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68" w:rsidRDefault="003E1068" w:rsidP="003E1068">
      <w:pPr>
        <w:pStyle w:val="1"/>
        <w:jc w:val="both"/>
        <w:rPr>
          <w:rFonts w:ascii="Simplified Arabic" w:eastAsia="Simplified Arabic" w:hAnsi="Simplified Arabic" w:cs="Simplified Arabic"/>
          <w:sz w:val="28"/>
          <w:szCs w:val="28"/>
          <w:u w:val="none"/>
        </w:rPr>
      </w:pPr>
      <w:r>
        <w:rPr>
          <w:rFonts w:ascii="Simplified Arabic" w:eastAsia="Simplified Arabic" w:hAnsi="Simplified Arabic" w:cs="Simplified Arabic"/>
          <w:sz w:val="28"/>
          <w:szCs w:val="28"/>
          <w:u w:val="none"/>
          <w:rtl/>
        </w:rPr>
        <w:t xml:space="preserve">  وزارة التعليم العالي والبـحث العلمي</w:t>
      </w:r>
    </w:p>
    <w:p w:rsidR="003E1068" w:rsidRDefault="003E1068" w:rsidP="003E1068">
      <w:pPr>
        <w:pStyle w:val="2"/>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جـــــهاز الإشـــــراف والتقـــويم العلــمي</w:t>
      </w:r>
    </w:p>
    <w:p w:rsidR="003E1068" w:rsidRDefault="003E1068" w:rsidP="003E1068">
      <w:r>
        <w:rPr>
          <w:rFonts w:ascii="Simplified Arabic" w:eastAsia="Simplified Arabic" w:hAnsi="Simplified Arabic" w:cs="Simplified Arabic"/>
          <w:b/>
          <w:sz w:val="28"/>
          <w:szCs w:val="28"/>
          <w:rtl/>
        </w:rPr>
        <w:t>دائرة ضمان الجودة والاعتماد الأكاديمي</w:t>
      </w:r>
    </w:p>
    <w:p w:rsidR="003E1068" w:rsidRDefault="003E1068" w:rsidP="003E1068">
      <w:pPr>
        <w:tabs>
          <w:tab w:val="left" w:pos="2488"/>
        </w:tabs>
        <w:rPr>
          <w:rFonts w:ascii="Arial" w:eastAsia="Arial" w:hAnsi="Arial" w:cs="Arial"/>
          <w:b/>
          <w:sz w:val="28"/>
          <w:szCs w:val="28"/>
        </w:rPr>
      </w:pPr>
    </w:p>
    <w:p w:rsidR="003E1068" w:rsidRDefault="003E1068" w:rsidP="003E1068">
      <w:pPr>
        <w:rPr>
          <w:sz w:val="16"/>
          <w:szCs w:val="16"/>
        </w:rPr>
      </w:pPr>
    </w:p>
    <w:p w:rsidR="003E1068" w:rsidRPr="003E1068" w:rsidRDefault="003E1068" w:rsidP="003E1068">
      <w:pPr>
        <w:jc w:val="center"/>
        <w:rPr>
          <w:bCs/>
          <w:sz w:val="48"/>
          <w:szCs w:val="48"/>
        </w:rPr>
      </w:pPr>
      <w:r w:rsidRPr="003E1068">
        <w:rPr>
          <w:bCs/>
          <w:sz w:val="48"/>
          <w:szCs w:val="48"/>
          <w:rtl/>
        </w:rPr>
        <w:t>استمارة وصف البرنامج الأكاديمي للكليات والمعاهد</w:t>
      </w:r>
      <w:r w:rsidRPr="003E1068">
        <w:rPr>
          <w:rFonts w:hint="cs"/>
          <w:bCs/>
          <w:sz w:val="48"/>
          <w:szCs w:val="48"/>
          <w:rtl/>
          <w:lang w:bidi="ar-IQ"/>
        </w:rPr>
        <w:t xml:space="preserve"> </w:t>
      </w:r>
      <w:r w:rsidRPr="003E1068">
        <w:rPr>
          <w:bCs/>
          <w:sz w:val="48"/>
          <w:szCs w:val="48"/>
          <w:rtl/>
        </w:rPr>
        <w:t>للعام الدراسي</w:t>
      </w:r>
      <w:r w:rsidRPr="003E1068">
        <w:rPr>
          <w:rFonts w:hint="cs"/>
          <w:bCs/>
          <w:sz w:val="48"/>
          <w:szCs w:val="48"/>
          <w:rtl/>
          <w:lang w:bidi="ar-IQ"/>
        </w:rPr>
        <w:t xml:space="preserve"> 2019/2020</w:t>
      </w:r>
      <w:r w:rsidRPr="003E1068">
        <w:rPr>
          <w:bCs/>
          <w:sz w:val="48"/>
          <w:szCs w:val="48"/>
        </w:rPr>
        <w:tab/>
      </w:r>
    </w:p>
    <w:p w:rsidR="003E1068" w:rsidRPr="00BC4825" w:rsidRDefault="003E1068" w:rsidP="003E1068">
      <w:pPr>
        <w:ind w:hanging="766"/>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الجامعة   : بغداد</w:t>
      </w:r>
    </w:p>
    <w:p w:rsidR="003E1068" w:rsidRPr="00BC4825" w:rsidRDefault="003E1068" w:rsidP="003E1068">
      <w:pPr>
        <w:ind w:hanging="766"/>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 xml:space="preserve">الكلية /المعهد : كلية التربية للبنات </w:t>
      </w:r>
    </w:p>
    <w:p w:rsidR="003E1068" w:rsidRPr="00BC4825" w:rsidRDefault="003E1068" w:rsidP="003E1068">
      <w:pPr>
        <w:ind w:hanging="766"/>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 xml:space="preserve">القسم العلمي   : اللغة العربية </w:t>
      </w:r>
    </w:p>
    <w:p w:rsidR="003E1068" w:rsidRPr="00BC4825" w:rsidRDefault="009A705A" w:rsidP="003E1068">
      <w:pPr>
        <w:ind w:hanging="766"/>
        <w:rPr>
          <w:rFonts w:asciiTheme="majorBidi" w:eastAsia="Traditional Arabic" w:hAnsiTheme="majorBidi" w:cstheme="majorBidi"/>
          <w:b/>
          <w:sz w:val="28"/>
          <w:szCs w:val="28"/>
        </w:rPr>
      </w:pPr>
      <w:r>
        <w:rPr>
          <w:rFonts w:asciiTheme="majorBidi" w:eastAsia="Traditional Arabic" w:hAnsiTheme="majorBidi" w:cstheme="majorBidi"/>
          <w:b/>
          <w:sz w:val="28"/>
          <w:szCs w:val="28"/>
          <w:rtl/>
        </w:rPr>
        <w:t xml:space="preserve">تاريخ ملء الملف :  </w:t>
      </w:r>
      <w:r>
        <w:rPr>
          <w:rFonts w:asciiTheme="majorBidi" w:eastAsia="Traditional Arabic" w:hAnsiTheme="majorBidi" w:cstheme="majorBidi" w:hint="cs"/>
          <w:b/>
          <w:sz w:val="28"/>
          <w:szCs w:val="28"/>
          <w:rtl/>
        </w:rPr>
        <w:t>2019/2020</w:t>
      </w:r>
    </w:p>
    <w:p w:rsidR="003E1068" w:rsidRPr="00BC4825" w:rsidRDefault="003E1068" w:rsidP="003E1068">
      <w:pPr>
        <w:tabs>
          <w:tab w:val="left" w:pos="306"/>
        </w:tabs>
        <w:ind w:right="-1080" w:hanging="874"/>
        <w:rPr>
          <w:rFonts w:asciiTheme="majorBidi" w:eastAsia="Traditional Arabic" w:hAnsiTheme="majorBidi" w:cstheme="majorBidi"/>
          <w:b/>
          <w:sz w:val="28"/>
          <w:szCs w:val="28"/>
        </w:rPr>
      </w:pPr>
    </w:p>
    <w:p w:rsidR="003E1068" w:rsidRPr="00BC4825" w:rsidRDefault="003E1068" w:rsidP="003E1068">
      <w:pPr>
        <w:rPr>
          <w:rFonts w:asciiTheme="majorBidi" w:eastAsia="Traditional Arabic" w:hAnsiTheme="majorBidi" w:cstheme="majorBidi"/>
          <w:b/>
          <w:sz w:val="28"/>
          <w:szCs w:val="28"/>
        </w:rPr>
      </w:pPr>
    </w:p>
    <w:tbl>
      <w:tblPr>
        <w:bidiVisual/>
        <w:tblW w:w="9540" w:type="dxa"/>
        <w:tblLayout w:type="fixed"/>
        <w:tblLook w:val="0400"/>
      </w:tblPr>
      <w:tblGrid>
        <w:gridCol w:w="4770"/>
        <w:gridCol w:w="4770"/>
      </w:tblGrid>
      <w:tr w:rsidR="003E1068" w:rsidRPr="00BC4825" w:rsidTr="0055594C">
        <w:tc>
          <w:tcPr>
            <w:tcW w:w="4770" w:type="dxa"/>
            <w:shd w:val="clear" w:color="auto" w:fill="auto"/>
          </w:tcPr>
          <w:p w:rsidR="003E1068" w:rsidRPr="00BC4825" w:rsidRDefault="003E1068" w:rsidP="0055594C">
            <w:pPr>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التوقيع :</w:t>
            </w:r>
          </w:p>
        </w:tc>
        <w:tc>
          <w:tcPr>
            <w:tcW w:w="4770" w:type="dxa"/>
            <w:shd w:val="clear" w:color="auto" w:fill="auto"/>
          </w:tcPr>
          <w:p w:rsidR="003E1068" w:rsidRPr="00BC4825" w:rsidRDefault="003E1068" w:rsidP="0055594C">
            <w:pPr>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التوقيع :</w:t>
            </w:r>
          </w:p>
        </w:tc>
      </w:tr>
      <w:tr w:rsidR="003E1068" w:rsidRPr="00BC4825" w:rsidTr="0055594C">
        <w:tc>
          <w:tcPr>
            <w:tcW w:w="4770" w:type="dxa"/>
            <w:shd w:val="clear" w:color="auto" w:fill="auto"/>
          </w:tcPr>
          <w:p w:rsidR="003E1068" w:rsidRPr="00BC4825" w:rsidRDefault="00BC4825" w:rsidP="0055594C">
            <w:pPr>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ا</w:t>
            </w:r>
            <w:r w:rsidR="003E1068" w:rsidRPr="00BC4825">
              <w:rPr>
                <w:rFonts w:asciiTheme="majorBidi" w:eastAsia="Traditional Arabic" w:hAnsiTheme="majorBidi" w:cstheme="majorBidi"/>
                <w:b/>
                <w:sz w:val="28"/>
                <w:szCs w:val="28"/>
                <w:rtl/>
              </w:rPr>
              <w:t>سم رئيس القسم :</w:t>
            </w:r>
            <w:r>
              <w:rPr>
                <w:rFonts w:asciiTheme="majorBidi" w:eastAsia="Traditional Arabic" w:hAnsiTheme="majorBidi" w:cstheme="majorBidi" w:hint="cs"/>
                <w:b/>
                <w:sz w:val="28"/>
                <w:szCs w:val="28"/>
                <w:rtl/>
              </w:rPr>
              <w:t xml:space="preserve"> أ.د. جنان قحطان فرحان</w:t>
            </w:r>
          </w:p>
        </w:tc>
        <w:tc>
          <w:tcPr>
            <w:tcW w:w="4770" w:type="dxa"/>
            <w:shd w:val="clear" w:color="auto" w:fill="auto"/>
          </w:tcPr>
          <w:p w:rsidR="003E1068" w:rsidRPr="00BC4825" w:rsidRDefault="003E1068" w:rsidP="0055594C">
            <w:pPr>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اسم المعاون العلمي :</w:t>
            </w:r>
            <w:r w:rsidR="00BC4825">
              <w:rPr>
                <w:rFonts w:asciiTheme="majorBidi" w:eastAsia="Traditional Arabic" w:hAnsiTheme="majorBidi" w:cstheme="majorBidi" w:hint="cs"/>
                <w:b/>
                <w:sz w:val="28"/>
                <w:szCs w:val="28"/>
                <w:rtl/>
              </w:rPr>
              <w:t>أ.م.د. عفاف بديع جميل</w:t>
            </w:r>
          </w:p>
        </w:tc>
      </w:tr>
      <w:tr w:rsidR="003E1068" w:rsidRPr="00BC4825" w:rsidTr="0055594C">
        <w:tc>
          <w:tcPr>
            <w:tcW w:w="4770" w:type="dxa"/>
            <w:shd w:val="clear" w:color="auto" w:fill="auto"/>
          </w:tcPr>
          <w:p w:rsidR="003E1068" w:rsidRPr="00BC4825" w:rsidRDefault="003E1068" w:rsidP="0055594C">
            <w:pPr>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التاريخ :</w:t>
            </w:r>
          </w:p>
        </w:tc>
        <w:tc>
          <w:tcPr>
            <w:tcW w:w="4770" w:type="dxa"/>
            <w:shd w:val="clear" w:color="auto" w:fill="auto"/>
          </w:tcPr>
          <w:p w:rsidR="003E1068" w:rsidRPr="00BC4825" w:rsidRDefault="003E1068" w:rsidP="0055594C">
            <w:pPr>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التاريخ :</w:t>
            </w:r>
          </w:p>
        </w:tc>
      </w:tr>
    </w:tbl>
    <w:p w:rsidR="003E1068" w:rsidRPr="00BC4825" w:rsidRDefault="003E1068" w:rsidP="003E1068">
      <w:pPr>
        <w:spacing w:after="0"/>
        <w:ind w:left="-680"/>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 xml:space="preserve">دقـق الملف من قبل </w:t>
      </w:r>
    </w:p>
    <w:p w:rsidR="003E1068" w:rsidRPr="00BC4825" w:rsidRDefault="003E1068" w:rsidP="003E1068">
      <w:pPr>
        <w:spacing w:after="0"/>
        <w:ind w:left="-680"/>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شعبة ضمان الجودة والأداء الجامعي</w:t>
      </w:r>
    </w:p>
    <w:p w:rsidR="003E1068" w:rsidRPr="00BC4825" w:rsidRDefault="003E1068" w:rsidP="003E1068">
      <w:pPr>
        <w:spacing w:after="0"/>
        <w:ind w:left="-680"/>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اسم مدير شعبة ضمان الجودة والأداء الجامعي:</w:t>
      </w:r>
      <w:r w:rsidR="000624FB">
        <w:rPr>
          <w:rFonts w:asciiTheme="majorBidi" w:eastAsia="Traditional Arabic" w:hAnsiTheme="majorBidi" w:cstheme="majorBidi" w:hint="cs"/>
          <w:b/>
          <w:sz w:val="28"/>
          <w:szCs w:val="28"/>
          <w:rtl/>
        </w:rPr>
        <w:t xml:space="preserve"> أ.د.سهام كاظم </w:t>
      </w:r>
    </w:p>
    <w:p w:rsidR="003E1068" w:rsidRPr="00BC4825" w:rsidRDefault="003E1068" w:rsidP="003E1068">
      <w:pPr>
        <w:spacing w:after="0"/>
        <w:ind w:left="-680"/>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التاريخ     /     /</w:t>
      </w:r>
    </w:p>
    <w:p w:rsidR="003E1068" w:rsidRPr="00BC4825" w:rsidRDefault="003E1068" w:rsidP="003E1068">
      <w:pPr>
        <w:tabs>
          <w:tab w:val="left" w:pos="7275"/>
        </w:tabs>
        <w:spacing w:after="0"/>
        <w:ind w:left="-680"/>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التوقيع</w:t>
      </w:r>
      <w:r w:rsidRPr="00BC4825">
        <w:rPr>
          <w:rFonts w:asciiTheme="majorBidi" w:eastAsia="Traditional Arabic" w:hAnsiTheme="majorBidi" w:cstheme="majorBidi"/>
          <w:b/>
          <w:sz w:val="28"/>
          <w:szCs w:val="28"/>
          <w:rtl/>
        </w:rPr>
        <w:tab/>
      </w:r>
    </w:p>
    <w:p w:rsidR="003E1068" w:rsidRPr="00BC4825" w:rsidRDefault="003E1068" w:rsidP="003E1068">
      <w:pPr>
        <w:tabs>
          <w:tab w:val="left" w:pos="7275"/>
        </w:tabs>
        <w:ind w:left="-625"/>
        <w:jc w:val="right"/>
        <w:rPr>
          <w:rFonts w:asciiTheme="majorBidi" w:eastAsia="Traditional Arabic" w:hAnsiTheme="majorBidi" w:cstheme="majorBidi"/>
          <w:b/>
          <w:sz w:val="28"/>
          <w:szCs w:val="28"/>
        </w:rPr>
      </w:pPr>
      <w:r w:rsidRPr="00BC4825">
        <w:rPr>
          <w:rFonts w:asciiTheme="majorBidi" w:eastAsia="Traditional Arabic" w:hAnsiTheme="majorBidi" w:cstheme="majorBidi"/>
          <w:b/>
          <w:sz w:val="28"/>
          <w:szCs w:val="28"/>
          <w:rtl/>
        </w:rPr>
        <w:t>مصادقة السيد العميد</w:t>
      </w:r>
    </w:p>
    <w:p w:rsidR="003E1068" w:rsidRPr="00DB5597" w:rsidRDefault="003E1068" w:rsidP="003E1068">
      <w:pPr>
        <w:ind w:left="-625"/>
        <w:rPr>
          <w:rFonts w:ascii="Traditional Arabic" w:eastAsia="Traditional Arabic" w:hAnsi="Traditional Arabic" w:cs="Traditional Arabic"/>
          <w:b/>
          <w:sz w:val="28"/>
          <w:szCs w:val="28"/>
        </w:rPr>
      </w:pPr>
    </w:p>
    <w:p w:rsidR="003E1068" w:rsidRPr="00DB5597" w:rsidRDefault="003E1068" w:rsidP="003E1068">
      <w:pPr>
        <w:tabs>
          <w:tab w:val="left" w:pos="1590"/>
          <w:tab w:val="center" w:pos="4320"/>
        </w:tabs>
        <w:jc w:val="center"/>
        <w:rPr>
          <w:b/>
          <w:sz w:val="32"/>
          <w:szCs w:val="32"/>
        </w:rPr>
      </w:pPr>
    </w:p>
    <w:p w:rsidR="00BC4825" w:rsidRDefault="00BC4825" w:rsidP="003E1068">
      <w:pPr>
        <w:spacing w:before="240"/>
        <w:rPr>
          <w:b/>
          <w:sz w:val="32"/>
          <w:szCs w:val="32"/>
          <w:rtl/>
        </w:rPr>
      </w:pPr>
    </w:p>
    <w:p w:rsidR="00E75B2A" w:rsidRDefault="00E75B2A" w:rsidP="003E1068">
      <w:pPr>
        <w:spacing w:before="240"/>
        <w:rPr>
          <w:b/>
          <w:sz w:val="32"/>
          <w:szCs w:val="32"/>
          <w:rtl/>
        </w:rPr>
      </w:pPr>
    </w:p>
    <w:p w:rsidR="003E1068" w:rsidRPr="00DB5597" w:rsidRDefault="003E1068" w:rsidP="003E1068">
      <w:pPr>
        <w:spacing w:before="240"/>
        <w:rPr>
          <w:b/>
          <w:sz w:val="32"/>
          <w:szCs w:val="32"/>
        </w:rPr>
      </w:pPr>
      <w:r w:rsidRPr="00DB5597">
        <w:rPr>
          <w:b/>
          <w:sz w:val="32"/>
          <w:szCs w:val="32"/>
          <w:rtl/>
        </w:rPr>
        <w:lastRenderedPageBreak/>
        <w:t xml:space="preserve">وصف البرنامج الأكاديمي </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3E1068" w:rsidRPr="00DB5597" w:rsidTr="00A66E6F">
        <w:trPr>
          <w:trHeight w:val="1120"/>
          <w:jc w:val="center"/>
        </w:trPr>
        <w:tc>
          <w:tcPr>
            <w:tcW w:w="9720" w:type="dxa"/>
            <w:shd w:val="clear" w:color="auto" w:fill="auto"/>
            <w:vAlign w:val="center"/>
          </w:tcPr>
          <w:p w:rsidR="003E1068" w:rsidRPr="00DB5597" w:rsidRDefault="003E1068" w:rsidP="0055594C">
            <w:pPr>
              <w:ind w:left="218" w:right="214"/>
              <w:jc w:val="center"/>
              <w:rPr>
                <w:b/>
                <w:sz w:val="28"/>
                <w:szCs w:val="28"/>
              </w:rPr>
            </w:pPr>
            <w:r w:rsidRPr="00DB5597">
              <w:rPr>
                <w:b/>
                <w:sz w:val="28"/>
                <w:szCs w:val="28"/>
                <w:rtl/>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3E1068" w:rsidRPr="00DB5597" w:rsidRDefault="003E1068" w:rsidP="003E1068">
      <w:pPr>
        <w:rPr>
          <w:sz w:val="28"/>
          <w:szCs w:val="28"/>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27"/>
        <w:gridCol w:w="6593"/>
      </w:tblGrid>
      <w:tr w:rsidR="003E1068" w:rsidRPr="00DB5597" w:rsidTr="00BC4825">
        <w:trPr>
          <w:trHeight w:val="624"/>
          <w:jc w:val="center"/>
        </w:trPr>
        <w:tc>
          <w:tcPr>
            <w:tcW w:w="3127" w:type="dxa"/>
            <w:shd w:val="clear" w:color="auto" w:fill="auto"/>
            <w:vAlign w:val="center"/>
          </w:tcPr>
          <w:p w:rsidR="003E1068" w:rsidRPr="00DB5597" w:rsidRDefault="003E1068" w:rsidP="003E1068">
            <w:pPr>
              <w:numPr>
                <w:ilvl w:val="0"/>
                <w:numId w:val="1"/>
              </w:numPr>
              <w:spacing w:after="0" w:line="240" w:lineRule="auto"/>
              <w:ind w:left="432"/>
              <w:rPr>
                <w:sz w:val="28"/>
                <w:szCs w:val="28"/>
              </w:rPr>
            </w:pPr>
            <w:r w:rsidRPr="00DB5597">
              <w:rPr>
                <w:sz w:val="28"/>
                <w:szCs w:val="28"/>
                <w:rtl/>
              </w:rPr>
              <w:t>المؤسسة التعليمية</w:t>
            </w:r>
          </w:p>
        </w:tc>
        <w:tc>
          <w:tcPr>
            <w:tcW w:w="6593" w:type="dxa"/>
            <w:shd w:val="clear" w:color="auto" w:fill="auto"/>
            <w:vAlign w:val="center"/>
          </w:tcPr>
          <w:p w:rsidR="003E1068" w:rsidRPr="00DB5597" w:rsidRDefault="003E1068" w:rsidP="0055594C">
            <w:pPr>
              <w:rPr>
                <w:sz w:val="28"/>
                <w:szCs w:val="28"/>
              </w:rPr>
            </w:pPr>
            <w:r w:rsidRPr="00DB5597">
              <w:rPr>
                <w:rFonts w:hint="cs"/>
                <w:sz w:val="28"/>
                <w:szCs w:val="28"/>
                <w:rtl/>
              </w:rPr>
              <w:t>جامعة بغداد</w:t>
            </w:r>
          </w:p>
        </w:tc>
      </w:tr>
      <w:tr w:rsidR="003E1068" w:rsidRPr="00DB5597" w:rsidTr="00BC4825">
        <w:trPr>
          <w:trHeight w:val="624"/>
          <w:jc w:val="center"/>
        </w:trPr>
        <w:tc>
          <w:tcPr>
            <w:tcW w:w="3127" w:type="dxa"/>
            <w:shd w:val="clear" w:color="auto" w:fill="auto"/>
            <w:vAlign w:val="center"/>
          </w:tcPr>
          <w:p w:rsidR="003E1068" w:rsidRPr="00DB5597" w:rsidRDefault="003E1068" w:rsidP="003E1068">
            <w:pPr>
              <w:numPr>
                <w:ilvl w:val="0"/>
                <w:numId w:val="1"/>
              </w:numPr>
              <w:spacing w:after="0" w:line="240" w:lineRule="auto"/>
              <w:ind w:left="432"/>
              <w:rPr>
                <w:sz w:val="28"/>
                <w:szCs w:val="28"/>
              </w:rPr>
            </w:pPr>
            <w:r w:rsidRPr="00DB5597">
              <w:rPr>
                <w:sz w:val="28"/>
                <w:szCs w:val="28"/>
                <w:rtl/>
              </w:rPr>
              <w:t xml:space="preserve">القسم العلمي / المركز </w:t>
            </w:r>
          </w:p>
        </w:tc>
        <w:tc>
          <w:tcPr>
            <w:tcW w:w="6593" w:type="dxa"/>
            <w:shd w:val="clear" w:color="auto" w:fill="auto"/>
            <w:vAlign w:val="center"/>
          </w:tcPr>
          <w:p w:rsidR="003E1068" w:rsidRPr="00DB5597" w:rsidRDefault="003E1068" w:rsidP="0055594C">
            <w:pPr>
              <w:rPr>
                <w:sz w:val="28"/>
                <w:szCs w:val="28"/>
              </w:rPr>
            </w:pPr>
            <w:r w:rsidRPr="00DB5597">
              <w:rPr>
                <w:rFonts w:hint="cs"/>
                <w:sz w:val="28"/>
                <w:szCs w:val="28"/>
                <w:rtl/>
              </w:rPr>
              <w:t xml:space="preserve">كلية التربية للبنات </w:t>
            </w:r>
          </w:p>
        </w:tc>
      </w:tr>
      <w:tr w:rsidR="003E1068" w:rsidRPr="00DB5597" w:rsidTr="00BC4825">
        <w:trPr>
          <w:trHeight w:val="624"/>
          <w:jc w:val="center"/>
        </w:trPr>
        <w:tc>
          <w:tcPr>
            <w:tcW w:w="3127" w:type="dxa"/>
            <w:shd w:val="clear" w:color="auto" w:fill="auto"/>
            <w:vAlign w:val="center"/>
          </w:tcPr>
          <w:p w:rsidR="003E1068" w:rsidRPr="00DB5597" w:rsidRDefault="003E1068" w:rsidP="003E1068">
            <w:pPr>
              <w:numPr>
                <w:ilvl w:val="0"/>
                <w:numId w:val="1"/>
              </w:numPr>
              <w:spacing w:after="0" w:line="240" w:lineRule="auto"/>
              <w:ind w:left="432"/>
              <w:rPr>
                <w:sz w:val="28"/>
                <w:szCs w:val="28"/>
              </w:rPr>
            </w:pPr>
            <w:r w:rsidRPr="00DB5597">
              <w:rPr>
                <w:sz w:val="28"/>
                <w:szCs w:val="28"/>
                <w:rtl/>
              </w:rPr>
              <w:t>اسم البرنامج الأكاديمي او المهني</w:t>
            </w:r>
          </w:p>
        </w:tc>
        <w:tc>
          <w:tcPr>
            <w:tcW w:w="6593" w:type="dxa"/>
            <w:shd w:val="clear" w:color="auto" w:fill="auto"/>
            <w:vAlign w:val="center"/>
          </w:tcPr>
          <w:p w:rsidR="003E1068" w:rsidRPr="00DB5597" w:rsidRDefault="003E1068" w:rsidP="0055594C">
            <w:pPr>
              <w:rPr>
                <w:sz w:val="28"/>
                <w:szCs w:val="28"/>
              </w:rPr>
            </w:pPr>
            <w:r w:rsidRPr="00DB5597">
              <w:rPr>
                <w:rFonts w:hint="cs"/>
                <w:sz w:val="28"/>
                <w:szCs w:val="28"/>
                <w:rtl/>
              </w:rPr>
              <w:t>قسم اللغة العربية</w:t>
            </w:r>
          </w:p>
        </w:tc>
      </w:tr>
      <w:tr w:rsidR="003E1068" w:rsidRPr="00DB5597" w:rsidTr="00BC4825">
        <w:trPr>
          <w:trHeight w:val="624"/>
          <w:jc w:val="center"/>
        </w:trPr>
        <w:tc>
          <w:tcPr>
            <w:tcW w:w="3127" w:type="dxa"/>
            <w:shd w:val="clear" w:color="auto" w:fill="auto"/>
            <w:vAlign w:val="center"/>
          </w:tcPr>
          <w:p w:rsidR="003E1068" w:rsidRPr="00DB5597" w:rsidRDefault="003E1068" w:rsidP="003E1068">
            <w:pPr>
              <w:numPr>
                <w:ilvl w:val="0"/>
                <w:numId w:val="1"/>
              </w:numPr>
              <w:spacing w:after="0" w:line="240" w:lineRule="auto"/>
              <w:ind w:left="432"/>
              <w:rPr>
                <w:sz w:val="28"/>
                <w:szCs w:val="28"/>
              </w:rPr>
            </w:pPr>
            <w:r w:rsidRPr="00DB5597">
              <w:rPr>
                <w:sz w:val="28"/>
                <w:szCs w:val="28"/>
                <w:rtl/>
              </w:rPr>
              <w:t xml:space="preserve">اسم الشهادة النهائية </w:t>
            </w:r>
          </w:p>
        </w:tc>
        <w:tc>
          <w:tcPr>
            <w:tcW w:w="6593" w:type="dxa"/>
            <w:shd w:val="clear" w:color="auto" w:fill="auto"/>
            <w:vAlign w:val="center"/>
          </w:tcPr>
          <w:p w:rsidR="003E1068" w:rsidRPr="00DB5597" w:rsidRDefault="003E1068" w:rsidP="0055594C">
            <w:pPr>
              <w:rPr>
                <w:sz w:val="28"/>
                <w:szCs w:val="28"/>
              </w:rPr>
            </w:pPr>
            <w:r w:rsidRPr="00DB5597">
              <w:rPr>
                <w:rFonts w:hint="cs"/>
                <w:sz w:val="28"/>
                <w:szCs w:val="28"/>
                <w:rtl/>
              </w:rPr>
              <w:t>بكالوريو</w:t>
            </w:r>
            <w:r w:rsidRPr="00DB5597">
              <w:rPr>
                <w:rFonts w:hint="eastAsia"/>
                <w:sz w:val="28"/>
                <w:szCs w:val="28"/>
                <w:rtl/>
              </w:rPr>
              <w:t>س</w:t>
            </w:r>
          </w:p>
        </w:tc>
      </w:tr>
      <w:tr w:rsidR="003E1068" w:rsidRPr="00DB5597" w:rsidTr="00BC4825">
        <w:trPr>
          <w:trHeight w:val="624"/>
          <w:jc w:val="center"/>
        </w:trPr>
        <w:tc>
          <w:tcPr>
            <w:tcW w:w="3127" w:type="dxa"/>
            <w:shd w:val="clear" w:color="auto" w:fill="auto"/>
            <w:vAlign w:val="center"/>
          </w:tcPr>
          <w:p w:rsidR="003E1068" w:rsidRPr="00DB5597" w:rsidRDefault="003E1068" w:rsidP="003E1068">
            <w:pPr>
              <w:numPr>
                <w:ilvl w:val="0"/>
                <w:numId w:val="1"/>
              </w:numPr>
              <w:spacing w:after="0" w:line="240" w:lineRule="auto"/>
              <w:ind w:left="432"/>
              <w:rPr>
                <w:sz w:val="28"/>
                <w:szCs w:val="28"/>
              </w:rPr>
            </w:pPr>
            <w:r w:rsidRPr="00DB5597">
              <w:rPr>
                <w:sz w:val="28"/>
                <w:szCs w:val="28"/>
                <w:rtl/>
              </w:rPr>
              <w:t>النظام الدراسي :</w:t>
            </w:r>
          </w:p>
          <w:p w:rsidR="003E1068" w:rsidRPr="00DB5597" w:rsidRDefault="003E1068" w:rsidP="0055594C">
            <w:pPr>
              <w:ind w:left="432"/>
              <w:rPr>
                <w:sz w:val="28"/>
                <w:szCs w:val="28"/>
              </w:rPr>
            </w:pPr>
            <w:r w:rsidRPr="00DB5597">
              <w:rPr>
                <w:sz w:val="28"/>
                <w:szCs w:val="28"/>
                <w:rtl/>
              </w:rPr>
              <w:t xml:space="preserve">سنوي /مقررات/اخرى  </w:t>
            </w:r>
          </w:p>
        </w:tc>
        <w:tc>
          <w:tcPr>
            <w:tcW w:w="6593" w:type="dxa"/>
            <w:shd w:val="clear" w:color="auto" w:fill="auto"/>
            <w:vAlign w:val="center"/>
          </w:tcPr>
          <w:p w:rsidR="003E1068" w:rsidRPr="00DB5597" w:rsidRDefault="003E1068" w:rsidP="0055594C">
            <w:pPr>
              <w:rPr>
                <w:sz w:val="28"/>
                <w:szCs w:val="28"/>
              </w:rPr>
            </w:pPr>
            <w:r w:rsidRPr="00DB5597">
              <w:rPr>
                <w:rFonts w:hint="cs"/>
                <w:sz w:val="28"/>
                <w:szCs w:val="28"/>
                <w:rtl/>
              </w:rPr>
              <w:t>سنوي</w:t>
            </w:r>
          </w:p>
        </w:tc>
      </w:tr>
      <w:tr w:rsidR="003E1068" w:rsidRPr="00DB5597" w:rsidTr="00BC4825">
        <w:trPr>
          <w:trHeight w:val="624"/>
          <w:jc w:val="center"/>
        </w:trPr>
        <w:tc>
          <w:tcPr>
            <w:tcW w:w="3127" w:type="dxa"/>
            <w:shd w:val="clear" w:color="auto" w:fill="auto"/>
            <w:vAlign w:val="center"/>
          </w:tcPr>
          <w:p w:rsidR="003E1068" w:rsidRPr="00DB5597" w:rsidRDefault="003E1068" w:rsidP="003E1068">
            <w:pPr>
              <w:numPr>
                <w:ilvl w:val="0"/>
                <w:numId w:val="1"/>
              </w:numPr>
              <w:spacing w:after="0" w:line="240" w:lineRule="auto"/>
              <w:ind w:left="432"/>
              <w:rPr>
                <w:sz w:val="28"/>
                <w:szCs w:val="28"/>
              </w:rPr>
            </w:pPr>
            <w:r w:rsidRPr="00DB5597">
              <w:rPr>
                <w:sz w:val="28"/>
                <w:szCs w:val="28"/>
                <w:rtl/>
              </w:rPr>
              <w:t xml:space="preserve">برنامج الاعتماد المعتمد  </w:t>
            </w:r>
          </w:p>
        </w:tc>
        <w:tc>
          <w:tcPr>
            <w:tcW w:w="6593" w:type="dxa"/>
            <w:shd w:val="clear" w:color="auto" w:fill="auto"/>
            <w:vAlign w:val="center"/>
          </w:tcPr>
          <w:p w:rsidR="003E1068" w:rsidRPr="00DB5597" w:rsidRDefault="003E1068" w:rsidP="0055594C">
            <w:pPr>
              <w:rPr>
                <w:sz w:val="28"/>
                <w:szCs w:val="28"/>
              </w:rPr>
            </w:pPr>
            <w:r>
              <w:rPr>
                <w:rFonts w:hint="cs"/>
                <w:sz w:val="28"/>
                <w:szCs w:val="28"/>
                <w:rtl/>
              </w:rPr>
              <w:t xml:space="preserve">اللغة العربية </w:t>
            </w:r>
          </w:p>
        </w:tc>
      </w:tr>
      <w:tr w:rsidR="003E1068" w:rsidRPr="00DB5597" w:rsidTr="00BC4825">
        <w:trPr>
          <w:trHeight w:val="624"/>
          <w:jc w:val="center"/>
        </w:trPr>
        <w:tc>
          <w:tcPr>
            <w:tcW w:w="3127" w:type="dxa"/>
            <w:shd w:val="clear" w:color="auto" w:fill="auto"/>
            <w:vAlign w:val="center"/>
          </w:tcPr>
          <w:p w:rsidR="003E1068" w:rsidRPr="00DB5597" w:rsidRDefault="003E1068" w:rsidP="003E1068">
            <w:pPr>
              <w:numPr>
                <w:ilvl w:val="0"/>
                <w:numId w:val="1"/>
              </w:numPr>
              <w:spacing w:after="0" w:line="240" w:lineRule="auto"/>
              <w:ind w:left="432"/>
              <w:rPr>
                <w:sz w:val="28"/>
                <w:szCs w:val="28"/>
              </w:rPr>
            </w:pPr>
            <w:r w:rsidRPr="00DB5597">
              <w:rPr>
                <w:sz w:val="28"/>
                <w:szCs w:val="28"/>
                <w:rtl/>
              </w:rPr>
              <w:t xml:space="preserve">المؤثرات الخارجية الأخرى </w:t>
            </w:r>
          </w:p>
        </w:tc>
        <w:tc>
          <w:tcPr>
            <w:tcW w:w="6593" w:type="dxa"/>
            <w:shd w:val="clear" w:color="auto" w:fill="auto"/>
            <w:vAlign w:val="center"/>
          </w:tcPr>
          <w:p w:rsidR="003E1068" w:rsidRPr="00DB5597" w:rsidRDefault="003E1068" w:rsidP="0055594C">
            <w:pPr>
              <w:rPr>
                <w:sz w:val="28"/>
                <w:szCs w:val="28"/>
              </w:rPr>
            </w:pPr>
            <w:r>
              <w:rPr>
                <w:rFonts w:hint="cs"/>
                <w:sz w:val="28"/>
                <w:szCs w:val="28"/>
                <w:rtl/>
              </w:rPr>
              <w:t xml:space="preserve">التطبيق والمشاهدة ،بحوث التخرج،حلقات دراسية ونقاشية وندوات </w:t>
            </w:r>
          </w:p>
        </w:tc>
      </w:tr>
      <w:tr w:rsidR="003E1068" w:rsidRPr="00DB5597" w:rsidTr="00BC4825">
        <w:trPr>
          <w:trHeight w:val="624"/>
          <w:jc w:val="center"/>
        </w:trPr>
        <w:tc>
          <w:tcPr>
            <w:tcW w:w="3127" w:type="dxa"/>
            <w:shd w:val="clear" w:color="auto" w:fill="auto"/>
            <w:vAlign w:val="center"/>
          </w:tcPr>
          <w:p w:rsidR="003E1068" w:rsidRPr="00DB5597" w:rsidRDefault="003E1068" w:rsidP="003E1068">
            <w:pPr>
              <w:numPr>
                <w:ilvl w:val="0"/>
                <w:numId w:val="1"/>
              </w:numPr>
              <w:spacing w:after="0" w:line="240" w:lineRule="auto"/>
              <w:rPr>
                <w:sz w:val="28"/>
                <w:szCs w:val="28"/>
              </w:rPr>
            </w:pPr>
            <w:r w:rsidRPr="00DB5597">
              <w:rPr>
                <w:sz w:val="28"/>
                <w:szCs w:val="28"/>
                <w:rtl/>
              </w:rPr>
              <w:t xml:space="preserve">تاريخ إعداد الوصف </w:t>
            </w:r>
          </w:p>
        </w:tc>
        <w:tc>
          <w:tcPr>
            <w:tcW w:w="6593" w:type="dxa"/>
            <w:shd w:val="clear" w:color="auto" w:fill="auto"/>
            <w:vAlign w:val="center"/>
          </w:tcPr>
          <w:p w:rsidR="003E1068" w:rsidRPr="00DB5597" w:rsidRDefault="003E1068" w:rsidP="0055594C">
            <w:pPr>
              <w:rPr>
                <w:sz w:val="28"/>
                <w:szCs w:val="28"/>
              </w:rPr>
            </w:pPr>
            <w:r>
              <w:rPr>
                <w:rFonts w:hint="cs"/>
                <w:sz w:val="28"/>
                <w:szCs w:val="28"/>
                <w:rtl/>
              </w:rPr>
              <w:t>2019-2020</w:t>
            </w:r>
          </w:p>
        </w:tc>
      </w:tr>
      <w:tr w:rsidR="003E1068" w:rsidRPr="00DB5597" w:rsidTr="00BC4825">
        <w:trPr>
          <w:trHeight w:val="725"/>
          <w:jc w:val="center"/>
        </w:trPr>
        <w:tc>
          <w:tcPr>
            <w:tcW w:w="9720" w:type="dxa"/>
            <w:gridSpan w:val="2"/>
            <w:shd w:val="clear" w:color="auto" w:fill="auto"/>
            <w:vAlign w:val="center"/>
          </w:tcPr>
          <w:p w:rsidR="003E1068" w:rsidRPr="00DB5597" w:rsidRDefault="003E1068" w:rsidP="003E1068">
            <w:pPr>
              <w:numPr>
                <w:ilvl w:val="0"/>
                <w:numId w:val="1"/>
              </w:numPr>
              <w:spacing w:after="0" w:line="240" w:lineRule="auto"/>
              <w:rPr>
                <w:sz w:val="28"/>
                <w:szCs w:val="28"/>
              </w:rPr>
            </w:pPr>
            <w:r w:rsidRPr="00DB5597">
              <w:rPr>
                <w:sz w:val="28"/>
                <w:szCs w:val="28"/>
                <w:rtl/>
              </w:rPr>
              <w:t>أهداف البرنامج الأكاديمي</w:t>
            </w:r>
          </w:p>
        </w:tc>
      </w:tr>
      <w:tr w:rsidR="003E1068" w:rsidRPr="00DB5597" w:rsidTr="00BC4825">
        <w:trPr>
          <w:trHeight w:val="567"/>
          <w:jc w:val="center"/>
        </w:trPr>
        <w:tc>
          <w:tcPr>
            <w:tcW w:w="9720" w:type="dxa"/>
            <w:gridSpan w:val="2"/>
            <w:shd w:val="clear" w:color="auto" w:fill="auto"/>
            <w:vAlign w:val="center"/>
          </w:tcPr>
          <w:p w:rsidR="003E1068" w:rsidRPr="00DB5597" w:rsidRDefault="003E1068" w:rsidP="0055594C">
            <w:pPr>
              <w:rPr>
                <w:sz w:val="28"/>
                <w:szCs w:val="28"/>
              </w:rPr>
            </w:pPr>
            <w:r>
              <w:rPr>
                <w:rFonts w:hint="cs"/>
                <w:sz w:val="28"/>
                <w:szCs w:val="28"/>
                <w:rtl/>
              </w:rPr>
              <w:t>1-يعد تعلم اللغة العربية في المجال الأكاديمي من الميزات التي جعلت للغة العربية خصوصية وميزة على بقية اللغات ،إذ ترفد المعلومات اللغوية واللسانية والادبية الفنية بمساحة واسعة من الابعاد المعرفية الطبوغرافية والتاريخية والانساق الثقافية المختلفة ؛ لذا يسعى القسم الى تمكين الطالبات من المعارف والمجالات المتصلة باللغة العربية وفنونها.</w:t>
            </w:r>
          </w:p>
        </w:tc>
      </w:tr>
      <w:tr w:rsidR="003E1068" w:rsidRPr="00DB5597" w:rsidTr="00BC4825">
        <w:trPr>
          <w:trHeight w:val="510"/>
          <w:jc w:val="center"/>
        </w:trPr>
        <w:tc>
          <w:tcPr>
            <w:tcW w:w="9720" w:type="dxa"/>
            <w:gridSpan w:val="2"/>
            <w:shd w:val="clear" w:color="auto" w:fill="auto"/>
            <w:vAlign w:val="center"/>
          </w:tcPr>
          <w:p w:rsidR="003E1068" w:rsidRPr="00B2022B" w:rsidRDefault="003E1068" w:rsidP="00170E4A">
            <w:pPr>
              <w:rPr>
                <w:sz w:val="28"/>
                <w:szCs w:val="28"/>
              </w:rPr>
            </w:pPr>
            <w:r>
              <w:rPr>
                <w:rFonts w:hint="cs"/>
                <w:sz w:val="28"/>
                <w:szCs w:val="28"/>
                <w:rtl/>
              </w:rPr>
              <w:t>2-يعد القسم اجيالا من مدرسات باختصاص اللغة العربية للمرحلتين المتوسطة والاعدادية فيمد هذا الجيل بأساسيات تعلم اللغة العربية وتعليمها باستعمال التقانات للتكامل في الجوانب المنهجية ،فضلا عن تنمية القدرة على التوجيه التربوي والتعامل مع العقل البشري المعاصر.</w:t>
            </w:r>
          </w:p>
        </w:tc>
      </w:tr>
      <w:tr w:rsidR="003E1068" w:rsidRPr="00DB5597" w:rsidTr="00BC4825">
        <w:trPr>
          <w:trHeight w:val="510"/>
          <w:jc w:val="center"/>
        </w:trPr>
        <w:tc>
          <w:tcPr>
            <w:tcW w:w="9720" w:type="dxa"/>
            <w:gridSpan w:val="2"/>
            <w:shd w:val="clear" w:color="auto" w:fill="auto"/>
            <w:vAlign w:val="center"/>
          </w:tcPr>
          <w:p w:rsidR="003E1068" w:rsidRPr="00DB5597" w:rsidRDefault="003E1068" w:rsidP="0055594C">
            <w:pPr>
              <w:rPr>
                <w:sz w:val="28"/>
                <w:szCs w:val="28"/>
              </w:rPr>
            </w:pPr>
            <w:r>
              <w:rPr>
                <w:rFonts w:hint="cs"/>
                <w:sz w:val="28"/>
                <w:szCs w:val="28"/>
                <w:rtl/>
              </w:rPr>
              <w:t xml:space="preserve">3-يعتمد القسم برنامج تعليم الطالبات علوم العربية وآدابها وفنونها بشكل ممنهج يرتفع للوصول الى الوقوف على فقه العربية واسرار قدرتها التعبيرية ،ليتصل ذلك بفهم النص القراني المقدس وللاقتراب من تخوم أسبابه </w:t>
            </w:r>
            <w:r>
              <w:rPr>
                <w:rFonts w:hint="cs"/>
                <w:sz w:val="28"/>
                <w:szCs w:val="28"/>
                <w:rtl/>
              </w:rPr>
              <w:lastRenderedPageBreak/>
              <w:t>،ويضاف الى ذلك تزويد الطالبات بمهارات تحليل النصوص الادبية بأنواعها المختلفة .</w:t>
            </w:r>
          </w:p>
        </w:tc>
      </w:tr>
      <w:tr w:rsidR="003E1068" w:rsidRPr="00DB5597" w:rsidTr="00BC4825">
        <w:trPr>
          <w:trHeight w:val="510"/>
          <w:jc w:val="center"/>
        </w:trPr>
        <w:tc>
          <w:tcPr>
            <w:tcW w:w="9720" w:type="dxa"/>
            <w:gridSpan w:val="2"/>
            <w:shd w:val="clear" w:color="auto" w:fill="auto"/>
            <w:vAlign w:val="center"/>
          </w:tcPr>
          <w:p w:rsidR="003E1068" w:rsidRPr="00DB5597" w:rsidRDefault="003E1068" w:rsidP="0055594C">
            <w:pPr>
              <w:rPr>
                <w:sz w:val="28"/>
                <w:szCs w:val="28"/>
              </w:rPr>
            </w:pPr>
            <w:r>
              <w:rPr>
                <w:rFonts w:hint="cs"/>
                <w:sz w:val="28"/>
                <w:szCs w:val="28"/>
                <w:rtl/>
              </w:rPr>
              <w:lastRenderedPageBreak/>
              <w:t xml:space="preserve">4-يتضمن برنامج التعليم في القسم تأهيل الطالبات للتحلي بالقدرات التعبيرية ،وتنمية الذوق الادبي والحس الجمالي عن طريق فنون البلاغة واطوار الادب الرفيعة. </w:t>
            </w:r>
          </w:p>
        </w:tc>
      </w:tr>
      <w:tr w:rsidR="003E1068" w:rsidRPr="00DB5597" w:rsidTr="00BC4825">
        <w:trPr>
          <w:trHeight w:val="510"/>
          <w:jc w:val="center"/>
        </w:trPr>
        <w:tc>
          <w:tcPr>
            <w:tcW w:w="9720" w:type="dxa"/>
            <w:gridSpan w:val="2"/>
            <w:shd w:val="clear" w:color="auto" w:fill="auto"/>
            <w:vAlign w:val="center"/>
          </w:tcPr>
          <w:p w:rsidR="003E1068" w:rsidRPr="00DB5597" w:rsidRDefault="003E1068" w:rsidP="0055594C">
            <w:pPr>
              <w:rPr>
                <w:sz w:val="28"/>
                <w:szCs w:val="28"/>
              </w:rPr>
            </w:pPr>
            <w:r>
              <w:rPr>
                <w:rFonts w:hint="cs"/>
                <w:sz w:val="28"/>
                <w:szCs w:val="28"/>
                <w:rtl/>
              </w:rPr>
              <w:t>5-تأهيل خريجات مثقفات الى جانب التخصص لتغطية سوق العمل في المجالات الثقافية والاعلامية.</w:t>
            </w:r>
          </w:p>
        </w:tc>
      </w:tr>
    </w:tbl>
    <w:p w:rsidR="003E1068" w:rsidRPr="00DB5597" w:rsidRDefault="003E1068" w:rsidP="003E1068"/>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3E1068" w:rsidRPr="00DB5597" w:rsidTr="00A66E6F">
        <w:trPr>
          <w:trHeight w:val="653"/>
          <w:jc w:val="center"/>
        </w:trPr>
        <w:tc>
          <w:tcPr>
            <w:tcW w:w="9720" w:type="dxa"/>
            <w:shd w:val="clear" w:color="auto" w:fill="auto"/>
            <w:vAlign w:val="center"/>
          </w:tcPr>
          <w:p w:rsidR="003E1068" w:rsidRPr="00DB5597" w:rsidRDefault="003E1068" w:rsidP="003E1068">
            <w:pPr>
              <w:numPr>
                <w:ilvl w:val="0"/>
                <w:numId w:val="1"/>
              </w:numPr>
              <w:tabs>
                <w:tab w:val="left" w:pos="507"/>
              </w:tabs>
              <w:spacing w:after="0" w:line="240" w:lineRule="auto"/>
              <w:rPr>
                <w:sz w:val="28"/>
                <w:szCs w:val="28"/>
              </w:rPr>
            </w:pPr>
            <w:r w:rsidRPr="00DB5597">
              <w:rPr>
                <w:sz w:val="28"/>
                <w:szCs w:val="28"/>
                <w:rtl/>
              </w:rPr>
              <w:t>مخرجات البرنامج المطلوبة وطرائق التعليم والتعلم والتقييم</w:t>
            </w:r>
          </w:p>
        </w:tc>
      </w:tr>
      <w:tr w:rsidR="003E1068" w:rsidRPr="00DB5597" w:rsidTr="00A66E6F">
        <w:trPr>
          <w:trHeight w:val="2490"/>
          <w:jc w:val="center"/>
        </w:trPr>
        <w:tc>
          <w:tcPr>
            <w:tcW w:w="9720" w:type="dxa"/>
            <w:shd w:val="clear" w:color="auto" w:fill="auto"/>
            <w:vAlign w:val="center"/>
          </w:tcPr>
          <w:p w:rsidR="003E1068" w:rsidRPr="00DB5597" w:rsidRDefault="003E1068" w:rsidP="0055594C">
            <w:pPr>
              <w:ind w:left="432"/>
              <w:rPr>
                <w:sz w:val="28"/>
                <w:szCs w:val="28"/>
              </w:rPr>
            </w:pPr>
            <w:r w:rsidRPr="00DB5597">
              <w:rPr>
                <w:sz w:val="28"/>
                <w:szCs w:val="28"/>
                <w:rtl/>
              </w:rPr>
              <w:t xml:space="preserve">أ-ا الاهداف المعرفية . </w:t>
            </w:r>
          </w:p>
          <w:p w:rsidR="003E1068" w:rsidRPr="00DB5597" w:rsidRDefault="003E1068" w:rsidP="0055594C">
            <w:pPr>
              <w:ind w:left="612"/>
              <w:rPr>
                <w:sz w:val="28"/>
                <w:szCs w:val="28"/>
              </w:rPr>
            </w:pPr>
            <w:r w:rsidRPr="00DB5597">
              <w:rPr>
                <w:sz w:val="28"/>
                <w:szCs w:val="28"/>
                <w:rtl/>
              </w:rPr>
              <w:t xml:space="preserve">أ1- </w:t>
            </w:r>
            <w:r>
              <w:rPr>
                <w:rFonts w:hint="cs"/>
                <w:sz w:val="28"/>
                <w:szCs w:val="28"/>
                <w:rtl/>
              </w:rPr>
              <w:t>المعرفة والفهم .</w:t>
            </w:r>
            <w:r w:rsidRPr="00DB5597">
              <w:rPr>
                <w:sz w:val="28"/>
                <w:szCs w:val="28"/>
                <w:rtl/>
              </w:rPr>
              <w:t xml:space="preserve">      </w:t>
            </w:r>
          </w:p>
          <w:p w:rsidR="003E1068" w:rsidRPr="00DB5597" w:rsidRDefault="003E1068" w:rsidP="0055594C">
            <w:pPr>
              <w:ind w:left="612"/>
              <w:rPr>
                <w:sz w:val="28"/>
                <w:szCs w:val="28"/>
              </w:rPr>
            </w:pPr>
            <w:r w:rsidRPr="00DB5597">
              <w:rPr>
                <w:sz w:val="28"/>
                <w:szCs w:val="28"/>
                <w:rtl/>
              </w:rPr>
              <w:t>أ2-</w:t>
            </w:r>
            <w:r>
              <w:rPr>
                <w:rFonts w:hint="cs"/>
                <w:sz w:val="28"/>
                <w:szCs w:val="28"/>
                <w:rtl/>
              </w:rPr>
              <w:t>الإلمام بالقواعد النحوية في اللغة العربية .</w:t>
            </w:r>
          </w:p>
          <w:p w:rsidR="003E1068" w:rsidRPr="00DB5597" w:rsidRDefault="003E1068" w:rsidP="0055594C">
            <w:pPr>
              <w:ind w:left="612"/>
              <w:rPr>
                <w:sz w:val="28"/>
                <w:szCs w:val="28"/>
              </w:rPr>
            </w:pPr>
            <w:r w:rsidRPr="00DB5597">
              <w:rPr>
                <w:sz w:val="28"/>
                <w:szCs w:val="28"/>
                <w:rtl/>
              </w:rPr>
              <w:t>أ3-</w:t>
            </w:r>
            <w:r>
              <w:rPr>
                <w:rFonts w:hint="cs"/>
                <w:sz w:val="28"/>
                <w:szCs w:val="28"/>
                <w:rtl/>
              </w:rPr>
              <w:t>استيعاب اساليب التعبير اللغوي والادبي الشائعة في اللغة العربية.</w:t>
            </w:r>
            <w:r w:rsidRPr="00DB5597">
              <w:rPr>
                <w:sz w:val="28"/>
                <w:szCs w:val="28"/>
                <w:rtl/>
              </w:rPr>
              <w:t xml:space="preserve"> </w:t>
            </w:r>
          </w:p>
          <w:p w:rsidR="003E1068" w:rsidRPr="00DB5597" w:rsidRDefault="003E1068" w:rsidP="0055594C">
            <w:pPr>
              <w:ind w:left="612"/>
              <w:rPr>
                <w:sz w:val="28"/>
                <w:szCs w:val="28"/>
              </w:rPr>
            </w:pPr>
            <w:r w:rsidRPr="00DB5597">
              <w:rPr>
                <w:sz w:val="28"/>
                <w:szCs w:val="28"/>
                <w:rtl/>
              </w:rPr>
              <w:t>أ4-</w:t>
            </w:r>
            <w:r>
              <w:rPr>
                <w:rFonts w:hint="cs"/>
                <w:sz w:val="28"/>
                <w:szCs w:val="28"/>
                <w:rtl/>
              </w:rPr>
              <w:t>سرد النتاج الادبي الخاص بالادباء والمفكرين القدماء والمعاصرين في اللغة العربية.</w:t>
            </w:r>
          </w:p>
          <w:p w:rsidR="003E1068" w:rsidRPr="00DB5597" w:rsidRDefault="003E1068" w:rsidP="00170E4A">
            <w:pPr>
              <w:ind w:left="612"/>
              <w:rPr>
                <w:sz w:val="28"/>
                <w:szCs w:val="28"/>
                <w:rtl/>
                <w:lang w:bidi="ar-IQ"/>
              </w:rPr>
            </w:pPr>
            <w:r w:rsidRPr="00DB5597">
              <w:rPr>
                <w:sz w:val="28"/>
                <w:szCs w:val="28"/>
                <w:rtl/>
              </w:rPr>
              <w:t xml:space="preserve">أ5- </w:t>
            </w:r>
            <w:r>
              <w:rPr>
                <w:rFonts w:hint="cs"/>
                <w:sz w:val="28"/>
                <w:szCs w:val="28"/>
                <w:rtl/>
              </w:rPr>
              <w:t>التعرف على التيارات المعرفية والادبية والفكرية الشائعة في تراث اللغة العربية .</w:t>
            </w:r>
          </w:p>
        </w:tc>
      </w:tr>
      <w:tr w:rsidR="003E1068" w:rsidRPr="00DB5597" w:rsidTr="00A66E6F">
        <w:trPr>
          <w:trHeight w:val="1519"/>
          <w:jc w:val="center"/>
        </w:trPr>
        <w:tc>
          <w:tcPr>
            <w:tcW w:w="9720" w:type="dxa"/>
            <w:shd w:val="clear" w:color="auto" w:fill="auto"/>
            <w:vAlign w:val="center"/>
          </w:tcPr>
          <w:p w:rsidR="003E1068" w:rsidRPr="00DB5597" w:rsidRDefault="003E1068" w:rsidP="0055594C">
            <w:pPr>
              <w:ind w:left="360"/>
              <w:rPr>
                <w:sz w:val="28"/>
                <w:szCs w:val="28"/>
              </w:rPr>
            </w:pPr>
            <w:r w:rsidRPr="00DB5597">
              <w:rPr>
                <w:sz w:val="28"/>
                <w:szCs w:val="28"/>
                <w:rtl/>
              </w:rPr>
              <w:t xml:space="preserve">ب -الاهداف المهاراتية الخاصة بالبرنامج : </w:t>
            </w:r>
          </w:p>
          <w:p w:rsidR="003E1068" w:rsidRPr="00DB5597" w:rsidRDefault="003E1068" w:rsidP="0055594C">
            <w:pPr>
              <w:ind w:left="612"/>
              <w:rPr>
                <w:sz w:val="28"/>
                <w:szCs w:val="28"/>
              </w:rPr>
            </w:pPr>
            <w:r w:rsidRPr="00DB5597">
              <w:rPr>
                <w:sz w:val="28"/>
                <w:szCs w:val="28"/>
                <w:rtl/>
              </w:rPr>
              <w:t xml:space="preserve">ب 1 </w:t>
            </w:r>
            <w:r>
              <w:rPr>
                <w:sz w:val="28"/>
                <w:szCs w:val="28"/>
                <w:rtl/>
              </w:rPr>
              <w:t>–</w:t>
            </w:r>
            <w:r>
              <w:rPr>
                <w:rFonts w:hint="cs"/>
                <w:sz w:val="28"/>
                <w:szCs w:val="28"/>
                <w:rtl/>
              </w:rPr>
              <w:t>إجادة اللغة العربية تحدثا وكتابة وقراءة.</w:t>
            </w:r>
          </w:p>
          <w:p w:rsidR="003E1068" w:rsidRPr="00DB5597" w:rsidRDefault="003E1068" w:rsidP="0055594C">
            <w:pPr>
              <w:ind w:left="612"/>
              <w:rPr>
                <w:sz w:val="28"/>
                <w:szCs w:val="28"/>
              </w:rPr>
            </w:pPr>
            <w:r w:rsidRPr="00DB5597">
              <w:rPr>
                <w:sz w:val="28"/>
                <w:szCs w:val="28"/>
                <w:rtl/>
              </w:rPr>
              <w:t xml:space="preserve">ب 2 </w:t>
            </w:r>
            <w:r>
              <w:rPr>
                <w:sz w:val="28"/>
                <w:szCs w:val="28"/>
                <w:rtl/>
              </w:rPr>
              <w:t>–</w:t>
            </w:r>
            <w:r w:rsidRPr="00DB5597">
              <w:rPr>
                <w:sz w:val="28"/>
                <w:szCs w:val="28"/>
                <w:rtl/>
              </w:rPr>
              <w:t xml:space="preserve"> </w:t>
            </w:r>
            <w:r>
              <w:rPr>
                <w:rFonts w:hint="cs"/>
                <w:sz w:val="28"/>
                <w:szCs w:val="28"/>
                <w:rtl/>
              </w:rPr>
              <w:t>التمكن من تدريس اللغة العربية باستخدام طرائق متنوعة.</w:t>
            </w:r>
          </w:p>
          <w:p w:rsidR="003E1068" w:rsidRPr="00DB5597" w:rsidRDefault="003E1068" w:rsidP="00E75B2A">
            <w:pPr>
              <w:ind w:left="612"/>
              <w:rPr>
                <w:sz w:val="28"/>
                <w:szCs w:val="28"/>
                <w:rtl/>
                <w:lang w:bidi="ar-IQ"/>
              </w:rPr>
            </w:pPr>
            <w:r w:rsidRPr="00DB5597">
              <w:rPr>
                <w:sz w:val="28"/>
                <w:szCs w:val="28"/>
                <w:rtl/>
              </w:rPr>
              <w:t xml:space="preserve">ب 3 -  </w:t>
            </w:r>
            <w:r>
              <w:rPr>
                <w:rFonts w:hint="cs"/>
                <w:sz w:val="28"/>
                <w:szCs w:val="28"/>
                <w:rtl/>
              </w:rPr>
              <w:t>القدرة على التعامل بفهم لغوي مع النصوص القرانية ،والحديث النبوي الشريف ،والنصوص اللغوية والادبية.</w:t>
            </w:r>
            <w:r w:rsidRPr="00DB5597">
              <w:rPr>
                <w:sz w:val="28"/>
                <w:szCs w:val="28"/>
                <w:rtl/>
              </w:rPr>
              <w:t xml:space="preserve">     </w:t>
            </w:r>
          </w:p>
        </w:tc>
      </w:tr>
      <w:tr w:rsidR="003E1068" w:rsidRPr="00DB5597" w:rsidTr="00A66E6F">
        <w:trPr>
          <w:trHeight w:val="423"/>
          <w:jc w:val="center"/>
        </w:trPr>
        <w:tc>
          <w:tcPr>
            <w:tcW w:w="9720" w:type="dxa"/>
            <w:shd w:val="clear" w:color="auto" w:fill="auto"/>
            <w:vAlign w:val="center"/>
          </w:tcPr>
          <w:p w:rsidR="003E1068" w:rsidRPr="00DB5597" w:rsidRDefault="003E1068" w:rsidP="0055594C">
            <w:pPr>
              <w:ind w:left="360"/>
              <w:rPr>
                <w:sz w:val="28"/>
                <w:szCs w:val="28"/>
              </w:rPr>
            </w:pPr>
            <w:r w:rsidRPr="00DB5597">
              <w:rPr>
                <w:sz w:val="28"/>
                <w:szCs w:val="28"/>
                <w:rtl/>
              </w:rPr>
              <w:t xml:space="preserve">     طرائق التعليم والتعلم </w:t>
            </w:r>
          </w:p>
        </w:tc>
      </w:tr>
      <w:tr w:rsidR="003E1068" w:rsidRPr="00DB5597" w:rsidTr="00A66E6F">
        <w:trPr>
          <w:trHeight w:val="624"/>
          <w:jc w:val="center"/>
        </w:trPr>
        <w:tc>
          <w:tcPr>
            <w:tcW w:w="9720" w:type="dxa"/>
            <w:shd w:val="clear" w:color="auto" w:fill="auto"/>
            <w:vAlign w:val="center"/>
          </w:tcPr>
          <w:p w:rsidR="003E1068" w:rsidRPr="00DB5597" w:rsidRDefault="003E1068" w:rsidP="0055594C">
            <w:pPr>
              <w:ind w:left="360"/>
              <w:rPr>
                <w:sz w:val="28"/>
                <w:szCs w:val="28"/>
              </w:rPr>
            </w:pPr>
            <w:r>
              <w:rPr>
                <w:rFonts w:hint="cs"/>
                <w:sz w:val="28"/>
                <w:szCs w:val="28"/>
                <w:rtl/>
              </w:rPr>
              <w:t>الأستاذ هو محور العملية التعليمية (المحاضرة والمناقشة).</w:t>
            </w:r>
          </w:p>
          <w:p w:rsidR="003E1068" w:rsidRPr="00DB5597" w:rsidRDefault="003E1068" w:rsidP="00E75B2A">
            <w:pPr>
              <w:ind w:left="360"/>
              <w:rPr>
                <w:sz w:val="28"/>
                <w:szCs w:val="28"/>
                <w:lang w:bidi="ar-IQ"/>
              </w:rPr>
            </w:pPr>
            <w:r>
              <w:rPr>
                <w:rFonts w:hint="cs"/>
                <w:sz w:val="28"/>
                <w:szCs w:val="28"/>
                <w:rtl/>
              </w:rPr>
              <w:t>التعليم الالكتروني باستخدام منصات الكترونية مثل:</w:t>
            </w:r>
            <w:r>
              <w:rPr>
                <w:sz w:val="28"/>
                <w:szCs w:val="28"/>
              </w:rPr>
              <w:t xml:space="preserve">meet </w:t>
            </w:r>
            <w:r>
              <w:rPr>
                <w:sz w:val="28"/>
                <w:szCs w:val="28"/>
                <w:rtl/>
                <w:lang w:bidi="ar-IQ"/>
              </w:rPr>
              <w:t>–</w:t>
            </w:r>
            <w:r>
              <w:rPr>
                <w:sz w:val="28"/>
                <w:szCs w:val="28"/>
                <w:lang w:bidi="ar-IQ"/>
              </w:rPr>
              <w:t>Zoom</w:t>
            </w:r>
            <w:r>
              <w:rPr>
                <w:rFonts w:hint="cs"/>
                <w:sz w:val="28"/>
                <w:szCs w:val="28"/>
                <w:rtl/>
                <w:lang w:bidi="ar-IQ"/>
              </w:rPr>
              <w:t>.</w:t>
            </w:r>
          </w:p>
        </w:tc>
      </w:tr>
      <w:tr w:rsidR="003E1068" w:rsidRPr="00DB5597" w:rsidTr="00A66E6F">
        <w:trPr>
          <w:trHeight w:val="400"/>
          <w:jc w:val="center"/>
        </w:trPr>
        <w:tc>
          <w:tcPr>
            <w:tcW w:w="9720" w:type="dxa"/>
            <w:shd w:val="clear" w:color="auto" w:fill="auto"/>
            <w:vAlign w:val="center"/>
          </w:tcPr>
          <w:p w:rsidR="003E1068" w:rsidRPr="00DB5597" w:rsidRDefault="003E1068" w:rsidP="0055594C">
            <w:pPr>
              <w:ind w:left="360"/>
              <w:rPr>
                <w:sz w:val="28"/>
                <w:szCs w:val="28"/>
                <w:rtl/>
                <w:lang w:bidi="ar-IQ"/>
              </w:rPr>
            </w:pPr>
            <w:r w:rsidRPr="00DB5597">
              <w:rPr>
                <w:sz w:val="28"/>
                <w:szCs w:val="28"/>
                <w:rtl/>
              </w:rPr>
              <w:t xml:space="preserve">     طرائق التقييم </w:t>
            </w:r>
          </w:p>
        </w:tc>
      </w:tr>
      <w:tr w:rsidR="003E1068" w:rsidRPr="00DB5597" w:rsidTr="00A66E6F">
        <w:trPr>
          <w:trHeight w:val="624"/>
          <w:jc w:val="center"/>
        </w:trPr>
        <w:tc>
          <w:tcPr>
            <w:tcW w:w="9720" w:type="dxa"/>
            <w:shd w:val="clear" w:color="auto" w:fill="auto"/>
            <w:vAlign w:val="center"/>
          </w:tcPr>
          <w:p w:rsidR="003E1068" w:rsidRPr="00DB5597" w:rsidRDefault="003E1068" w:rsidP="00170E4A">
            <w:pPr>
              <w:ind w:left="360"/>
              <w:rPr>
                <w:sz w:val="28"/>
                <w:szCs w:val="28"/>
                <w:lang w:bidi="ar-IQ"/>
              </w:rPr>
            </w:pPr>
            <w:r>
              <w:rPr>
                <w:rFonts w:hint="cs"/>
                <w:sz w:val="28"/>
                <w:szCs w:val="28"/>
                <w:rtl/>
              </w:rPr>
              <w:t xml:space="preserve">الاختبارات الالكترونية و الورقية (اسئلة مقالية وموضوعية وتحليلية فضلا عن أسئلة </w:t>
            </w:r>
            <w:r>
              <w:rPr>
                <w:rFonts w:hint="cs"/>
                <w:sz w:val="28"/>
                <w:szCs w:val="28"/>
                <w:rtl/>
                <w:lang w:bidi="ar-IQ"/>
              </w:rPr>
              <w:t>اختيارت وصح وخطأ).</w:t>
            </w:r>
          </w:p>
        </w:tc>
      </w:tr>
      <w:tr w:rsidR="003E1068" w:rsidRPr="00DB5597" w:rsidTr="00A66E6F">
        <w:trPr>
          <w:trHeight w:val="1290"/>
          <w:jc w:val="center"/>
        </w:trPr>
        <w:tc>
          <w:tcPr>
            <w:tcW w:w="9720" w:type="dxa"/>
            <w:shd w:val="clear" w:color="auto" w:fill="auto"/>
            <w:vAlign w:val="center"/>
          </w:tcPr>
          <w:p w:rsidR="003E1068" w:rsidRPr="00DB5597" w:rsidRDefault="003E1068" w:rsidP="0055594C">
            <w:pPr>
              <w:ind w:left="360"/>
              <w:rPr>
                <w:sz w:val="28"/>
                <w:szCs w:val="28"/>
              </w:rPr>
            </w:pPr>
            <w:r w:rsidRPr="00DB5597">
              <w:rPr>
                <w:sz w:val="28"/>
                <w:szCs w:val="28"/>
                <w:rtl/>
              </w:rPr>
              <w:lastRenderedPageBreak/>
              <w:t>ج-الاهداف الوجدانية والقيمية :</w:t>
            </w:r>
          </w:p>
          <w:p w:rsidR="003E1068" w:rsidRPr="00DB5597" w:rsidRDefault="003E1068" w:rsidP="0055594C">
            <w:pPr>
              <w:rPr>
                <w:sz w:val="28"/>
                <w:szCs w:val="28"/>
              </w:rPr>
            </w:pPr>
            <w:r w:rsidRPr="00DB5597">
              <w:rPr>
                <w:sz w:val="28"/>
                <w:szCs w:val="28"/>
                <w:rtl/>
              </w:rPr>
              <w:t xml:space="preserve">         ج1- </w:t>
            </w:r>
            <w:r>
              <w:rPr>
                <w:rFonts w:hint="cs"/>
                <w:sz w:val="28"/>
                <w:szCs w:val="28"/>
                <w:rtl/>
              </w:rPr>
              <w:t xml:space="preserve">الاصغاء والمناقشة في القضايا الأدبية واللغوية من قبل الطالبات . </w:t>
            </w:r>
          </w:p>
          <w:p w:rsidR="003E1068" w:rsidRPr="00DB5597" w:rsidRDefault="003E1068" w:rsidP="0055594C">
            <w:pPr>
              <w:ind w:left="612"/>
              <w:rPr>
                <w:sz w:val="28"/>
                <w:szCs w:val="28"/>
              </w:rPr>
            </w:pPr>
            <w:r w:rsidRPr="00DB5597">
              <w:rPr>
                <w:sz w:val="28"/>
                <w:szCs w:val="28"/>
                <w:rtl/>
              </w:rPr>
              <w:t>ج2-</w:t>
            </w:r>
            <w:r>
              <w:rPr>
                <w:rFonts w:hint="cs"/>
                <w:sz w:val="28"/>
                <w:szCs w:val="28"/>
                <w:rtl/>
              </w:rPr>
              <w:t>القدرة على تحليل النصوص القرانية والنثرية والشعرية ومحاولة سبر أغوارها والافادة منها في الحياة العامة والعملية .</w:t>
            </w:r>
          </w:p>
          <w:p w:rsidR="003E1068" w:rsidRPr="00DB5597" w:rsidRDefault="003E1068" w:rsidP="0055594C">
            <w:pPr>
              <w:ind w:left="612"/>
              <w:rPr>
                <w:sz w:val="28"/>
                <w:szCs w:val="28"/>
              </w:rPr>
            </w:pPr>
            <w:r w:rsidRPr="00DB5597">
              <w:rPr>
                <w:sz w:val="28"/>
                <w:szCs w:val="28"/>
                <w:rtl/>
              </w:rPr>
              <w:t>ج3-</w:t>
            </w:r>
            <w:r>
              <w:rPr>
                <w:rFonts w:hint="cs"/>
                <w:sz w:val="28"/>
                <w:szCs w:val="28"/>
                <w:rtl/>
              </w:rPr>
              <w:t>زرع الثقة بالنفس لدى الطالبات لانماء روح المواجهة والقدرة على ادارة الصف.</w:t>
            </w:r>
          </w:p>
          <w:p w:rsidR="003E1068" w:rsidRPr="00DB5597" w:rsidRDefault="003E1068" w:rsidP="0055594C">
            <w:pPr>
              <w:ind w:left="360"/>
              <w:rPr>
                <w:sz w:val="28"/>
                <w:szCs w:val="28"/>
              </w:rPr>
            </w:pPr>
            <w:r w:rsidRPr="00DB5597">
              <w:rPr>
                <w:sz w:val="28"/>
                <w:szCs w:val="28"/>
                <w:rtl/>
              </w:rPr>
              <w:t xml:space="preserve">   ج4-</w:t>
            </w:r>
            <w:r>
              <w:rPr>
                <w:rFonts w:hint="cs"/>
                <w:sz w:val="28"/>
                <w:szCs w:val="28"/>
                <w:rtl/>
              </w:rPr>
              <w:t>التمكن من تدريس اللغة العربية بطرائق منوعة .</w:t>
            </w:r>
          </w:p>
        </w:tc>
      </w:tr>
      <w:tr w:rsidR="003E1068" w:rsidRPr="00DB5597" w:rsidTr="00A66E6F">
        <w:trPr>
          <w:trHeight w:val="471"/>
          <w:jc w:val="center"/>
        </w:trPr>
        <w:tc>
          <w:tcPr>
            <w:tcW w:w="9720" w:type="dxa"/>
            <w:shd w:val="clear" w:color="auto" w:fill="auto"/>
            <w:vAlign w:val="center"/>
          </w:tcPr>
          <w:p w:rsidR="003E1068" w:rsidRPr="00DB5597" w:rsidRDefault="003E1068" w:rsidP="0055594C">
            <w:pPr>
              <w:tabs>
                <w:tab w:val="left" w:pos="612"/>
              </w:tabs>
              <w:ind w:left="360"/>
              <w:rPr>
                <w:sz w:val="28"/>
                <w:szCs w:val="28"/>
              </w:rPr>
            </w:pPr>
            <w:r w:rsidRPr="00DB5597">
              <w:rPr>
                <w:sz w:val="28"/>
                <w:szCs w:val="28"/>
                <w:rtl/>
              </w:rPr>
              <w:t xml:space="preserve">    طرائق التعليم والتعلم </w:t>
            </w:r>
          </w:p>
        </w:tc>
      </w:tr>
      <w:tr w:rsidR="003E1068" w:rsidRPr="00DB5597" w:rsidTr="00A66E6F">
        <w:trPr>
          <w:trHeight w:val="624"/>
          <w:jc w:val="center"/>
        </w:trPr>
        <w:tc>
          <w:tcPr>
            <w:tcW w:w="9720" w:type="dxa"/>
            <w:shd w:val="clear" w:color="auto" w:fill="auto"/>
            <w:vAlign w:val="center"/>
          </w:tcPr>
          <w:p w:rsidR="003E1068" w:rsidRPr="00DB5597" w:rsidRDefault="003E1068" w:rsidP="0055594C">
            <w:pPr>
              <w:ind w:left="360"/>
              <w:rPr>
                <w:sz w:val="28"/>
                <w:szCs w:val="28"/>
              </w:rPr>
            </w:pPr>
            <w:r>
              <w:rPr>
                <w:rFonts w:hint="cs"/>
                <w:sz w:val="28"/>
                <w:szCs w:val="28"/>
                <w:rtl/>
              </w:rPr>
              <w:t>الاستاذ هو محور العملية التعليمية (المحاضرة والمناقشة ).</w:t>
            </w:r>
          </w:p>
          <w:p w:rsidR="003E1068" w:rsidRPr="00DB2D9C" w:rsidRDefault="003E1068" w:rsidP="0055594C">
            <w:pPr>
              <w:ind w:left="360"/>
              <w:rPr>
                <w:sz w:val="28"/>
                <w:szCs w:val="28"/>
                <w:rtl/>
                <w:lang w:bidi="ar-IQ"/>
              </w:rPr>
            </w:pPr>
            <w:r>
              <w:rPr>
                <w:rFonts w:hint="cs"/>
                <w:sz w:val="28"/>
                <w:szCs w:val="28"/>
                <w:rtl/>
              </w:rPr>
              <w:t>التعليم الالكتروني باستخدام منصات ال</w:t>
            </w:r>
            <w:r>
              <w:rPr>
                <w:sz w:val="28"/>
                <w:szCs w:val="28"/>
              </w:rPr>
              <w:t>meet</w:t>
            </w:r>
            <w:r>
              <w:rPr>
                <w:rFonts w:hint="cs"/>
                <w:sz w:val="28"/>
                <w:szCs w:val="28"/>
                <w:rtl/>
                <w:lang w:bidi="ar-IQ"/>
              </w:rPr>
              <w:t xml:space="preserve"> </w:t>
            </w:r>
            <w:r>
              <w:rPr>
                <w:sz w:val="28"/>
                <w:szCs w:val="28"/>
                <w:rtl/>
                <w:lang w:bidi="ar-IQ"/>
              </w:rPr>
              <w:t>–</w:t>
            </w:r>
            <w:r>
              <w:rPr>
                <w:sz w:val="28"/>
                <w:szCs w:val="28"/>
                <w:lang w:bidi="ar-IQ"/>
              </w:rPr>
              <w:t xml:space="preserve">Zoom </w:t>
            </w:r>
            <w:r>
              <w:rPr>
                <w:rFonts w:hint="cs"/>
                <w:sz w:val="28"/>
                <w:szCs w:val="28"/>
                <w:rtl/>
                <w:lang w:bidi="ar-IQ"/>
              </w:rPr>
              <w:t>الالكترونية .</w:t>
            </w:r>
          </w:p>
          <w:p w:rsidR="003E1068" w:rsidRPr="00DB5597" w:rsidRDefault="003E1068" w:rsidP="00170E4A">
            <w:pPr>
              <w:ind w:left="360"/>
              <w:rPr>
                <w:sz w:val="28"/>
                <w:szCs w:val="28"/>
                <w:rtl/>
                <w:lang w:bidi="ar-IQ"/>
              </w:rPr>
            </w:pPr>
            <w:r>
              <w:rPr>
                <w:rFonts w:hint="cs"/>
                <w:sz w:val="28"/>
                <w:szCs w:val="28"/>
                <w:rtl/>
              </w:rPr>
              <w:t>المشاهدة والتطبيق ومناقشة البحوث.</w:t>
            </w:r>
          </w:p>
        </w:tc>
      </w:tr>
      <w:tr w:rsidR="003E1068" w:rsidRPr="00DB5597" w:rsidTr="00A66E6F">
        <w:trPr>
          <w:trHeight w:val="425"/>
          <w:jc w:val="center"/>
        </w:trPr>
        <w:tc>
          <w:tcPr>
            <w:tcW w:w="9720" w:type="dxa"/>
            <w:shd w:val="clear" w:color="auto" w:fill="auto"/>
            <w:vAlign w:val="center"/>
          </w:tcPr>
          <w:p w:rsidR="003E1068" w:rsidRPr="00DB5597" w:rsidRDefault="003E1068" w:rsidP="0055594C">
            <w:pPr>
              <w:ind w:left="360"/>
              <w:rPr>
                <w:sz w:val="28"/>
                <w:szCs w:val="28"/>
              </w:rPr>
            </w:pPr>
            <w:r w:rsidRPr="00DB5597">
              <w:rPr>
                <w:sz w:val="28"/>
                <w:szCs w:val="28"/>
                <w:rtl/>
              </w:rPr>
              <w:t xml:space="preserve">   طرائق التقييم </w:t>
            </w:r>
          </w:p>
        </w:tc>
      </w:tr>
      <w:tr w:rsidR="003E1068" w:rsidRPr="00DB5597" w:rsidTr="00A66E6F">
        <w:trPr>
          <w:trHeight w:val="624"/>
          <w:jc w:val="center"/>
        </w:trPr>
        <w:tc>
          <w:tcPr>
            <w:tcW w:w="9720" w:type="dxa"/>
            <w:shd w:val="clear" w:color="auto" w:fill="auto"/>
            <w:vAlign w:val="center"/>
          </w:tcPr>
          <w:p w:rsidR="003E1068" w:rsidRPr="00DB5597" w:rsidRDefault="003E1068" w:rsidP="0055594C">
            <w:pPr>
              <w:ind w:left="360"/>
              <w:rPr>
                <w:sz w:val="28"/>
                <w:szCs w:val="28"/>
              </w:rPr>
            </w:pPr>
            <w:r>
              <w:rPr>
                <w:rFonts w:hint="cs"/>
                <w:sz w:val="28"/>
                <w:szCs w:val="28"/>
                <w:rtl/>
              </w:rPr>
              <w:t xml:space="preserve">الاختبارات الالكترونية والورقية (اسئلة موضوعية </w:t>
            </w:r>
            <w:r>
              <w:rPr>
                <w:sz w:val="28"/>
                <w:szCs w:val="28"/>
                <w:rtl/>
              </w:rPr>
              <w:t>–</w:t>
            </w:r>
            <w:r>
              <w:rPr>
                <w:rFonts w:hint="cs"/>
                <w:sz w:val="28"/>
                <w:szCs w:val="28"/>
                <w:rtl/>
              </w:rPr>
              <w:t>مقالية-تحليلية-فضلا عن اسئلة اختيارات وصح وخطأ).</w:t>
            </w:r>
          </w:p>
          <w:p w:rsidR="003E1068" w:rsidRPr="00DB5597" w:rsidRDefault="003E1068" w:rsidP="00170E4A">
            <w:pPr>
              <w:ind w:left="360"/>
              <w:rPr>
                <w:sz w:val="28"/>
                <w:szCs w:val="28"/>
                <w:rtl/>
                <w:lang w:bidi="ar-IQ"/>
              </w:rPr>
            </w:pPr>
            <w:r>
              <w:rPr>
                <w:rFonts w:hint="cs"/>
                <w:sz w:val="28"/>
                <w:szCs w:val="28"/>
                <w:rtl/>
              </w:rPr>
              <w:t>كتابة التقارير والبحوث.</w:t>
            </w:r>
          </w:p>
        </w:tc>
      </w:tr>
    </w:tbl>
    <w:p w:rsidR="003E1068" w:rsidRPr="00DB5597" w:rsidRDefault="003E1068" w:rsidP="003E1068"/>
    <w:tbl>
      <w:tblPr>
        <w:bidiVisual/>
        <w:tblW w:w="9653" w:type="dxa"/>
        <w:jc w:val="center"/>
        <w:tblBorders>
          <w:top w:val="single" w:sz="8" w:space="0" w:color="4F81BD"/>
          <w:left w:val="single" w:sz="8" w:space="0" w:color="4F81BD"/>
          <w:bottom w:val="single" w:sz="8" w:space="0" w:color="4F81BD"/>
          <w:right w:val="single" w:sz="8" w:space="0" w:color="4F81BD"/>
        </w:tblBorders>
        <w:tblLayout w:type="fixed"/>
        <w:tblLook w:val="0000"/>
      </w:tblPr>
      <w:tblGrid>
        <w:gridCol w:w="1802"/>
        <w:gridCol w:w="1731"/>
        <w:gridCol w:w="2576"/>
        <w:gridCol w:w="1564"/>
        <w:gridCol w:w="1980"/>
      </w:tblGrid>
      <w:tr w:rsidR="003E1068" w:rsidRPr="00DB5597" w:rsidTr="00170E4A">
        <w:trPr>
          <w:trHeight w:val="1125"/>
          <w:jc w:val="center"/>
        </w:trPr>
        <w:tc>
          <w:tcPr>
            <w:tcW w:w="9653" w:type="dxa"/>
            <w:gridSpan w:val="5"/>
            <w:tcBorders>
              <w:top w:val="single" w:sz="4" w:space="0" w:color="000000"/>
              <w:left w:val="single" w:sz="4" w:space="0" w:color="000000"/>
              <w:bottom w:val="single" w:sz="4" w:space="0" w:color="000000"/>
              <w:right w:val="single" w:sz="4" w:space="0" w:color="000000"/>
            </w:tcBorders>
            <w:shd w:val="clear" w:color="auto" w:fill="auto"/>
          </w:tcPr>
          <w:p w:rsidR="003E1068" w:rsidRPr="00DB5597" w:rsidRDefault="003E1068" w:rsidP="0055594C">
            <w:pPr>
              <w:ind w:left="432"/>
              <w:rPr>
                <w:sz w:val="28"/>
                <w:szCs w:val="28"/>
              </w:rPr>
            </w:pPr>
            <w:r w:rsidRPr="00DB5597">
              <w:rPr>
                <w:sz w:val="28"/>
                <w:szCs w:val="28"/>
                <w:rtl/>
              </w:rPr>
              <w:t>د -المهارات العامة والتأهيلية المنقولة (المهارات الأخرى المتعلقة بقابلية التوظيف والتطور الشخصي).</w:t>
            </w:r>
          </w:p>
          <w:p w:rsidR="003E1068" w:rsidRPr="00DB5597" w:rsidRDefault="003E1068" w:rsidP="0055594C">
            <w:pPr>
              <w:tabs>
                <w:tab w:val="left" w:pos="687"/>
              </w:tabs>
              <w:ind w:left="612"/>
              <w:rPr>
                <w:sz w:val="28"/>
                <w:szCs w:val="28"/>
              </w:rPr>
            </w:pPr>
            <w:r w:rsidRPr="00DB5597">
              <w:rPr>
                <w:sz w:val="28"/>
                <w:szCs w:val="28"/>
                <w:rtl/>
              </w:rPr>
              <w:t>د1-</w:t>
            </w:r>
            <w:r>
              <w:rPr>
                <w:rFonts w:hint="cs"/>
                <w:sz w:val="28"/>
                <w:szCs w:val="28"/>
                <w:rtl/>
              </w:rPr>
              <w:t>البحث والتقصي عن الأدباء والشعراء في العصور كافة .</w:t>
            </w:r>
          </w:p>
          <w:p w:rsidR="003E1068" w:rsidRPr="00DB5597" w:rsidRDefault="003E1068" w:rsidP="0055594C">
            <w:pPr>
              <w:tabs>
                <w:tab w:val="left" w:pos="687"/>
              </w:tabs>
              <w:ind w:left="612"/>
              <w:rPr>
                <w:sz w:val="28"/>
                <w:szCs w:val="28"/>
              </w:rPr>
            </w:pPr>
            <w:r w:rsidRPr="00DB5597">
              <w:rPr>
                <w:sz w:val="28"/>
                <w:szCs w:val="28"/>
                <w:rtl/>
              </w:rPr>
              <w:t>د2-</w:t>
            </w:r>
            <w:r>
              <w:rPr>
                <w:rFonts w:hint="cs"/>
                <w:sz w:val="28"/>
                <w:szCs w:val="28"/>
                <w:rtl/>
              </w:rPr>
              <w:t>تقصي بعض الظواهر الادبية و اللغوية .</w:t>
            </w:r>
          </w:p>
          <w:p w:rsidR="003E1068" w:rsidRPr="00DB5597" w:rsidRDefault="003E1068" w:rsidP="0055594C">
            <w:pPr>
              <w:tabs>
                <w:tab w:val="left" w:pos="687"/>
              </w:tabs>
              <w:ind w:left="612"/>
              <w:rPr>
                <w:sz w:val="28"/>
                <w:szCs w:val="28"/>
              </w:rPr>
            </w:pPr>
            <w:r w:rsidRPr="00DB5597">
              <w:rPr>
                <w:sz w:val="28"/>
                <w:szCs w:val="28"/>
                <w:rtl/>
              </w:rPr>
              <w:t>د3-</w:t>
            </w:r>
            <w:r>
              <w:rPr>
                <w:rFonts w:hint="cs"/>
                <w:sz w:val="28"/>
                <w:szCs w:val="28"/>
                <w:rtl/>
              </w:rPr>
              <w:t>تدريس مادة اللغة العربية .</w:t>
            </w:r>
          </w:p>
          <w:p w:rsidR="00170E4A" w:rsidRPr="00DB5597" w:rsidRDefault="003E1068" w:rsidP="00170E4A">
            <w:pPr>
              <w:ind w:left="432"/>
              <w:rPr>
                <w:sz w:val="28"/>
                <w:szCs w:val="28"/>
              </w:rPr>
            </w:pPr>
            <w:r w:rsidRPr="00DB5597">
              <w:rPr>
                <w:sz w:val="28"/>
                <w:szCs w:val="28"/>
                <w:rtl/>
              </w:rPr>
              <w:t xml:space="preserve">   د4-</w:t>
            </w:r>
            <w:r>
              <w:rPr>
                <w:rFonts w:hint="cs"/>
                <w:sz w:val="28"/>
                <w:szCs w:val="28"/>
                <w:rtl/>
              </w:rPr>
              <w:t>تدريس مادة التربية الإسلامية وعلوم القران والحديث النبوي الشريف</w:t>
            </w:r>
          </w:p>
        </w:tc>
      </w:tr>
      <w:tr w:rsidR="003E1068" w:rsidRPr="00DB5597" w:rsidTr="00A66E6F">
        <w:trPr>
          <w:trHeight w:val="475"/>
          <w:jc w:val="center"/>
        </w:trPr>
        <w:tc>
          <w:tcPr>
            <w:tcW w:w="9653" w:type="dxa"/>
            <w:gridSpan w:val="5"/>
            <w:tcBorders>
              <w:top w:val="single" w:sz="4" w:space="0" w:color="000000"/>
              <w:left w:val="single" w:sz="4" w:space="0" w:color="000000"/>
              <w:bottom w:val="single" w:sz="4" w:space="0" w:color="000000"/>
              <w:right w:val="single" w:sz="4" w:space="0" w:color="000000"/>
            </w:tcBorders>
            <w:shd w:val="clear" w:color="auto" w:fill="auto"/>
          </w:tcPr>
          <w:p w:rsidR="003E1068" w:rsidRPr="00DB5597" w:rsidRDefault="003E1068" w:rsidP="0055594C">
            <w:pPr>
              <w:tabs>
                <w:tab w:val="left" w:pos="672"/>
              </w:tabs>
              <w:rPr>
                <w:sz w:val="28"/>
                <w:szCs w:val="28"/>
              </w:rPr>
            </w:pPr>
            <w:r w:rsidRPr="00DB5597">
              <w:rPr>
                <w:sz w:val="28"/>
                <w:szCs w:val="28"/>
                <w:rtl/>
              </w:rPr>
              <w:t xml:space="preserve">         طرائق التعليم والتعلم </w:t>
            </w:r>
          </w:p>
        </w:tc>
      </w:tr>
      <w:tr w:rsidR="003E1068" w:rsidRPr="00DB5597" w:rsidTr="00A66E6F">
        <w:trPr>
          <w:trHeight w:val="624"/>
          <w:jc w:val="center"/>
        </w:trPr>
        <w:tc>
          <w:tcPr>
            <w:tcW w:w="9653" w:type="dxa"/>
            <w:gridSpan w:val="5"/>
            <w:tcBorders>
              <w:top w:val="single" w:sz="4" w:space="0" w:color="000000"/>
              <w:left w:val="single" w:sz="4" w:space="0" w:color="000000"/>
              <w:bottom w:val="single" w:sz="4" w:space="0" w:color="000000"/>
              <w:right w:val="single" w:sz="4" w:space="0" w:color="000000"/>
            </w:tcBorders>
            <w:shd w:val="clear" w:color="auto" w:fill="auto"/>
          </w:tcPr>
          <w:p w:rsidR="003E1068" w:rsidRPr="00DB5597" w:rsidRDefault="003E1068" w:rsidP="0055594C">
            <w:pPr>
              <w:rPr>
                <w:sz w:val="28"/>
                <w:szCs w:val="28"/>
              </w:rPr>
            </w:pPr>
            <w:r>
              <w:rPr>
                <w:rFonts w:hint="cs"/>
                <w:sz w:val="28"/>
                <w:szCs w:val="28"/>
                <w:rtl/>
              </w:rPr>
              <w:t>الاستاذ هو محور العملية التعليمية (المحاضرة والمناقشة)</w:t>
            </w:r>
          </w:p>
          <w:p w:rsidR="003E1068" w:rsidRPr="00DB5597" w:rsidRDefault="003E1068" w:rsidP="00170E4A">
            <w:pPr>
              <w:rPr>
                <w:sz w:val="28"/>
                <w:szCs w:val="28"/>
                <w:lang w:bidi="ar-IQ"/>
              </w:rPr>
            </w:pPr>
            <w:r>
              <w:rPr>
                <w:rFonts w:hint="cs"/>
                <w:sz w:val="28"/>
                <w:szCs w:val="28"/>
                <w:rtl/>
              </w:rPr>
              <w:t>التعليم الالكتروني باستخدام منصات التعليم(</w:t>
            </w:r>
            <w:r>
              <w:rPr>
                <w:sz w:val="28"/>
                <w:szCs w:val="28"/>
              </w:rPr>
              <w:t>meet-zoom</w:t>
            </w:r>
            <w:r>
              <w:rPr>
                <w:rFonts w:hint="cs"/>
                <w:sz w:val="28"/>
                <w:szCs w:val="28"/>
                <w:rtl/>
                <w:lang w:bidi="ar-IQ"/>
              </w:rPr>
              <w:t>)</w:t>
            </w:r>
          </w:p>
        </w:tc>
      </w:tr>
      <w:tr w:rsidR="003E1068" w:rsidRPr="00DB5597" w:rsidTr="00A66E6F">
        <w:trPr>
          <w:trHeight w:val="479"/>
          <w:jc w:val="center"/>
        </w:trPr>
        <w:tc>
          <w:tcPr>
            <w:tcW w:w="9653" w:type="dxa"/>
            <w:gridSpan w:val="5"/>
            <w:tcBorders>
              <w:top w:val="single" w:sz="4" w:space="0" w:color="000000"/>
              <w:left w:val="single" w:sz="4" w:space="0" w:color="000000"/>
              <w:bottom w:val="single" w:sz="4" w:space="0" w:color="000000"/>
              <w:right w:val="single" w:sz="4" w:space="0" w:color="000000"/>
            </w:tcBorders>
            <w:shd w:val="clear" w:color="auto" w:fill="auto"/>
          </w:tcPr>
          <w:p w:rsidR="003E1068" w:rsidRPr="00DB5597" w:rsidRDefault="003E1068" w:rsidP="0055594C">
            <w:pPr>
              <w:tabs>
                <w:tab w:val="left" w:pos="642"/>
              </w:tabs>
              <w:rPr>
                <w:sz w:val="28"/>
                <w:szCs w:val="28"/>
                <w:rtl/>
                <w:lang w:bidi="ar-IQ"/>
              </w:rPr>
            </w:pPr>
            <w:r w:rsidRPr="00DB5597">
              <w:rPr>
                <w:sz w:val="28"/>
                <w:szCs w:val="28"/>
                <w:rtl/>
              </w:rPr>
              <w:lastRenderedPageBreak/>
              <w:t xml:space="preserve">         طرائق التقييم </w:t>
            </w:r>
          </w:p>
        </w:tc>
      </w:tr>
      <w:tr w:rsidR="003E1068" w:rsidRPr="00DB5597" w:rsidTr="00170E4A">
        <w:trPr>
          <w:trHeight w:val="618"/>
          <w:jc w:val="center"/>
        </w:trPr>
        <w:tc>
          <w:tcPr>
            <w:tcW w:w="9653" w:type="dxa"/>
            <w:gridSpan w:val="5"/>
            <w:tcBorders>
              <w:top w:val="single" w:sz="4" w:space="0" w:color="000000"/>
              <w:left w:val="single" w:sz="4" w:space="0" w:color="000000"/>
              <w:bottom w:val="single" w:sz="4" w:space="0" w:color="000000"/>
              <w:right w:val="single" w:sz="4" w:space="0" w:color="000000"/>
            </w:tcBorders>
            <w:shd w:val="clear" w:color="auto" w:fill="auto"/>
          </w:tcPr>
          <w:p w:rsidR="003E1068" w:rsidRPr="00170E4A" w:rsidRDefault="003E1068" w:rsidP="00170E4A">
            <w:pPr>
              <w:rPr>
                <w:sz w:val="28"/>
                <w:szCs w:val="28"/>
                <w:rtl/>
                <w:lang w:bidi="ar-IQ"/>
              </w:rPr>
            </w:pPr>
            <w:r>
              <w:rPr>
                <w:rFonts w:hint="cs"/>
                <w:sz w:val="28"/>
                <w:szCs w:val="28"/>
                <w:rtl/>
              </w:rPr>
              <w:t>الاختبارات الالكترونية (اسئلة موضوعية /مقالية/تحليلية/صح وخطأ/اختيارات</w:t>
            </w:r>
          </w:p>
        </w:tc>
      </w:tr>
      <w:tr w:rsidR="00A66E6F" w:rsidTr="00A66E6F">
        <w:trPr>
          <w:trHeight w:val="624"/>
          <w:jc w:val="center"/>
        </w:trPr>
        <w:tc>
          <w:tcPr>
            <w:tcW w:w="9653" w:type="dxa"/>
            <w:gridSpan w:val="5"/>
            <w:tcBorders>
              <w:top w:val="single" w:sz="4" w:space="0" w:color="000000"/>
              <w:left w:val="single" w:sz="4" w:space="0" w:color="000000"/>
              <w:bottom w:val="single" w:sz="4" w:space="0" w:color="000000"/>
              <w:right w:val="single" w:sz="4" w:space="0" w:color="000000"/>
            </w:tcBorders>
            <w:shd w:val="clear" w:color="auto" w:fill="auto"/>
          </w:tcPr>
          <w:p w:rsidR="00A66E6F" w:rsidRPr="00170E4A" w:rsidRDefault="00A66E6F" w:rsidP="00170E4A">
            <w:pPr>
              <w:pStyle w:val="a6"/>
              <w:numPr>
                <w:ilvl w:val="0"/>
                <w:numId w:val="1"/>
              </w:numPr>
              <w:tabs>
                <w:tab w:val="left" w:pos="582"/>
              </w:tabs>
              <w:rPr>
                <w:sz w:val="28"/>
                <w:szCs w:val="28"/>
              </w:rPr>
            </w:pPr>
            <w:r w:rsidRPr="00170E4A">
              <w:rPr>
                <w:sz w:val="28"/>
                <w:szCs w:val="28"/>
                <w:rtl/>
              </w:rPr>
              <w:t xml:space="preserve">بنية البرنامج </w:t>
            </w:r>
          </w:p>
        </w:tc>
      </w:tr>
      <w:tr w:rsidR="00A66E6F" w:rsidTr="00A66E6F">
        <w:trPr>
          <w:trHeight w:val="869"/>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jc w:val="center"/>
              <w:rPr>
                <w:b/>
                <w:sz w:val="24"/>
                <w:szCs w:val="24"/>
              </w:rPr>
            </w:pPr>
            <w:r>
              <w:rPr>
                <w:b/>
                <w:sz w:val="24"/>
                <w:szCs w:val="24"/>
                <w:rtl/>
              </w:rPr>
              <w:t>المرحلة الدراسية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jc w:val="center"/>
              <w:rPr>
                <w:b/>
                <w:sz w:val="24"/>
                <w:szCs w:val="24"/>
              </w:rPr>
            </w:pPr>
            <w:r>
              <w:rPr>
                <w:b/>
                <w:sz w:val="24"/>
                <w:szCs w:val="24"/>
                <w:rtl/>
              </w:rPr>
              <w:t>رمز المقرر أو المساق</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jc w:val="center"/>
              <w:rPr>
                <w:b/>
                <w:sz w:val="24"/>
                <w:szCs w:val="24"/>
              </w:rPr>
            </w:pPr>
            <w:r>
              <w:rPr>
                <w:b/>
                <w:sz w:val="24"/>
                <w:szCs w:val="24"/>
                <w:rtl/>
              </w:rPr>
              <w:t>اسم المقرر أو المساق</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jc w:val="center"/>
              <w:rPr>
                <w:b/>
                <w:sz w:val="24"/>
                <w:szCs w:val="24"/>
              </w:rPr>
            </w:pPr>
            <w:r>
              <w:rPr>
                <w:b/>
                <w:sz w:val="24"/>
                <w:szCs w:val="24"/>
                <w:rtl/>
              </w:rPr>
              <w:t>الساعات المعتمدة</w:t>
            </w:r>
          </w:p>
        </w:tc>
      </w:tr>
      <w:tr w:rsidR="00A66E6F" w:rsidTr="00A66E6F">
        <w:trPr>
          <w:trHeight w:val="362"/>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jc w:val="center"/>
              <w:rPr>
                <w:b/>
                <w:sz w:val="24"/>
                <w:szCs w:val="24"/>
                <w:rtl/>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jc w:val="center"/>
              <w:rPr>
                <w:b/>
                <w:sz w:val="24"/>
                <w:szCs w:val="24"/>
                <w:rtl/>
                <w:lang w:bidi="ar-IQ"/>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jc w:val="center"/>
              <w:rPr>
                <w:b/>
                <w:sz w:val="24"/>
                <w:szCs w:val="24"/>
                <w:rtl/>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jc w:val="center"/>
              <w:rPr>
                <w:sz w:val="28"/>
                <w:szCs w:val="28"/>
              </w:rPr>
            </w:pPr>
            <w:r>
              <w:rPr>
                <w:sz w:val="28"/>
                <w:szCs w:val="28"/>
                <w:rtl/>
              </w:rPr>
              <w:t>نظري</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jc w:val="center"/>
              <w:rPr>
                <w:sz w:val="28"/>
                <w:szCs w:val="28"/>
              </w:rPr>
            </w:pPr>
            <w:r>
              <w:rPr>
                <w:sz w:val="28"/>
                <w:szCs w:val="28"/>
                <w:rtl/>
              </w:rPr>
              <w:t>عملي</w:t>
            </w:r>
          </w:p>
        </w:tc>
      </w:tr>
      <w:tr w:rsidR="00A66E6F" w:rsidTr="00A66E6F">
        <w:trPr>
          <w:trHeight w:val="362"/>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الاولى</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CB0ECA" w:rsidP="0055594C">
            <w:pPr>
              <w:rPr>
                <w:sz w:val="28"/>
                <w:szCs w:val="28"/>
              </w:rPr>
            </w:pPr>
            <w:r>
              <w:t>107 AEP</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tl/>
                <w:lang w:bidi="ar-IQ"/>
              </w:rPr>
            </w:pPr>
            <w:r>
              <w:rPr>
                <w:rFonts w:hint="cs"/>
                <w:sz w:val="28"/>
                <w:szCs w:val="28"/>
                <w:rtl/>
                <w:lang w:bidi="ar-IQ"/>
              </w:rPr>
              <w:t>علم النفس التربوي</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Fonts w:hint="cs"/>
                <w:sz w:val="28"/>
                <w:szCs w:val="28"/>
                <w:rtl/>
              </w:rPr>
              <w:t>2</w:t>
            </w:r>
          </w:p>
        </w:tc>
      </w:tr>
      <w:tr w:rsidR="00A66E6F" w:rsidTr="00A66E6F">
        <w:trPr>
          <w:trHeight w:val="268"/>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الاولى</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CB0ECA" w:rsidP="0055594C">
            <w:pPr>
              <w:rPr>
                <w:sz w:val="28"/>
                <w:szCs w:val="28"/>
                <w:rtl/>
                <w:lang w:bidi="ar-IQ"/>
              </w:rPr>
            </w:pPr>
            <w:r>
              <w:t>102 AFE</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اسس التربية</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42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الاولى</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CB0ECA" w:rsidP="0055594C">
            <w:pPr>
              <w:rPr>
                <w:sz w:val="28"/>
                <w:szCs w:val="28"/>
                <w:rtl/>
                <w:lang w:bidi="ar-IQ"/>
              </w:rPr>
            </w:pPr>
            <w:r>
              <w:t>101 A ALP</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الادب الجاهلي</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3</w:t>
            </w:r>
          </w:p>
        </w:tc>
      </w:tr>
      <w:tr w:rsidR="00A66E6F" w:rsidTr="00A66E6F">
        <w:trPr>
          <w:trHeight w:val="378"/>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الاولى</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D83584" w:rsidP="0055594C">
            <w:pPr>
              <w:rPr>
                <w:sz w:val="28"/>
                <w:szCs w:val="28"/>
                <w:rtl/>
                <w:lang w:bidi="ar-IQ"/>
              </w:rPr>
            </w:pPr>
            <w:r>
              <w:t>104 A CS</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الحاسبات</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1</w:t>
            </w:r>
          </w:p>
        </w:tc>
      </w:tr>
      <w:tr w:rsidR="00A66E6F" w:rsidTr="00A66E6F">
        <w:trPr>
          <w:trHeight w:val="260"/>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الاولى</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D83584" w:rsidP="0055594C">
            <w:pPr>
              <w:rPr>
                <w:sz w:val="28"/>
                <w:szCs w:val="28"/>
                <w:rtl/>
                <w:lang w:bidi="ar-IQ"/>
              </w:rPr>
            </w:pPr>
            <w:r>
              <w:t>103 HRD</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 xml:space="preserve">حقوق الانسان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الاولى</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D83584" w:rsidP="0055594C">
            <w:pPr>
              <w:rPr>
                <w:sz w:val="28"/>
                <w:szCs w:val="28"/>
                <w:rtl/>
                <w:lang w:bidi="ar-IQ"/>
              </w:rPr>
            </w:pPr>
            <w:r>
              <w:t>105 AG</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النحو</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3</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الاولى</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D83584" w:rsidP="0055594C">
            <w:pPr>
              <w:rPr>
                <w:sz w:val="28"/>
                <w:szCs w:val="28"/>
                <w:rtl/>
                <w:lang w:bidi="ar-IQ"/>
              </w:rPr>
            </w:pPr>
            <w:r>
              <w:t>106 AR</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البلاغة</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الاولى</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D83584" w:rsidP="0055594C">
            <w:pPr>
              <w:rPr>
                <w:sz w:val="28"/>
                <w:szCs w:val="28"/>
                <w:rtl/>
                <w:lang w:bidi="ar-IQ"/>
              </w:rPr>
            </w:pPr>
            <w:r>
              <w:t>111 ADS</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 xml:space="preserve">الصرف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الاولى</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D83584" w:rsidP="0055594C">
            <w:pPr>
              <w:rPr>
                <w:sz w:val="28"/>
                <w:szCs w:val="28"/>
                <w:rtl/>
                <w:lang w:bidi="ar-IQ"/>
              </w:rPr>
            </w:pPr>
            <w:r>
              <w:t>108 ASQH</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علوم القران</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الاولى</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B5451E" w:rsidP="0055594C">
            <w:pPr>
              <w:rPr>
                <w:sz w:val="28"/>
                <w:szCs w:val="28"/>
                <w:rtl/>
                <w:lang w:bidi="ar-IQ"/>
              </w:rPr>
            </w:pPr>
            <w:r>
              <w:t>109 AEC</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 xml:space="preserve">التعبير والانشاء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الاولى</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477547" w:rsidP="0055594C">
            <w:pPr>
              <w:rPr>
                <w:sz w:val="28"/>
                <w:szCs w:val="28"/>
                <w:rtl/>
                <w:lang w:bidi="ar-IQ"/>
              </w:rPr>
            </w:pPr>
            <w:r>
              <w:t>110 AEL</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 xml:space="preserve">اللغة الانكليزية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1</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الثانية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477547" w:rsidP="0055594C">
            <w:pPr>
              <w:rPr>
                <w:sz w:val="28"/>
                <w:szCs w:val="28"/>
                <w:rtl/>
                <w:lang w:bidi="ar-IQ"/>
              </w:rPr>
            </w:pPr>
            <w:r>
              <w:t>217 AGP</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علم نفس النمو</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الثانية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477547" w:rsidP="0055594C">
            <w:pPr>
              <w:rPr>
                <w:sz w:val="28"/>
                <w:szCs w:val="28"/>
                <w:rtl/>
                <w:lang w:bidi="ar-IQ"/>
              </w:rPr>
            </w:pPr>
            <w:r>
              <w:t>219 ASE</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التعليم الثانوي و الاشراف التربوي</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الثانية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1F630C" w:rsidP="0055594C">
            <w:pPr>
              <w:rPr>
                <w:sz w:val="28"/>
                <w:szCs w:val="28"/>
                <w:rtl/>
                <w:lang w:bidi="ar-IQ"/>
              </w:rPr>
            </w:pPr>
            <w:r>
              <w:t>214 AIL</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الادب الاسلامي</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tl/>
                <w:lang w:bidi="ar-IQ"/>
              </w:rPr>
            </w:pPr>
            <w:r>
              <w:rPr>
                <w:rFonts w:hint="cs"/>
                <w:sz w:val="28"/>
                <w:szCs w:val="28"/>
                <w:rtl/>
              </w:rPr>
              <w:t>3</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الثانية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1F630C" w:rsidP="0055594C">
            <w:pPr>
              <w:rPr>
                <w:sz w:val="28"/>
                <w:szCs w:val="28"/>
                <w:rtl/>
                <w:lang w:bidi="ar-IQ"/>
              </w:rPr>
            </w:pPr>
            <w:r>
              <w:t>223 ACS</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الحاسبات</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1</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الثانية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1F630C" w:rsidP="0055594C">
            <w:pPr>
              <w:rPr>
                <w:sz w:val="28"/>
                <w:szCs w:val="28"/>
                <w:rtl/>
                <w:lang w:bidi="ar-IQ"/>
              </w:rPr>
            </w:pPr>
            <w:r>
              <w:t>212 AR</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البلاغة</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lastRenderedPageBreak/>
              <w:t xml:space="preserve">المرحلة </w:t>
            </w:r>
            <w:r>
              <w:rPr>
                <w:rFonts w:hint="cs"/>
                <w:rtl/>
              </w:rPr>
              <w:t>الثانية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9F0AB9" w:rsidP="0055594C">
            <w:pPr>
              <w:rPr>
                <w:sz w:val="28"/>
                <w:szCs w:val="28"/>
                <w:rtl/>
                <w:lang w:bidi="ar-IQ"/>
              </w:rPr>
            </w:pPr>
            <w:r>
              <w:t>213 AG</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 xml:space="preserve">النحو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3</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الثانية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9F0AB9" w:rsidP="0055594C">
            <w:pPr>
              <w:rPr>
                <w:rtl/>
                <w:lang w:bidi="ar-IQ"/>
              </w:rPr>
            </w:pPr>
            <w:r>
              <w:t>218 AQTA</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تحليل النص القراني</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الثانية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CF28FB" w:rsidP="0055594C">
            <w:pPr>
              <w:rPr>
                <w:rtl/>
                <w:lang w:bidi="ar-IQ"/>
              </w:rPr>
            </w:pPr>
            <w:r>
              <w:t>215 AM</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 xml:space="preserve">الصرف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الثانية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CF28FB" w:rsidP="0055594C">
            <w:pPr>
              <w:rPr>
                <w:rtl/>
                <w:lang w:bidi="ar-IQ"/>
              </w:rPr>
            </w:pPr>
            <w:r>
              <w:t>221 A PR</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العروض</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الثانية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CF28FB" w:rsidP="0055594C">
            <w:pPr>
              <w:rPr>
                <w:rtl/>
                <w:lang w:bidi="ar-IQ"/>
              </w:rPr>
            </w:pPr>
            <w:r>
              <w:t>222 A OB</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الكتاب القديم</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2</w:t>
            </w:r>
          </w:p>
        </w:tc>
      </w:tr>
      <w:tr w:rsidR="00A66E6F"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E6F" w:rsidRDefault="00A66E6F" w:rsidP="0055594C">
            <w:pPr>
              <w:rPr>
                <w:sz w:val="28"/>
                <w:szCs w:val="28"/>
              </w:rPr>
            </w:pPr>
            <w:r>
              <w:rPr>
                <w:rtl/>
              </w:rPr>
              <w:t xml:space="preserve">المرحلة </w:t>
            </w:r>
            <w:r>
              <w:rPr>
                <w:rFonts w:hint="cs"/>
                <w:rtl/>
              </w:rPr>
              <w:t>الثانية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CF28FB" w:rsidP="0055594C">
            <w:pPr>
              <w:rPr>
                <w:rtl/>
                <w:lang w:bidi="ar-IQ"/>
              </w:rPr>
            </w:pPr>
            <w:r>
              <w:t>220 AEL</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 xml:space="preserve">اللغة الانكليزية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66E6F" w:rsidRDefault="00A66E6F" w:rsidP="0055594C">
            <w:pPr>
              <w:rPr>
                <w:sz w:val="28"/>
                <w:szCs w:val="28"/>
              </w:rPr>
            </w:pPr>
            <w:r>
              <w:rPr>
                <w:rFonts w:hint="cs"/>
                <w:sz w:val="28"/>
                <w:szCs w:val="28"/>
                <w:rtl/>
              </w:rPr>
              <w:t>1</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rtl/>
                <w:lang w:bidi="ar-IQ"/>
              </w:rPr>
            </w:pPr>
            <w:r>
              <w:rPr>
                <w:rFonts w:hint="cs"/>
                <w:rtl/>
                <w:lang w:bidi="ar-IQ"/>
              </w:rPr>
              <w:t xml:space="preserve">المرحلة الثانية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lang w:bidi="ar-IQ"/>
              </w:rPr>
            </w:pPr>
            <w:r>
              <w:rPr>
                <w:lang w:bidi="ar-IQ"/>
              </w:rPr>
              <w:t>216 A CT</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tl/>
              </w:rPr>
            </w:pPr>
            <w:r>
              <w:rPr>
                <w:rFonts w:hint="cs"/>
                <w:sz w:val="28"/>
                <w:szCs w:val="28"/>
                <w:rtl/>
              </w:rPr>
              <w:t>المنهج و الكتاب المدرسي</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tl/>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rtl/>
              </w:rPr>
            </w:pPr>
            <w:r>
              <w:rPr>
                <w:rFonts w:hint="cs"/>
                <w:rtl/>
              </w:rPr>
              <w:t xml:space="preserve">المرحلة الثانية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lang w:bidi="ar-IQ"/>
              </w:rPr>
            </w:pPr>
            <w:r>
              <w:rPr>
                <w:lang w:bidi="ar-IQ"/>
              </w:rPr>
              <w:t>224 A SP</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tl/>
              </w:rPr>
            </w:pPr>
            <w:r>
              <w:rPr>
                <w:rFonts w:hint="cs"/>
                <w:sz w:val="28"/>
                <w:szCs w:val="28"/>
                <w:rtl/>
              </w:rPr>
              <w:t>التربية الرياضية</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tl/>
              </w:rPr>
            </w:pPr>
            <w:r>
              <w:rPr>
                <w:rFonts w:hint="cs"/>
                <w:sz w:val="28"/>
                <w:szCs w:val="28"/>
                <w:rtl/>
              </w:rPr>
              <w:t>1</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Pr="00FA7DEC" w:rsidRDefault="00FA7DEC" w:rsidP="0055594C">
            <w:pPr>
              <w:rPr>
                <w:rtl/>
                <w:lang w:bidi="ar-IQ"/>
              </w:rPr>
            </w:pPr>
            <w:r>
              <w:rPr>
                <w:lang w:bidi="ar-IQ"/>
              </w:rPr>
              <w:t>334 AMTAL</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طرائق تدريس اللغة العربية</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FA7DEC" w:rsidP="0055594C">
            <w:pPr>
              <w:rPr>
                <w:sz w:val="28"/>
                <w:szCs w:val="28"/>
                <w:rtl/>
                <w:lang w:bidi="ar-IQ"/>
              </w:rPr>
            </w:pPr>
            <w:r>
              <w:t>332 APGEG</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الارشاد النفسي  والتوجيه التربوي</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FA7DEC" w:rsidP="0055594C">
            <w:pPr>
              <w:rPr>
                <w:sz w:val="28"/>
                <w:szCs w:val="28"/>
                <w:rtl/>
                <w:lang w:bidi="ar-IQ"/>
              </w:rPr>
            </w:pPr>
            <w:r>
              <w:t>325 AnAL</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الادب الاندلسي</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FA7DEC" w:rsidP="0055594C">
            <w:pPr>
              <w:rPr>
                <w:sz w:val="28"/>
                <w:szCs w:val="28"/>
                <w:rtl/>
                <w:lang w:bidi="ar-IQ"/>
              </w:rPr>
            </w:pPr>
            <w:r>
              <w:t>327 A OP</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الكتاب القديم</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FA7DEC" w:rsidP="0055594C">
            <w:pPr>
              <w:rPr>
                <w:lang w:bidi="ar-IQ"/>
              </w:rPr>
            </w:pPr>
            <w:r>
              <w:rPr>
                <w:lang w:bidi="ar-IQ"/>
              </w:rPr>
              <w:t>335 ALRM</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منهج البحث والمكتبة</w:t>
            </w:r>
            <w:r w:rsidR="00FA7DEC">
              <w:rPr>
                <w:rFonts w:hint="cs"/>
                <w:sz w:val="28"/>
                <w:szCs w:val="28"/>
                <w:rtl/>
                <w:lang w:bidi="ar-IQ"/>
              </w:rPr>
              <w:t xml:space="preserve"> وتحقيق النصوص</w:t>
            </w:r>
            <w:r>
              <w:rPr>
                <w:rFonts w:hint="cs"/>
                <w:sz w:val="28"/>
                <w:szCs w:val="28"/>
                <w:rtl/>
              </w:rPr>
              <w:t xml:space="preserve">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FA7DEC" w:rsidP="0055594C">
            <w:pPr>
              <w:rPr>
                <w:rtl/>
                <w:lang w:bidi="ar-IQ"/>
              </w:rPr>
            </w:pPr>
            <w:r>
              <w:t>328 AAbL</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الادب العباسي</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3</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E42D6E" w:rsidP="0055594C">
            <w:pPr>
              <w:rPr>
                <w:rtl/>
                <w:lang w:bidi="ar-IQ"/>
              </w:rPr>
            </w:pPr>
            <w:r>
              <w:t>331 AG</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 xml:space="preserve">النحو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3</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E42D6E" w:rsidP="0055594C">
            <w:pPr>
              <w:rPr>
                <w:rtl/>
                <w:lang w:bidi="ar-IQ"/>
              </w:rPr>
            </w:pPr>
            <w:r>
              <w:t>326 A PH</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 xml:space="preserve">فقه اللغة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E42D6E" w:rsidP="0055594C">
            <w:pPr>
              <w:rPr>
                <w:rtl/>
                <w:lang w:bidi="ar-IQ"/>
              </w:rPr>
            </w:pPr>
            <w:r>
              <w:t>330 AOLC</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النقد العربي القديم</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3</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E42D6E" w:rsidP="0055594C">
            <w:pPr>
              <w:rPr>
                <w:rtl/>
                <w:lang w:bidi="ar-IQ"/>
              </w:rPr>
            </w:pPr>
            <w:r>
              <w:t>329 A LPh</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المعجم وعلم الصوت</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E42D6E" w:rsidP="0055594C">
            <w:pPr>
              <w:rPr>
                <w:rtl/>
                <w:lang w:bidi="ar-IQ"/>
              </w:rPr>
            </w:pPr>
            <w:r>
              <w:t>333 A EL</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 xml:space="preserve">اللغة الانكليزية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1</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rtl/>
              </w:rPr>
            </w:pPr>
            <w:r>
              <w:rPr>
                <w:rFonts w:hint="cs"/>
                <w:rtl/>
              </w:rPr>
              <w:t>المرحلة الثالثة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E42D6E" w:rsidP="0055594C">
            <w:pPr>
              <w:rPr>
                <w:lang w:bidi="ar-IQ"/>
              </w:rPr>
            </w:pPr>
            <w:r>
              <w:rPr>
                <w:lang w:bidi="ar-IQ"/>
              </w:rPr>
              <w:t>336 A ETET</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E42D6E" w:rsidP="0055594C">
            <w:pPr>
              <w:rPr>
                <w:sz w:val="28"/>
                <w:szCs w:val="28"/>
                <w:rtl/>
                <w:lang w:bidi="ar-IQ"/>
              </w:rPr>
            </w:pPr>
            <w:r>
              <w:rPr>
                <w:rFonts w:hint="cs"/>
                <w:sz w:val="28"/>
                <w:szCs w:val="28"/>
                <w:rtl/>
                <w:lang w:bidi="ar-IQ"/>
              </w:rPr>
              <w:t>التقنيات الترب</w:t>
            </w:r>
            <w:r w:rsidR="00662A46">
              <w:rPr>
                <w:rFonts w:hint="cs"/>
                <w:sz w:val="28"/>
                <w:szCs w:val="28"/>
                <w:rtl/>
                <w:lang w:bidi="ar-IQ"/>
              </w:rPr>
              <w:t xml:space="preserve">وية </w:t>
            </w:r>
            <w:r w:rsidR="00662A46">
              <w:rPr>
                <w:rFonts w:hint="cs"/>
                <w:sz w:val="28"/>
                <w:szCs w:val="28"/>
                <w:rtl/>
                <w:lang w:bidi="ar-IQ"/>
              </w:rPr>
              <w:lastRenderedPageBreak/>
              <w:t xml:space="preserve">وتكنولوجيا التعليم </w:t>
            </w:r>
            <w:r w:rsidR="00992AD7">
              <w:rPr>
                <w:rFonts w:hint="cs"/>
                <w:sz w:val="28"/>
                <w:szCs w:val="28"/>
                <w:rtl/>
                <w:lang w:bidi="ar-IQ"/>
              </w:rPr>
              <w:t xml:space="preserve">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tl/>
              </w:rPr>
            </w:pPr>
            <w:r>
              <w:rPr>
                <w:rFonts w:hint="cs"/>
                <w:sz w:val="28"/>
                <w:szCs w:val="28"/>
                <w:rtl/>
              </w:rPr>
              <w:lastRenderedPageBreak/>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lastRenderedPageBreak/>
              <w:t xml:space="preserve">المرحلة </w:t>
            </w:r>
            <w:r>
              <w:rPr>
                <w:rFonts w:hint="cs"/>
                <w:rtl/>
              </w:rPr>
              <w:t>الرابعة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44B2A" w:rsidP="0055594C">
            <w:pPr>
              <w:rPr>
                <w:sz w:val="28"/>
                <w:szCs w:val="28"/>
                <w:lang w:bidi="ar-IQ"/>
              </w:rPr>
            </w:pPr>
            <w:r>
              <w:t>439</w:t>
            </w:r>
            <w:r>
              <w:rPr>
                <w:lang w:bidi="ar-IQ"/>
              </w:rPr>
              <w:t xml:space="preserve"> A ME</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القياس والتقويم</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الرابعة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44B2A" w:rsidP="0055594C">
            <w:pPr>
              <w:rPr>
                <w:rtl/>
                <w:lang w:bidi="ar-IQ"/>
              </w:rPr>
            </w:pPr>
            <w:r>
              <w:t>438 MLC</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 xml:space="preserve">النقد الادبي الحديث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tl/>
                <w:lang w:bidi="ar-IQ"/>
              </w:rPr>
            </w:pPr>
            <w:r>
              <w:rPr>
                <w:rFonts w:hint="cs"/>
                <w:sz w:val="28"/>
                <w:szCs w:val="28"/>
                <w:rtl/>
              </w:rPr>
              <w:t>3</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الرابعة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rtl/>
                <w:lang w:bidi="ar-IQ"/>
              </w:rPr>
            </w:pPr>
            <w:r>
              <w:t>437 AG</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النحو</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tl/>
                <w:lang w:bidi="ar-IQ"/>
              </w:rPr>
            </w:pPr>
            <w:r>
              <w:rPr>
                <w:rFonts w:hint="cs"/>
                <w:sz w:val="28"/>
                <w:szCs w:val="28"/>
                <w:rtl/>
              </w:rPr>
              <w:t>3</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الرابعة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rtl/>
                <w:lang w:bidi="ar-IQ"/>
              </w:rPr>
            </w:pPr>
            <w:r>
              <w:t>444 AL</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علم اللغة</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الرابعة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rtl/>
                <w:lang w:bidi="ar-IQ"/>
              </w:rPr>
            </w:pPr>
            <w:r>
              <w:t>441 A Poml</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الادب الحديث / الشعر</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الرابعة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rtl/>
                <w:lang w:bidi="ar-IQ"/>
              </w:rPr>
            </w:pPr>
            <w:r>
              <w:t>440 A PrML</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الادب الحديث / النثر</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الرابعة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rtl/>
                <w:lang w:bidi="ar-IQ"/>
              </w:rPr>
            </w:pPr>
            <w:r>
              <w:t>442 A ALt</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تطبيقات ادبية</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الرابعة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rtl/>
                <w:lang w:bidi="ar-IQ"/>
              </w:rPr>
            </w:pPr>
            <w:r>
              <w:t>443 A ALn</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تطبيقات لغوية</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2</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الرابعة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lang w:bidi="ar-IQ"/>
              </w:rPr>
            </w:pPr>
            <w:r>
              <w:rPr>
                <w:lang w:bidi="ar-IQ"/>
              </w:rPr>
              <w:t>445 A AP</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المشاهدة والتطبيق</w:t>
            </w:r>
            <w:r w:rsidR="009A092E">
              <w:rPr>
                <w:rFonts w:hint="cs"/>
                <w:sz w:val="28"/>
                <w:szCs w:val="28"/>
                <w:rtl/>
              </w:rPr>
              <w:t xml:space="preserve">/التربية العملية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tabs>
                <w:tab w:val="left" w:pos="2488"/>
              </w:tabs>
              <w:rPr>
                <w:sz w:val="28"/>
                <w:szCs w:val="28"/>
                <w:lang w:bidi="ar-IQ"/>
              </w:rPr>
            </w:pPr>
            <w:r>
              <w:rPr>
                <w:rFonts w:hint="cs"/>
                <w:sz w:val="28"/>
                <w:szCs w:val="28"/>
                <w:rtl/>
              </w:rPr>
              <w:t>2</w:t>
            </w:r>
            <w:r>
              <w:rPr>
                <w:sz w:val="28"/>
                <w:szCs w:val="28"/>
              </w:rPr>
              <w:tab/>
            </w:r>
            <w:r>
              <w:rPr>
                <w:rFonts w:hint="cs"/>
                <w:sz w:val="28"/>
                <w:szCs w:val="28"/>
                <w:rtl/>
                <w:lang w:bidi="ar-IQ"/>
              </w:rPr>
              <w:t>1</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الرابعة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lang w:bidi="ar-IQ"/>
              </w:rPr>
            </w:pPr>
            <w:r>
              <w:rPr>
                <w:lang w:bidi="ar-IQ"/>
              </w:rPr>
              <w:t>446 A EL</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sz w:val="28"/>
                <w:szCs w:val="28"/>
                <w:lang w:bidi="ar-IQ"/>
              </w:rPr>
            </w:pPr>
            <w:r>
              <w:rPr>
                <w:rFonts w:hint="cs"/>
                <w:sz w:val="28"/>
                <w:szCs w:val="28"/>
                <w:rtl/>
                <w:lang w:bidi="ar-IQ"/>
              </w:rPr>
              <w:t xml:space="preserve">اللغة الانكليزية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sz w:val="28"/>
                <w:szCs w:val="28"/>
              </w:rPr>
            </w:pPr>
            <w:r>
              <w:rPr>
                <w:rFonts w:hint="cs"/>
                <w:sz w:val="28"/>
                <w:szCs w:val="28"/>
                <w:rtl/>
              </w:rPr>
              <w:t>1</w:t>
            </w:r>
          </w:p>
        </w:tc>
      </w:tr>
      <w:tr w:rsidR="00992AD7" w:rsidTr="00A66E6F">
        <w:trPr>
          <w:trHeight w:val="346"/>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AD7" w:rsidRDefault="00992AD7" w:rsidP="0055594C">
            <w:pPr>
              <w:rPr>
                <w:sz w:val="28"/>
                <w:szCs w:val="28"/>
              </w:rPr>
            </w:pPr>
            <w:r>
              <w:rPr>
                <w:rtl/>
              </w:rPr>
              <w:t xml:space="preserve">المرحلة </w:t>
            </w:r>
            <w:r>
              <w:rPr>
                <w:rFonts w:hint="cs"/>
                <w:rtl/>
              </w:rPr>
              <w:t>الرابعة</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lang w:bidi="ar-IQ"/>
              </w:rPr>
            </w:pPr>
            <w:r>
              <w:rPr>
                <w:lang w:bidi="ar-IQ"/>
              </w:rPr>
              <w:t>447 A RP</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992AD7" w:rsidRDefault="00992AD7" w:rsidP="0055594C">
            <w:pPr>
              <w:rPr>
                <w:sz w:val="28"/>
                <w:szCs w:val="28"/>
              </w:rPr>
            </w:pPr>
            <w:r>
              <w:rPr>
                <w:rFonts w:hint="cs"/>
                <w:sz w:val="28"/>
                <w:szCs w:val="28"/>
                <w:rtl/>
              </w:rPr>
              <w:t xml:space="preserve"> </w:t>
            </w:r>
            <w:r w:rsidR="009A092E">
              <w:rPr>
                <w:rFonts w:hint="cs"/>
                <w:sz w:val="28"/>
                <w:szCs w:val="28"/>
                <w:rtl/>
              </w:rPr>
              <w:t xml:space="preserve">بحث التخرج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992AD7" w:rsidRDefault="009A092E" w:rsidP="0055594C">
            <w:pPr>
              <w:rPr>
                <w:sz w:val="28"/>
                <w:szCs w:val="28"/>
              </w:rPr>
            </w:pPr>
            <w:r>
              <w:rPr>
                <w:rFonts w:hint="cs"/>
                <w:sz w:val="28"/>
                <w:szCs w:val="28"/>
                <w:rtl/>
              </w:rPr>
              <w:t>2</w:t>
            </w:r>
          </w:p>
        </w:tc>
      </w:tr>
    </w:tbl>
    <w:p w:rsidR="00A66E6F" w:rsidRDefault="00A66E6F" w:rsidP="00A66E6F">
      <w:pPr>
        <w:rPr>
          <w:lang w:bidi="ar-IQ"/>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A66E6F" w:rsidTr="00A66E6F">
        <w:trPr>
          <w:trHeight w:val="624"/>
          <w:jc w:val="center"/>
        </w:trPr>
        <w:tc>
          <w:tcPr>
            <w:tcW w:w="9720" w:type="dxa"/>
            <w:shd w:val="clear" w:color="auto" w:fill="auto"/>
            <w:vAlign w:val="center"/>
          </w:tcPr>
          <w:p w:rsidR="00A66E6F" w:rsidRDefault="00A66E6F" w:rsidP="00170E4A">
            <w:pPr>
              <w:numPr>
                <w:ilvl w:val="0"/>
                <w:numId w:val="1"/>
              </w:numPr>
              <w:tabs>
                <w:tab w:val="left" w:pos="252"/>
                <w:tab w:val="left" w:pos="432"/>
              </w:tabs>
              <w:spacing w:after="0" w:line="240" w:lineRule="auto"/>
              <w:rPr>
                <w:sz w:val="28"/>
                <w:szCs w:val="28"/>
              </w:rPr>
            </w:pPr>
            <w:r>
              <w:rPr>
                <w:sz w:val="28"/>
                <w:szCs w:val="28"/>
                <w:rtl/>
              </w:rPr>
              <w:t>التخطيط للتطور الشخصي</w:t>
            </w:r>
          </w:p>
        </w:tc>
      </w:tr>
      <w:tr w:rsidR="00A66E6F" w:rsidTr="00170E4A">
        <w:trPr>
          <w:trHeight w:val="1300"/>
          <w:jc w:val="center"/>
        </w:trPr>
        <w:tc>
          <w:tcPr>
            <w:tcW w:w="9720" w:type="dxa"/>
            <w:shd w:val="clear" w:color="auto" w:fill="auto"/>
            <w:vAlign w:val="center"/>
          </w:tcPr>
          <w:p w:rsidR="00A66E6F" w:rsidRPr="0055594C" w:rsidRDefault="00A66E6F" w:rsidP="00170E4A">
            <w:pPr>
              <w:pStyle w:val="a6"/>
              <w:numPr>
                <w:ilvl w:val="3"/>
                <w:numId w:val="1"/>
              </w:numPr>
              <w:ind w:left="391"/>
              <w:rPr>
                <w:sz w:val="28"/>
                <w:szCs w:val="28"/>
              </w:rPr>
            </w:pPr>
            <w:r w:rsidRPr="0055594C">
              <w:rPr>
                <w:sz w:val="28"/>
                <w:szCs w:val="28"/>
                <w:rtl/>
              </w:rPr>
              <w:t>التقديم للدراسات العليا</w:t>
            </w:r>
            <w:r w:rsidRPr="0055594C">
              <w:rPr>
                <w:sz w:val="28"/>
                <w:szCs w:val="28"/>
              </w:rPr>
              <w:t xml:space="preserve"> </w:t>
            </w:r>
          </w:p>
          <w:p w:rsidR="00A66E6F" w:rsidRPr="0055594C" w:rsidRDefault="00AF5D36" w:rsidP="00170E4A">
            <w:pPr>
              <w:pStyle w:val="a6"/>
              <w:numPr>
                <w:ilvl w:val="3"/>
                <w:numId w:val="1"/>
              </w:numPr>
              <w:ind w:left="391"/>
              <w:rPr>
                <w:sz w:val="28"/>
                <w:szCs w:val="28"/>
              </w:rPr>
            </w:pPr>
            <w:r>
              <w:rPr>
                <w:sz w:val="28"/>
                <w:szCs w:val="28"/>
                <w:rtl/>
              </w:rPr>
              <w:t>العمل في المجال ا</w:t>
            </w:r>
            <w:r>
              <w:rPr>
                <w:rFonts w:hint="cs"/>
                <w:sz w:val="28"/>
                <w:szCs w:val="28"/>
                <w:rtl/>
              </w:rPr>
              <w:t>لاعلامي</w:t>
            </w:r>
            <w:r w:rsidR="00A66E6F" w:rsidRPr="0055594C">
              <w:rPr>
                <w:sz w:val="28"/>
                <w:szCs w:val="28"/>
              </w:rPr>
              <w:t xml:space="preserve"> </w:t>
            </w:r>
          </w:p>
          <w:p w:rsidR="00A66E6F" w:rsidRPr="0055594C" w:rsidRDefault="00AF5D36" w:rsidP="00170E4A">
            <w:pPr>
              <w:pStyle w:val="a6"/>
              <w:numPr>
                <w:ilvl w:val="3"/>
                <w:numId w:val="1"/>
              </w:numPr>
              <w:ind w:left="391"/>
              <w:rPr>
                <w:sz w:val="28"/>
                <w:szCs w:val="28"/>
              </w:rPr>
            </w:pPr>
            <w:r>
              <w:rPr>
                <w:sz w:val="28"/>
                <w:szCs w:val="28"/>
                <w:rtl/>
              </w:rPr>
              <w:t>الكتابة ا</w:t>
            </w:r>
            <w:r>
              <w:rPr>
                <w:rFonts w:hint="cs"/>
                <w:sz w:val="28"/>
                <w:szCs w:val="28"/>
                <w:rtl/>
              </w:rPr>
              <w:t>لا</w:t>
            </w:r>
            <w:r w:rsidR="00A66E6F" w:rsidRPr="0055594C">
              <w:rPr>
                <w:sz w:val="28"/>
                <w:szCs w:val="28"/>
                <w:rtl/>
              </w:rPr>
              <w:t xml:space="preserve">دبية </w:t>
            </w:r>
            <w:r>
              <w:rPr>
                <w:rFonts w:hint="cs"/>
                <w:sz w:val="28"/>
                <w:szCs w:val="28"/>
                <w:rtl/>
              </w:rPr>
              <w:t>(</w:t>
            </w:r>
            <w:r w:rsidR="00A66E6F" w:rsidRPr="0055594C">
              <w:rPr>
                <w:sz w:val="28"/>
                <w:szCs w:val="28"/>
                <w:rtl/>
              </w:rPr>
              <w:t>شعر ورواية وقصة ومقالة</w:t>
            </w:r>
            <w:r>
              <w:rPr>
                <w:rFonts w:hint="cs"/>
                <w:sz w:val="28"/>
                <w:szCs w:val="28"/>
                <w:rtl/>
              </w:rPr>
              <w:t>)</w:t>
            </w:r>
          </w:p>
          <w:p w:rsidR="00A66E6F" w:rsidRPr="00170E4A" w:rsidRDefault="00A66E6F" w:rsidP="00170E4A">
            <w:pPr>
              <w:pStyle w:val="a6"/>
              <w:numPr>
                <w:ilvl w:val="3"/>
                <w:numId w:val="1"/>
              </w:numPr>
              <w:ind w:left="391"/>
              <w:rPr>
                <w:sz w:val="28"/>
                <w:szCs w:val="28"/>
              </w:rPr>
            </w:pPr>
            <w:r w:rsidRPr="0055594C">
              <w:rPr>
                <w:sz w:val="28"/>
                <w:szCs w:val="28"/>
                <w:rtl/>
              </w:rPr>
              <w:t>القيام بالتدريس</w:t>
            </w:r>
            <w:r w:rsidRPr="0055594C">
              <w:rPr>
                <w:sz w:val="28"/>
                <w:szCs w:val="28"/>
              </w:rPr>
              <w:t>.</w:t>
            </w:r>
          </w:p>
        </w:tc>
      </w:tr>
      <w:tr w:rsidR="00A66E6F" w:rsidTr="00A66E6F">
        <w:trPr>
          <w:trHeight w:val="624"/>
          <w:jc w:val="center"/>
        </w:trPr>
        <w:tc>
          <w:tcPr>
            <w:tcW w:w="9720" w:type="dxa"/>
            <w:shd w:val="clear" w:color="auto" w:fill="auto"/>
            <w:vAlign w:val="center"/>
          </w:tcPr>
          <w:p w:rsidR="00A66E6F" w:rsidRDefault="00A66E6F" w:rsidP="00170E4A">
            <w:pPr>
              <w:numPr>
                <w:ilvl w:val="0"/>
                <w:numId w:val="1"/>
              </w:numPr>
              <w:tabs>
                <w:tab w:val="left" w:pos="507"/>
              </w:tabs>
              <w:spacing w:after="0" w:line="240" w:lineRule="auto"/>
              <w:rPr>
                <w:sz w:val="28"/>
                <w:szCs w:val="28"/>
              </w:rPr>
            </w:pPr>
            <w:r>
              <w:rPr>
                <w:sz w:val="28"/>
                <w:szCs w:val="28"/>
                <w:rtl/>
              </w:rPr>
              <w:t>معيار القبول (وضع الأنظمة المتعلقة بالالتحاق بالكلية أو المعهد)</w:t>
            </w:r>
          </w:p>
        </w:tc>
      </w:tr>
      <w:tr w:rsidR="00A66E6F" w:rsidTr="00A66E6F">
        <w:trPr>
          <w:trHeight w:val="624"/>
          <w:jc w:val="center"/>
        </w:trPr>
        <w:tc>
          <w:tcPr>
            <w:tcW w:w="9720" w:type="dxa"/>
            <w:shd w:val="clear" w:color="auto" w:fill="auto"/>
            <w:vAlign w:val="center"/>
          </w:tcPr>
          <w:p w:rsidR="00A66E6F" w:rsidRPr="00170E4A" w:rsidRDefault="00A66E6F" w:rsidP="00170E4A">
            <w:pPr>
              <w:rPr>
                <w:b/>
                <w:bCs/>
                <w:sz w:val="38"/>
                <w:szCs w:val="38"/>
                <w:rtl/>
                <w:lang w:bidi="ar-IQ"/>
              </w:rPr>
            </w:pPr>
            <w:r w:rsidRPr="0067736B">
              <w:rPr>
                <w:b/>
                <w:bCs/>
                <w:sz w:val="30"/>
                <w:szCs w:val="30"/>
                <w:rtl/>
              </w:rPr>
              <w:t>قبول مركزي على اساس المعدل ومقابلة من لجنة مختصة من قسم اللغة العربية</w:t>
            </w:r>
          </w:p>
        </w:tc>
      </w:tr>
      <w:tr w:rsidR="00A66E6F" w:rsidTr="00E75B2A">
        <w:trPr>
          <w:trHeight w:val="298"/>
          <w:jc w:val="center"/>
        </w:trPr>
        <w:tc>
          <w:tcPr>
            <w:tcW w:w="9720" w:type="dxa"/>
            <w:shd w:val="clear" w:color="auto" w:fill="auto"/>
            <w:vAlign w:val="center"/>
          </w:tcPr>
          <w:p w:rsidR="00A66E6F" w:rsidRDefault="00A66E6F" w:rsidP="00170E4A">
            <w:pPr>
              <w:numPr>
                <w:ilvl w:val="0"/>
                <w:numId w:val="1"/>
              </w:numPr>
              <w:tabs>
                <w:tab w:val="left" w:pos="507"/>
                <w:tab w:val="left" w:pos="792"/>
              </w:tabs>
              <w:spacing w:after="0" w:line="240" w:lineRule="auto"/>
              <w:rPr>
                <w:sz w:val="28"/>
                <w:szCs w:val="28"/>
              </w:rPr>
            </w:pPr>
            <w:r>
              <w:rPr>
                <w:sz w:val="28"/>
                <w:szCs w:val="28"/>
                <w:rtl/>
              </w:rPr>
              <w:t>أهم مصادر المعلومات عن البرنامج</w:t>
            </w:r>
          </w:p>
        </w:tc>
      </w:tr>
      <w:tr w:rsidR="00A66E6F" w:rsidTr="00A66E6F">
        <w:trPr>
          <w:trHeight w:val="2595"/>
          <w:jc w:val="center"/>
        </w:trPr>
        <w:tc>
          <w:tcPr>
            <w:tcW w:w="9720" w:type="dxa"/>
            <w:shd w:val="clear" w:color="auto" w:fill="auto"/>
            <w:vAlign w:val="center"/>
          </w:tcPr>
          <w:p w:rsidR="00A66E6F" w:rsidRPr="0055594C" w:rsidRDefault="00A66E6F" w:rsidP="00170E4A">
            <w:pPr>
              <w:pStyle w:val="a6"/>
              <w:numPr>
                <w:ilvl w:val="3"/>
                <w:numId w:val="1"/>
              </w:numPr>
              <w:ind w:left="391"/>
              <w:rPr>
                <w:sz w:val="28"/>
                <w:szCs w:val="28"/>
              </w:rPr>
            </w:pPr>
            <w:r w:rsidRPr="0055594C">
              <w:rPr>
                <w:sz w:val="28"/>
                <w:szCs w:val="28"/>
                <w:rtl/>
              </w:rPr>
              <w:lastRenderedPageBreak/>
              <w:t>الكتب المنهجية</w:t>
            </w:r>
            <w:r w:rsidRPr="0055594C">
              <w:rPr>
                <w:sz w:val="28"/>
                <w:szCs w:val="28"/>
              </w:rPr>
              <w:t xml:space="preserve"> </w:t>
            </w:r>
          </w:p>
          <w:p w:rsidR="00A66E6F" w:rsidRPr="0055594C" w:rsidRDefault="00A66E6F" w:rsidP="00170E4A">
            <w:pPr>
              <w:pStyle w:val="a6"/>
              <w:numPr>
                <w:ilvl w:val="3"/>
                <w:numId w:val="1"/>
              </w:numPr>
              <w:ind w:left="391"/>
              <w:rPr>
                <w:sz w:val="28"/>
                <w:szCs w:val="28"/>
              </w:rPr>
            </w:pPr>
            <w:r w:rsidRPr="0055594C">
              <w:rPr>
                <w:sz w:val="28"/>
                <w:szCs w:val="28"/>
                <w:rtl/>
              </w:rPr>
              <w:t>الكتب المساعدة</w:t>
            </w:r>
          </w:p>
          <w:p w:rsidR="00A66E6F" w:rsidRPr="0055594C" w:rsidRDefault="00A66E6F" w:rsidP="00170E4A">
            <w:pPr>
              <w:pStyle w:val="a6"/>
              <w:numPr>
                <w:ilvl w:val="3"/>
                <w:numId w:val="1"/>
              </w:numPr>
              <w:ind w:left="391"/>
              <w:rPr>
                <w:sz w:val="28"/>
                <w:szCs w:val="28"/>
              </w:rPr>
            </w:pPr>
            <w:r w:rsidRPr="0055594C">
              <w:rPr>
                <w:sz w:val="28"/>
                <w:szCs w:val="28"/>
                <w:rtl/>
              </w:rPr>
              <w:t>الدوريات</w:t>
            </w:r>
          </w:p>
          <w:p w:rsidR="00A66E6F" w:rsidRPr="0055594C" w:rsidRDefault="00A66E6F" w:rsidP="00170E4A">
            <w:pPr>
              <w:pStyle w:val="a6"/>
              <w:numPr>
                <w:ilvl w:val="3"/>
                <w:numId w:val="1"/>
              </w:numPr>
              <w:ind w:left="391"/>
              <w:rPr>
                <w:sz w:val="28"/>
                <w:szCs w:val="28"/>
              </w:rPr>
            </w:pPr>
            <w:r w:rsidRPr="0055594C">
              <w:rPr>
                <w:sz w:val="28"/>
                <w:szCs w:val="28"/>
                <w:rtl/>
              </w:rPr>
              <w:t>المعاجم والدواوين</w:t>
            </w:r>
          </w:p>
          <w:p w:rsidR="00A66E6F" w:rsidRPr="0055594C" w:rsidRDefault="00A66E6F" w:rsidP="00170E4A">
            <w:pPr>
              <w:pStyle w:val="a6"/>
              <w:numPr>
                <w:ilvl w:val="3"/>
                <w:numId w:val="1"/>
              </w:numPr>
              <w:ind w:left="391"/>
              <w:rPr>
                <w:sz w:val="28"/>
                <w:szCs w:val="28"/>
              </w:rPr>
            </w:pPr>
            <w:r w:rsidRPr="0055594C">
              <w:rPr>
                <w:sz w:val="28"/>
                <w:szCs w:val="28"/>
                <w:rtl/>
              </w:rPr>
              <w:t>ا</w:t>
            </w:r>
            <w:r w:rsidRPr="0055594C">
              <w:rPr>
                <w:rFonts w:hint="cs"/>
                <w:sz w:val="28"/>
                <w:szCs w:val="28"/>
                <w:rtl/>
              </w:rPr>
              <w:t>لا</w:t>
            </w:r>
            <w:r w:rsidRPr="0055594C">
              <w:rPr>
                <w:sz w:val="28"/>
                <w:szCs w:val="28"/>
                <w:rtl/>
              </w:rPr>
              <w:t>ن</w:t>
            </w:r>
            <w:r w:rsidRPr="0055594C">
              <w:rPr>
                <w:rFonts w:hint="cs"/>
                <w:sz w:val="28"/>
                <w:szCs w:val="28"/>
                <w:rtl/>
              </w:rPr>
              <w:t>ترن</w:t>
            </w:r>
            <w:r w:rsidRPr="0055594C">
              <w:rPr>
                <w:sz w:val="28"/>
                <w:szCs w:val="28"/>
                <w:rtl/>
              </w:rPr>
              <w:t>ت</w:t>
            </w:r>
            <w:r w:rsidRPr="0055594C">
              <w:rPr>
                <w:sz w:val="28"/>
                <w:szCs w:val="28"/>
              </w:rPr>
              <w:t>.</w:t>
            </w:r>
          </w:p>
          <w:p w:rsidR="00A66E6F" w:rsidRPr="0067736B" w:rsidRDefault="00A66E6F" w:rsidP="00170E4A">
            <w:pPr>
              <w:pStyle w:val="a6"/>
              <w:numPr>
                <w:ilvl w:val="3"/>
                <w:numId w:val="1"/>
              </w:numPr>
              <w:ind w:left="391"/>
              <w:rPr>
                <w:sz w:val="28"/>
                <w:szCs w:val="28"/>
              </w:rPr>
            </w:pPr>
            <w:r w:rsidRPr="0055594C">
              <w:rPr>
                <w:sz w:val="28"/>
                <w:szCs w:val="28"/>
                <w:rtl/>
              </w:rPr>
              <w:t>الساعة الحرة</w:t>
            </w:r>
            <w:r w:rsidRPr="0055594C">
              <w:rPr>
                <w:sz w:val="28"/>
                <w:szCs w:val="28"/>
              </w:rPr>
              <w:t xml:space="preserve"> .</w:t>
            </w:r>
          </w:p>
        </w:tc>
      </w:tr>
    </w:tbl>
    <w:p w:rsidR="00A66E6F" w:rsidRDefault="00A66E6F" w:rsidP="00A66E6F">
      <w:pPr>
        <w:rPr>
          <w:sz w:val="28"/>
          <w:szCs w:val="28"/>
          <w:lang w:bidi="ar-IQ"/>
        </w:rPr>
        <w:sectPr w:rsidR="00A66E6F" w:rsidSect="0055594C">
          <w:footerReference w:type="default" r:id="rId7"/>
          <w:pgSz w:w="11907" w:h="16839" w:code="9"/>
          <w:pgMar w:top="1079" w:right="1260" w:bottom="1079" w:left="1440" w:header="720" w:footer="720" w:gutter="0"/>
          <w:pgNumType w:start="0"/>
          <w:cols w:space="720"/>
          <w:titlePg/>
          <w:docGrid w:linePitch="272"/>
        </w:sectPr>
      </w:pPr>
    </w:p>
    <w:tbl>
      <w:tblPr>
        <w:tblpPr w:leftFromText="180" w:rightFromText="180" w:vertAnchor="text" w:horzAnchor="margin" w:tblpXSpec="center" w:tblpY="-461"/>
        <w:bidiVisual/>
        <w:tblW w:w="15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1"/>
        <w:gridCol w:w="1530"/>
        <w:gridCol w:w="2164"/>
        <w:gridCol w:w="986"/>
        <w:gridCol w:w="552"/>
        <w:gridCol w:w="540"/>
        <w:gridCol w:w="540"/>
        <w:gridCol w:w="540"/>
        <w:gridCol w:w="540"/>
        <w:gridCol w:w="540"/>
        <w:gridCol w:w="540"/>
        <w:gridCol w:w="540"/>
        <w:gridCol w:w="540"/>
        <w:gridCol w:w="540"/>
        <w:gridCol w:w="540"/>
        <w:gridCol w:w="540"/>
        <w:gridCol w:w="540"/>
        <w:gridCol w:w="540"/>
        <w:gridCol w:w="540"/>
        <w:gridCol w:w="1250"/>
      </w:tblGrid>
      <w:tr w:rsidR="00A66E6F" w:rsidTr="0055594C">
        <w:trPr>
          <w:trHeight w:val="454"/>
        </w:trPr>
        <w:tc>
          <w:tcPr>
            <w:tcW w:w="15293" w:type="dxa"/>
            <w:gridSpan w:val="20"/>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lastRenderedPageBreak/>
              <w:t>مخطط مهارات المنهج</w:t>
            </w:r>
          </w:p>
        </w:tc>
      </w:tr>
      <w:tr w:rsidR="00A66E6F" w:rsidTr="0055594C">
        <w:trPr>
          <w:trHeight w:val="454"/>
        </w:trPr>
        <w:tc>
          <w:tcPr>
            <w:tcW w:w="15293" w:type="dxa"/>
            <w:gridSpan w:val="20"/>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tc>
      </w:tr>
      <w:tr w:rsidR="00A66E6F" w:rsidTr="0055594C">
        <w:trPr>
          <w:trHeight w:val="454"/>
        </w:trPr>
        <w:tc>
          <w:tcPr>
            <w:tcW w:w="5931" w:type="dxa"/>
            <w:gridSpan w:val="4"/>
            <w:shd w:val="clear" w:color="auto" w:fill="auto"/>
            <w:vAlign w:val="center"/>
          </w:tcPr>
          <w:p w:rsidR="00A66E6F" w:rsidRDefault="00A66E6F" w:rsidP="0055594C">
            <w:pPr>
              <w:jc w:val="center"/>
              <w:rPr>
                <w:rFonts w:ascii="Cambria" w:eastAsia="Cambria" w:hAnsi="Cambria" w:cs="Cambria"/>
                <w:b/>
                <w:color w:val="000000"/>
                <w:sz w:val="24"/>
                <w:szCs w:val="24"/>
              </w:rPr>
            </w:pPr>
          </w:p>
        </w:tc>
        <w:tc>
          <w:tcPr>
            <w:tcW w:w="9362" w:type="dxa"/>
            <w:gridSpan w:val="16"/>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مخرجات التعلم المطلوبة من البرنامج</w:t>
            </w:r>
          </w:p>
        </w:tc>
      </w:tr>
      <w:tr w:rsidR="00A66E6F" w:rsidTr="0055594C">
        <w:trPr>
          <w:trHeight w:val="1304"/>
        </w:trPr>
        <w:tc>
          <w:tcPr>
            <w:tcW w:w="1251" w:type="dxa"/>
            <w:vMerge w:val="restart"/>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530" w:type="dxa"/>
            <w:vMerge w:val="restart"/>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رمز المقرر</w:t>
            </w:r>
          </w:p>
        </w:tc>
        <w:tc>
          <w:tcPr>
            <w:tcW w:w="2164" w:type="dxa"/>
            <w:vMerge w:val="restart"/>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اسم المقرر</w:t>
            </w:r>
          </w:p>
        </w:tc>
        <w:tc>
          <w:tcPr>
            <w:tcW w:w="986" w:type="dxa"/>
            <w:vMerge w:val="restart"/>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أساسي</w:t>
            </w:r>
          </w:p>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أم اختياري</w:t>
            </w:r>
          </w:p>
        </w:tc>
        <w:tc>
          <w:tcPr>
            <w:tcW w:w="2172" w:type="dxa"/>
            <w:gridSpan w:val="4"/>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الاهداف المعرفية</w:t>
            </w:r>
          </w:p>
        </w:tc>
        <w:tc>
          <w:tcPr>
            <w:tcW w:w="2160" w:type="dxa"/>
            <w:gridSpan w:val="4"/>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الاهداف المهاراتية الخاصة بالبرنامج</w:t>
            </w:r>
          </w:p>
        </w:tc>
        <w:tc>
          <w:tcPr>
            <w:tcW w:w="2160" w:type="dxa"/>
            <w:gridSpan w:val="4"/>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الاهداف الوجدانية والقيمية</w:t>
            </w:r>
          </w:p>
        </w:tc>
        <w:tc>
          <w:tcPr>
            <w:tcW w:w="2870" w:type="dxa"/>
            <w:gridSpan w:val="4"/>
            <w:shd w:val="clear" w:color="auto" w:fill="auto"/>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المهارات العامة والتأهيلية المنقولة</w:t>
            </w:r>
          </w:p>
          <w:p w:rsidR="00A66E6F" w:rsidRDefault="00A66E6F" w:rsidP="0055594C">
            <w:pPr>
              <w:jc w:val="center"/>
              <w:rPr>
                <w:rFonts w:ascii="Cambria" w:eastAsia="Cambria" w:hAnsi="Cambria" w:cs="Cambria"/>
                <w:b/>
                <w:color w:val="000000"/>
                <w:sz w:val="24"/>
                <w:szCs w:val="24"/>
              </w:rPr>
            </w:pPr>
            <w:r>
              <w:rPr>
                <w:rFonts w:ascii="Cambria" w:eastAsia="Cambria" w:hAnsi="Cambria" w:cs="Cambria"/>
                <w:b/>
                <w:color w:val="000000"/>
                <w:sz w:val="24"/>
                <w:szCs w:val="24"/>
                <w:rtl/>
              </w:rPr>
              <w:t>(</w:t>
            </w:r>
            <w:r>
              <w:rPr>
                <w:rFonts w:ascii="Cambria" w:eastAsia="Cambria" w:hAnsi="Cambria"/>
                <w:b/>
                <w:color w:val="000000"/>
                <w:sz w:val="24"/>
                <w:szCs w:val="24"/>
                <w:rtl/>
              </w:rPr>
              <w:t>المهارات الأخرى المتعلقة بقابلية التوظيف والتطور الشخصي</w:t>
            </w:r>
            <w:r>
              <w:rPr>
                <w:rFonts w:ascii="Cambria" w:eastAsia="Cambria" w:hAnsi="Cambria" w:cs="Cambria"/>
                <w:b/>
                <w:color w:val="000000"/>
                <w:sz w:val="24"/>
                <w:szCs w:val="24"/>
                <w:rtl/>
              </w:rPr>
              <w:t>)</w:t>
            </w:r>
          </w:p>
        </w:tc>
      </w:tr>
      <w:tr w:rsidR="00A66E6F" w:rsidTr="0055594C">
        <w:trPr>
          <w:trHeight w:val="349"/>
        </w:trPr>
        <w:tc>
          <w:tcPr>
            <w:tcW w:w="1251" w:type="dxa"/>
            <w:vMerge/>
            <w:shd w:val="clear" w:color="auto" w:fill="auto"/>
            <w:vAlign w:val="center"/>
          </w:tcPr>
          <w:p w:rsidR="00A66E6F" w:rsidRDefault="00A66E6F" w:rsidP="0055594C">
            <w:pPr>
              <w:widowControl w:val="0"/>
              <w:pBdr>
                <w:top w:val="nil"/>
                <w:left w:val="nil"/>
                <w:bottom w:val="nil"/>
                <w:right w:val="nil"/>
                <w:between w:val="nil"/>
              </w:pBdr>
              <w:rPr>
                <w:rFonts w:ascii="Cambria" w:eastAsia="Cambria" w:hAnsi="Cambria" w:cs="Cambria"/>
                <w:b/>
                <w:color w:val="000000"/>
                <w:sz w:val="24"/>
                <w:szCs w:val="24"/>
              </w:rPr>
            </w:pPr>
          </w:p>
        </w:tc>
        <w:tc>
          <w:tcPr>
            <w:tcW w:w="1530" w:type="dxa"/>
            <w:vMerge/>
            <w:shd w:val="clear" w:color="auto" w:fill="auto"/>
            <w:vAlign w:val="center"/>
          </w:tcPr>
          <w:p w:rsidR="00A66E6F" w:rsidRDefault="00A66E6F" w:rsidP="0055594C">
            <w:pPr>
              <w:widowControl w:val="0"/>
              <w:pBdr>
                <w:top w:val="nil"/>
                <w:left w:val="nil"/>
                <w:bottom w:val="nil"/>
                <w:right w:val="nil"/>
                <w:between w:val="nil"/>
              </w:pBdr>
              <w:rPr>
                <w:rFonts w:ascii="Cambria" w:eastAsia="Cambria" w:hAnsi="Cambria" w:cs="Cambria"/>
                <w:b/>
                <w:color w:val="000000"/>
                <w:sz w:val="24"/>
                <w:szCs w:val="24"/>
              </w:rPr>
            </w:pPr>
          </w:p>
        </w:tc>
        <w:tc>
          <w:tcPr>
            <w:tcW w:w="2164" w:type="dxa"/>
            <w:vMerge/>
            <w:shd w:val="clear" w:color="auto" w:fill="auto"/>
            <w:vAlign w:val="center"/>
          </w:tcPr>
          <w:p w:rsidR="00A66E6F" w:rsidRDefault="00A66E6F" w:rsidP="0055594C">
            <w:pPr>
              <w:widowControl w:val="0"/>
              <w:pBdr>
                <w:top w:val="nil"/>
                <w:left w:val="nil"/>
                <w:bottom w:val="nil"/>
                <w:right w:val="nil"/>
                <w:between w:val="nil"/>
              </w:pBdr>
              <w:rPr>
                <w:rFonts w:ascii="Cambria" w:eastAsia="Cambria" w:hAnsi="Cambria" w:cs="Cambria"/>
                <w:b/>
                <w:color w:val="000000"/>
                <w:sz w:val="24"/>
                <w:szCs w:val="24"/>
              </w:rPr>
            </w:pPr>
          </w:p>
        </w:tc>
        <w:tc>
          <w:tcPr>
            <w:tcW w:w="986" w:type="dxa"/>
            <w:vMerge/>
            <w:shd w:val="clear" w:color="auto" w:fill="auto"/>
            <w:vAlign w:val="center"/>
          </w:tcPr>
          <w:p w:rsidR="00A66E6F" w:rsidRDefault="00A66E6F" w:rsidP="0055594C">
            <w:pPr>
              <w:widowControl w:val="0"/>
              <w:pBdr>
                <w:top w:val="nil"/>
                <w:left w:val="nil"/>
                <w:bottom w:val="nil"/>
                <w:right w:val="nil"/>
                <w:between w:val="nil"/>
              </w:pBdr>
              <w:rPr>
                <w:rFonts w:ascii="Cambria" w:eastAsia="Cambria" w:hAnsi="Cambria" w:cs="Cambria"/>
                <w:b/>
                <w:color w:val="000000"/>
                <w:sz w:val="24"/>
                <w:szCs w:val="24"/>
              </w:rPr>
            </w:pPr>
          </w:p>
        </w:tc>
        <w:tc>
          <w:tcPr>
            <w:tcW w:w="552"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4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1250" w:type="dxa"/>
            <w:shd w:val="clear" w:color="auto" w:fill="auto"/>
            <w:vAlign w:val="center"/>
          </w:tcPr>
          <w:p w:rsidR="00A66E6F" w:rsidRDefault="00A66E6F" w:rsidP="0055594C">
            <w:pPr>
              <w:jc w:val="center"/>
              <w:rPr>
                <w:rFonts w:ascii="Cambria" w:eastAsia="Cambria" w:hAnsi="Cambria" w:cs="Cambria"/>
                <w:b/>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A66E6F" w:rsidTr="0055594C">
        <w:trPr>
          <w:trHeight w:val="340"/>
        </w:trPr>
        <w:tc>
          <w:tcPr>
            <w:tcW w:w="1251" w:type="dxa"/>
            <w:vMerge w:val="restart"/>
            <w:shd w:val="clear" w:color="auto" w:fill="auto"/>
            <w:vAlign w:val="center"/>
          </w:tcPr>
          <w:p w:rsidR="00A66E6F" w:rsidRDefault="00A66E6F" w:rsidP="0055594C">
            <w:pPr>
              <w:rPr>
                <w:sz w:val="28"/>
                <w:szCs w:val="28"/>
              </w:rPr>
            </w:pPr>
            <w:r>
              <w:rPr>
                <w:rtl/>
              </w:rPr>
              <w:t xml:space="preserve">المرحلة </w:t>
            </w:r>
            <w:r>
              <w:rPr>
                <w:rFonts w:hint="cs"/>
                <w:rtl/>
              </w:rPr>
              <w:t>الاولى</w:t>
            </w:r>
          </w:p>
          <w:p w:rsidR="00A66E6F" w:rsidRDefault="00A66E6F" w:rsidP="0055594C">
            <w:pPr>
              <w:rPr>
                <w:sz w:val="28"/>
                <w:szCs w:val="28"/>
              </w:rPr>
            </w:pPr>
          </w:p>
        </w:tc>
        <w:tc>
          <w:tcPr>
            <w:tcW w:w="1530" w:type="dxa"/>
            <w:shd w:val="clear" w:color="auto" w:fill="auto"/>
            <w:vAlign w:val="center"/>
          </w:tcPr>
          <w:p w:rsidR="00A66E6F" w:rsidRPr="0067736B" w:rsidRDefault="002D3B24" w:rsidP="0055594C">
            <w:pPr>
              <w:rPr>
                <w:b/>
                <w:bCs/>
                <w:rtl/>
                <w:lang w:bidi="ar-IQ"/>
              </w:rPr>
            </w:pPr>
            <w:r>
              <w:t>107 AEP</w:t>
            </w:r>
          </w:p>
        </w:tc>
        <w:tc>
          <w:tcPr>
            <w:tcW w:w="2164" w:type="dxa"/>
            <w:shd w:val="clear" w:color="auto" w:fill="auto"/>
            <w:vAlign w:val="center"/>
          </w:tcPr>
          <w:p w:rsidR="00A66E6F" w:rsidRDefault="00A66E6F" w:rsidP="0055594C">
            <w:pPr>
              <w:rPr>
                <w:sz w:val="28"/>
                <w:szCs w:val="28"/>
                <w:rtl/>
                <w:lang w:bidi="ar-IQ"/>
              </w:rPr>
            </w:pPr>
            <w:r>
              <w:rPr>
                <w:rFonts w:hint="cs"/>
                <w:sz w:val="28"/>
                <w:szCs w:val="28"/>
                <w:rtl/>
                <w:lang w:bidi="ar-IQ"/>
              </w:rPr>
              <w:t>علم النفس التربوي</w:t>
            </w:r>
          </w:p>
        </w:tc>
        <w:tc>
          <w:tcPr>
            <w:tcW w:w="986" w:type="dxa"/>
            <w:shd w:val="clear" w:color="auto" w:fill="auto"/>
          </w:tcPr>
          <w:p w:rsidR="00A66E6F" w:rsidRPr="0067736B" w:rsidRDefault="00A66E6F" w:rsidP="0055594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p>
        </w:tc>
        <w:tc>
          <w:tcPr>
            <w:tcW w:w="1250" w:type="dxa"/>
            <w:shd w:val="clear" w:color="auto" w:fill="auto"/>
          </w:tcPr>
          <w:p w:rsidR="00A66E6F" w:rsidRDefault="00A66E6F" w:rsidP="0055594C">
            <w:pPr>
              <w:rPr>
                <w:rFonts w:ascii="Cambria" w:eastAsia="Cambria" w:hAnsi="Cambria" w:cs="Cambria"/>
                <w:b/>
                <w:color w:val="000000"/>
                <w:sz w:val="24"/>
                <w:szCs w:val="24"/>
              </w:rPr>
            </w:pPr>
          </w:p>
        </w:tc>
      </w:tr>
      <w:tr w:rsidR="00A66E6F" w:rsidTr="0055594C">
        <w:trPr>
          <w:trHeight w:val="173"/>
        </w:trPr>
        <w:tc>
          <w:tcPr>
            <w:tcW w:w="1251" w:type="dxa"/>
            <w:vMerge/>
            <w:shd w:val="clear" w:color="auto" w:fill="auto"/>
            <w:vAlign w:val="center"/>
          </w:tcPr>
          <w:p w:rsidR="00A66E6F" w:rsidRDefault="00A66E6F" w:rsidP="0055594C">
            <w:pPr>
              <w:widowControl w:val="0"/>
              <w:pBdr>
                <w:top w:val="nil"/>
                <w:left w:val="nil"/>
                <w:bottom w:val="nil"/>
                <w:right w:val="nil"/>
                <w:between w:val="nil"/>
              </w:pBdr>
              <w:rPr>
                <w:rFonts w:ascii="Cambria" w:eastAsia="Cambria" w:hAnsi="Cambria" w:cs="Cambria"/>
                <w:b/>
                <w:color w:val="000000"/>
                <w:sz w:val="24"/>
                <w:szCs w:val="24"/>
              </w:rPr>
            </w:pPr>
          </w:p>
        </w:tc>
        <w:tc>
          <w:tcPr>
            <w:tcW w:w="1530" w:type="dxa"/>
            <w:shd w:val="clear" w:color="auto" w:fill="auto"/>
          </w:tcPr>
          <w:p w:rsidR="00A66E6F" w:rsidRPr="0067736B" w:rsidRDefault="00CA7212" w:rsidP="0055594C">
            <w:pPr>
              <w:rPr>
                <w:b/>
                <w:bCs/>
                <w:rtl/>
                <w:lang w:bidi="ar-IQ"/>
              </w:rPr>
            </w:pPr>
            <w:r>
              <w:t>102 AFE</w:t>
            </w:r>
          </w:p>
        </w:tc>
        <w:tc>
          <w:tcPr>
            <w:tcW w:w="2164" w:type="dxa"/>
            <w:shd w:val="clear" w:color="auto" w:fill="auto"/>
          </w:tcPr>
          <w:p w:rsidR="00A66E6F" w:rsidRDefault="00A66E6F" w:rsidP="0055594C">
            <w:pPr>
              <w:rPr>
                <w:sz w:val="28"/>
                <w:szCs w:val="28"/>
              </w:rPr>
            </w:pPr>
            <w:r>
              <w:rPr>
                <w:rFonts w:hint="cs"/>
                <w:sz w:val="28"/>
                <w:szCs w:val="28"/>
                <w:rtl/>
              </w:rPr>
              <w:t>اسس التربية</w:t>
            </w:r>
          </w:p>
        </w:tc>
        <w:tc>
          <w:tcPr>
            <w:tcW w:w="986" w:type="dxa"/>
            <w:shd w:val="clear" w:color="auto" w:fill="auto"/>
          </w:tcPr>
          <w:p w:rsidR="00A66E6F" w:rsidRPr="0067736B" w:rsidRDefault="00A66E6F" w:rsidP="0055594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A66E6F" w:rsidRDefault="00A66E6F"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CA7212" w:rsidTr="0055594C">
        <w:trPr>
          <w:trHeight w:val="340"/>
        </w:trPr>
        <w:tc>
          <w:tcPr>
            <w:tcW w:w="1251" w:type="dxa"/>
            <w:vMerge w:val="restart"/>
            <w:shd w:val="clear" w:color="auto" w:fill="auto"/>
            <w:vAlign w:val="center"/>
          </w:tcPr>
          <w:p w:rsidR="00CA7212" w:rsidRDefault="00CA7212" w:rsidP="0055594C">
            <w:pPr>
              <w:rPr>
                <w:sz w:val="28"/>
                <w:szCs w:val="28"/>
              </w:rPr>
            </w:pPr>
            <w:r>
              <w:rPr>
                <w:rtl/>
              </w:rPr>
              <w:t xml:space="preserve">المرحلة </w:t>
            </w:r>
            <w:r>
              <w:rPr>
                <w:rFonts w:hint="cs"/>
                <w:rtl/>
              </w:rPr>
              <w:t>الاولى</w:t>
            </w:r>
          </w:p>
        </w:tc>
        <w:tc>
          <w:tcPr>
            <w:tcW w:w="1530" w:type="dxa"/>
            <w:shd w:val="clear" w:color="auto" w:fill="auto"/>
          </w:tcPr>
          <w:p w:rsidR="00CA7212" w:rsidRDefault="00CA7212" w:rsidP="003F2820">
            <w:pPr>
              <w:rPr>
                <w:sz w:val="28"/>
                <w:szCs w:val="28"/>
                <w:rtl/>
                <w:lang w:bidi="ar-IQ"/>
              </w:rPr>
            </w:pPr>
            <w:r>
              <w:t>101 A ALP</w:t>
            </w:r>
          </w:p>
        </w:tc>
        <w:tc>
          <w:tcPr>
            <w:tcW w:w="2164" w:type="dxa"/>
            <w:shd w:val="clear" w:color="auto" w:fill="auto"/>
          </w:tcPr>
          <w:p w:rsidR="00CA7212" w:rsidRDefault="00CA7212" w:rsidP="0055594C">
            <w:pPr>
              <w:rPr>
                <w:sz w:val="28"/>
                <w:szCs w:val="28"/>
              </w:rPr>
            </w:pPr>
            <w:r>
              <w:rPr>
                <w:rFonts w:hint="cs"/>
                <w:sz w:val="28"/>
                <w:szCs w:val="28"/>
                <w:rtl/>
              </w:rPr>
              <w:t>الادب الجاهلي</w:t>
            </w:r>
          </w:p>
        </w:tc>
        <w:tc>
          <w:tcPr>
            <w:tcW w:w="986" w:type="dxa"/>
            <w:shd w:val="clear" w:color="auto" w:fill="auto"/>
          </w:tcPr>
          <w:p w:rsidR="00CA7212" w:rsidRPr="0067736B" w:rsidRDefault="00CA7212" w:rsidP="0055594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1250" w:type="dxa"/>
            <w:shd w:val="clear" w:color="auto" w:fill="auto"/>
          </w:tcPr>
          <w:p w:rsidR="00CA7212" w:rsidRDefault="00CA7212" w:rsidP="0055594C">
            <w:pPr>
              <w:rPr>
                <w:rFonts w:ascii="Cambria" w:eastAsia="Cambria" w:hAnsi="Cambria" w:cs="Cambria"/>
                <w:b/>
                <w:color w:val="000000"/>
                <w:sz w:val="24"/>
                <w:szCs w:val="24"/>
              </w:rPr>
            </w:pPr>
          </w:p>
        </w:tc>
      </w:tr>
      <w:tr w:rsidR="00CA7212" w:rsidTr="0055594C">
        <w:trPr>
          <w:trHeight w:val="340"/>
        </w:trPr>
        <w:tc>
          <w:tcPr>
            <w:tcW w:w="1251" w:type="dxa"/>
            <w:vMerge/>
            <w:shd w:val="clear" w:color="auto" w:fill="auto"/>
            <w:vAlign w:val="center"/>
          </w:tcPr>
          <w:p w:rsidR="00CA7212" w:rsidRDefault="00CA7212" w:rsidP="0055594C">
            <w:pPr>
              <w:widowControl w:val="0"/>
              <w:pBdr>
                <w:top w:val="nil"/>
                <w:left w:val="nil"/>
                <w:bottom w:val="nil"/>
                <w:right w:val="nil"/>
                <w:between w:val="nil"/>
              </w:pBdr>
              <w:rPr>
                <w:rFonts w:ascii="Cambria" w:eastAsia="Cambria" w:hAnsi="Cambria" w:cs="Cambria"/>
                <w:b/>
                <w:color w:val="000000"/>
                <w:sz w:val="24"/>
                <w:szCs w:val="24"/>
              </w:rPr>
            </w:pPr>
          </w:p>
        </w:tc>
        <w:tc>
          <w:tcPr>
            <w:tcW w:w="1530" w:type="dxa"/>
            <w:shd w:val="clear" w:color="auto" w:fill="auto"/>
          </w:tcPr>
          <w:p w:rsidR="00CA7212" w:rsidRDefault="00CA7212" w:rsidP="003F2820">
            <w:pPr>
              <w:rPr>
                <w:sz w:val="28"/>
                <w:szCs w:val="28"/>
                <w:rtl/>
                <w:lang w:bidi="ar-IQ"/>
              </w:rPr>
            </w:pPr>
            <w:r>
              <w:t>104 A CS</w:t>
            </w:r>
          </w:p>
        </w:tc>
        <w:tc>
          <w:tcPr>
            <w:tcW w:w="2164" w:type="dxa"/>
            <w:shd w:val="clear" w:color="auto" w:fill="auto"/>
          </w:tcPr>
          <w:p w:rsidR="00CA7212" w:rsidRDefault="00CA7212" w:rsidP="0055594C">
            <w:pPr>
              <w:rPr>
                <w:sz w:val="28"/>
                <w:szCs w:val="28"/>
              </w:rPr>
            </w:pPr>
            <w:r>
              <w:rPr>
                <w:rFonts w:hint="cs"/>
                <w:sz w:val="28"/>
                <w:szCs w:val="28"/>
                <w:rtl/>
              </w:rPr>
              <w:t>الحاسبات</w:t>
            </w:r>
          </w:p>
        </w:tc>
        <w:tc>
          <w:tcPr>
            <w:tcW w:w="986" w:type="dxa"/>
            <w:shd w:val="clear" w:color="auto" w:fill="auto"/>
          </w:tcPr>
          <w:p w:rsidR="00CA7212" w:rsidRPr="0067736B" w:rsidRDefault="00CA7212" w:rsidP="0055594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1250" w:type="dxa"/>
            <w:shd w:val="clear" w:color="auto" w:fill="auto"/>
          </w:tcPr>
          <w:p w:rsidR="00CA7212" w:rsidRDefault="00CA7212" w:rsidP="0055594C">
            <w:pPr>
              <w:rPr>
                <w:rFonts w:ascii="Cambria" w:eastAsia="Cambria" w:hAnsi="Cambria" w:cs="Cambria"/>
                <w:b/>
                <w:color w:val="000000"/>
                <w:sz w:val="24"/>
                <w:szCs w:val="24"/>
              </w:rPr>
            </w:pPr>
          </w:p>
        </w:tc>
      </w:tr>
      <w:tr w:rsidR="00CA7212" w:rsidTr="0055594C">
        <w:trPr>
          <w:trHeight w:val="340"/>
        </w:trPr>
        <w:tc>
          <w:tcPr>
            <w:tcW w:w="1251" w:type="dxa"/>
            <w:vMerge w:val="restart"/>
            <w:shd w:val="clear" w:color="auto" w:fill="auto"/>
            <w:vAlign w:val="center"/>
          </w:tcPr>
          <w:p w:rsidR="00CA7212" w:rsidRDefault="00CA7212" w:rsidP="0055594C">
            <w:pPr>
              <w:rPr>
                <w:sz w:val="28"/>
                <w:szCs w:val="28"/>
              </w:rPr>
            </w:pPr>
            <w:r>
              <w:rPr>
                <w:rtl/>
              </w:rPr>
              <w:t xml:space="preserve">المرحلة </w:t>
            </w:r>
            <w:r>
              <w:rPr>
                <w:rFonts w:hint="cs"/>
                <w:rtl/>
              </w:rPr>
              <w:t>الاولى</w:t>
            </w:r>
          </w:p>
        </w:tc>
        <w:tc>
          <w:tcPr>
            <w:tcW w:w="1530" w:type="dxa"/>
            <w:shd w:val="clear" w:color="auto" w:fill="auto"/>
          </w:tcPr>
          <w:p w:rsidR="00CA7212" w:rsidRDefault="00CA7212" w:rsidP="003F2820">
            <w:pPr>
              <w:rPr>
                <w:sz w:val="28"/>
                <w:szCs w:val="28"/>
                <w:rtl/>
                <w:lang w:bidi="ar-IQ"/>
              </w:rPr>
            </w:pPr>
            <w:r>
              <w:t>103 HRD</w:t>
            </w:r>
          </w:p>
        </w:tc>
        <w:tc>
          <w:tcPr>
            <w:tcW w:w="2164" w:type="dxa"/>
            <w:shd w:val="clear" w:color="auto" w:fill="auto"/>
          </w:tcPr>
          <w:p w:rsidR="00CA7212" w:rsidRDefault="00CA7212" w:rsidP="0055594C">
            <w:pPr>
              <w:rPr>
                <w:sz w:val="28"/>
                <w:szCs w:val="28"/>
              </w:rPr>
            </w:pPr>
            <w:r>
              <w:rPr>
                <w:rFonts w:hint="cs"/>
                <w:sz w:val="28"/>
                <w:szCs w:val="28"/>
                <w:rtl/>
              </w:rPr>
              <w:t xml:space="preserve">حقوق الانسان </w:t>
            </w:r>
          </w:p>
        </w:tc>
        <w:tc>
          <w:tcPr>
            <w:tcW w:w="986" w:type="dxa"/>
            <w:shd w:val="clear" w:color="auto" w:fill="auto"/>
          </w:tcPr>
          <w:p w:rsidR="00CA7212" w:rsidRPr="0067736B" w:rsidRDefault="00CA7212" w:rsidP="0055594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1250" w:type="dxa"/>
            <w:shd w:val="clear" w:color="auto" w:fill="auto"/>
          </w:tcPr>
          <w:p w:rsidR="00CA7212" w:rsidRDefault="00CA7212" w:rsidP="0055594C">
            <w:pPr>
              <w:rPr>
                <w:rFonts w:ascii="Cambria" w:eastAsia="Cambria" w:hAnsi="Cambria" w:cs="Cambria"/>
                <w:b/>
                <w:color w:val="000000"/>
                <w:sz w:val="24"/>
                <w:szCs w:val="24"/>
              </w:rPr>
            </w:pPr>
          </w:p>
        </w:tc>
      </w:tr>
      <w:tr w:rsidR="00CA7212" w:rsidTr="0055594C">
        <w:trPr>
          <w:trHeight w:val="340"/>
        </w:trPr>
        <w:tc>
          <w:tcPr>
            <w:tcW w:w="1251" w:type="dxa"/>
            <w:vMerge/>
            <w:shd w:val="clear" w:color="auto" w:fill="auto"/>
            <w:vAlign w:val="center"/>
          </w:tcPr>
          <w:p w:rsidR="00CA7212" w:rsidRDefault="00CA7212" w:rsidP="0055594C">
            <w:pPr>
              <w:widowControl w:val="0"/>
              <w:pBdr>
                <w:top w:val="nil"/>
                <w:left w:val="nil"/>
                <w:bottom w:val="nil"/>
                <w:right w:val="nil"/>
                <w:between w:val="nil"/>
              </w:pBdr>
              <w:rPr>
                <w:rFonts w:ascii="Cambria" w:eastAsia="Cambria" w:hAnsi="Cambria" w:cs="Cambria"/>
                <w:b/>
                <w:color w:val="000000"/>
                <w:sz w:val="24"/>
                <w:szCs w:val="24"/>
              </w:rPr>
            </w:pPr>
          </w:p>
        </w:tc>
        <w:tc>
          <w:tcPr>
            <w:tcW w:w="1530" w:type="dxa"/>
            <w:shd w:val="clear" w:color="auto" w:fill="auto"/>
          </w:tcPr>
          <w:p w:rsidR="00CA7212" w:rsidRDefault="00CA7212" w:rsidP="003F2820">
            <w:pPr>
              <w:rPr>
                <w:sz w:val="28"/>
                <w:szCs w:val="28"/>
                <w:rtl/>
                <w:lang w:bidi="ar-IQ"/>
              </w:rPr>
            </w:pPr>
            <w:r>
              <w:t>105 AG</w:t>
            </w:r>
          </w:p>
        </w:tc>
        <w:tc>
          <w:tcPr>
            <w:tcW w:w="2164" w:type="dxa"/>
            <w:shd w:val="clear" w:color="auto" w:fill="auto"/>
          </w:tcPr>
          <w:p w:rsidR="00CA7212" w:rsidRDefault="00CA7212" w:rsidP="0055594C">
            <w:pPr>
              <w:rPr>
                <w:sz w:val="28"/>
                <w:szCs w:val="28"/>
              </w:rPr>
            </w:pPr>
            <w:r>
              <w:rPr>
                <w:rFonts w:hint="cs"/>
                <w:sz w:val="28"/>
                <w:szCs w:val="28"/>
                <w:rtl/>
              </w:rPr>
              <w:t>النحو</w:t>
            </w:r>
          </w:p>
        </w:tc>
        <w:tc>
          <w:tcPr>
            <w:tcW w:w="986" w:type="dxa"/>
            <w:shd w:val="clear" w:color="auto" w:fill="auto"/>
          </w:tcPr>
          <w:p w:rsidR="00CA7212" w:rsidRPr="0067736B" w:rsidRDefault="00CA7212" w:rsidP="0055594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1250" w:type="dxa"/>
            <w:shd w:val="clear" w:color="auto" w:fill="auto"/>
          </w:tcPr>
          <w:p w:rsidR="00CA7212" w:rsidRDefault="00CA7212" w:rsidP="0055594C">
            <w:pPr>
              <w:rPr>
                <w:rFonts w:ascii="Cambria" w:eastAsia="Cambria" w:hAnsi="Cambria" w:cs="Cambria"/>
                <w:b/>
                <w:color w:val="000000"/>
                <w:sz w:val="24"/>
                <w:szCs w:val="24"/>
              </w:rPr>
            </w:pPr>
          </w:p>
        </w:tc>
      </w:tr>
      <w:tr w:rsidR="00CA7212" w:rsidTr="0055594C">
        <w:trPr>
          <w:trHeight w:val="323"/>
        </w:trPr>
        <w:tc>
          <w:tcPr>
            <w:tcW w:w="1251" w:type="dxa"/>
            <w:vMerge w:val="restart"/>
            <w:shd w:val="clear" w:color="auto" w:fill="auto"/>
            <w:vAlign w:val="center"/>
          </w:tcPr>
          <w:p w:rsidR="00CA7212" w:rsidRDefault="00CA7212" w:rsidP="0055594C">
            <w:pPr>
              <w:rPr>
                <w:sz w:val="28"/>
                <w:szCs w:val="28"/>
              </w:rPr>
            </w:pPr>
            <w:r>
              <w:rPr>
                <w:rtl/>
              </w:rPr>
              <w:t xml:space="preserve">المرحلة </w:t>
            </w:r>
            <w:r>
              <w:rPr>
                <w:rFonts w:hint="cs"/>
                <w:rtl/>
              </w:rPr>
              <w:t>الاولى</w:t>
            </w:r>
          </w:p>
        </w:tc>
        <w:tc>
          <w:tcPr>
            <w:tcW w:w="1530" w:type="dxa"/>
            <w:shd w:val="clear" w:color="auto" w:fill="auto"/>
          </w:tcPr>
          <w:p w:rsidR="00CA7212" w:rsidRDefault="00CA7212" w:rsidP="003F2820">
            <w:pPr>
              <w:rPr>
                <w:sz w:val="28"/>
                <w:szCs w:val="28"/>
                <w:rtl/>
                <w:lang w:bidi="ar-IQ"/>
              </w:rPr>
            </w:pPr>
            <w:r>
              <w:t>106 AR</w:t>
            </w:r>
          </w:p>
        </w:tc>
        <w:tc>
          <w:tcPr>
            <w:tcW w:w="2164" w:type="dxa"/>
            <w:shd w:val="clear" w:color="auto" w:fill="auto"/>
          </w:tcPr>
          <w:p w:rsidR="00CA7212" w:rsidRDefault="00CA7212" w:rsidP="0055594C">
            <w:pPr>
              <w:rPr>
                <w:sz w:val="28"/>
                <w:szCs w:val="28"/>
              </w:rPr>
            </w:pPr>
            <w:r>
              <w:rPr>
                <w:rFonts w:hint="cs"/>
                <w:sz w:val="28"/>
                <w:szCs w:val="28"/>
                <w:rtl/>
              </w:rPr>
              <w:t>البلاغة</w:t>
            </w:r>
          </w:p>
        </w:tc>
        <w:tc>
          <w:tcPr>
            <w:tcW w:w="986" w:type="dxa"/>
            <w:shd w:val="clear" w:color="auto" w:fill="auto"/>
          </w:tcPr>
          <w:p w:rsidR="00CA7212" w:rsidRPr="0067736B" w:rsidRDefault="00CA7212" w:rsidP="0055594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CA7212" w:rsidRDefault="00CA7212"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CA7212" w:rsidRDefault="00CA7212" w:rsidP="0055594C">
            <w:pPr>
              <w:rPr>
                <w:rFonts w:ascii="Cambria" w:eastAsia="Cambria" w:hAnsi="Cambria" w:cs="Cambria"/>
                <w:b/>
                <w:color w:val="000000"/>
                <w:sz w:val="24"/>
                <w:szCs w:val="24"/>
              </w:rPr>
            </w:pPr>
          </w:p>
        </w:tc>
      </w:tr>
      <w:tr w:rsidR="00215530" w:rsidTr="0055594C">
        <w:trPr>
          <w:trHeight w:val="454"/>
        </w:trPr>
        <w:tc>
          <w:tcPr>
            <w:tcW w:w="1251" w:type="dxa"/>
            <w:vMerge/>
            <w:shd w:val="clear" w:color="auto" w:fill="auto"/>
            <w:vAlign w:val="center"/>
          </w:tcPr>
          <w:p w:rsidR="00215530" w:rsidRDefault="00215530" w:rsidP="0055594C">
            <w:pPr>
              <w:widowControl w:val="0"/>
              <w:pBdr>
                <w:top w:val="nil"/>
                <w:left w:val="nil"/>
                <w:bottom w:val="nil"/>
                <w:right w:val="nil"/>
                <w:between w:val="nil"/>
              </w:pBdr>
              <w:rPr>
                <w:rFonts w:ascii="Cambria" w:eastAsia="Cambria" w:hAnsi="Cambria" w:cs="Cambria"/>
                <w:b/>
                <w:color w:val="000000"/>
                <w:sz w:val="24"/>
                <w:szCs w:val="24"/>
              </w:rPr>
            </w:pPr>
          </w:p>
        </w:tc>
        <w:tc>
          <w:tcPr>
            <w:tcW w:w="1530" w:type="dxa"/>
            <w:shd w:val="clear" w:color="auto" w:fill="auto"/>
          </w:tcPr>
          <w:p w:rsidR="00215530" w:rsidRDefault="00215530" w:rsidP="003F2820">
            <w:pPr>
              <w:rPr>
                <w:sz w:val="28"/>
                <w:szCs w:val="28"/>
                <w:rtl/>
                <w:lang w:bidi="ar-IQ"/>
              </w:rPr>
            </w:pPr>
            <w:r>
              <w:t>111 ADS</w:t>
            </w:r>
          </w:p>
        </w:tc>
        <w:tc>
          <w:tcPr>
            <w:tcW w:w="2164" w:type="dxa"/>
            <w:shd w:val="clear" w:color="auto" w:fill="auto"/>
          </w:tcPr>
          <w:p w:rsidR="00215530" w:rsidRDefault="00215530" w:rsidP="0055594C">
            <w:pPr>
              <w:rPr>
                <w:sz w:val="28"/>
                <w:szCs w:val="28"/>
              </w:rPr>
            </w:pPr>
            <w:r>
              <w:rPr>
                <w:rFonts w:hint="cs"/>
                <w:sz w:val="28"/>
                <w:szCs w:val="28"/>
                <w:rtl/>
              </w:rPr>
              <w:t xml:space="preserve">الصرف </w:t>
            </w:r>
          </w:p>
        </w:tc>
        <w:tc>
          <w:tcPr>
            <w:tcW w:w="986" w:type="dxa"/>
            <w:shd w:val="clear" w:color="auto" w:fill="auto"/>
          </w:tcPr>
          <w:p w:rsidR="00215530" w:rsidRPr="0067736B" w:rsidRDefault="00215530" w:rsidP="0055594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215530" w:rsidRDefault="00215530" w:rsidP="0055594C">
            <w:pPr>
              <w:rPr>
                <w:rFonts w:ascii="Cambria" w:eastAsia="Cambria" w:hAnsi="Cambria" w:cs="Cambria"/>
                <w:b/>
                <w:color w:val="000000"/>
                <w:sz w:val="24"/>
                <w:szCs w:val="24"/>
              </w:rPr>
            </w:pPr>
          </w:p>
        </w:tc>
      </w:tr>
      <w:tr w:rsidR="00215530" w:rsidTr="0055594C">
        <w:trPr>
          <w:trHeight w:val="454"/>
        </w:trPr>
        <w:tc>
          <w:tcPr>
            <w:tcW w:w="1251" w:type="dxa"/>
            <w:vMerge w:val="restart"/>
            <w:shd w:val="clear" w:color="auto" w:fill="auto"/>
            <w:vAlign w:val="center"/>
          </w:tcPr>
          <w:p w:rsidR="00215530" w:rsidRDefault="00215530" w:rsidP="0055594C">
            <w:pPr>
              <w:rPr>
                <w:sz w:val="28"/>
                <w:szCs w:val="28"/>
              </w:rPr>
            </w:pPr>
            <w:r>
              <w:rPr>
                <w:rtl/>
              </w:rPr>
              <w:t xml:space="preserve">المرحلة </w:t>
            </w:r>
            <w:r>
              <w:rPr>
                <w:rFonts w:hint="cs"/>
                <w:rtl/>
              </w:rPr>
              <w:t>الاولى</w:t>
            </w:r>
          </w:p>
        </w:tc>
        <w:tc>
          <w:tcPr>
            <w:tcW w:w="1530" w:type="dxa"/>
            <w:shd w:val="clear" w:color="auto" w:fill="auto"/>
          </w:tcPr>
          <w:p w:rsidR="00215530" w:rsidRDefault="00215530" w:rsidP="003F2820">
            <w:pPr>
              <w:rPr>
                <w:sz w:val="28"/>
                <w:szCs w:val="28"/>
                <w:rtl/>
                <w:lang w:bidi="ar-IQ"/>
              </w:rPr>
            </w:pPr>
            <w:r>
              <w:t>108 ASQH</w:t>
            </w:r>
          </w:p>
        </w:tc>
        <w:tc>
          <w:tcPr>
            <w:tcW w:w="2164" w:type="dxa"/>
            <w:shd w:val="clear" w:color="auto" w:fill="auto"/>
          </w:tcPr>
          <w:p w:rsidR="00215530" w:rsidRDefault="00215530" w:rsidP="0055594C">
            <w:pPr>
              <w:rPr>
                <w:sz w:val="28"/>
                <w:szCs w:val="28"/>
              </w:rPr>
            </w:pPr>
            <w:r>
              <w:rPr>
                <w:rFonts w:hint="cs"/>
                <w:sz w:val="28"/>
                <w:szCs w:val="28"/>
                <w:rtl/>
              </w:rPr>
              <w:t>علوم القران</w:t>
            </w:r>
          </w:p>
        </w:tc>
        <w:tc>
          <w:tcPr>
            <w:tcW w:w="986" w:type="dxa"/>
            <w:shd w:val="clear" w:color="auto" w:fill="auto"/>
          </w:tcPr>
          <w:p w:rsidR="00215530" w:rsidRPr="0067736B" w:rsidRDefault="00215530" w:rsidP="0055594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215530" w:rsidRDefault="00215530" w:rsidP="0055594C">
            <w:pPr>
              <w:rPr>
                <w:rFonts w:ascii="Cambria" w:eastAsia="Cambria" w:hAnsi="Cambria" w:cs="Cambria"/>
                <w:b/>
                <w:color w:val="000000"/>
                <w:sz w:val="24"/>
                <w:szCs w:val="24"/>
              </w:rPr>
            </w:pPr>
          </w:p>
        </w:tc>
      </w:tr>
      <w:tr w:rsidR="00215530" w:rsidTr="0055594C">
        <w:trPr>
          <w:trHeight w:val="454"/>
        </w:trPr>
        <w:tc>
          <w:tcPr>
            <w:tcW w:w="1251" w:type="dxa"/>
            <w:vMerge/>
            <w:shd w:val="clear" w:color="auto" w:fill="auto"/>
            <w:vAlign w:val="center"/>
          </w:tcPr>
          <w:p w:rsidR="00215530" w:rsidRDefault="00215530" w:rsidP="0055594C">
            <w:pPr>
              <w:widowControl w:val="0"/>
              <w:pBdr>
                <w:top w:val="nil"/>
                <w:left w:val="nil"/>
                <w:bottom w:val="nil"/>
                <w:right w:val="nil"/>
                <w:between w:val="nil"/>
              </w:pBdr>
              <w:rPr>
                <w:rFonts w:ascii="Cambria" w:eastAsia="Cambria" w:hAnsi="Cambria" w:cs="Cambria"/>
                <w:b/>
                <w:color w:val="000000"/>
                <w:sz w:val="24"/>
                <w:szCs w:val="24"/>
              </w:rPr>
            </w:pPr>
          </w:p>
        </w:tc>
        <w:tc>
          <w:tcPr>
            <w:tcW w:w="1530" w:type="dxa"/>
            <w:shd w:val="clear" w:color="auto" w:fill="auto"/>
          </w:tcPr>
          <w:p w:rsidR="00215530" w:rsidRDefault="00215530" w:rsidP="003F2820">
            <w:pPr>
              <w:rPr>
                <w:sz w:val="28"/>
                <w:szCs w:val="28"/>
                <w:rtl/>
                <w:lang w:bidi="ar-IQ"/>
              </w:rPr>
            </w:pPr>
            <w:r>
              <w:t>109 AEC</w:t>
            </w:r>
          </w:p>
        </w:tc>
        <w:tc>
          <w:tcPr>
            <w:tcW w:w="2164" w:type="dxa"/>
            <w:shd w:val="clear" w:color="auto" w:fill="auto"/>
          </w:tcPr>
          <w:p w:rsidR="00215530" w:rsidRDefault="00215530" w:rsidP="0055594C">
            <w:pPr>
              <w:rPr>
                <w:sz w:val="28"/>
                <w:szCs w:val="28"/>
              </w:rPr>
            </w:pPr>
            <w:r>
              <w:rPr>
                <w:rFonts w:hint="cs"/>
                <w:sz w:val="28"/>
                <w:szCs w:val="28"/>
                <w:rtl/>
              </w:rPr>
              <w:t xml:space="preserve">التعبير والانشاء </w:t>
            </w:r>
          </w:p>
        </w:tc>
        <w:tc>
          <w:tcPr>
            <w:tcW w:w="986" w:type="dxa"/>
            <w:shd w:val="clear" w:color="auto" w:fill="auto"/>
          </w:tcPr>
          <w:p w:rsidR="00215530" w:rsidRPr="0067736B" w:rsidRDefault="00215530" w:rsidP="0055594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215530" w:rsidTr="0055594C">
        <w:trPr>
          <w:trHeight w:val="454"/>
        </w:trPr>
        <w:tc>
          <w:tcPr>
            <w:tcW w:w="1251" w:type="dxa"/>
            <w:vMerge w:val="restart"/>
            <w:shd w:val="clear" w:color="auto" w:fill="auto"/>
            <w:vAlign w:val="center"/>
          </w:tcPr>
          <w:p w:rsidR="00215530" w:rsidRDefault="00215530" w:rsidP="0055594C">
            <w:pPr>
              <w:rPr>
                <w:sz w:val="28"/>
                <w:szCs w:val="28"/>
              </w:rPr>
            </w:pPr>
            <w:r>
              <w:rPr>
                <w:rtl/>
              </w:rPr>
              <w:t xml:space="preserve">المرحلة </w:t>
            </w:r>
            <w:r>
              <w:rPr>
                <w:rFonts w:hint="cs"/>
                <w:rtl/>
              </w:rPr>
              <w:t>الاولى</w:t>
            </w:r>
          </w:p>
        </w:tc>
        <w:tc>
          <w:tcPr>
            <w:tcW w:w="1530" w:type="dxa"/>
            <w:vMerge w:val="restart"/>
            <w:shd w:val="clear" w:color="auto" w:fill="auto"/>
          </w:tcPr>
          <w:p w:rsidR="00215530" w:rsidRDefault="00215530" w:rsidP="003F2820">
            <w:pPr>
              <w:rPr>
                <w:sz w:val="28"/>
                <w:szCs w:val="28"/>
                <w:rtl/>
                <w:lang w:bidi="ar-IQ"/>
              </w:rPr>
            </w:pPr>
            <w:r>
              <w:t>110 AEL</w:t>
            </w:r>
          </w:p>
        </w:tc>
        <w:tc>
          <w:tcPr>
            <w:tcW w:w="2164" w:type="dxa"/>
            <w:vMerge w:val="restart"/>
            <w:shd w:val="clear" w:color="auto" w:fill="auto"/>
          </w:tcPr>
          <w:p w:rsidR="00215530" w:rsidRDefault="00215530" w:rsidP="0055594C">
            <w:pPr>
              <w:rPr>
                <w:sz w:val="28"/>
                <w:szCs w:val="28"/>
              </w:rPr>
            </w:pPr>
            <w:r>
              <w:rPr>
                <w:rFonts w:hint="cs"/>
                <w:sz w:val="28"/>
                <w:szCs w:val="28"/>
                <w:rtl/>
              </w:rPr>
              <w:t xml:space="preserve">اللغة الانكليزية </w:t>
            </w:r>
          </w:p>
        </w:tc>
        <w:tc>
          <w:tcPr>
            <w:tcW w:w="986" w:type="dxa"/>
            <w:vMerge w:val="restart"/>
            <w:shd w:val="clear" w:color="auto" w:fill="auto"/>
          </w:tcPr>
          <w:p w:rsidR="00215530" w:rsidRPr="0067736B" w:rsidRDefault="00215530" w:rsidP="0055594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215530" w:rsidRDefault="00215530"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215530" w:rsidTr="0055594C">
        <w:trPr>
          <w:trHeight w:val="454"/>
        </w:trPr>
        <w:tc>
          <w:tcPr>
            <w:tcW w:w="1251" w:type="dxa"/>
            <w:vMerge/>
            <w:shd w:val="clear" w:color="auto" w:fill="auto"/>
            <w:vAlign w:val="center"/>
          </w:tcPr>
          <w:p w:rsidR="00215530" w:rsidRDefault="00215530" w:rsidP="0055594C">
            <w:pPr>
              <w:widowControl w:val="0"/>
              <w:pBdr>
                <w:top w:val="nil"/>
                <w:left w:val="nil"/>
                <w:bottom w:val="nil"/>
                <w:right w:val="nil"/>
                <w:between w:val="nil"/>
              </w:pBdr>
              <w:rPr>
                <w:rFonts w:ascii="Cambria" w:eastAsia="Cambria" w:hAnsi="Cambria" w:cs="Cambria"/>
                <w:b/>
                <w:color w:val="000000"/>
                <w:sz w:val="24"/>
                <w:szCs w:val="24"/>
              </w:rPr>
            </w:pPr>
          </w:p>
        </w:tc>
        <w:tc>
          <w:tcPr>
            <w:tcW w:w="1530" w:type="dxa"/>
            <w:vMerge/>
            <w:shd w:val="clear" w:color="auto" w:fill="auto"/>
          </w:tcPr>
          <w:p w:rsidR="00215530" w:rsidRDefault="00215530" w:rsidP="0055594C">
            <w:pPr>
              <w:rPr>
                <w:rFonts w:ascii="Cambria" w:eastAsia="Cambria" w:hAnsi="Cambria" w:cs="Cambria"/>
                <w:b/>
                <w:color w:val="000000"/>
                <w:sz w:val="24"/>
                <w:szCs w:val="24"/>
              </w:rPr>
            </w:pPr>
          </w:p>
        </w:tc>
        <w:tc>
          <w:tcPr>
            <w:tcW w:w="2164" w:type="dxa"/>
            <w:vMerge/>
            <w:shd w:val="clear" w:color="auto" w:fill="auto"/>
          </w:tcPr>
          <w:p w:rsidR="00215530" w:rsidRDefault="00215530" w:rsidP="0055594C">
            <w:pPr>
              <w:rPr>
                <w:rFonts w:ascii="Cambria" w:eastAsia="Cambria" w:hAnsi="Cambria" w:cs="Cambria"/>
                <w:b/>
                <w:color w:val="000000"/>
                <w:sz w:val="24"/>
                <w:szCs w:val="24"/>
              </w:rPr>
            </w:pPr>
          </w:p>
        </w:tc>
        <w:tc>
          <w:tcPr>
            <w:tcW w:w="986" w:type="dxa"/>
            <w:vMerge/>
            <w:shd w:val="clear" w:color="auto" w:fill="auto"/>
          </w:tcPr>
          <w:p w:rsidR="00215530" w:rsidRDefault="00215530" w:rsidP="0055594C">
            <w:pPr>
              <w:rPr>
                <w:rFonts w:ascii="Cambria" w:eastAsia="Cambria" w:hAnsi="Cambria" w:cs="Cambria"/>
                <w:b/>
                <w:color w:val="000000"/>
                <w:sz w:val="24"/>
                <w:szCs w:val="24"/>
              </w:rPr>
            </w:pPr>
          </w:p>
        </w:tc>
        <w:tc>
          <w:tcPr>
            <w:tcW w:w="552"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540" w:type="dxa"/>
            <w:shd w:val="clear" w:color="auto" w:fill="auto"/>
          </w:tcPr>
          <w:p w:rsidR="00215530" w:rsidRDefault="00215530" w:rsidP="0055594C">
            <w:pPr>
              <w:rPr>
                <w:rFonts w:ascii="Cambria" w:eastAsia="Cambria" w:hAnsi="Cambria" w:cs="Cambria"/>
                <w:b/>
                <w:color w:val="000000"/>
                <w:sz w:val="24"/>
                <w:szCs w:val="24"/>
              </w:rPr>
            </w:pPr>
          </w:p>
        </w:tc>
        <w:tc>
          <w:tcPr>
            <w:tcW w:w="1250" w:type="dxa"/>
            <w:shd w:val="clear" w:color="auto" w:fill="auto"/>
          </w:tcPr>
          <w:p w:rsidR="00215530" w:rsidRDefault="00215530" w:rsidP="0055594C">
            <w:pPr>
              <w:rPr>
                <w:rFonts w:ascii="Cambria" w:eastAsia="Cambria" w:hAnsi="Cambria" w:cs="Cambria"/>
                <w:b/>
                <w:color w:val="000000"/>
                <w:sz w:val="24"/>
                <w:szCs w:val="24"/>
              </w:rPr>
            </w:pPr>
          </w:p>
        </w:tc>
      </w:tr>
      <w:tr w:rsidR="00D12713" w:rsidTr="0055594C">
        <w:trPr>
          <w:trHeight w:val="454"/>
        </w:trPr>
        <w:tc>
          <w:tcPr>
            <w:tcW w:w="1251" w:type="dxa"/>
            <w:shd w:val="clear" w:color="auto" w:fill="auto"/>
            <w:vAlign w:val="center"/>
          </w:tcPr>
          <w:p w:rsidR="00D12713" w:rsidRDefault="00D12713" w:rsidP="0055594C">
            <w:pPr>
              <w:rPr>
                <w:sz w:val="28"/>
                <w:szCs w:val="28"/>
              </w:rPr>
            </w:pPr>
            <w:r>
              <w:rPr>
                <w:rtl/>
              </w:rPr>
              <w:t xml:space="preserve">المرحلة </w:t>
            </w:r>
            <w:r>
              <w:rPr>
                <w:rFonts w:hint="cs"/>
                <w:rtl/>
              </w:rPr>
              <w:t>الثانية</w:t>
            </w:r>
          </w:p>
        </w:tc>
        <w:tc>
          <w:tcPr>
            <w:tcW w:w="1530" w:type="dxa"/>
            <w:shd w:val="clear" w:color="auto" w:fill="auto"/>
          </w:tcPr>
          <w:p w:rsidR="00D12713" w:rsidRDefault="00D12713" w:rsidP="003F2820">
            <w:pPr>
              <w:rPr>
                <w:sz w:val="28"/>
                <w:szCs w:val="28"/>
                <w:rtl/>
                <w:lang w:bidi="ar-IQ"/>
              </w:rPr>
            </w:pPr>
            <w:r>
              <w:t>217 AGP</w:t>
            </w:r>
          </w:p>
        </w:tc>
        <w:tc>
          <w:tcPr>
            <w:tcW w:w="2164" w:type="dxa"/>
            <w:shd w:val="clear" w:color="auto" w:fill="auto"/>
          </w:tcPr>
          <w:p w:rsidR="00D12713" w:rsidRDefault="00D12713" w:rsidP="0055594C">
            <w:pPr>
              <w:rPr>
                <w:sz w:val="28"/>
                <w:szCs w:val="28"/>
              </w:rPr>
            </w:pPr>
            <w:r>
              <w:rPr>
                <w:rFonts w:hint="cs"/>
                <w:sz w:val="28"/>
                <w:szCs w:val="28"/>
                <w:rtl/>
              </w:rPr>
              <w:t>علم نفس النمو</w:t>
            </w:r>
          </w:p>
        </w:tc>
        <w:tc>
          <w:tcPr>
            <w:tcW w:w="986" w:type="dxa"/>
            <w:shd w:val="clear" w:color="auto" w:fill="auto"/>
          </w:tcPr>
          <w:p w:rsidR="00D12713" w:rsidRDefault="00D12713" w:rsidP="0055594C">
            <w:r w:rsidRPr="00CC49CC">
              <w:rPr>
                <w:rFonts w:ascii="Cambria" w:eastAsia="Cambria" w:hAnsi="Cambria" w:hint="cs"/>
                <w:b/>
                <w:color w:val="000000"/>
                <w:sz w:val="24"/>
                <w:szCs w:val="24"/>
                <w:rtl/>
                <w:lang w:bidi="ar-IQ"/>
              </w:rPr>
              <w:t>اساسي</w:t>
            </w:r>
          </w:p>
        </w:tc>
        <w:tc>
          <w:tcPr>
            <w:tcW w:w="552"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1250" w:type="dxa"/>
            <w:shd w:val="clear" w:color="auto" w:fill="auto"/>
          </w:tcPr>
          <w:p w:rsidR="00D12713" w:rsidRDefault="00D12713" w:rsidP="0055594C">
            <w:pPr>
              <w:rPr>
                <w:rFonts w:ascii="Cambria" w:eastAsia="Cambria" w:hAnsi="Cambria" w:cs="Cambria"/>
                <w:b/>
                <w:color w:val="000000"/>
                <w:sz w:val="24"/>
                <w:szCs w:val="24"/>
              </w:rPr>
            </w:pPr>
          </w:p>
        </w:tc>
      </w:tr>
      <w:tr w:rsidR="00D12713" w:rsidTr="0055594C">
        <w:trPr>
          <w:trHeight w:val="454"/>
        </w:trPr>
        <w:tc>
          <w:tcPr>
            <w:tcW w:w="1251" w:type="dxa"/>
            <w:shd w:val="clear" w:color="auto" w:fill="auto"/>
            <w:vAlign w:val="center"/>
          </w:tcPr>
          <w:p w:rsidR="00D12713" w:rsidRDefault="00D12713" w:rsidP="0055594C">
            <w:pPr>
              <w:rPr>
                <w:sz w:val="28"/>
                <w:szCs w:val="28"/>
              </w:rPr>
            </w:pPr>
            <w:r>
              <w:rPr>
                <w:rtl/>
              </w:rPr>
              <w:t xml:space="preserve">المرحلة </w:t>
            </w:r>
            <w:r>
              <w:rPr>
                <w:rFonts w:hint="cs"/>
                <w:rtl/>
              </w:rPr>
              <w:t>الثانية</w:t>
            </w:r>
          </w:p>
        </w:tc>
        <w:tc>
          <w:tcPr>
            <w:tcW w:w="1530" w:type="dxa"/>
            <w:shd w:val="clear" w:color="auto" w:fill="auto"/>
          </w:tcPr>
          <w:p w:rsidR="00D12713" w:rsidRDefault="00D12713" w:rsidP="003F2820">
            <w:pPr>
              <w:rPr>
                <w:sz w:val="28"/>
                <w:szCs w:val="28"/>
                <w:rtl/>
                <w:lang w:bidi="ar-IQ"/>
              </w:rPr>
            </w:pPr>
            <w:r>
              <w:t>219 ASE</w:t>
            </w:r>
          </w:p>
        </w:tc>
        <w:tc>
          <w:tcPr>
            <w:tcW w:w="2164" w:type="dxa"/>
            <w:shd w:val="clear" w:color="auto" w:fill="auto"/>
          </w:tcPr>
          <w:p w:rsidR="00D12713" w:rsidRDefault="00D12713" w:rsidP="0055594C">
            <w:pPr>
              <w:rPr>
                <w:sz w:val="28"/>
                <w:szCs w:val="28"/>
              </w:rPr>
            </w:pPr>
            <w:r>
              <w:rPr>
                <w:rFonts w:hint="cs"/>
                <w:sz w:val="28"/>
                <w:szCs w:val="28"/>
                <w:rtl/>
              </w:rPr>
              <w:t>التعليم الثانوي والاشراف التربوي</w:t>
            </w:r>
          </w:p>
        </w:tc>
        <w:tc>
          <w:tcPr>
            <w:tcW w:w="986" w:type="dxa"/>
            <w:shd w:val="clear" w:color="auto" w:fill="auto"/>
          </w:tcPr>
          <w:p w:rsidR="00D12713" w:rsidRDefault="00D12713" w:rsidP="0055594C">
            <w:r w:rsidRPr="00CC49CC">
              <w:rPr>
                <w:rFonts w:ascii="Cambria" w:eastAsia="Cambria" w:hAnsi="Cambria" w:hint="cs"/>
                <w:b/>
                <w:color w:val="000000"/>
                <w:sz w:val="24"/>
                <w:szCs w:val="24"/>
                <w:rtl/>
                <w:lang w:bidi="ar-IQ"/>
              </w:rPr>
              <w:t>اساسي</w:t>
            </w:r>
          </w:p>
        </w:tc>
        <w:tc>
          <w:tcPr>
            <w:tcW w:w="552"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1250" w:type="dxa"/>
            <w:shd w:val="clear" w:color="auto" w:fill="auto"/>
          </w:tcPr>
          <w:p w:rsidR="00D12713" w:rsidRDefault="00D12713" w:rsidP="0055594C">
            <w:pPr>
              <w:rPr>
                <w:rFonts w:ascii="Cambria" w:eastAsia="Cambria" w:hAnsi="Cambria" w:cs="Cambria"/>
                <w:b/>
                <w:color w:val="000000"/>
                <w:sz w:val="24"/>
                <w:szCs w:val="24"/>
              </w:rPr>
            </w:pPr>
          </w:p>
        </w:tc>
      </w:tr>
      <w:tr w:rsidR="00D12713" w:rsidTr="0055594C">
        <w:trPr>
          <w:trHeight w:val="454"/>
        </w:trPr>
        <w:tc>
          <w:tcPr>
            <w:tcW w:w="1251" w:type="dxa"/>
            <w:shd w:val="clear" w:color="auto" w:fill="auto"/>
            <w:vAlign w:val="center"/>
          </w:tcPr>
          <w:p w:rsidR="00D12713" w:rsidRDefault="00D12713" w:rsidP="0055594C">
            <w:pPr>
              <w:rPr>
                <w:sz w:val="28"/>
                <w:szCs w:val="28"/>
              </w:rPr>
            </w:pPr>
            <w:r>
              <w:rPr>
                <w:rtl/>
              </w:rPr>
              <w:t xml:space="preserve">المرحلة </w:t>
            </w:r>
            <w:r>
              <w:rPr>
                <w:rFonts w:hint="cs"/>
                <w:rtl/>
              </w:rPr>
              <w:t>الثانية</w:t>
            </w:r>
          </w:p>
        </w:tc>
        <w:tc>
          <w:tcPr>
            <w:tcW w:w="1530" w:type="dxa"/>
            <w:shd w:val="clear" w:color="auto" w:fill="auto"/>
          </w:tcPr>
          <w:p w:rsidR="00D12713" w:rsidRDefault="00D12713" w:rsidP="003F2820">
            <w:pPr>
              <w:rPr>
                <w:sz w:val="28"/>
                <w:szCs w:val="28"/>
                <w:rtl/>
                <w:lang w:bidi="ar-IQ"/>
              </w:rPr>
            </w:pPr>
            <w:r>
              <w:t>214 AIL</w:t>
            </w:r>
          </w:p>
        </w:tc>
        <w:tc>
          <w:tcPr>
            <w:tcW w:w="2164" w:type="dxa"/>
            <w:shd w:val="clear" w:color="auto" w:fill="auto"/>
          </w:tcPr>
          <w:p w:rsidR="00D12713" w:rsidRDefault="00D12713" w:rsidP="0055594C">
            <w:pPr>
              <w:rPr>
                <w:sz w:val="28"/>
                <w:szCs w:val="28"/>
              </w:rPr>
            </w:pPr>
            <w:r>
              <w:rPr>
                <w:rFonts w:hint="cs"/>
                <w:sz w:val="28"/>
                <w:szCs w:val="28"/>
                <w:rtl/>
              </w:rPr>
              <w:t>الادب الاسلامي</w:t>
            </w:r>
          </w:p>
        </w:tc>
        <w:tc>
          <w:tcPr>
            <w:tcW w:w="986" w:type="dxa"/>
            <w:shd w:val="clear" w:color="auto" w:fill="auto"/>
          </w:tcPr>
          <w:p w:rsidR="00D12713" w:rsidRDefault="00D12713" w:rsidP="0055594C">
            <w:r w:rsidRPr="00CC49CC">
              <w:rPr>
                <w:rFonts w:ascii="Cambria" w:eastAsia="Cambria" w:hAnsi="Cambria" w:hint="cs"/>
                <w:b/>
                <w:color w:val="000000"/>
                <w:sz w:val="24"/>
                <w:szCs w:val="24"/>
                <w:rtl/>
                <w:lang w:bidi="ar-IQ"/>
              </w:rPr>
              <w:t>اساسي</w:t>
            </w:r>
          </w:p>
        </w:tc>
        <w:tc>
          <w:tcPr>
            <w:tcW w:w="552"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D12713" w:rsidRDefault="00D12713" w:rsidP="0055594C">
            <w:pPr>
              <w:rPr>
                <w:rFonts w:ascii="Cambria" w:eastAsia="Cambria" w:hAnsi="Cambria" w:cs="Cambria"/>
                <w:b/>
                <w:color w:val="000000"/>
                <w:sz w:val="24"/>
                <w:szCs w:val="24"/>
              </w:rPr>
            </w:pPr>
          </w:p>
        </w:tc>
      </w:tr>
      <w:tr w:rsidR="00D12713" w:rsidTr="0055594C">
        <w:trPr>
          <w:trHeight w:val="454"/>
        </w:trPr>
        <w:tc>
          <w:tcPr>
            <w:tcW w:w="1251" w:type="dxa"/>
            <w:shd w:val="clear" w:color="auto" w:fill="auto"/>
            <w:vAlign w:val="center"/>
          </w:tcPr>
          <w:p w:rsidR="00D12713" w:rsidRDefault="00D12713" w:rsidP="0055594C">
            <w:pPr>
              <w:rPr>
                <w:sz w:val="28"/>
                <w:szCs w:val="28"/>
              </w:rPr>
            </w:pPr>
            <w:r>
              <w:rPr>
                <w:rtl/>
              </w:rPr>
              <w:t xml:space="preserve">المرحلة </w:t>
            </w:r>
            <w:r>
              <w:rPr>
                <w:rFonts w:hint="cs"/>
                <w:rtl/>
              </w:rPr>
              <w:t>الثانية</w:t>
            </w:r>
          </w:p>
        </w:tc>
        <w:tc>
          <w:tcPr>
            <w:tcW w:w="1530" w:type="dxa"/>
            <w:shd w:val="clear" w:color="auto" w:fill="auto"/>
          </w:tcPr>
          <w:p w:rsidR="00D12713" w:rsidRDefault="00D12713" w:rsidP="003F2820">
            <w:pPr>
              <w:rPr>
                <w:sz w:val="28"/>
                <w:szCs w:val="28"/>
                <w:rtl/>
                <w:lang w:bidi="ar-IQ"/>
              </w:rPr>
            </w:pPr>
            <w:r>
              <w:t>223 ACS</w:t>
            </w:r>
          </w:p>
        </w:tc>
        <w:tc>
          <w:tcPr>
            <w:tcW w:w="2164" w:type="dxa"/>
            <w:shd w:val="clear" w:color="auto" w:fill="auto"/>
          </w:tcPr>
          <w:p w:rsidR="00D12713" w:rsidRDefault="00D12713" w:rsidP="0055594C">
            <w:pPr>
              <w:rPr>
                <w:sz w:val="28"/>
                <w:szCs w:val="28"/>
              </w:rPr>
            </w:pPr>
            <w:r>
              <w:rPr>
                <w:rFonts w:hint="cs"/>
                <w:sz w:val="28"/>
                <w:szCs w:val="28"/>
                <w:rtl/>
              </w:rPr>
              <w:t>الحاسبات</w:t>
            </w:r>
          </w:p>
        </w:tc>
        <w:tc>
          <w:tcPr>
            <w:tcW w:w="986" w:type="dxa"/>
            <w:shd w:val="clear" w:color="auto" w:fill="auto"/>
          </w:tcPr>
          <w:p w:rsidR="00D12713" w:rsidRDefault="00D12713" w:rsidP="0055594C">
            <w:r w:rsidRPr="00CC49CC">
              <w:rPr>
                <w:rFonts w:ascii="Cambria" w:eastAsia="Cambria" w:hAnsi="Cambria" w:hint="cs"/>
                <w:b/>
                <w:color w:val="000000"/>
                <w:sz w:val="24"/>
                <w:szCs w:val="24"/>
                <w:rtl/>
                <w:lang w:bidi="ar-IQ"/>
              </w:rPr>
              <w:t>اساسي</w:t>
            </w:r>
          </w:p>
        </w:tc>
        <w:tc>
          <w:tcPr>
            <w:tcW w:w="552"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1250" w:type="dxa"/>
            <w:shd w:val="clear" w:color="auto" w:fill="auto"/>
          </w:tcPr>
          <w:p w:rsidR="00D12713" w:rsidRDefault="00D12713" w:rsidP="0055594C">
            <w:pPr>
              <w:rPr>
                <w:rFonts w:ascii="Cambria" w:eastAsia="Cambria" w:hAnsi="Cambria" w:cs="Cambria"/>
                <w:b/>
                <w:color w:val="000000"/>
                <w:sz w:val="24"/>
                <w:szCs w:val="24"/>
              </w:rPr>
            </w:pPr>
          </w:p>
        </w:tc>
      </w:tr>
      <w:tr w:rsidR="00D12713" w:rsidTr="0055594C">
        <w:trPr>
          <w:trHeight w:val="454"/>
        </w:trPr>
        <w:tc>
          <w:tcPr>
            <w:tcW w:w="1251" w:type="dxa"/>
            <w:shd w:val="clear" w:color="auto" w:fill="auto"/>
            <w:vAlign w:val="center"/>
          </w:tcPr>
          <w:p w:rsidR="00D12713" w:rsidRDefault="00D12713" w:rsidP="0055594C">
            <w:pPr>
              <w:rPr>
                <w:sz w:val="28"/>
                <w:szCs w:val="28"/>
              </w:rPr>
            </w:pPr>
            <w:r>
              <w:rPr>
                <w:rtl/>
              </w:rPr>
              <w:t xml:space="preserve">المرحلة </w:t>
            </w:r>
            <w:r>
              <w:rPr>
                <w:rFonts w:hint="cs"/>
                <w:rtl/>
              </w:rPr>
              <w:t>الثانية</w:t>
            </w:r>
          </w:p>
        </w:tc>
        <w:tc>
          <w:tcPr>
            <w:tcW w:w="1530" w:type="dxa"/>
            <w:shd w:val="clear" w:color="auto" w:fill="auto"/>
          </w:tcPr>
          <w:p w:rsidR="00D12713" w:rsidRDefault="00D12713" w:rsidP="003F2820">
            <w:pPr>
              <w:rPr>
                <w:sz w:val="28"/>
                <w:szCs w:val="28"/>
                <w:rtl/>
                <w:lang w:bidi="ar-IQ"/>
              </w:rPr>
            </w:pPr>
            <w:r>
              <w:t>212 AR</w:t>
            </w:r>
          </w:p>
        </w:tc>
        <w:tc>
          <w:tcPr>
            <w:tcW w:w="2164" w:type="dxa"/>
            <w:shd w:val="clear" w:color="auto" w:fill="auto"/>
          </w:tcPr>
          <w:p w:rsidR="00D12713" w:rsidRDefault="00D12713" w:rsidP="0055594C">
            <w:pPr>
              <w:rPr>
                <w:sz w:val="28"/>
                <w:szCs w:val="28"/>
              </w:rPr>
            </w:pPr>
            <w:r>
              <w:rPr>
                <w:rFonts w:hint="cs"/>
                <w:sz w:val="28"/>
                <w:szCs w:val="28"/>
                <w:rtl/>
              </w:rPr>
              <w:t>البلاغة</w:t>
            </w:r>
          </w:p>
        </w:tc>
        <w:tc>
          <w:tcPr>
            <w:tcW w:w="986" w:type="dxa"/>
            <w:shd w:val="clear" w:color="auto" w:fill="auto"/>
          </w:tcPr>
          <w:p w:rsidR="00D12713" w:rsidRDefault="00D12713" w:rsidP="0055594C">
            <w:r w:rsidRPr="00CC49CC">
              <w:rPr>
                <w:rFonts w:ascii="Cambria" w:eastAsia="Cambria" w:hAnsi="Cambria" w:hint="cs"/>
                <w:b/>
                <w:color w:val="000000"/>
                <w:sz w:val="24"/>
                <w:szCs w:val="24"/>
                <w:rtl/>
                <w:lang w:bidi="ar-IQ"/>
              </w:rPr>
              <w:t>اساسي</w:t>
            </w:r>
          </w:p>
        </w:tc>
        <w:tc>
          <w:tcPr>
            <w:tcW w:w="552"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D12713" w:rsidRDefault="00D12713" w:rsidP="0055594C">
            <w:pPr>
              <w:rPr>
                <w:rFonts w:ascii="Cambria" w:eastAsia="Cambria" w:hAnsi="Cambria" w:cs="Cambria"/>
                <w:b/>
                <w:color w:val="000000"/>
                <w:sz w:val="24"/>
                <w:szCs w:val="24"/>
              </w:rPr>
            </w:pPr>
          </w:p>
        </w:tc>
      </w:tr>
      <w:tr w:rsidR="00D12713" w:rsidTr="0055594C">
        <w:trPr>
          <w:trHeight w:val="454"/>
        </w:trPr>
        <w:tc>
          <w:tcPr>
            <w:tcW w:w="1251" w:type="dxa"/>
            <w:shd w:val="clear" w:color="auto" w:fill="auto"/>
            <w:vAlign w:val="center"/>
          </w:tcPr>
          <w:p w:rsidR="00D12713" w:rsidRDefault="00D12713" w:rsidP="0055594C">
            <w:pPr>
              <w:rPr>
                <w:sz w:val="28"/>
                <w:szCs w:val="28"/>
              </w:rPr>
            </w:pPr>
            <w:r>
              <w:rPr>
                <w:rtl/>
              </w:rPr>
              <w:t xml:space="preserve">المرحلة </w:t>
            </w:r>
            <w:r>
              <w:rPr>
                <w:rFonts w:hint="cs"/>
                <w:rtl/>
              </w:rPr>
              <w:t>الثانية</w:t>
            </w:r>
          </w:p>
        </w:tc>
        <w:tc>
          <w:tcPr>
            <w:tcW w:w="1530" w:type="dxa"/>
            <w:shd w:val="clear" w:color="auto" w:fill="auto"/>
          </w:tcPr>
          <w:p w:rsidR="00D12713" w:rsidRDefault="00D12713" w:rsidP="003F2820">
            <w:pPr>
              <w:rPr>
                <w:sz w:val="28"/>
                <w:szCs w:val="28"/>
                <w:rtl/>
                <w:lang w:bidi="ar-IQ"/>
              </w:rPr>
            </w:pPr>
            <w:r>
              <w:t>213 AG</w:t>
            </w:r>
          </w:p>
        </w:tc>
        <w:tc>
          <w:tcPr>
            <w:tcW w:w="2164" w:type="dxa"/>
            <w:shd w:val="clear" w:color="auto" w:fill="auto"/>
          </w:tcPr>
          <w:p w:rsidR="00D12713" w:rsidRDefault="00D12713" w:rsidP="0055594C">
            <w:pPr>
              <w:rPr>
                <w:sz w:val="28"/>
                <w:szCs w:val="28"/>
              </w:rPr>
            </w:pPr>
            <w:r>
              <w:rPr>
                <w:rFonts w:hint="cs"/>
                <w:sz w:val="28"/>
                <w:szCs w:val="28"/>
                <w:rtl/>
              </w:rPr>
              <w:t xml:space="preserve">النحو </w:t>
            </w:r>
          </w:p>
        </w:tc>
        <w:tc>
          <w:tcPr>
            <w:tcW w:w="986" w:type="dxa"/>
            <w:shd w:val="clear" w:color="auto" w:fill="auto"/>
          </w:tcPr>
          <w:p w:rsidR="00D12713" w:rsidRDefault="00D12713" w:rsidP="0055594C">
            <w:r w:rsidRPr="00CC49CC">
              <w:rPr>
                <w:rFonts w:ascii="Cambria" w:eastAsia="Cambria" w:hAnsi="Cambria" w:hint="cs"/>
                <w:b/>
                <w:color w:val="000000"/>
                <w:sz w:val="24"/>
                <w:szCs w:val="24"/>
                <w:rtl/>
                <w:lang w:bidi="ar-IQ"/>
              </w:rPr>
              <w:t>اساسي</w:t>
            </w:r>
          </w:p>
        </w:tc>
        <w:tc>
          <w:tcPr>
            <w:tcW w:w="552"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D12713" w:rsidTr="0055594C">
        <w:trPr>
          <w:trHeight w:val="454"/>
        </w:trPr>
        <w:tc>
          <w:tcPr>
            <w:tcW w:w="1251" w:type="dxa"/>
            <w:shd w:val="clear" w:color="auto" w:fill="auto"/>
            <w:vAlign w:val="center"/>
          </w:tcPr>
          <w:p w:rsidR="00D12713" w:rsidRDefault="00D12713" w:rsidP="0055594C">
            <w:pPr>
              <w:rPr>
                <w:sz w:val="28"/>
                <w:szCs w:val="28"/>
              </w:rPr>
            </w:pPr>
            <w:r>
              <w:rPr>
                <w:rtl/>
              </w:rPr>
              <w:t xml:space="preserve">المرحلة </w:t>
            </w:r>
            <w:r>
              <w:rPr>
                <w:rFonts w:hint="cs"/>
                <w:rtl/>
              </w:rPr>
              <w:t>الثانية</w:t>
            </w:r>
          </w:p>
        </w:tc>
        <w:tc>
          <w:tcPr>
            <w:tcW w:w="1530" w:type="dxa"/>
            <w:shd w:val="clear" w:color="auto" w:fill="auto"/>
          </w:tcPr>
          <w:p w:rsidR="00D12713" w:rsidRDefault="00D12713" w:rsidP="003F2820">
            <w:pPr>
              <w:rPr>
                <w:rtl/>
                <w:lang w:bidi="ar-IQ"/>
              </w:rPr>
            </w:pPr>
            <w:r>
              <w:t>218 AQTA</w:t>
            </w:r>
          </w:p>
        </w:tc>
        <w:tc>
          <w:tcPr>
            <w:tcW w:w="2164" w:type="dxa"/>
            <w:shd w:val="clear" w:color="auto" w:fill="auto"/>
          </w:tcPr>
          <w:p w:rsidR="00D12713" w:rsidRDefault="00D12713" w:rsidP="0055594C">
            <w:pPr>
              <w:rPr>
                <w:sz w:val="28"/>
                <w:szCs w:val="28"/>
              </w:rPr>
            </w:pPr>
            <w:r>
              <w:rPr>
                <w:rFonts w:hint="cs"/>
                <w:sz w:val="28"/>
                <w:szCs w:val="28"/>
                <w:rtl/>
              </w:rPr>
              <w:t>تحليل النص القراني</w:t>
            </w:r>
          </w:p>
        </w:tc>
        <w:tc>
          <w:tcPr>
            <w:tcW w:w="986" w:type="dxa"/>
            <w:shd w:val="clear" w:color="auto" w:fill="auto"/>
          </w:tcPr>
          <w:p w:rsidR="00D12713" w:rsidRDefault="00D12713" w:rsidP="0055594C">
            <w:r w:rsidRPr="00CC49CC">
              <w:rPr>
                <w:rFonts w:ascii="Cambria" w:eastAsia="Cambria" w:hAnsi="Cambria" w:hint="cs"/>
                <w:b/>
                <w:color w:val="000000"/>
                <w:sz w:val="24"/>
                <w:szCs w:val="24"/>
                <w:rtl/>
                <w:lang w:bidi="ar-IQ"/>
              </w:rPr>
              <w:t>اساسي</w:t>
            </w:r>
          </w:p>
        </w:tc>
        <w:tc>
          <w:tcPr>
            <w:tcW w:w="552"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D12713" w:rsidRDefault="00D12713"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D7422C" w:rsidTr="0055594C">
        <w:trPr>
          <w:trHeight w:val="454"/>
        </w:trPr>
        <w:tc>
          <w:tcPr>
            <w:tcW w:w="1251" w:type="dxa"/>
            <w:shd w:val="clear" w:color="auto" w:fill="auto"/>
            <w:vAlign w:val="center"/>
          </w:tcPr>
          <w:p w:rsidR="00D7422C" w:rsidRDefault="00D7422C" w:rsidP="0055594C">
            <w:pPr>
              <w:rPr>
                <w:sz w:val="28"/>
                <w:szCs w:val="28"/>
              </w:rPr>
            </w:pPr>
            <w:r>
              <w:rPr>
                <w:rtl/>
              </w:rPr>
              <w:lastRenderedPageBreak/>
              <w:t xml:space="preserve">المرحلة </w:t>
            </w:r>
            <w:r>
              <w:rPr>
                <w:rFonts w:hint="cs"/>
                <w:rtl/>
              </w:rPr>
              <w:t>الثانية</w:t>
            </w:r>
          </w:p>
        </w:tc>
        <w:tc>
          <w:tcPr>
            <w:tcW w:w="1530" w:type="dxa"/>
            <w:shd w:val="clear" w:color="auto" w:fill="auto"/>
          </w:tcPr>
          <w:p w:rsidR="00D7422C" w:rsidRDefault="00D7422C" w:rsidP="003F2820">
            <w:pPr>
              <w:rPr>
                <w:rtl/>
                <w:lang w:bidi="ar-IQ"/>
              </w:rPr>
            </w:pPr>
            <w:r>
              <w:t>215 AM</w:t>
            </w:r>
          </w:p>
        </w:tc>
        <w:tc>
          <w:tcPr>
            <w:tcW w:w="2164" w:type="dxa"/>
            <w:shd w:val="clear" w:color="auto" w:fill="auto"/>
          </w:tcPr>
          <w:p w:rsidR="00D7422C" w:rsidRDefault="00D7422C" w:rsidP="0055594C">
            <w:pPr>
              <w:rPr>
                <w:sz w:val="28"/>
                <w:szCs w:val="28"/>
              </w:rPr>
            </w:pPr>
            <w:r>
              <w:rPr>
                <w:rFonts w:hint="cs"/>
                <w:sz w:val="28"/>
                <w:szCs w:val="28"/>
                <w:rtl/>
              </w:rPr>
              <w:t xml:space="preserve">الصرف </w:t>
            </w:r>
          </w:p>
        </w:tc>
        <w:tc>
          <w:tcPr>
            <w:tcW w:w="986" w:type="dxa"/>
            <w:shd w:val="clear" w:color="auto" w:fill="auto"/>
          </w:tcPr>
          <w:p w:rsidR="00D7422C" w:rsidRDefault="00D7422C" w:rsidP="0055594C">
            <w:r w:rsidRPr="00CC49CC">
              <w:rPr>
                <w:rFonts w:ascii="Cambria" w:eastAsia="Cambria" w:hAnsi="Cambria" w:hint="cs"/>
                <w:b/>
                <w:color w:val="000000"/>
                <w:sz w:val="24"/>
                <w:szCs w:val="24"/>
                <w:rtl/>
                <w:lang w:bidi="ar-IQ"/>
              </w:rPr>
              <w:t>اساسي</w:t>
            </w:r>
          </w:p>
        </w:tc>
        <w:tc>
          <w:tcPr>
            <w:tcW w:w="552"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D7422C" w:rsidRDefault="00D7422C" w:rsidP="0055594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D7422C" w:rsidTr="0055594C">
        <w:trPr>
          <w:trHeight w:val="454"/>
        </w:trPr>
        <w:tc>
          <w:tcPr>
            <w:tcW w:w="1251" w:type="dxa"/>
            <w:shd w:val="clear" w:color="auto" w:fill="auto"/>
            <w:vAlign w:val="center"/>
          </w:tcPr>
          <w:p w:rsidR="00D7422C" w:rsidRDefault="00D7422C" w:rsidP="002D3B24">
            <w:pPr>
              <w:rPr>
                <w:rtl/>
              </w:rPr>
            </w:pPr>
            <w:r>
              <w:rPr>
                <w:rFonts w:hint="cs"/>
                <w:rtl/>
              </w:rPr>
              <w:t xml:space="preserve">المرحلة الثانية </w:t>
            </w:r>
          </w:p>
        </w:tc>
        <w:tc>
          <w:tcPr>
            <w:tcW w:w="1530" w:type="dxa"/>
            <w:shd w:val="clear" w:color="auto" w:fill="auto"/>
          </w:tcPr>
          <w:p w:rsidR="00D7422C" w:rsidRDefault="00D7422C" w:rsidP="003F2820">
            <w:pPr>
              <w:rPr>
                <w:rtl/>
                <w:lang w:bidi="ar-IQ"/>
              </w:rPr>
            </w:pPr>
            <w:r>
              <w:t>221 A PR</w:t>
            </w:r>
          </w:p>
        </w:tc>
        <w:tc>
          <w:tcPr>
            <w:tcW w:w="2164" w:type="dxa"/>
            <w:shd w:val="clear" w:color="auto" w:fill="auto"/>
          </w:tcPr>
          <w:p w:rsidR="00D7422C" w:rsidRDefault="00D7422C" w:rsidP="002D3B24">
            <w:pPr>
              <w:rPr>
                <w:sz w:val="28"/>
                <w:szCs w:val="28"/>
                <w:rtl/>
                <w:lang w:bidi="ar-IQ"/>
              </w:rPr>
            </w:pPr>
            <w:r>
              <w:rPr>
                <w:rFonts w:hint="cs"/>
                <w:sz w:val="28"/>
                <w:szCs w:val="28"/>
                <w:rtl/>
              </w:rPr>
              <w:t>العروض</w:t>
            </w:r>
          </w:p>
        </w:tc>
        <w:tc>
          <w:tcPr>
            <w:tcW w:w="986" w:type="dxa"/>
            <w:shd w:val="clear" w:color="auto" w:fill="auto"/>
          </w:tcPr>
          <w:p w:rsidR="00D7422C" w:rsidRPr="00CC49CC" w:rsidRDefault="00D7422C" w:rsidP="002D3B24">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D7422C" w:rsidTr="0055594C">
        <w:trPr>
          <w:trHeight w:val="454"/>
        </w:trPr>
        <w:tc>
          <w:tcPr>
            <w:tcW w:w="1251" w:type="dxa"/>
            <w:shd w:val="clear" w:color="auto" w:fill="auto"/>
            <w:vAlign w:val="center"/>
          </w:tcPr>
          <w:p w:rsidR="00D7422C" w:rsidRDefault="00D7422C" w:rsidP="002D3B24">
            <w:pPr>
              <w:rPr>
                <w:sz w:val="28"/>
                <w:szCs w:val="28"/>
              </w:rPr>
            </w:pPr>
            <w:r>
              <w:rPr>
                <w:rtl/>
              </w:rPr>
              <w:t xml:space="preserve">المرحلة </w:t>
            </w:r>
            <w:r>
              <w:rPr>
                <w:rFonts w:hint="cs"/>
                <w:rtl/>
              </w:rPr>
              <w:t>الثانية</w:t>
            </w:r>
          </w:p>
        </w:tc>
        <w:tc>
          <w:tcPr>
            <w:tcW w:w="1530" w:type="dxa"/>
            <w:shd w:val="clear" w:color="auto" w:fill="auto"/>
          </w:tcPr>
          <w:p w:rsidR="00D7422C" w:rsidRDefault="00D7422C" w:rsidP="003F2820">
            <w:pPr>
              <w:rPr>
                <w:rtl/>
                <w:lang w:bidi="ar-IQ"/>
              </w:rPr>
            </w:pPr>
            <w:r>
              <w:t>222 A OB</w:t>
            </w:r>
          </w:p>
        </w:tc>
        <w:tc>
          <w:tcPr>
            <w:tcW w:w="2164" w:type="dxa"/>
            <w:shd w:val="clear" w:color="auto" w:fill="auto"/>
          </w:tcPr>
          <w:p w:rsidR="00D7422C" w:rsidRDefault="00D7422C" w:rsidP="002D3B24">
            <w:pPr>
              <w:rPr>
                <w:sz w:val="28"/>
                <w:szCs w:val="28"/>
              </w:rPr>
            </w:pPr>
            <w:r>
              <w:rPr>
                <w:rFonts w:hint="cs"/>
                <w:sz w:val="28"/>
                <w:szCs w:val="28"/>
                <w:rtl/>
              </w:rPr>
              <w:t xml:space="preserve">الكتاب القديم </w:t>
            </w:r>
          </w:p>
        </w:tc>
        <w:tc>
          <w:tcPr>
            <w:tcW w:w="986" w:type="dxa"/>
            <w:shd w:val="clear" w:color="auto" w:fill="auto"/>
          </w:tcPr>
          <w:p w:rsidR="00D7422C" w:rsidRDefault="00D7422C" w:rsidP="002D3B24">
            <w:r w:rsidRPr="00CC49CC">
              <w:rPr>
                <w:rFonts w:ascii="Cambria" w:eastAsia="Cambria" w:hAnsi="Cambria" w:hint="cs"/>
                <w:b/>
                <w:color w:val="000000"/>
                <w:sz w:val="24"/>
                <w:szCs w:val="24"/>
                <w:rtl/>
                <w:lang w:bidi="ar-IQ"/>
              </w:rPr>
              <w:t>اساسي</w:t>
            </w:r>
          </w:p>
        </w:tc>
        <w:tc>
          <w:tcPr>
            <w:tcW w:w="552"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p>
        </w:tc>
        <w:tc>
          <w:tcPr>
            <w:tcW w:w="1250" w:type="dxa"/>
            <w:shd w:val="clear" w:color="auto" w:fill="auto"/>
          </w:tcPr>
          <w:p w:rsidR="00D7422C" w:rsidRDefault="00D7422C" w:rsidP="002D3B24">
            <w:pPr>
              <w:rPr>
                <w:rFonts w:ascii="Cambria" w:eastAsia="Cambria" w:hAnsi="Cambria" w:cs="Cambria"/>
                <w:b/>
                <w:color w:val="000000"/>
                <w:sz w:val="24"/>
                <w:szCs w:val="24"/>
              </w:rPr>
            </w:pPr>
          </w:p>
        </w:tc>
      </w:tr>
      <w:tr w:rsidR="00D7422C" w:rsidTr="0055594C">
        <w:trPr>
          <w:trHeight w:val="454"/>
        </w:trPr>
        <w:tc>
          <w:tcPr>
            <w:tcW w:w="1251" w:type="dxa"/>
            <w:shd w:val="clear" w:color="auto" w:fill="auto"/>
            <w:vAlign w:val="center"/>
          </w:tcPr>
          <w:p w:rsidR="00D7422C" w:rsidRDefault="00D7422C" w:rsidP="002D3B24">
            <w:pPr>
              <w:rPr>
                <w:sz w:val="28"/>
                <w:szCs w:val="28"/>
              </w:rPr>
            </w:pPr>
            <w:r>
              <w:rPr>
                <w:rtl/>
              </w:rPr>
              <w:t xml:space="preserve">المرحلة </w:t>
            </w:r>
            <w:r>
              <w:rPr>
                <w:rFonts w:hint="cs"/>
                <w:rtl/>
              </w:rPr>
              <w:t>الثانية</w:t>
            </w:r>
          </w:p>
        </w:tc>
        <w:tc>
          <w:tcPr>
            <w:tcW w:w="1530" w:type="dxa"/>
            <w:shd w:val="clear" w:color="auto" w:fill="auto"/>
          </w:tcPr>
          <w:p w:rsidR="00D7422C" w:rsidRDefault="00D7422C" w:rsidP="003F2820">
            <w:pPr>
              <w:rPr>
                <w:rtl/>
                <w:lang w:bidi="ar-IQ"/>
              </w:rPr>
            </w:pPr>
            <w:r>
              <w:t>220 AEL</w:t>
            </w:r>
          </w:p>
        </w:tc>
        <w:tc>
          <w:tcPr>
            <w:tcW w:w="2164" w:type="dxa"/>
            <w:shd w:val="clear" w:color="auto" w:fill="auto"/>
          </w:tcPr>
          <w:p w:rsidR="00D7422C" w:rsidRDefault="00D7422C" w:rsidP="002D3B24">
            <w:pPr>
              <w:rPr>
                <w:sz w:val="28"/>
                <w:szCs w:val="28"/>
              </w:rPr>
            </w:pPr>
            <w:r>
              <w:rPr>
                <w:rFonts w:hint="cs"/>
                <w:sz w:val="28"/>
                <w:szCs w:val="28"/>
                <w:rtl/>
              </w:rPr>
              <w:t xml:space="preserve">اللغة الانكيليزية </w:t>
            </w:r>
          </w:p>
        </w:tc>
        <w:tc>
          <w:tcPr>
            <w:tcW w:w="986" w:type="dxa"/>
            <w:shd w:val="clear" w:color="auto" w:fill="auto"/>
          </w:tcPr>
          <w:p w:rsidR="00D7422C" w:rsidRDefault="00D7422C" w:rsidP="002D3B24">
            <w:r w:rsidRPr="00CC49CC">
              <w:rPr>
                <w:rFonts w:ascii="Cambria" w:eastAsia="Cambria" w:hAnsi="Cambria" w:hint="cs"/>
                <w:b/>
                <w:color w:val="000000"/>
                <w:sz w:val="24"/>
                <w:szCs w:val="24"/>
                <w:rtl/>
                <w:lang w:bidi="ar-IQ"/>
              </w:rPr>
              <w:t>اساسي</w:t>
            </w:r>
          </w:p>
        </w:tc>
        <w:tc>
          <w:tcPr>
            <w:tcW w:w="552"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D7422C" w:rsidTr="0055594C">
        <w:trPr>
          <w:trHeight w:val="454"/>
        </w:trPr>
        <w:tc>
          <w:tcPr>
            <w:tcW w:w="1251" w:type="dxa"/>
            <w:shd w:val="clear" w:color="auto" w:fill="auto"/>
            <w:vAlign w:val="center"/>
          </w:tcPr>
          <w:p w:rsidR="00D7422C" w:rsidRDefault="00D7422C" w:rsidP="002D3B24">
            <w:pPr>
              <w:rPr>
                <w:sz w:val="28"/>
                <w:szCs w:val="28"/>
              </w:rPr>
            </w:pPr>
            <w:r>
              <w:rPr>
                <w:rtl/>
              </w:rPr>
              <w:t xml:space="preserve">المرحلة </w:t>
            </w:r>
            <w:r>
              <w:rPr>
                <w:rFonts w:hint="cs"/>
                <w:rtl/>
              </w:rPr>
              <w:t>الثانية</w:t>
            </w:r>
          </w:p>
        </w:tc>
        <w:tc>
          <w:tcPr>
            <w:tcW w:w="1530" w:type="dxa"/>
            <w:shd w:val="clear" w:color="auto" w:fill="auto"/>
          </w:tcPr>
          <w:p w:rsidR="00D7422C" w:rsidRDefault="00D7422C" w:rsidP="003F2820">
            <w:pPr>
              <w:rPr>
                <w:lang w:bidi="ar-IQ"/>
              </w:rPr>
            </w:pPr>
            <w:r>
              <w:rPr>
                <w:lang w:bidi="ar-IQ"/>
              </w:rPr>
              <w:t>216 A CT</w:t>
            </w:r>
          </w:p>
        </w:tc>
        <w:tc>
          <w:tcPr>
            <w:tcW w:w="2164" w:type="dxa"/>
            <w:shd w:val="clear" w:color="auto" w:fill="auto"/>
          </w:tcPr>
          <w:p w:rsidR="00D7422C" w:rsidRDefault="00D7422C" w:rsidP="002D3B24">
            <w:pPr>
              <w:rPr>
                <w:sz w:val="28"/>
                <w:szCs w:val="28"/>
              </w:rPr>
            </w:pPr>
            <w:r>
              <w:rPr>
                <w:rFonts w:hint="cs"/>
                <w:sz w:val="28"/>
                <w:szCs w:val="28"/>
                <w:rtl/>
              </w:rPr>
              <w:t>المنهج والكتاب المدرسي</w:t>
            </w:r>
          </w:p>
        </w:tc>
        <w:tc>
          <w:tcPr>
            <w:tcW w:w="986" w:type="dxa"/>
            <w:shd w:val="clear" w:color="auto" w:fill="auto"/>
          </w:tcPr>
          <w:p w:rsidR="00D7422C" w:rsidRDefault="00D7422C" w:rsidP="002D3B24">
            <w:r w:rsidRPr="00CC49CC">
              <w:rPr>
                <w:rFonts w:ascii="Cambria" w:eastAsia="Cambria" w:hAnsi="Cambria" w:hint="cs"/>
                <w:b/>
                <w:color w:val="000000"/>
                <w:sz w:val="24"/>
                <w:szCs w:val="24"/>
                <w:rtl/>
                <w:lang w:bidi="ar-IQ"/>
              </w:rPr>
              <w:t>اساسي</w:t>
            </w:r>
          </w:p>
        </w:tc>
        <w:tc>
          <w:tcPr>
            <w:tcW w:w="552"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2D3B2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D7422C" w:rsidRDefault="00D7422C" w:rsidP="002D3B24">
            <w:pPr>
              <w:rPr>
                <w:rFonts w:ascii="Cambria" w:eastAsia="Cambria" w:hAnsi="Cambria" w:cs="Cambria"/>
                <w:b/>
                <w:color w:val="000000"/>
                <w:sz w:val="24"/>
                <w:szCs w:val="24"/>
              </w:rPr>
            </w:pPr>
          </w:p>
        </w:tc>
      </w:tr>
      <w:tr w:rsidR="00D7422C" w:rsidTr="0055594C">
        <w:trPr>
          <w:trHeight w:val="454"/>
        </w:trPr>
        <w:tc>
          <w:tcPr>
            <w:tcW w:w="1251" w:type="dxa"/>
            <w:shd w:val="clear" w:color="auto" w:fill="auto"/>
            <w:vAlign w:val="center"/>
          </w:tcPr>
          <w:p w:rsidR="00D7422C" w:rsidRDefault="00D7422C" w:rsidP="00D7422C">
            <w:pPr>
              <w:rPr>
                <w:rtl/>
              </w:rPr>
            </w:pPr>
            <w:r>
              <w:rPr>
                <w:rFonts w:hint="cs"/>
                <w:rtl/>
              </w:rPr>
              <w:t xml:space="preserve">المرحلة الثانية </w:t>
            </w:r>
          </w:p>
        </w:tc>
        <w:tc>
          <w:tcPr>
            <w:tcW w:w="1530" w:type="dxa"/>
            <w:shd w:val="clear" w:color="auto" w:fill="auto"/>
          </w:tcPr>
          <w:p w:rsidR="00D7422C" w:rsidRDefault="00D7422C" w:rsidP="003F2820">
            <w:pPr>
              <w:rPr>
                <w:lang w:bidi="ar-IQ"/>
              </w:rPr>
            </w:pPr>
            <w:r>
              <w:rPr>
                <w:lang w:bidi="ar-IQ"/>
              </w:rPr>
              <w:t>224 A SP</w:t>
            </w:r>
          </w:p>
        </w:tc>
        <w:tc>
          <w:tcPr>
            <w:tcW w:w="2164" w:type="dxa"/>
            <w:shd w:val="clear" w:color="auto" w:fill="auto"/>
          </w:tcPr>
          <w:p w:rsidR="00D7422C" w:rsidRDefault="00D7422C" w:rsidP="00D7422C">
            <w:pPr>
              <w:rPr>
                <w:sz w:val="28"/>
                <w:szCs w:val="28"/>
                <w:rtl/>
              </w:rPr>
            </w:pPr>
            <w:r>
              <w:rPr>
                <w:rFonts w:hint="cs"/>
                <w:sz w:val="28"/>
                <w:szCs w:val="28"/>
                <w:rtl/>
              </w:rPr>
              <w:t xml:space="preserve">الرياضة </w:t>
            </w:r>
          </w:p>
        </w:tc>
        <w:tc>
          <w:tcPr>
            <w:tcW w:w="986" w:type="dxa"/>
            <w:shd w:val="clear" w:color="auto" w:fill="auto"/>
          </w:tcPr>
          <w:p w:rsidR="00D7422C" w:rsidRPr="00CC49CC" w:rsidRDefault="00D7422C" w:rsidP="00D7422C">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1250" w:type="dxa"/>
            <w:shd w:val="clear" w:color="auto" w:fill="auto"/>
          </w:tcPr>
          <w:p w:rsidR="00D7422C" w:rsidRDefault="00D7422C" w:rsidP="00D7422C">
            <w:pPr>
              <w:rPr>
                <w:rFonts w:ascii="Cambria" w:eastAsia="Cambria" w:hAnsi="Cambria" w:cs="Cambria"/>
                <w:b/>
                <w:color w:val="000000"/>
                <w:sz w:val="24"/>
                <w:szCs w:val="24"/>
              </w:rPr>
            </w:pPr>
          </w:p>
        </w:tc>
      </w:tr>
      <w:tr w:rsidR="00D7422C" w:rsidTr="0055594C">
        <w:trPr>
          <w:trHeight w:val="454"/>
        </w:trPr>
        <w:tc>
          <w:tcPr>
            <w:tcW w:w="1251" w:type="dxa"/>
            <w:shd w:val="clear" w:color="auto" w:fill="auto"/>
            <w:vAlign w:val="center"/>
          </w:tcPr>
          <w:p w:rsidR="00D7422C" w:rsidRDefault="00D7422C" w:rsidP="00D7422C">
            <w:pPr>
              <w:rPr>
                <w:sz w:val="28"/>
                <w:szCs w:val="28"/>
              </w:rPr>
            </w:pPr>
            <w:r>
              <w:rPr>
                <w:rtl/>
              </w:rPr>
              <w:t xml:space="preserve">المرحلة </w:t>
            </w:r>
            <w:r>
              <w:rPr>
                <w:rFonts w:hint="cs"/>
                <w:rtl/>
              </w:rPr>
              <w:t>الثالثة</w:t>
            </w:r>
          </w:p>
        </w:tc>
        <w:tc>
          <w:tcPr>
            <w:tcW w:w="1530" w:type="dxa"/>
            <w:shd w:val="clear" w:color="auto" w:fill="auto"/>
          </w:tcPr>
          <w:p w:rsidR="00D7422C" w:rsidRPr="00FA7DEC" w:rsidRDefault="00D7422C" w:rsidP="003F2820">
            <w:pPr>
              <w:rPr>
                <w:rtl/>
                <w:lang w:bidi="ar-IQ"/>
              </w:rPr>
            </w:pPr>
            <w:r>
              <w:rPr>
                <w:lang w:bidi="ar-IQ"/>
              </w:rPr>
              <w:t>334 AMTAL</w:t>
            </w:r>
          </w:p>
        </w:tc>
        <w:tc>
          <w:tcPr>
            <w:tcW w:w="2164" w:type="dxa"/>
            <w:shd w:val="clear" w:color="auto" w:fill="auto"/>
          </w:tcPr>
          <w:p w:rsidR="00D7422C" w:rsidRDefault="00D7422C" w:rsidP="00D7422C">
            <w:pPr>
              <w:rPr>
                <w:sz w:val="28"/>
                <w:szCs w:val="28"/>
              </w:rPr>
            </w:pPr>
            <w:r>
              <w:rPr>
                <w:rFonts w:hint="cs"/>
                <w:sz w:val="28"/>
                <w:szCs w:val="28"/>
                <w:rtl/>
              </w:rPr>
              <w:t xml:space="preserve">طرائق تدريس اللغة العربية </w:t>
            </w:r>
          </w:p>
        </w:tc>
        <w:tc>
          <w:tcPr>
            <w:tcW w:w="986" w:type="dxa"/>
            <w:shd w:val="clear" w:color="auto" w:fill="auto"/>
          </w:tcPr>
          <w:p w:rsidR="00D7422C" w:rsidRDefault="00D7422C" w:rsidP="00D7422C">
            <w:r w:rsidRPr="00834515">
              <w:rPr>
                <w:rFonts w:ascii="Cambria" w:eastAsia="Cambria" w:hAnsi="Cambria" w:hint="cs"/>
                <w:b/>
                <w:color w:val="000000"/>
                <w:sz w:val="24"/>
                <w:szCs w:val="24"/>
                <w:rtl/>
                <w:lang w:bidi="ar-IQ"/>
              </w:rPr>
              <w:t>اساسي</w:t>
            </w:r>
          </w:p>
        </w:tc>
        <w:tc>
          <w:tcPr>
            <w:tcW w:w="552"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1250" w:type="dxa"/>
            <w:shd w:val="clear" w:color="auto" w:fill="auto"/>
          </w:tcPr>
          <w:p w:rsidR="00D7422C" w:rsidRDefault="00D7422C" w:rsidP="00D7422C">
            <w:pPr>
              <w:rPr>
                <w:rFonts w:ascii="Cambria" w:eastAsia="Cambria" w:hAnsi="Cambria" w:cs="Cambria"/>
                <w:b/>
                <w:color w:val="000000"/>
                <w:sz w:val="24"/>
                <w:szCs w:val="24"/>
              </w:rPr>
            </w:pPr>
          </w:p>
        </w:tc>
      </w:tr>
      <w:tr w:rsidR="00D7422C" w:rsidTr="0055594C">
        <w:trPr>
          <w:trHeight w:val="454"/>
        </w:trPr>
        <w:tc>
          <w:tcPr>
            <w:tcW w:w="1251" w:type="dxa"/>
            <w:shd w:val="clear" w:color="auto" w:fill="auto"/>
            <w:vAlign w:val="center"/>
          </w:tcPr>
          <w:p w:rsidR="00D7422C" w:rsidRDefault="00D7422C" w:rsidP="00D7422C">
            <w:pPr>
              <w:rPr>
                <w:sz w:val="28"/>
                <w:szCs w:val="28"/>
              </w:rPr>
            </w:pPr>
            <w:r>
              <w:rPr>
                <w:rtl/>
              </w:rPr>
              <w:t xml:space="preserve">المرحلة </w:t>
            </w:r>
            <w:r>
              <w:rPr>
                <w:rFonts w:hint="cs"/>
                <w:rtl/>
              </w:rPr>
              <w:t>الثالثة</w:t>
            </w:r>
          </w:p>
        </w:tc>
        <w:tc>
          <w:tcPr>
            <w:tcW w:w="1530" w:type="dxa"/>
            <w:shd w:val="clear" w:color="auto" w:fill="auto"/>
          </w:tcPr>
          <w:p w:rsidR="00D7422C" w:rsidRDefault="00D7422C" w:rsidP="003F2820">
            <w:pPr>
              <w:rPr>
                <w:sz w:val="28"/>
                <w:szCs w:val="28"/>
                <w:rtl/>
                <w:lang w:bidi="ar-IQ"/>
              </w:rPr>
            </w:pPr>
            <w:r>
              <w:t>332 APGEG</w:t>
            </w:r>
          </w:p>
        </w:tc>
        <w:tc>
          <w:tcPr>
            <w:tcW w:w="2164" w:type="dxa"/>
            <w:shd w:val="clear" w:color="auto" w:fill="auto"/>
          </w:tcPr>
          <w:p w:rsidR="00D7422C" w:rsidRDefault="00D7422C" w:rsidP="00D7422C">
            <w:pPr>
              <w:rPr>
                <w:sz w:val="28"/>
                <w:szCs w:val="28"/>
              </w:rPr>
            </w:pPr>
            <w:r>
              <w:rPr>
                <w:rFonts w:hint="cs"/>
                <w:sz w:val="28"/>
                <w:szCs w:val="28"/>
                <w:rtl/>
              </w:rPr>
              <w:t>الارشاد النفسي  والتوجيه التربوي</w:t>
            </w:r>
          </w:p>
        </w:tc>
        <w:tc>
          <w:tcPr>
            <w:tcW w:w="986" w:type="dxa"/>
            <w:shd w:val="clear" w:color="auto" w:fill="auto"/>
          </w:tcPr>
          <w:p w:rsidR="00D7422C" w:rsidRDefault="00D7422C" w:rsidP="00D7422C">
            <w:r w:rsidRPr="00834515">
              <w:rPr>
                <w:rFonts w:ascii="Cambria" w:eastAsia="Cambria" w:hAnsi="Cambria" w:hint="cs"/>
                <w:b/>
                <w:color w:val="000000"/>
                <w:sz w:val="24"/>
                <w:szCs w:val="24"/>
                <w:rtl/>
                <w:lang w:bidi="ar-IQ"/>
              </w:rPr>
              <w:t>اساسي</w:t>
            </w:r>
          </w:p>
        </w:tc>
        <w:tc>
          <w:tcPr>
            <w:tcW w:w="552"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D7422C" w:rsidTr="0055594C">
        <w:trPr>
          <w:trHeight w:val="454"/>
        </w:trPr>
        <w:tc>
          <w:tcPr>
            <w:tcW w:w="1251" w:type="dxa"/>
            <w:shd w:val="clear" w:color="auto" w:fill="auto"/>
            <w:vAlign w:val="center"/>
          </w:tcPr>
          <w:p w:rsidR="00D7422C" w:rsidRDefault="00D7422C" w:rsidP="00D7422C">
            <w:pPr>
              <w:rPr>
                <w:sz w:val="28"/>
                <w:szCs w:val="28"/>
              </w:rPr>
            </w:pPr>
            <w:r>
              <w:rPr>
                <w:rtl/>
              </w:rPr>
              <w:t xml:space="preserve">المرحلة </w:t>
            </w:r>
            <w:r>
              <w:rPr>
                <w:rFonts w:hint="cs"/>
                <w:rtl/>
              </w:rPr>
              <w:t>الثالثة</w:t>
            </w:r>
          </w:p>
        </w:tc>
        <w:tc>
          <w:tcPr>
            <w:tcW w:w="1530" w:type="dxa"/>
            <w:shd w:val="clear" w:color="auto" w:fill="auto"/>
          </w:tcPr>
          <w:p w:rsidR="00D7422C" w:rsidRDefault="00D7422C" w:rsidP="003F2820">
            <w:pPr>
              <w:rPr>
                <w:sz w:val="28"/>
                <w:szCs w:val="28"/>
                <w:rtl/>
                <w:lang w:bidi="ar-IQ"/>
              </w:rPr>
            </w:pPr>
            <w:r>
              <w:t>325 AnAL</w:t>
            </w:r>
          </w:p>
        </w:tc>
        <w:tc>
          <w:tcPr>
            <w:tcW w:w="2164" w:type="dxa"/>
            <w:shd w:val="clear" w:color="auto" w:fill="auto"/>
          </w:tcPr>
          <w:p w:rsidR="00D7422C" w:rsidRDefault="00D7422C" w:rsidP="00D7422C">
            <w:pPr>
              <w:rPr>
                <w:sz w:val="28"/>
                <w:szCs w:val="28"/>
              </w:rPr>
            </w:pPr>
            <w:r>
              <w:rPr>
                <w:rFonts w:hint="cs"/>
                <w:sz w:val="28"/>
                <w:szCs w:val="28"/>
                <w:rtl/>
              </w:rPr>
              <w:t>الادب الاندلسي</w:t>
            </w:r>
          </w:p>
        </w:tc>
        <w:tc>
          <w:tcPr>
            <w:tcW w:w="986" w:type="dxa"/>
            <w:shd w:val="clear" w:color="auto" w:fill="auto"/>
          </w:tcPr>
          <w:p w:rsidR="00D7422C" w:rsidRDefault="00D7422C" w:rsidP="00D7422C">
            <w:r w:rsidRPr="00834515">
              <w:rPr>
                <w:rFonts w:ascii="Cambria" w:eastAsia="Cambria" w:hAnsi="Cambria" w:hint="cs"/>
                <w:b/>
                <w:color w:val="000000"/>
                <w:sz w:val="24"/>
                <w:szCs w:val="24"/>
                <w:rtl/>
                <w:lang w:bidi="ar-IQ"/>
              </w:rPr>
              <w:t>اساسي</w:t>
            </w:r>
          </w:p>
        </w:tc>
        <w:tc>
          <w:tcPr>
            <w:tcW w:w="552"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D7422C" w:rsidRDefault="00D7422C" w:rsidP="00D7422C">
            <w:pPr>
              <w:rPr>
                <w:rFonts w:ascii="Cambria" w:eastAsia="Cambria" w:hAnsi="Cambria" w:cs="Cambria"/>
                <w:b/>
                <w:color w:val="000000"/>
                <w:sz w:val="24"/>
                <w:szCs w:val="24"/>
              </w:rPr>
            </w:pPr>
          </w:p>
        </w:tc>
      </w:tr>
      <w:tr w:rsidR="00D7422C" w:rsidTr="0055594C">
        <w:trPr>
          <w:trHeight w:val="454"/>
        </w:trPr>
        <w:tc>
          <w:tcPr>
            <w:tcW w:w="1251" w:type="dxa"/>
            <w:shd w:val="clear" w:color="auto" w:fill="auto"/>
            <w:vAlign w:val="center"/>
          </w:tcPr>
          <w:p w:rsidR="00D7422C" w:rsidRDefault="00D7422C" w:rsidP="00D7422C">
            <w:pPr>
              <w:rPr>
                <w:sz w:val="28"/>
                <w:szCs w:val="28"/>
              </w:rPr>
            </w:pPr>
            <w:r>
              <w:rPr>
                <w:rtl/>
              </w:rPr>
              <w:t xml:space="preserve">المرحلة </w:t>
            </w:r>
            <w:r>
              <w:rPr>
                <w:rFonts w:hint="cs"/>
                <w:rtl/>
              </w:rPr>
              <w:t>الثالثة</w:t>
            </w:r>
          </w:p>
        </w:tc>
        <w:tc>
          <w:tcPr>
            <w:tcW w:w="1530" w:type="dxa"/>
            <w:shd w:val="clear" w:color="auto" w:fill="auto"/>
          </w:tcPr>
          <w:p w:rsidR="00D7422C" w:rsidRDefault="00D7422C" w:rsidP="003F2820">
            <w:pPr>
              <w:rPr>
                <w:sz w:val="28"/>
                <w:szCs w:val="28"/>
                <w:rtl/>
                <w:lang w:bidi="ar-IQ"/>
              </w:rPr>
            </w:pPr>
            <w:r>
              <w:t>327 A OP</w:t>
            </w:r>
          </w:p>
        </w:tc>
        <w:tc>
          <w:tcPr>
            <w:tcW w:w="2164" w:type="dxa"/>
            <w:shd w:val="clear" w:color="auto" w:fill="auto"/>
          </w:tcPr>
          <w:p w:rsidR="00D7422C" w:rsidRDefault="00D7422C" w:rsidP="00D7422C">
            <w:pPr>
              <w:rPr>
                <w:sz w:val="28"/>
                <w:szCs w:val="28"/>
              </w:rPr>
            </w:pPr>
            <w:r>
              <w:rPr>
                <w:rFonts w:hint="cs"/>
                <w:sz w:val="28"/>
                <w:szCs w:val="28"/>
                <w:rtl/>
              </w:rPr>
              <w:t>الكتاب القديم</w:t>
            </w:r>
          </w:p>
        </w:tc>
        <w:tc>
          <w:tcPr>
            <w:tcW w:w="986" w:type="dxa"/>
            <w:shd w:val="clear" w:color="auto" w:fill="auto"/>
          </w:tcPr>
          <w:p w:rsidR="00D7422C" w:rsidRDefault="00D7422C" w:rsidP="00D7422C">
            <w:r w:rsidRPr="00834515">
              <w:rPr>
                <w:rFonts w:ascii="Cambria" w:eastAsia="Cambria" w:hAnsi="Cambria" w:hint="cs"/>
                <w:b/>
                <w:color w:val="000000"/>
                <w:sz w:val="24"/>
                <w:szCs w:val="24"/>
                <w:rtl/>
                <w:lang w:bidi="ar-IQ"/>
              </w:rPr>
              <w:t>اساسي</w:t>
            </w:r>
          </w:p>
        </w:tc>
        <w:tc>
          <w:tcPr>
            <w:tcW w:w="552"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D7422C" w:rsidRDefault="00D7422C" w:rsidP="00D7422C">
            <w:pPr>
              <w:rPr>
                <w:rFonts w:ascii="Cambria" w:eastAsia="Cambria" w:hAnsi="Cambria" w:cs="Cambria"/>
                <w:b/>
                <w:color w:val="000000"/>
                <w:sz w:val="24"/>
                <w:szCs w:val="24"/>
              </w:rPr>
            </w:pPr>
          </w:p>
        </w:tc>
        <w:tc>
          <w:tcPr>
            <w:tcW w:w="1250" w:type="dxa"/>
            <w:shd w:val="clear" w:color="auto" w:fill="auto"/>
          </w:tcPr>
          <w:p w:rsidR="00D7422C" w:rsidRDefault="00D7422C" w:rsidP="00D7422C">
            <w:pPr>
              <w:rPr>
                <w:rFonts w:ascii="Cambria" w:eastAsia="Cambria" w:hAnsi="Cambria" w:cs="Cambria"/>
                <w:b/>
                <w:color w:val="000000"/>
                <w:sz w:val="24"/>
                <w:szCs w:val="24"/>
              </w:rPr>
            </w:pPr>
          </w:p>
        </w:tc>
      </w:tr>
      <w:tr w:rsidR="001A4101" w:rsidTr="0055594C">
        <w:trPr>
          <w:trHeight w:val="454"/>
        </w:trPr>
        <w:tc>
          <w:tcPr>
            <w:tcW w:w="1251" w:type="dxa"/>
            <w:shd w:val="clear" w:color="auto" w:fill="auto"/>
            <w:vAlign w:val="center"/>
          </w:tcPr>
          <w:p w:rsidR="001A4101" w:rsidRDefault="001A4101" w:rsidP="00D7422C">
            <w:pPr>
              <w:rPr>
                <w:sz w:val="28"/>
                <w:szCs w:val="28"/>
              </w:rPr>
            </w:pPr>
            <w:r>
              <w:rPr>
                <w:rtl/>
              </w:rPr>
              <w:lastRenderedPageBreak/>
              <w:t xml:space="preserve">المرحلة </w:t>
            </w:r>
            <w:r>
              <w:rPr>
                <w:rFonts w:hint="cs"/>
                <w:rtl/>
              </w:rPr>
              <w:t>الثالثة</w:t>
            </w:r>
          </w:p>
        </w:tc>
        <w:tc>
          <w:tcPr>
            <w:tcW w:w="1530" w:type="dxa"/>
            <w:shd w:val="clear" w:color="auto" w:fill="auto"/>
          </w:tcPr>
          <w:p w:rsidR="001A4101" w:rsidRDefault="001A4101" w:rsidP="003F2820">
            <w:pPr>
              <w:rPr>
                <w:lang w:bidi="ar-IQ"/>
              </w:rPr>
            </w:pPr>
            <w:r>
              <w:rPr>
                <w:lang w:bidi="ar-IQ"/>
              </w:rPr>
              <w:t>335 ALRM</w:t>
            </w:r>
          </w:p>
        </w:tc>
        <w:tc>
          <w:tcPr>
            <w:tcW w:w="2164" w:type="dxa"/>
            <w:shd w:val="clear" w:color="auto" w:fill="auto"/>
          </w:tcPr>
          <w:p w:rsidR="001A4101" w:rsidRDefault="001A4101" w:rsidP="00D7422C">
            <w:pPr>
              <w:rPr>
                <w:sz w:val="28"/>
                <w:szCs w:val="28"/>
              </w:rPr>
            </w:pPr>
            <w:r>
              <w:rPr>
                <w:rFonts w:hint="cs"/>
                <w:sz w:val="28"/>
                <w:szCs w:val="28"/>
                <w:rtl/>
              </w:rPr>
              <w:t xml:space="preserve">منهج البحث والمكتبة </w:t>
            </w:r>
          </w:p>
        </w:tc>
        <w:tc>
          <w:tcPr>
            <w:tcW w:w="986" w:type="dxa"/>
            <w:shd w:val="clear" w:color="auto" w:fill="auto"/>
          </w:tcPr>
          <w:p w:rsidR="001A4101" w:rsidRDefault="001A4101" w:rsidP="00D7422C">
            <w:r w:rsidRPr="00834515">
              <w:rPr>
                <w:rFonts w:ascii="Cambria" w:eastAsia="Cambria" w:hAnsi="Cambria" w:hint="cs"/>
                <w:b/>
                <w:color w:val="000000"/>
                <w:sz w:val="24"/>
                <w:szCs w:val="24"/>
                <w:rtl/>
                <w:lang w:bidi="ar-IQ"/>
              </w:rPr>
              <w:t>اساسي</w:t>
            </w:r>
          </w:p>
        </w:tc>
        <w:tc>
          <w:tcPr>
            <w:tcW w:w="552"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1A4101" w:rsidTr="0055594C">
        <w:trPr>
          <w:trHeight w:val="454"/>
        </w:trPr>
        <w:tc>
          <w:tcPr>
            <w:tcW w:w="1251" w:type="dxa"/>
            <w:shd w:val="clear" w:color="auto" w:fill="auto"/>
            <w:vAlign w:val="center"/>
          </w:tcPr>
          <w:p w:rsidR="001A4101" w:rsidRDefault="001A4101" w:rsidP="00D7422C">
            <w:pPr>
              <w:rPr>
                <w:sz w:val="28"/>
                <w:szCs w:val="28"/>
              </w:rPr>
            </w:pPr>
            <w:r>
              <w:rPr>
                <w:rtl/>
              </w:rPr>
              <w:t xml:space="preserve">المرحلة </w:t>
            </w:r>
            <w:r>
              <w:rPr>
                <w:rFonts w:hint="cs"/>
                <w:rtl/>
              </w:rPr>
              <w:t>الثالثة</w:t>
            </w:r>
          </w:p>
        </w:tc>
        <w:tc>
          <w:tcPr>
            <w:tcW w:w="1530" w:type="dxa"/>
            <w:shd w:val="clear" w:color="auto" w:fill="auto"/>
          </w:tcPr>
          <w:p w:rsidR="001A4101" w:rsidRDefault="001A4101" w:rsidP="003F2820">
            <w:pPr>
              <w:rPr>
                <w:rtl/>
                <w:lang w:bidi="ar-IQ"/>
              </w:rPr>
            </w:pPr>
            <w:r>
              <w:t>328 AAbL</w:t>
            </w:r>
          </w:p>
        </w:tc>
        <w:tc>
          <w:tcPr>
            <w:tcW w:w="2164" w:type="dxa"/>
            <w:shd w:val="clear" w:color="auto" w:fill="auto"/>
          </w:tcPr>
          <w:p w:rsidR="001A4101" w:rsidRDefault="001A4101" w:rsidP="00D7422C">
            <w:pPr>
              <w:rPr>
                <w:sz w:val="28"/>
                <w:szCs w:val="28"/>
              </w:rPr>
            </w:pPr>
            <w:r>
              <w:rPr>
                <w:rFonts w:hint="cs"/>
                <w:sz w:val="28"/>
                <w:szCs w:val="28"/>
                <w:rtl/>
              </w:rPr>
              <w:t>الادب العباسي</w:t>
            </w:r>
          </w:p>
        </w:tc>
        <w:tc>
          <w:tcPr>
            <w:tcW w:w="986" w:type="dxa"/>
            <w:shd w:val="clear" w:color="auto" w:fill="auto"/>
          </w:tcPr>
          <w:p w:rsidR="001A4101" w:rsidRDefault="001A4101" w:rsidP="00D7422C">
            <w:r w:rsidRPr="00834515">
              <w:rPr>
                <w:rFonts w:ascii="Cambria" w:eastAsia="Cambria" w:hAnsi="Cambria" w:hint="cs"/>
                <w:b/>
                <w:color w:val="000000"/>
                <w:sz w:val="24"/>
                <w:szCs w:val="24"/>
                <w:rtl/>
                <w:lang w:bidi="ar-IQ"/>
              </w:rPr>
              <w:t>اساسي</w:t>
            </w:r>
          </w:p>
        </w:tc>
        <w:tc>
          <w:tcPr>
            <w:tcW w:w="552"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1A4101" w:rsidRDefault="001A4101" w:rsidP="00D7422C">
            <w:pPr>
              <w:rPr>
                <w:rFonts w:ascii="Cambria" w:eastAsia="Cambria" w:hAnsi="Cambria" w:cs="Cambria"/>
                <w:b/>
                <w:color w:val="000000"/>
                <w:sz w:val="24"/>
                <w:szCs w:val="24"/>
              </w:rPr>
            </w:pPr>
          </w:p>
        </w:tc>
      </w:tr>
      <w:tr w:rsidR="001A4101" w:rsidTr="0055594C">
        <w:trPr>
          <w:trHeight w:val="454"/>
        </w:trPr>
        <w:tc>
          <w:tcPr>
            <w:tcW w:w="1251" w:type="dxa"/>
            <w:shd w:val="clear" w:color="auto" w:fill="auto"/>
            <w:vAlign w:val="center"/>
          </w:tcPr>
          <w:p w:rsidR="001A4101" w:rsidRDefault="001A4101" w:rsidP="00D7422C">
            <w:pPr>
              <w:rPr>
                <w:sz w:val="28"/>
                <w:szCs w:val="28"/>
              </w:rPr>
            </w:pPr>
            <w:r>
              <w:rPr>
                <w:rtl/>
              </w:rPr>
              <w:t xml:space="preserve">المرحلة </w:t>
            </w:r>
            <w:r>
              <w:rPr>
                <w:rFonts w:hint="cs"/>
                <w:rtl/>
              </w:rPr>
              <w:t>الثالثة</w:t>
            </w:r>
          </w:p>
        </w:tc>
        <w:tc>
          <w:tcPr>
            <w:tcW w:w="1530" w:type="dxa"/>
            <w:shd w:val="clear" w:color="auto" w:fill="auto"/>
          </w:tcPr>
          <w:p w:rsidR="001A4101" w:rsidRDefault="001A4101" w:rsidP="003F2820">
            <w:pPr>
              <w:rPr>
                <w:rtl/>
                <w:lang w:bidi="ar-IQ"/>
              </w:rPr>
            </w:pPr>
            <w:r>
              <w:t>331 AG</w:t>
            </w:r>
          </w:p>
        </w:tc>
        <w:tc>
          <w:tcPr>
            <w:tcW w:w="2164" w:type="dxa"/>
            <w:shd w:val="clear" w:color="auto" w:fill="auto"/>
          </w:tcPr>
          <w:p w:rsidR="001A4101" w:rsidRDefault="001A4101" w:rsidP="00D7422C">
            <w:pPr>
              <w:rPr>
                <w:sz w:val="28"/>
                <w:szCs w:val="28"/>
              </w:rPr>
            </w:pPr>
            <w:r>
              <w:rPr>
                <w:rFonts w:hint="cs"/>
                <w:sz w:val="28"/>
                <w:szCs w:val="28"/>
                <w:rtl/>
              </w:rPr>
              <w:t xml:space="preserve">النحو </w:t>
            </w:r>
          </w:p>
        </w:tc>
        <w:tc>
          <w:tcPr>
            <w:tcW w:w="986" w:type="dxa"/>
            <w:shd w:val="clear" w:color="auto" w:fill="auto"/>
          </w:tcPr>
          <w:p w:rsidR="001A4101" w:rsidRDefault="001A4101" w:rsidP="00D7422C">
            <w:r w:rsidRPr="00834515">
              <w:rPr>
                <w:rFonts w:ascii="Cambria" w:eastAsia="Cambria" w:hAnsi="Cambria" w:hint="cs"/>
                <w:b/>
                <w:color w:val="000000"/>
                <w:sz w:val="24"/>
                <w:szCs w:val="24"/>
                <w:rtl/>
                <w:lang w:bidi="ar-IQ"/>
              </w:rPr>
              <w:t>اساسي</w:t>
            </w:r>
          </w:p>
        </w:tc>
        <w:tc>
          <w:tcPr>
            <w:tcW w:w="552"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1250" w:type="dxa"/>
            <w:shd w:val="clear" w:color="auto" w:fill="auto"/>
          </w:tcPr>
          <w:p w:rsidR="001A4101" w:rsidRDefault="001A4101" w:rsidP="00D7422C">
            <w:pPr>
              <w:rPr>
                <w:rFonts w:ascii="Cambria" w:eastAsia="Cambria" w:hAnsi="Cambria" w:cs="Cambria"/>
                <w:b/>
                <w:color w:val="000000"/>
                <w:sz w:val="24"/>
                <w:szCs w:val="24"/>
              </w:rPr>
            </w:pPr>
          </w:p>
        </w:tc>
      </w:tr>
      <w:tr w:rsidR="001A4101" w:rsidTr="0055594C">
        <w:trPr>
          <w:trHeight w:val="454"/>
        </w:trPr>
        <w:tc>
          <w:tcPr>
            <w:tcW w:w="1251" w:type="dxa"/>
            <w:shd w:val="clear" w:color="auto" w:fill="auto"/>
            <w:vAlign w:val="center"/>
          </w:tcPr>
          <w:p w:rsidR="001A4101" w:rsidRDefault="001A4101" w:rsidP="00D7422C">
            <w:pPr>
              <w:rPr>
                <w:sz w:val="28"/>
                <w:szCs w:val="28"/>
              </w:rPr>
            </w:pPr>
            <w:r>
              <w:rPr>
                <w:rtl/>
              </w:rPr>
              <w:t xml:space="preserve">المرحلة </w:t>
            </w:r>
            <w:r>
              <w:rPr>
                <w:rFonts w:hint="cs"/>
                <w:rtl/>
              </w:rPr>
              <w:t>الثالثة</w:t>
            </w:r>
          </w:p>
        </w:tc>
        <w:tc>
          <w:tcPr>
            <w:tcW w:w="1530" w:type="dxa"/>
            <w:shd w:val="clear" w:color="auto" w:fill="auto"/>
          </w:tcPr>
          <w:p w:rsidR="001A4101" w:rsidRDefault="001A4101" w:rsidP="003F2820">
            <w:pPr>
              <w:rPr>
                <w:rtl/>
                <w:lang w:bidi="ar-IQ"/>
              </w:rPr>
            </w:pPr>
            <w:r>
              <w:t>326 A PH</w:t>
            </w:r>
          </w:p>
        </w:tc>
        <w:tc>
          <w:tcPr>
            <w:tcW w:w="2164" w:type="dxa"/>
            <w:shd w:val="clear" w:color="auto" w:fill="auto"/>
          </w:tcPr>
          <w:p w:rsidR="001A4101" w:rsidRDefault="001A4101" w:rsidP="00D7422C">
            <w:pPr>
              <w:rPr>
                <w:sz w:val="28"/>
                <w:szCs w:val="28"/>
              </w:rPr>
            </w:pPr>
            <w:r>
              <w:rPr>
                <w:rFonts w:hint="cs"/>
                <w:sz w:val="28"/>
                <w:szCs w:val="28"/>
                <w:rtl/>
              </w:rPr>
              <w:t xml:space="preserve">فقه اللغة </w:t>
            </w:r>
          </w:p>
        </w:tc>
        <w:tc>
          <w:tcPr>
            <w:tcW w:w="986" w:type="dxa"/>
            <w:shd w:val="clear" w:color="auto" w:fill="auto"/>
          </w:tcPr>
          <w:p w:rsidR="001A4101" w:rsidRDefault="001A4101" w:rsidP="00D7422C">
            <w:r w:rsidRPr="00834515">
              <w:rPr>
                <w:rFonts w:ascii="Cambria" w:eastAsia="Cambria" w:hAnsi="Cambria" w:hint="cs"/>
                <w:b/>
                <w:color w:val="000000"/>
                <w:sz w:val="24"/>
                <w:szCs w:val="24"/>
                <w:rtl/>
                <w:lang w:bidi="ar-IQ"/>
              </w:rPr>
              <w:t>اساسي</w:t>
            </w:r>
          </w:p>
        </w:tc>
        <w:tc>
          <w:tcPr>
            <w:tcW w:w="552"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1250" w:type="dxa"/>
            <w:shd w:val="clear" w:color="auto" w:fill="auto"/>
          </w:tcPr>
          <w:p w:rsidR="001A4101" w:rsidRDefault="001A4101" w:rsidP="00D7422C">
            <w:pPr>
              <w:rPr>
                <w:rFonts w:ascii="Cambria" w:eastAsia="Cambria" w:hAnsi="Cambria" w:cs="Cambria"/>
                <w:b/>
                <w:color w:val="000000"/>
                <w:sz w:val="24"/>
                <w:szCs w:val="24"/>
              </w:rPr>
            </w:pPr>
          </w:p>
        </w:tc>
      </w:tr>
      <w:tr w:rsidR="001A4101" w:rsidTr="0055594C">
        <w:trPr>
          <w:trHeight w:val="454"/>
        </w:trPr>
        <w:tc>
          <w:tcPr>
            <w:tcW w:w="1251" w:type="dxa"/>
            <w:shd w:val="clear" w:color="auto" w:fill="auto"/>
            <w:vAlign w:val="center"/>
          </w:tcPr>
          <w:p w:rsidR="001A4101" w:rsidRDefault="001A4101" w:rsidP="00D7422C">
            <w:pPr>
              <w:rPr>
                <w:sz w:val="28"/>
                <w:szCs w:val="28"/>
              </w:rPr>
            </w:pPr>
            <w:r>
              <w:rPr>
                <w:rtl/>
              </w:rPr>
              <w:t xml:space="preserve">المرحلة </w:t>
            </w:r>
            <w:r>
              <w:rPr>
                <w:rFonts w:hint="cs"/>
                <w:rtl/>
              </w:rPr>
              <w:t>الثالثة</w:t>
            </w:r>
          </w:p>
        </w:tc>
        <w:tc>
          <w:tcPr>
            <w:tcW w:w="1530" w:type="dxa"/>
            <w:shd w:val="clear" w:color="auto" w:fill="auto"/>
          </w:tcPr>
          <w:p w:rsidR="001A4101" w:rsidRDefault="001A4101" w:rsidP="003F2820">
            <w:pPr>
              <w:rPr>
                <w:rtl/>
                <w:lang w:bidi="ar-IQ"/>
              </w:rPr>
            </w:pPr>
            <w:r>
              <w:t>330 AOLC</w:t>
            </w:r>
          </w:p>
        </w:tc>
        <w:tc>
          <w:tcPr>
            <w:tcW w:w="2164" w:type="dxa"/>
            <w:shd w:val="clear" w:color="auto" w:fill="auto"/>
          </w:tcPr>
          <w:p w:rsidR="001A4101" w:rsidRDefault="001A4101" w:rsidP="00D7422C">
            <w:pPr>
              <w:rPr>
                <w:sz w:val="28"/>
                <w:szCs w:val="28"/>
              </w:rPr>
            </w:pPr>
            <w:r>
              <w:rPr>
                <w:rFonts w:hint="cs"/>
                <w:sz w:val="28"/>
                <w:szCs w:val="28"/>
                <w:rtl/>
              </w:rPr>
              <w:t>النقد الادبي القديم</w:t>
            </w:r>
          </w:p>
        </w:tc>
        <w:tc>
          <w:tcPr>
            <w:tcW w:w="986" w:type="dxa"/>
            <w:shd w:val="clear" w:color="auto" w:fill="auto"/>
          </w:tcPr>
          <w:p w:rsidR="001A4101" w:rsidRDefault="001A4101" w:rsidP="00D7422C">
            <w:r w:rsidRPr="00834515">
              <w:rPr>
                <w:rFonts w:ascii="Cambria" w:eastAsia="Cambria" w:hAnsi="Cambria" w:hint="cs"/>
                <w:b/>
                <w:color w:val="000000"/>
                <w:sz w:val="24"/>
                <w:szCs w:val="24"/>
                <w:rtl/>
                <w:lang w:bidi="ar-IQ"/>
              </w:rPr>
              <w:t>اساسي</w:t>
            </w:r>
          </w:p>
        </w:tc>
        <w:tc>
          <w:tcPr>
            <w:tcW w:w="552"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Pr="00D7422C" w:rsidRDefault="001A4101" w:rsidP="00D7422C">
            <w:pPr>
              <w:rPr>
                <w:rFonts w:ascii="Cambria" w:eastAsia="Cambria" w:hAnsi="Cambria"/>
                <w:b/>
                <w:color w:val="000000"/>
                <w:sz w:val="24"/>
                <w:szCs w:val="24"/>
                <w:lang w:bidi="ar-IQ"/>
              </w:rPr>
            </w:pPr>
          </w:p>
        </w:tc>
        <w:tc>
          <w:tcPr>
            <w:tcW w:w="1250" w:type="dxa"/>
            <w:shd w:val="clear" w:color="auto" w:fill="auto"/>
          </w:tcPr>
          <w:p w:rsidR="001A4101" w:rsidRDefault="001A4101" w:rsidP="00D7422C">
            <w:pPr>
              <w:rPr>
                <w:rFonts w:ascii="Cambria" w:eastAsia="Cambria" w:hAnsi="Cambria" w:cs="Cambria"/>
                <w:b/>
                <w:color w:val="000000"/>
                <w:sz w:val="24"/>
                <w:szCs w:val="24"/>
              </w:rPr>
            </w:pPr>
          </w:p>
        </w:tc>
      </w:tr>
      <w:tr w:rsidR="001A4101" w:rsidTr="0055594C">
        <w:trPr>
          <w:trHeight w:val="454"/>
        </w:trPr>
        <w:tc>
          <w:tcPr>
            <w:tcW w:w="1251" w:type="dxa"/>
            <w:shd w:val="clear" w:color="auto" w:fill="auto"/>
            <w:vAlign w:val="center"/>
          </w:tcPr>
          <w:p w:rsidR="001A4101" w:rsidRDefault="001A4101" w:rsidP="00D7422C">
            <w:pPr>
              <w:rPr>
                <w:sz w:val="28"/>
                <w:szCs w:val="28"/>
              </w:rPr>
            </w:pPr>
            <w:r>
              <w:rPr>
                <w:rtl/>
              </w:rPr>
              <w:t xml:space="preserve">المرحلة </w:t>
            </w:r>
            <w:r>
              <w:rPr>
                <w:rFonts w:hint="cs"/>
                <w:rtl/>
              </w:rPr>
              <w:t>الثالثة</w:t>
            </w:r>
          </w:p>
        </w:tc>
        <w:tc>
          <w:tcPr>
            <w:tcW w:w="1530" w:type="dxa"/>
            <w:shd w:val="clear" w:color="auto" w:fill="auto"/>
          </w:tcPr>
          <w:p w:rsidR="001A4101" w:rsidRDefault="001A4101" w:rsidP="003F2820">
            <w:pPr>
              <w:rPr>
                <w:rtl/>
                <w:lang w:bidi="ar-IQ"/>
              </w:rPr>
            </w:pPr>
            <w:r>
              <w:t>329 A LPh</w:t>
            </w:r>
          </w:p>
        </w:tc>
        <w:tc>
          <w:tcPr>
            <w:tcW w:w="2164" w:type="dxa"/>
            <w:shd w:val="clear" w:color="auto" w:fill="auto"/>
          </w:tcPr>
          <w:p w:rsidR="001A4101" w:rsidRDefault="001A4101" w:rsidP="00D7422C">
            <w:pPr>
              <w:rPr>
                <w:sz w:val="28"/>
                <w:szCs w:val="28"/>
              </w:rPr>
            </w:pPr>
            <w:r>
              <w:rPr>
                <w:rFonts w:hint="cs"/>
                <w:sz w:val="28"/>
                <w:szCs w:val="28"/>
                <w:rtl/>
              </w:rPr>
              <w:t>المعجم وعلم الصوت</w:t>
            </w:r>
          </w:p>
        </w:tc>
        <w:tc>
          <w:tcPr>
            <w:tcW w:w="986" w:type="dxa"/>
            <w:shd w:val="clear" w:color="auto" w:fill="auto"/>
          </w:tcPr>
          <w:p w:rsidR="001A4101" w:rsidRDefault="001A4101" w:rsidP="00D7422C">
            <w:r w:rsidRPr="00834515">
              <w:rPr>
                <w:rFonts w:ascii="Cambria" w:eastAsia="Cambria" w:hAnsi="Cambria" w:hint="cs"/>
                <w:b/>
                <w:color w:val="000000"/>
                <w:sz w:val="24"/>
                <w:szCs w:val="24"/>
                <w:rtl/>
                <w:lang w:bidi="ar-IQ"/>
              </w:rPr>
              <w:t>اساسي</w:t>
            </w:r>
          </w:p>
        </w:tc>
        <w:tc>
          <w:tcPr>
            <w:tcW w:w="552"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D7422C">
            <w:pPr>
              <w:rPr>
                <w:rFonts w:ascii="Cambria" w:eastAsia="Cambria" w:hAnsi="Cambria" w:cs="Cambria"/>
                <w:b/>
                <w:color w:val="000000"/>
                <w:sz w:val="24"/>
                <w:szCs w:val="24"/>
              </w:rPr>
            </w:pPr>
          </w:p>
        </w:tc>
        <w:tc>
          <w:tcPr>
            <w:tcW w:w="1250" w:type="dxa"/>
            <w:shd w:val="clear" w:color="auto" w:fill="auto"/>
          </w:tcPr>
          <w:p w:rsidR="001A4101" w:rsidRDefault="001A4101" w:rsidP="00D7422C">
            <w:pPr>
              <w:rPr>
                <w:rFonts w:ascii="Cambria" w:eastAsia="Cambria" w:hAnsi="Cambria" w:cs="Cambria"/>
                <w:b/>
                <w:color w:val="000000"/>
                <w:sz w:val="24"/>
                <w:szCs w:val="24"/>
              </w:rPr>
            </w:pPr>
          </w:p>
        </w:tc>
      </w:tr>
      <w:tr w:rsidR="001A4101" w:rsidTr="0055594C">
        <w:trPr>
          <w:trHeight w:val="454"/>
        </w:trPr>
        <w:tc>
          <w:tcPr>
            <w:tcW w:w="1251" w:type="dxa"/>
            <w:shd w:val="clear" w:color="auto" w:fill="auto"/>
            <w:vAlign w:val="center"/>
          </w:tcPr>
          <w:p w:rsidR="001A4101" w:rsidRDefault="001A4101" w:rsidP="00591A2B">
            <w:pPr>
              <w:rPr>
                <w:rtl/>
              </w:rPr>
            </w:pPr>
            <w:r>
              <w:rPr>
                <w:rFonts w:hint="cs"/>
                <w:rtl/>
              </w:rPr>
              <w:t xml:space="preserve">المرحلة الثالثة </w:t>
            </w:r>
          </w:p>
        </w:tc>
        <w:tc>
          <w:tcPr>
            <w:tcW w:w="1530" w:type="dxa"/>
            <w:shd w:val="clear" w:color="auto" w:fill="auto"/>
          </w:tcPr>
          <w:p w:rsidR="001A4101" w:rsidRDefault="001A4101" w:rsidP="003F2820">
            <w:pPr>
              <w:rPr>
                <w:rtl/>
                <w:lang w:bidi="ar-IQ"/>
              </w:rPr>
            </w:pPr>
            <w:r>
              <w:t>333 A EL</w:t>
            </w:r>
          </w:p>
        </w:tc>
        <w:tc>
          <w:tcPr>
            <w:tcW w:w="2164" w:type="dxa"/>
            <w:shd w:val="clear" w:color="auto" w:fill="auto"/>
          </w:tcPr>
          <w:p w:rsidR="001A4101" w:rsidRDefault="001A4101" w:rsidP="00591A2B">
            <w:pPr>
              <w:rPr>
                <w:sz w:val="28"/>
                <w:szCs w:val="28"/>
                <w:rtl/>
              </w:rPr>
            </w:pPr>
            <w:r>
              <w:rPr>
                <w:rFonts w:hint="cs"/>
                <w:sz w:val="28"/>
                <w:szCs w:val="28"/>
                <w:rtl/>
              </w:rPr>
              <w:t xml:space="preserve">اللغة الانكليزية </w:t>
            </w:r>
          </w:p>
        </w:tc>
        <w:tc>
          <w:tcPr>
            <w:tcW w:w="986" w:type="dxa"/>
            <w:shd w:val="clear" w:color="auto" w:fill="auto"/>
          </w:tcPr>
          <w:p w:rsidR="001A4101" w:rsidRPr="00834515" w:rsidRDefault="001A4101" w:rsidP="00591A2B">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p>
        </w:tc>
        <w:tc>
          <w:tcPr>
            <w:tcW w:w="540" w:type="dxa"/>
            <w:shd w:val="clear" w:color="auto" w:fill="auto"/>
          </w:tcPr>
          <w:p w:rsidR="001A4101" w:rsidRDefault="001A4101" w:rsidP="00591A2B">
            <w:pPr>
              <w:rPr>
                <w:rFonts w:ascii="Cambria" w:eastAsia="Cambria" w:hAnsi="Cambria" w:cs="Cambria"/>
                <w:b/>
                <w:color w:val="000000"/>
                <w:sz w:val="24"/>
                <w:szCs w:val="24"/>
              </w:rPr>
            </w:pP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p>
        </w:tc>
        <w:tc>
          <w:tcPr>
            <w:tcW w:w="1250" w:type="dxa"/>
            <w:shd w:val="clear" w:color="auto" w:fill="auto"/>
          </w:tcPr>
          <w:p w:rsidR="001A4101" w:rsidRDefault="001A4101" w:rsidP="00591A2B">
            <w:pPr>
              <w:rPr>
                <w:rFonts w:ascii="Cambria" w:eastAsia="Cambria" w:hAnsi="Cambria" w:cs="Cambria"/>
                <w:b/>
                <w:color w:val="000000"/>
                <w:sz w:val="24"/>
                <w:szCs w:val="24"/>
              </w:rPr>
            </w:pPr>
          </w:p>
        </w:tc>
      </w:tr>
      <w:tr w:rsidR="001A4101" w:rsidTr="0055594C">
        <w:trPr>
          <w:trHeight w:val="454"/>
        </w:trPr>
        <w:tc>
          <w:tcPr>
            <w:tcW w:w="1251" w:type="dxa"/>
            <w:shd w:val="clear" w:color="auto" w:fill="auto"/>
            <w:vAlign w:val="center"/>
          </w:tcPr>
          <w:p w:rsidR="001A4101" w:rsidRDefault="001A4101" w:rsidP="00591A2B">
            <w:pPr>
              <w:rPr>
                <w:rtl/>
              </w:rPr>
            </w:pPr>
            <w:r>
              <w:rPr>
                <w:rFonts w:hint="cs"/>
                <w:rtl/>
              </w:rPr>
              <w:t xml:space="preserve">المرحلة الثالثة </w:t>
            </w:r>
          </w:p>
        </w:tc>
        <w:tc>
          <w:tcPr>
            <w:tcW w:w="1530" w:type="dxa"/>
            <w:shd w:val="clear" w:color="auto" w:fill="auto"/>
          </w:tcPr>
          <w:p w:rsidR="001A4101" w:rsidRDefault="001A4101" w:rsidP="003F2820">
            <w:pPr>
              <w:rPr>
                <w:lang w:bidi="ar-IQ"/>
              </w:rPr>
            </w:pPr>
            <w:r>
              <w:rPr>
                <w:lang w:bidi="ar-IQ"/>
              </w:rPr>
              <w:t>336 A ETET</w:t>
            </w:r>
          </w:p>
        </w:tc>
        <w:tc>
          <w:tcPr>
            <w:tcW w:w="2164" w:type="dxa"/>
            <w:shd w:val="clear" w:color="auto" w:fill="auto"/>
          </w:tcPr>
          <w:p w:rsidR="001A4101" w:rsidRDefault="001A4101" w:rsidP="00591A2B">
            <w:pPr>
              <w:rPr>
                <w:sz w:val="28"/>
                <w:szCs w:val="28"/>
                <w:rtl/>
              </w:rPr>
            </w:pPr>
            <w:r>
              <w:rPr>
                <w:rFonts w:hint="cs"/>
                <w:sz w:val="28"/>
                <w:szCs w:val="28"/>
                <w:rtl/>
              </w:rPr>
              <w:t>التقنيات التربوية وتكنولوجيا التعليم</w:t>
            </w:r>
          </w:p>
        </w:tc>
        <w:tc>
          <w:tcPr>
            <w:tcW w:w="986" w:type="dxa"/>
            <w:shd w:val="clear" w:color="auto" w:fill="auto"/>
          </w:tcPr>
          <w:p w:rsidR="001A4101" w:rsidRPr="00834515" w:rsidRDefault="001A4101" w:rsidP="00591A2B">
            <w:pPr>
              <w:rPr>
                <w:rFonts w:ascii="Cambria" w:eastAsia="Cambria" w:hAnsi="Cambria"/>
                <w:b/>
                <w:color w:val="000000"/>
                <w:sz w:val="24"/>
                <w:szCs w:val="24"/>
                <w:rtl/>
                <w:lang w:bidi="ar-IQ"/>
              </w:rPr>
            </w:pPr>
            <w:r>
              <w:rPr>
                <w:rFonts w:ascii="Cambria" w:eastAsia="Cambria" w:hAnsi="Cambria" w:hint="cs"/>
                <w:b/>
                <w:color w:val="000000"/>
                <w:sz w:val="24"/>
                <w:szCs w:val="24"/>
                <w:rtl/>
                <w:lang w:bidi="ar-IQ"/>
              </w:rPr>
              <w:t>اساسي</w:t>
            </w:r>
          </w:p>
        </w:tc>
        <w:tc>
          <w:tcPr>
            <w:tcW w:w="552"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p>
        </w:tc>
        <w:tc>
          <w:tcPr>
            <w:tcW w:w="540" w:type="dxa"/>
            <w:shd w:val="clear" w:color="auto" w:fill="auto"/>
          </w:tcPr>
          <w:p w:rsidR="001A4101" w:rsidRDefault="001A4101" w:rsidP="00591A2B">
            <w:pPr>
              <w:rPr>
                <w:rFonts w:ascii="Adobe Caslon Pro" w:eastAsia="Cambria" w:hAnsi="Adobe Caslon Pro" w:cs="Cambria"/>
                <w:b/>
                <w:color w:val="000000"/>
                <w:sz w:val="24"/>
                <w:szCs w:val="24"/>
                <w:rtl/>
              </w:rPr>
            </w:pPr>
          </w:p>
        </w:tc>
        <w:tc>
          <w:tcPr>
            <w:tcW w:w="540" w:type="dxa"/>
            <w:shd w:val="clear" w:color="auto" w:fill="auto"/>
          </w:tcPr>
          <w:p w:rsidR="001A4101" w:rsidRDefault="001A4101" w:rsidP="00591A2B">
            <w:pPr>
              <w:rPr>
                <w:rFonts w:ascii="Adobe Caslon Pro" w:eastAsia="Cambria" w:hAnsi="Adobe Caslon Pro" w:cs="Cambria"/>
                <w:b/>
                <w:color w:val="000000"/>
                <w:sz w:val="24"/>
                <w:szCs w:val="24"/>
                <w:rtl/>
              </w:rPr>
            </w:pP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1A4101" w:rsidRDefault="001A4101" w:rsidP="00591A2B">
            <w:pPr>
              <w:rPr>
                <w:rFonts w:ascii="Cambria" w:eastAsia="Cambria" w:hAnsi="Cambria" w:cs="Cambria"/>
                <w:b/>
                <w:color w:val="000000"/>
                <w:sz w:val="24"/>
                <w:szCs w:val="24"/>
              </w:rPr>
            </w:pPr>
          </w:p>
        </w:tc>
        <w:tc>
          <w:tcPr>
            <w:tcW w:w="540" w:type="dxa"/>
            <w:shd w:val="clear" w:color="auto" w:fill="auto"/>
          </w:tcPr>
          <w:p w:rsidR="001A4101" w:rsidRDefault="001A4101" w:rsidP="00591A2B">
            <w:pPr>
              <w:rPr>
                <w:rFonts w:ascii="Cambria" w:eastAsia="Cambria" w:hAnsi="Cambria" w:cs="Cambria"/>
                <w:b/>
                <w:color w:val="000000"/>
                <w:sz w:val="24"/>
                <w:szCs w:val="24"/>
              </w:rPr>
            </w:pPr>
          </w:p>
        </w:tc>
        <w:tc>
          <w:tcPr>
            <w:tcW w:w="54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1A4101" w:rsidRDefault="001A4101"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AC7A22" w:rsidTr="0055594C">
        <w:trPr>
          <w:trHeight w:val="454"/>
        </w:trPr>
        <w:tc>
          <w:tcPr>
            <w:tcW w:w="1251" w:type="dxa"/>
            <w:shd w:val="clear" w:color="auto" w:fill="auto"/>
            <w:vAlign w:val="center"/>
          </w:tcPr>
          <w:p w:rsidR="00AC7A22" w:rsidRDefault="00AC7A22" w:rsidP="00591A2B">
            <w:pPr>
              <w:rPr>
                <w:sz w:val="28"/>
                <w:szCs w:val="28"/>
              </w:rPr>
            </w:pPr>
            <w:r>
              <w:rPr>
                <w:rtl/>
              </w:rPr>
              <w:t xml:space="preserve">المرحلة </w:t>
            </w:r>
            <w:r>
              <w:rPr>
                <w:rFonts w:hint="cs"/>
                <w:rtl/>
              </w:rPr>
              <w:t>الرابعة</w:t>
            </w:r>
          </w:p>
        </w:tc>
        <w:tc>
          <w:tcPr>
            <w:tcW w:w="1530" w:type="dxa"/>
            <w:shd w:val="clear" w:color="auto" w:fill="auto"/>
          </w:tcPr>
          <w:p w:rsidR="00AC7A22" w:rsidRDefault="00AC7A22" w:rsidP="003F2820">
            <w:pPr>
              <w:rPr>
                <w:sz w:val="28"/>
                <w:szCs w:val="28"/>
                <w:lang w:bidi="ar-IQ"/>
              </w:rPr>
            </w:pPr>
            <w:r>
              <w:t>439</w:t>
            </w:r>
            <w:r>
              <w:rPr>
                <w:lang w:bidi="ar-IQ"/>
              </w:rPr>
              <w:t xml:space="preserve"> A ME</w:t>
            </w:r>
          </w:p>
        </w:tc>
        <w:tc>
          <w:tcPr>
            <w:tcW w:w="2164" w:type="dxa"/>
            <w:shd w:val="clear" w:color="auto" w:fill="auto"/>
          </w:tcPr>
          <w:p w:rsidR="00AC7A22" w:rsidRDefault="00AC7A22" w:rsidP="00591A2B">
            <w:pPr>
              <w:rPr>
                <w:sz w:val="28"/>
                <w:szCs w:val="28"/>
              </w:rPr>
            </w:pPr>
            <w:r>
              <w:rPr>
                <w:rFonts w:hint="cs"/>
                <w:sz w:val="28"/>
                <w:szCs w:val="28"/>
                <w:rtl/>
              </w:rPr>
              <w:t>القياس والتقويم</w:t>
            </w:r>
          </w:p>
        </w:tc>
        <w:tc>
          <w:tcPr>
            <w:tcW w:w="986" w:type="dxa"/>
            <w:shd w:val="clear" w:color="auto" w:fill="auto"/>
          </w:tcPr>
          <w:p w:rsidR="00AC7A22" w:rsidRDefault="00AC7A22" w:rsidP="00591A2B">
            <w:r w:rsidRPr="00834515">
              <w:rPr>
                <w:rFonts w:ascii="Cambria" w:eastAsia="Cambria" w:hAnsi="Cambria" w:hint="cs"/>
                <w:b/>
                <w:color w:val="000000"/>
                <w:sz w:val="24"/>
                <w:szCs w:val="24"/>
                <w:rtl/>
                <w:lang w:bidi="ar-IQ"/>
              </w:rPr>
              <w:t>اساسي</w:t>
            </w:r>
          </w:p>
        </w:tc>
        <w:tc>
          <w:tcPr>
            <w:tcW w:w="552"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Adobe Caslon Pro" w:eastAsia="Cambria" w:hAnsi="Adobe Caslon Pro" w:cs="Cambria"/>
                <w:b/>
                <w:color w:val="000000"/>
                <w:sz w:val="24"/>
                <w:szCs w:val="24"/>
                <w:rtl/>
              </w:rPr>
            </w:pP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Adobe Caslon Pro" w:eastAsia="Cambria" w:hAnsi="Adobe Caslon Pro" w:cs="Cambria"/>
                <w:b/>
                <w:color w:val="000000"/>
                <w:sz w:val="24"/>
                <w:szCs w:val="24"/>
                <w:rtl/>
              </w:rPr>
            </w:pPr>
          </w:p>
        </w:tc>
        <w:tc>
          <w:tcPr>
            <w:tcW w:w="540" w:type="dxa"/>
            <w:shd w:val="clear" w:color="auto" w:fill="auto"/>
          </w:tcPr>
          <w:p w:rsidR="00AC7A22" w:rsidRDefault="00AC7A22" w:rsidP="00591A2B">
            <w:pPr>
              <w:rPr>
                <w:rFonts w:ascii="Cambria" w:eastAsia="Cambria" w:hAnsi="Cambria" w:cs="Cambria"/>
                <w:b/>
                <w:color w:val="000000"/>
                <w:sz w:val="24"/>
                <w:szCs w:val="24"/>
              </w:rPr>
            </w:pP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p>
        </w:tc>
        <w:tc>
          <w:tcPr>
            <w:tcW w:w="540" w:type="dxa"/>
            <w:shd w:val="clear" w:color="auto" w:fill="auto"/>
          </w:tcPr>
          <w:p w:rsidR="00AC7A22" w:rsidRDefault="00AC7A22" w:rsidP="00591A2B">
            <w:pPr>
              <w:rPr>
                <w:rFonts w:ascii="Cambria" w:eastAsia="Cambria" w:hAnsi="Cambria" w:cs="Cambria"/>
                <w:b/>
                <w:color w:val="000000"/>
                <w:sz w:val="24"/>
                <w:szCs w:val="24"/>
              </w:rPr>
            </w:pP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AC7A22" w:rsidRDefault="00AC7A22" w:rsidP="00591A2B">
            <w:pPr>
              <w:rPr>
                <w:rFonts w:ascii="Cambria" w:eastAsia="Cambria" w:hAnsi="Cambria" w:cs="Cambria"/>
                <w:b/>
                <w:color w:val="000000"/>
                <w:sz w:val="24"/>
                <w:szCs w:val="24"/>
              </w:rPr>
            </w:pPr>
          </w:p>
        </w:tc>
      </w:tr>
      <w:tr w:rsidR="00AC7A22" w:rsidTr="0055594C">
        <w:trPr>
          <w:trHeight w:val="454"/>
        </w:trPr>
        <w:tc>
          <w:tcPr>
            <w:tcW w:w="1251" w:type="dxa"/>
            <w:shd w:val="clear" w:color="auto" w:fill="auto"/>
            <w:vAlign w:val="center"/>
          </w:tcPr>
          <w:p w:rsidR="00AC7A22" w:rsidRDefault="00AC7A22" w:rsidP="00591A2B">
            <w:pPr>
              <w:rPr>
                <w:sz w:val="28"/>
                <w:szCs w:val="28"/>
              </w:rPr>
            </w:pPr>
            <w:r>
              <w:rPr>
                <w:rtl/>
              </w:rPr>
              <w:t xml:space="preserve">المرحلة </w:t>
            </w:r>
            <w:r>
              <w:rPr>
                <w:rFonts w:hint="cs"/>
                <w:rtl/>
              </w:rPr>
              <w:t>الرابعة</w:t>
            </w:r>
          </w:p>
        </w:tc>
        <w:tc>
          <w:tcPr>
            <w:tcW w:w="1530" w:type="dxa"/>
            <w:shd w:val="clear" w:color="auto" w:fill="auto"/>
          </w:tcPr>
          <w:p w:rsidR="00AC7A22" w:rsidRDefault="00AC7A22" w:rsidP="003F2820">
            <w:pPr>
              <w:rPr>
                <w:rtl/>
                <w:lang w:bidi="ar-IQ"/>
              </w:rPr>
            </w:pPr>
            <w:r>
              <w:t>438 MLC</w:t>
            </w:r>
          </w:p>
        </w:tc>
        <w:tc>
          <w:tcPr>
            <w:tcW w:w="2164" w:type="dxa"/>
            <w:shd w:val="clear" w:color="auto" w:fill="auto"/>
          </w:tcPr>
          <w:p w:rsidR="00AC7A22" w:rsidRDefault="00AC7A22" w:rsidP="00591A2B">
            <w:pPr>
              <w:rPr>
                <w:sz w:val="28"/>
                <w:szCs w:val="28"/>
              </w:rPr>
            </w:pPr>
            <w:r>
              <w:rPr>
                <w:rFonts w:hint="cs"/>
                <w:sz w:val="28"/>
                <w:szCs w:val="28"/>
                <w:rtl/>
              </w:rPr>
              <w:t xml:space="preserve">النقد الادبي الحديث </w:t>
            </w:r>
          </w:p>
        </w:tc>
        <w:tc>
          <w:tcPr>
            <w:tcW w:w="986" w:type="dxa"/>
            <w:shd w:val="clear" w:color="auto" w:fill="auto"/>
          </w:tcPr>
          <w:p w:rsidR="00AC7A22" w:rsidRDefault="00AC7A22" w:rsidP="00591A2B">
            <w:r w:rsidRPr="00834515">
              <w:rPr>
                <w:rFonts w:ascii="Cambria" w:eastAsia="Cambria" w:hAnsi="Cambria" w:hint="cs"/>
                <w:b/>
                <w:color w:val="000000"/>
                <w:sz w:val="24"/>
                <w:szCs w:val="24"/>
                <w:rtl/>
                <w:lang w:bidi="ar-IQ"/>
              </w:rPr>
              <w:t>اساسي</w:t>
            </w:r>
          </w:p>
        </w:tc>
        <w:tc>
          <w:tcPr>
            <w:tcW w:w="552"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p>
        </w:tc>
        <w:tc>
          <w:tcPr>
            <w:tcW w:w="540" w:type="dxa"/>
            <w:shd w:val="clear" w:color="auto" w:fill="auto"/>
          </w:tcPr>
          <w:p w:rsidR="00AC7A22" w:rsidRDefault="00AC7A22" w:rsidP="00591A2B">
            <w:pPr>
              <w:rPr>
                <w:rFonts w:ascii="Cambria" w:eastAsia="Cambria" w:hAnsi="Cambria" w:cs="Cambria"/>
                <w:b/>
                <w:color w:val="000000"/>
                <w:sz w:val="24"/>
                <w:szCs w:val="24"/>
              </w:rPr>
            </w:pP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p>
        </w:tc>
        <w:tc>
          <w:tcPr>
            <w:tcW w:w="1250" w:type="dxa"/>
            <w:shd w:val="clear" w:color="auto" w:fill="auto"/>
          </w:tcPr>
          <w:p w:rsidR="00AC7A22" w:rsidRDefault="00AC7A22" w:rsidP="00591A2B">
            <w:pPr>
              <w:rPr>
                <w:rFonts w:ascii="Cambria" w:eastAsia="Cambria" w:hAnsi="Cambria" w:cs="Cambria"/>
                <w:b/>
                <w:color w:val="000000"/>
                <w:sz w:val="24"/>
                <w:szCs w:val="24"/>
              </w:rPr>
            </w:pPr>
          </w:p>
        </w:tc>
      </w:tr>
      <w:tr w:rsidR="00AC7A22" w:rsidTr="0055594C">
        <w:trPr>
          <w:trHeight w:val="454"/>
        </w:trPr>
        <w:tc>
          <w:tcPr>
            <w:tcW w:w="1251" w:type="dxa"/>
            <w:shd w:val="clear" w:color="auto" w:fill="auto"/>
            <w:vAlign w:val="center"/>
          </w:tcPr>
          <w:p w:rsidR="00AC7A22" w:rsidRDefault="00AC7A22" w:rsidP="00D07DDE">
            <w:pPr>
              <w:rPr>
                <w:sz w:val="28"/>
                <w:szCs w:val="28"/>
                <w:rtl/>
                <w:lang w:bidi="ar-IQ"/>
              </w:rPr>
            </w:pPr>
            <w:r>
              <w:rPr>
                <w:rtl/>
              </w:rPr>
              <w:t xml:space="preserve">المرحلة </w:t>
            </w:r>
            <w:r w:rsidR="00D07DDE">
              <w:rPr>
                <w:rFonts w:hint="cs"/>
                <w:rtl/>
              </w:rPr>
              <w:lastRenderedPageBreak/>
              <w:t>الرابعة</w:t>
            </w:r>
          </w:p>
        </w:tc>
        <w:tc>
          <w:tcPr>
            <w:tcW w:w="1530" w:type="dxa"/>
            <w:shd w:val="clear" w:color="auto" w:fill="auto"/>
          </w:tcPr>
          <w:p w:rsidR="00AC7A22" w:rsidRDefault="00AC7A22" w:rsidP="003F2820">
            <w:pPr>
              <w:rPr>
                <w:rtl/>
                <w:lang w:bidi="ar-IQ"/>
              </w:rPr>
            </w:pPr>
            <w:r>
              <w:lastRenderedPageBreak/>
              <w:t>437 AG</w:t>
            </w:r>
          </w:p>
        </w:tc>
        <w:tc>
          <w:tcPr>
            <w:tcW w:w="2164" w:type="dxa"/>
            <w:shd w:val="clear" w:color="auto" w:fill="auto"/>
          </w:tcPr>
          <w:p w:rsidR="00AC7A22" w:rsidRDefault="00AC7A22" w:rsidP="00591A2B">
            <w:pPr>
              <w:rPr>
                <w:sz w:val="28"/>
                <w:szCs w:val="28"/>
              </w:rPr>
            </w:pPr>
            <w:r>
              <w:rPr>
                <w:rFonts w:hint="cs"/>
                <w:sz w:val="28"/>
                <w:szCs w:val="28"/>
                <w:rtl/>
              </w:rPr>
              <w:t>النحو</w:t>
            </w:r>
          </w:p>
        </w:tc>
        <w:tc>
          <w:tcPr>
            <w:tcW w:w="986" w:type="dxa"/>
            <w:shd w:val="clear" w:color="auto" w:fill="auto"/>
          </w:tcPr>
          <w:p w:rsidR="00AC7A22" w:rsidRDefault="00AC7A22" w:rsidP="00591A2B">
            <w:r w:rsidRPr="00834515">
              <w:rPr>
                <w:rFonts w:ascii="Cambria" w:eastAsia="Cambria" w:hAnsi="Cambria" w:hint="cs"/>
                <w:b/>
                <w:color w:val="000000"/>
                <w:sz w:val="24"/>
                <w:szCs w:val="24"/>
                <w:rtl/>
                <w:lang w:bidi="ar-IQ"/>
              </w:rPr>
              <w:t>اساسي</w:t>
            </w:r>
          </w:p>
        </w:tc>
        <w:tc>
          <w:tcPr>
            <w:tcW w:w="552"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AC7A22" w:rsidRDefault="00AC7A22" w:rsidP="00591A2B">
            <w:pPr>
              <w:rPr>
                <w:rFonts w:ascii="Cambria" w:eastAsia="Cambria" w:hAnsi="Cambria" w:cs="Cambria"/>
                <w:b/>
                <w:color w:val="000000"/>
                <w:sz w:val="24"/>
                <w:szCs w:val="24"/>
              </w:rPr>
            </w:pPr>
          </w:p>
        </w:tc>
        <w:tc>
          <w:tcPr>
            <w:tcW w:w="1250" w:type="dxa"/>
            <w:shd w:val="clear" w:color="auto" w:fill="auto"/>
          </w:tcPr>
          <w:p w:rsidR="00AC7A22" w:rsidRDefault="00AC7A22" w:rsidP="00591A2B">
            <w:pPr>
              <w:rPr>
                <w:rFonts w:ascii="Cambria" w:eastAsia="Cambria" w:hAnsi="Cambria" w:cs="Cambria"/>
                <w:b/>
                <w:color w:val="000000"/>
                <w:sz w:val="24"/>
                <w:szCs w:val="24"/>
              </w:rPr>
            </w:pPr>
          </w:p>
        </w:tc>
      </w:tr>
      <w:tr w:rsidR="00F86234" w:rsidTr="0055594C">
        <w:trPr>
          <w:trHeight w:val="454"/>
        </w:trPr>
        <w:tc>
          <w:tcPr>
            <w:tcW w:w="1251" w:type="dxa"/>
            <w:shd w:val="clear" w:color="auto" w:fill="auto"/>
            <w:vAlign w:val="center"/>
          </w:tcPr>
          <w:p w:rsidR="00F86234" w:rsidRDefault="00F86234" w:rsidP="00591A2B">
            <w:pPr>
              <w:rPr>
                <w:sz w:val="28"/>
                <w:szCs w:val="28"/>
              </w:rPr>
            </w:pPr>
            <w:r>
              <w:rPr>
                <w:rtl/>
              </w:rPr>
              <w:lastRenderedPageBreak/>
              <w:t xml:space="preserve">المرحلة </w:t>
            </w:r>
            <w:r>
              <w:rPr>
                <w:rFonts w:hint="cs"/>
                <w:rtl/>
              </w:rPr>
              <w:t>الرابعة</w:t>
            </w:r>
          </w:p>
        </w:tc>
        <w:tc>
          <w:tcPr>
            <w:tcW w:w="1530" w:type="dxa"/>
            <w:shd w:val="clear" w:color="auto" w:fill="auto"/>
          </w:tcPr>
          <w:p w:rsidR="00F86234" w:rsidRDefault="00F86234" w:rsidP="003F2820">
            <w:pPr>
              <w:rPr>
                <w:rtl/>
                <w:lang w:bidi="ar-IQ"/>
              </w:rPr>
            </w:pPr>
            <w:r>
              <w:t>444 AL</w:t>
            </w:r>
          </w:p>
        </w:tc>
        <w:tc>
          <w:tcPr>
            <w:tcW w:w="2164" w:type="dxa"/>
            <w:shd w:val="clear" w:color="auto" w:fill="auto"/>
          </w:tcPr>
          <w:p w:rsidR="00F86234" w:rsidRDefault="00F86234" w:rsidP="00591A2B">
            <w:pPr>
              <w:rPr>
                <w:sz w:val="28"/>
                <w:szCs w:val="28"/>
              </w:rPr>
            </w:pPr>
            <w:r>
              <w:rPr>
                <w:rFonts w:hint="cs"/>
                <w:sz w:val="28"/>
                <w:szCs w:val="28"/>
                <w:rtl/>
              </w:rPr>
              <w:t>علم اللغة</w:t>
            </w:r>
          </w:p>
        </w:tc>
        <w:tc>
          <w:tcPr>
            <w:tcW w:w="986" w:type="dxa"/>
            <w:shd w:val="clear" w:color="auto" w:fill="auto"/>
          </w:tcPr>
          <w:p w:rsidR="00F86234" w:rsidRDefault="00F86234" w:rsidP="00591A2B">
            <w:r w:rsidRPr="00834515">
              <w:rPr>
                <w:rFonts w:ascii="Cambria" w:eastAsia="Cambria" w:hAnsi="Cambria" w:hint="cs"/>
                <w:b/>
                <w:color w:val="000000"/>
                <w:sz w:val="24"/>
                <w:szCs w:val="24"/>
                <w:rtl/>
                <w:lang w:bidi="ar-IQ"/>
              </w:rPr>
              <w:t>اساسي</w:t>
            </w:r>
          </w:p>
        </w:tc>
        <w:tc>
          <w:tcPr>
            <w:tcW w:w="552"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1250" w:type="dxa"/>
            <w:shd w:val="clear" w:color="auto" w:fill="auto"/>
          </w:tcPr>
          <w:p w:rsidR="00F86234" w:rsidRDefault="00F86234" w:rsidP="00591A2B">
            <w:pPr>
              <w:rPr>
                <w:rFonts w:ascii="Cambria" w:eastAsia="Cambria" w:hAnsi="Cambria" w:cs="Cambria"/>
                <w:b/>
                <w:color w:val="000000"/>
                <w:sz w:val="24"/>
                <w:szCs w:val="24"/>
              </w:rPr>
            </w:pPr>
          </w:p>
        </w:tc>
      </w:tr>
      <w:tr w:rsidR="00F86234" w:rsidTr="0055594C">
        <w:trPr>
          <w:trHeight w:val="454"/>
        </w:trPr>
        <w:tc>
          <w:tcPr>
            <w:tcW w:w="1251" w:type="dxa"/>
            <w:shd w:val="clear" w:color="auto" w:fill="auto"/>
            <w:vAlign w:val="center"/>
          </w:tcPr>
          <w:p w:rsidR="00F86234" w:rsidRDefault="00F86234" w:rsidP="00591A2B">
            <w:pPr>
              <w:rPr>
                <w:sz w:val="28"/>
                <w:szCs w:val="28"/>
              </w:rPr>
            </w:pPr>
            <w:r>
              <w:rPr>
                <w:rtl/>
              </w:rPr>
              <w:t xml:space="preserve">المرحلة </w:t>
            </w:r>
            <w:r>
              <w:rPr>
                <w:rFonts w:hint="cs"/>
                <w:rtl/>
              </w:rPr>
              <w:t>الرابعة</w:t>
            </w:r>
          </w:p>
        </w:tc>
        <w:tc>
          <w:tcPr>
            <w:tcW w:w="1530" w:type="dxa"/>
            <w:shd w:val="clear" w:color="auto" w:fill="auto"/>
          </w:tcPr>
          <w:p w:rsidR="00F86234" w:rsidRDefault="00F86234" w:rsidP="003F2820">
            <w:pPr>
              <w:rPr>
                <w:rtl/>
                <w:lang w:bidi="ar-IQ"/>
              </w:rPr>
            </w:pPr>
            <w:r>
              <w:t>441 A Poml</w:t>
            </w:r>
          </w:p>
        </w:tc>
        <w:tc>
          <w:tcPr>
            <w:tcW w:w="2164" w:type="dxa"/>
            <w:shd w:val="clear" w:color="auto" w:fill="auto"/>
          </w:tcPr>
          <w:p w:rsidR="00F86234" w:rsidRDefault="00F86234" w:rsidP="00591A2B">
            <w:pPr>
              <w:rPr>
                <w:sz w:val="28"/>
                <w:szCs w:val="28"/>
              </w:rPr>
            </w:pPr>
            <w:r>
              <w:rPr>
                <w:rFonts w:hint="cs"/>
                <w:sz w:val="28"/>
                <w:szCs w:val="28"/>
                <w:rtl/>
              </w:rPr>
              <w:t>الادب الحديث / الشعر</w:t>
            </w:r>
          </w:p>
        </w:tc>
        <w:tc>
          <w:tcPr>
            <w:tcW w:w="986" w:type="dxa"/>
            <w:shd w:val="clear" w:color="auto" w:fill="auto"/>
          </w:tcPr>
          <w:p w:rsidR="00F86234" w:rsidRDefault="00F86234" w:rsidP="00591A2B">
            <w:r w:rsidRPr="00834515">
              <w:rPr>
                <w:rFonts w:ascii="Cambria" w:eastAsia="Cambria" w:hAnsi="Cambria" w:hint="cs"/>
                <w:b/>
                <w:color w:val="000000"/>
                <w:sz w:val="24"/>
                <w:szCs w:val="24"/>
                <w:rtl/>
                <w:lang w:bidi="ar-IQ"/>
              </w:rPr>
              <w:t>اساسي</w:t>
            </w:r>
          </w:p>
        </w:tc>
        <w:tc>
          <w:tcPr>
            <w:tcW w:w="552"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1250" w:type="dxa"/>
            <w:shd w:val="clear" w:color="auto" w:fill="auto"/>
          </w:tcPr>
          <w:p w:rsidR="00F86234" w:rsidRDefault="00F86234" w:rsidP="00591A2B">
            <w:pPr>
              <w:rPr>
                <w:rFonts w:ascii="Cambria" w:eastAsia="Cambria" w:hAnsi="Cambria" w:cs="Cambria"/>
                <w:b/>
                <w:color w:val="000000"/>
                <w:sz w:val="24"/>
                <w:szCs w:val="24"/>
              </w:rPr>
            </w:pPr>
          </w:p>
        </w:tc>
      </w:tr>
      <w:tr w:rsidR="00F86234" w:rsidTr="0055594C">
        <w:trPr>
          <w:trHeight w:val="454"/>
        </w:trPr>
        <w:tc>
          <w:tcPr>
            <w:tcW w:w="1251" w:type="dxa"/>
            <w:shd w:val="clear" w:color="auto" w:fill="auto"/>
            <w:vAlign w:val="center"/>
          </w:tcPr>
          <w:p w:rsidR="00F86234" w:rsidRDefault="00F86234" w:rsidP="00591A2B">
            <w:pPr>
              <w:rPr>
                <w:sz w:val="28"/>
                <w:szCs w:val="28"/>
              </w:rPr>
            </w:pPr>
            <w:r>
              <w:rPr>
                <w:rtl/>
              </w:rPr>
              <w:t xml:space="preserve">المرحلة </w:t>
            </w:r>
            <w:r>
              <w:rPr>
                <w:rFonts w:hint="cs"/>
                <w:rtl/>
              </w:rPr>
              <w:t>الرابعة</w:t>
            </w:r>
          </w:p>
        </w:tc>
        <w:tc>
          <w:tcPr>
            <w:tcW w:w="1530" w:type="dxa"/>
            <w:shd w:val="clear" w:color="auto" w:fill="auto"/>
          </w:tcPr>
          <w:p w:rsidR="00F86234" w:rsidRDefault="00F86234" w:rsidP="003F2820">
            <w:pPr>
              <w:rPr>
                <w:rtl/>
                <w:lang w:bidi="ar-IQ"/>
              </w:rPr>
            </w:pPr>
            <w:r>
              <w:t>440 A PrML</w:t>
            </w:r>
          </w:p>
        </w:tc>
        <w:tc>
          <w:tcPr>
            <w:tcW w:w="2164" w:type="dxa"/>
            <w:shd w:val="clear" w:color="auto" w:fill="auto"/>
          </w:tcPr>
          <w:p w:rsidR="00F86234" w:rsidRDefault="00F86234" w:rsidP="00591A2B">
            <w:pPr>
              <w:rPr>
                <w:sz w:val="28"/>
                <w:szCs w:val="28"/>
              </w:rPr>
            </w:pPr>
            <w:r>
              <w:rPr>
                <w:rFonts w:hint="cs"/>
                <w:sz w:val="28"/>
                <w:szCs w:val="28"/>
                <w:rtl/>
              </w:rPr>
              <w:t>الادب الحديث / النثر</w:t>
            </w:r>
          </w:p>
        </w:tc>
        <w:tc>
          <w:tcPr>
            <w:tcW w:w="986" w:type="dxa"/>
            <w:shd w:val="clear" w:color="auto" w:fill="auto"/>
          </w:tcPr>
          <w:p w:rsidR="00F86234" w:rsidRDefault="00F86234" w:rsidP="00591A2B">
            <w:r w:rsidRPr="00834515">
              <w:rPr>
                <w:rFonts w:ascii="Cambria" w:eastAsia="Cambria" w:hAnsi="Cambria" w:hint="cs"/>
                <w:b/>
                <w:color w:val="000000"/>
                <w:sz w:val="24"/>
                <w:szCs w:val="24"/>
                <w:rtl/>
                <w:lang w:bidi="ar-IQ"/>
              </w:rPr>
              <w:t>اساسي</w:t>
            </w:r>
          </w:p>
        </w:tc>
        <w:tc>
          <w:tcPr>
            <w:tcW w:w="552"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1250" w:type="dxa"/>
            <w:shd w:val="clear" w:color="auto" w:fill="auto"/>
          </w:tcPr>
          <w:p w:rsidR="00F86234" w:rsidRDefault="00F86234" w:rsidP="00591A2B">
            <w:pPr>
              <w:rPr>
                <w:rFonts w:ascii="Cambria" w:eastAsia="Cambria" w:hAnsi="Cambria" w:cs="Cambria"/>
                <w:b/>
                <w:color w:val="000000"/>
                <w:sz w:val="24"/>
                <w:szCs w:val="24"/>
              </w:rPr>
            </w:pPr>
          </w:p>
        </w:tc>
      </w:tr>
      <w:tr w:rsidR="00F86234" w:rsidTr="0055594C">
        <w:trPr>
          <w:trHeight w:val="454"/>
        </w:trPr>
        <w:tc>
          <w:tcPr>
            <w:tcW w:w="1251" w:type="dxa"/>
            <w:shd w:val="clear" w:color="auto" w:fill="auto"/>
            <w:vAlign w:val="center"/>
          </w:tcPr>
          <w:p w:rsidR="00F86234" w:rsidRDefault="00F86234" w:rsidP="00591A2B">
            <w:pPr>
              <w:rPr>
                <w:sz w:val="28"/>
                <w:szCs w:val="28"/>
              </w:rPr>
            </w:pPr>
            <w:r>
              <w:rPr>
                <w:rtl/>
              </w:rPr>
              <w:t xml:space="preserve">المرحلة </w:t>
            </w:r>
            <w:r>
              <w:rPr>
                <w:rFonts w:hint="cs"/>
                <w:rtl/>
              </w:rPr>
              <w:t>الرابعة</w:t>
            </w:r>
          </w:p>
        </w:tc>
        <w:tc>
          <w:tcPr>
            <w:tcW w:w="1530" w:type="dxa"/>
            <w:shd w:val="clear" w:color="auto" w:fill="auto"/>
          </w:tcPr>
          <w:p w:rsidR="00F86234" w:rsidRDefault="00F86234" w:rsidP="003F2820">
            <w:pPr>
              <w:rPr>
                <w:rtl/>
                <w:lang w:bidi="ar-IQ"/>
              </w:rPr>
            </w:pPr>
            <w:r>
              <w:t>442 A ALt</w:t>
            </w:r>
          </w:p>
        </w:tc>
        <w:tc>
          <w:tcPr>
            <w:tcW w:w="2164" w:type="dxa"/>
            <w:shd w:val="clear" w:color="auto" w:fill="auto"/>
          </w:tcPr>
          <w:p w:rsidR="00F86234" w:rsidRDefault="00F86234" w:rsidP="00591A2B">
            <w:pPr>
              <w:rPr>
                <w:sz w:val="28"/>
                <w:szCs w:val="28"/>
              </w:rPr>
            </w:pPr>
            <w:r>
              <w:rPr>
                <w:rFonts w:hint="cs"/>
                <w:sz w:val="28"/>
                <w:szCs w:val="28"/>
                <w:rtl/>
              </w:rPr>
              <w:t>تطبيقات ادبية</w:t>
            </w:r>
          </w:p>
        </w:tc>
        <w:tc>
          <w:tcPr>
            <w:tcW w:w="986" w:type="dxa"/>
            <w:shd w:val="clear" w:color="auto" w:fill="auto"/>
          </w:tcPr>
          <w:p w:rsidR="00F86234" w:rsidRDefault="00F86234" w:rsidP="00591A2B">
            <w:r w:rsidRPr="00834515">
              <w:rPr>
                <w:rFonts w:ascii="Cambria" w:eastAsia="Cambria" w:hAnsi="Cambria" w:hint="cs"/>
                <w:b/>
                <w:color w:val="000000"/>
                <w:sz w:val="24"/>
                <w:szCs w:val="24"/>
                <w:rtl/>
                <w:lang w:bidi="ar-IQ"/>
              </w:rPr>
              <w:t>اساسي</w:t>
            </w:r>
          </w:p>
        </w:tc>
        <w:tc>
          <w:tcPr>
            <w:tcW w:w="552"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F86234" w:rsidTr="0055594C">
        <w:trPr>
          <w:trHeight w:val="454"/>
        </w:trPr>
        <w:tc>
          <w:tcPr>
            <w:tcW w:w="1251" w:type="dxa"/>
            <w:shd w:val="clear" w:color="auto" w:fill="auto"/>
            <w:vAlign w:val="center"/>
          </w:tcPr>
          <w:p w:rsidR="00F86234" w:rsidRDefault="00F86234" w:rsidP="00591A2B">
            <w:pPr>
              <w:rPr>
                <w:sz w:val="28"/>
                <w:szCs w:val="28"/>
              </w:rPr>
            </w:pPr>
            <w:r>
              <w:rPr>
                <w:rtl/>
              </w:rPr>
              <w:t xml:space="preserve">المرحلة </w:t>
            </w:r>
            <w:r>
              <w:rPr>
                <w:rFonts w:hint="cs"/>
                <w:rtl/>
              </w:rPr>
              <w:t>الرابعة</w:t>
            </w:r>
          </w:p>
        </w:tc>
        <w:tc>
          <w:tcPr>
            <w:tcW w:w="1530" w:type="dxa"/>
            <w:shd w:val="clear" w:color="auto" w:fill="auto"/>
          </w:tcPr>
          <w:p w:rsidR="00F86234" w:rsidRDefault="00F86234" w:rsidP="003F2820">
            <w:pPr>
              <w:rPr>
                <w:rtl/>
                <w:lang w:bidi="ar-IQ"/>
              </w:rPr>
            </w:pPr>
            <w:r>
              <w:t>443 A ALn</w:t>
            </w:r>
          </w:p>
        </w:tc>
        <w:tc>
          <w:tcPr>
            <w:tcW w:w="2164" w:type="dxa"/>
            <w:shd w:val="clear" w:color="auto" w:fill="auto"/>
          </w:tcPr>
          <w:p w:rsidR="00F86234" w:rsidRDefault="00F86234" w:rsidP="00591A2B">
            <w:pPr>
              <w:rPr>
                <w:sz w:val="28"/>
                <w:szCs w:val="28"/>
              </w:rPr>
            </w:pPr>
            <w:r>
              <w:rPr>
                <w:rFonts w:hint="cs"/>
                <w:sz w:val="28"/>
                <w:szCs w:val="28"/>
                <w:rtl/>
              </w:rPr>
              <w:t>تطبيقات لغوية</w:t>
            </w:r>
          </w:p>
        </w:tc>
        <w:tc>
          <w:tcPr>
            <w:tcW w:w="986" w:type="dxa"/>
            <w:shd w:val="clear" w:color="auto" w:fill="auto"/>
          </w:tcPr>
          <w:p w:rsidR="00F86234" w:rsidRDefault="00F86234" w:rsidP="00591A2B">
            <w:r w:rsidRPr="00834515">
              <w:rPr>
                <w:rFonts w:ascii="Cambria" w:eastAsia="Cambria" w:hAnsi="Cambria" w:hint="cs"/>
                <w:b/>
                <w:color w:val="000000"/>
                <w:sz w:val="24"/>
                <w:szCs w:val="24"/>
                <w:rtl/>
                <w:lang w:bidi="ar-IQ"/>
              </w:rPr>
              <w:t>اساسي</w:t>
            </w:r>
          </w:p>
        </w:tc>
        <w:tc>
          <w:tcPr>
            <w:tcW w:w="552"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r w:rsidR="00F86234" w:rsidTr="0055594C">
        <w:trPr>
          <w:trHeight w:val="454"/>
        </w:trPr>
        <w:tc>
          <w:tcPr>
            <w:tcW w:w="1251" w:type="dxa"/>
            <w:shd w:val="clear" w:color="auto" w:fill="auto"/>
            <w:vAlign w:val="center"/>
          </w:tcPr>
          <w:p w:rsidR="00F86234" w:rsidRDefault="00F86234" w:rsidP="00591A2B">
            <w:pPr>
              <w:rPr>
                <w:sz w:val="28"/>
                <w:szCs w:val="28"/>
              </w:rPr>
            </w:pPr>
            <w:r>
              <w:rPr>
                <w:rtl/>
              </w:rPr>
              <w:t xml:space="preserve">المرحلة </w:t>
            </w:r>
            <w:r>
              <w:rPr>
                <w:rFonts w:hint="cs"/>
                <w:rtl/>
              </w:rPr>
              <w:t>الرابعة</w:t>
            </w:r>
          </w:p>
        </w:tc>
        <w:tc>
          <w:tcPr>
            <w:tcW w:w="1530" w:type="dxa"/>
            <w:shd w:val="clear" w:color="auto" w:fill="auto"/>
          </w:tcPr>
          <w:p w:rsidR="00F86234" w:rsidRDefault="00F86234" w:rsidP="003F2820">
            <w:pPr>
              <w:rPr>
                <w:lang w:bidi="ar-IQ"/>
              </w:rPr>
            </w:pPr>
            <w:r>
              <w:rPr>
                <w:lang w:bidi="ar-IQ"/>
              </w:rPr>
              <w:t>445 A AP</w:t>
            </w:r>
          </w:p>
        </w:tc>
        <w:tc>
          <w:tcPr>
            <w:tcW w:w="2164" w:type="dxa"/>
            <w:shd w:val="clear" w:color="auto" w:fill="auto"/>
          </w:tcPr>
          <w:p w:rsidR="00F86234" w:rsidRDefault="00F86234" w:rsidP="00591A2B">
            <w:pPr>
              <w:rPr>
                <w:sz w:val="28"/>
                <w:szCs w:val="28"/>
                <w:rtl/>
                <w:lang w:bidi="ar-IQ"/>
              </w:rPr>
            </w:pPr>
            <w:r>
              <w:rPr>
                <w:rFonts w:hint="cs"/>
                <w:sz w:val="28"/>
                <w:szCs w:val="28"/>
                <w:rtl/>
              </w:rPr>
              <w:t>المشاهدة والتطبيق</w:t>
            </w:r>
            <w:r w:rsidR="00E962B9">
              <w:rPr>
                <w:rFonts w:hint="cs"/>
                <w:sz w:val="28"/>
                <w:szCs w:val="28"/>
                <w:rtl/>
              </w:rPr>
              <w:t xml:space="preserve">/التربية العملية </w:t>
            </w:r>
          </w:p>
        </w:tc>
        <w:tc>
          <w:tcPr>
            <w:tcW w:w="986" w:type="dxa"/>
            <w:shd w:val="clear" w:color="auto" w:fill="auto"/>
          </w:tcPr>
          <w:p w:rsidR="00F86234" w:rsidRDefault="00F86234" w:rsidP="00591A2B">
            <w:r w:rsidRPr="00834515">
              <w:rPr>
                <w:rFonts w:ascii="Cambria" w:eastAsia="Cambria" w:hAnsi="Cambria" w:hint="cs"/>
                <w:b/>
                <w:color w:val="000000"/>
                <w:sz w:val="24"/>
                <w:szCs w:val="24"/>
                <w:rtl/>
                <w:lang w:bidi="ar-IQ"/>
              </w:rPr>
              <w:t>اساسي</w:t>
            </w:r>
          </w:p>
        </w:tc>
        <w:tc>
          <w:tcPr>
            <w:tcW w:w="552"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Adobe Caslon Pro" w:eastAsia="Cambria" w:hAnsi="Adobe Caslon Pro" w:cs="Cambria"/>
                <w:b/>
                <w:color w:val="000000"/>
                <w:sz w:val="24"/>
                <w:szCs w:val="24"/>
                <w:rtl/>
              </w:rPr>
            </w:pPr>
          </w:p>
        </w:tc>
        <w:tc>
          <w:tcPr>
            <w:tcW w:w="540" w:type="dxa"/>
            <w:shd w:val="clear" w:color="auto" w:fill="auto"/>
          </w:tcPr>
          <w:p w:rsidR="00F86234" w:rsidRDefault="00F86234" w:rsidP="00591A2B">
            <w:pPr>
              <w:rPr>
                <w:rFonts w:ascii="Adobe Caslon Pro" w:eastAsia="Cambria" w:hAnsi="Adobe Caslon Pro" w:cs="Cambria"/>
                <w:b/>
                <w:color w:val="000000"/>
                <w:sz w:val="24"/>
                <w:szCs w:val="24"/>
                <w:rtl/>
              </w:rPr>
            </w:pP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540" w:type="dxa"/>
            <w:shd w:val="clear" w:color="auto" w:fill="auto"/>
          </w:tcPr>
          <w:p w:rsidR="00F86234" w:rsidRDefault="00F86234" w:rsidP="00591A2B">
            <w:pPr>
              <w:rPr>
                <w:rFonts w:ascii="Cambria" w:eastAsia="Cambria" w:hAnsi="Cambria" w:cs="Cambria"/>
                <w:b/>
                <w:color w:val="000000"/>
                <w:sz w:val="24"/>
                <w:szCs w:val="24"/>
              </w:rPr>
            </w:pP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591A2B">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F86234" w:rsidRDefault="00F86234" w:rsidP="00591A2B">
            <w:pPr>
              <w:rPr>
                <w:rFonts w:ascii="Cambria" w:eastAsia="Cambria" w:hAnsi="Cambria" w:cs="Cambria"/>
                <w:b/>
                <w:color w:val="000000"/>
                <w:sz w:val="24"/>
                <w:szCs w:val="24"/>
              </w:rPr>
            </w:pPr>
          </w:p>
        </w:tc>
      </w:tr>
      <w:tr w:rsidR="00F86234" w:rsidTr="0055594C">
        <w:trPr>
          <w:trHeight w:val="454"/>
        </w:trPr>
        <w:tc>
          <w:tcPr>
            <w:tcW w:w="1251" w:type="dxa"/>
            <w:shd w:val="clear" w:color="auto" w:fill="auto"/>
            <w:vAlign w:val="center"/>
          </w:tcPr>
          <w:p w:rsidR="00F86234" w:rsidRDefault="00F86234" w:rsidP="00F86234">
            <w:pPr>
              <w:rPr>
                <w:rtl/>
              </w:rPr>
            </w:pPr>
            <w:r>
              <w:rPr>
                <w:rFonts w:hint="cs"/>
                <w:rtl/>
              </w:rPr>
              <w:t xml:space="preserve">المرحلة الرابعة </w:t>
            </w:r>
          </w:p>
        </w:tc>
        <w:tc>
          <w:tcPr>
            <w:tcW w:w="1530" w:type="dxa"/>
            <w:shd w:val="clear" w:color="auto" w:fill="auto"/>
          </w:tcPr>
          <w:p w:rsidR="00F86234" w:rsidRDefault="00F86234" w:rsidP="003F2820">
            <w:pPr>
              <w:rPr>
                <w:lang w:bidi="ar-IQ"/>
              </w:rPr>
            </w:pPr>
            <w:r>
              <w:rPr>
                <w:lang w:bidi="ar-IQ"/>
              </w:rPr>
              <w:t>446 A EL</w:t>
            </w:r>
          </w:p>
        </w:tc>
        <w:tc>
          <w:tcPr>
            <w:tcW w:w="2164" w:type="dxa"/>
            <w:shd w:val="clear" w:color="auto" w:fill="auto"/>
          </w:tcPr>
          <w:p w:rsidR="00F86234" w:rsidRDefault="00F86234" w:rsidP="00F86234">
            <w:pPr>
              <w:rPr>
                <w:sz w:val="28"/>
                <w:szCs w:val="28"/>
                <w:rtl/>
                <w:lang w:bidi="ar-IQ"/>
              </w:rPr>
            </w:pPr>
            <w:r>
              <w:rPr>
                <w:rFonts w:hint="cs"/>
                <w:sz w:val="28"/>
                <w:szCs w:val="28"/>
                <w:rtl/>
                <w:lang w:bidi="ar-IQ"/>
              </w:rPr>
              <w:t xml:space="preserve">اللغة الانكليزية </w:t>
            </w:r>
          </w:p>
        </w:tc>
        <w:tc>
          <w:tcPr>
            <w:tcW w:w="986" w:type="dxa"/>
            <w:shd w:val="clear" w:color="auto" w:fill="auto"/>
          </w:tcPr>
          <w:p w:rsidR="00F86234" w:rsidRDefault="00F86234" w:rsidP="00F86234">
            <w:r w:rsidRPr="00834515">
              <w:rPr>
                <w:rFonts w:ascii="Cambria" w:eastAsia="Cambria" w:hAnsi="Cambria" w:hint="cs"/>
                <w:b/>
                <w:color w:val="000000"/>
                <w:sz w:val="24"/>
                <w:szCs w:val="24"/>
                <w:rtl/>
                <w:lang w:bidi="ar-IQ"/>
              </w:rPr>
              <w:t>اساسي</w:t>
            </w:r>
          </w:p>
        </w:tc>
        <w:tc>
          <w:tcPr>
            <w:tcW w:w="552"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Adobe Caslon Pro" w:eastAsia="Cambria" w:hAnsi="Adobe Caslon Pro" w:cs="Cambria"/>
                <w:b/>
                <w:color w:val="000000"/>
                <w:sz w:val="24"/>
                <w:szCs w:val="24"/>
                <w:rtl/>
              </w:rPr>
            </w:pPr>
          </w:p>
        </w:tc>
        <w:tc>
          <w:tcPr>
            <w:tcW w:w="540" w:type="dxa"/>
            <w:shd w:val="clear" w:color="auto" w:fill="auto"/>
          </w:tcPr>
          <w:p w:rsidR="00F86234" w:rsidRDefault="00F86234" w:rsidP="00F86234">
            <w:pPr>
              <w:rPr>
                <w:rFonts w:ascii="Adobe Caslon Pro" w:eastAsia="Cambria" w:hAnsi="Adobe Caslon Pro" w:cs="Cambria"/>
                <w:b/>
                <w:color w:val="000000"/>
                <w:sz w:val="24"/>
                <w:szCs w:val="24"/>
                <w:rtl/>
              </w:rPr>
            </w:pP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p>
        </w:tc>
        <w:tc>
          <w:tcPr>
            <w:tcW w:w="540" w:type="dxa"/>
            <w:shd w:val="clear" w:color="auto" w:fill="auto"/>
          </w:tcPr>
          <w:p w:rsidR="00F86234" w:rsidRDefault="00F86234" w:rsidP="00F86234">
            <w:pPr>
              <w:rPr>
                <w:rFonts w:ascii="Cambria" w:eastAsia="Cambria" w:hAnsi="Cambria" w:cs="Cambria"/>
                <w:b/>
                <w:color w:val="000000"/>
                <w:sz w:val="24"/>
                <w:szCs w:val="24"/>
              </w:rPr>
            </w:pP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F86234" w:rsidRDefault="00F86234" w:rsidP="00F86234">
            <w:pPr>
              <w:rPr>
                <w:rFonts w:ascii="Cambria" w:eastAsia="Cambria" w:hAnsi="Cambria" w:cs="Cambria"/>
                <w:b/>
                <w:color w:val="000000"/>
                <w:sz w:val="24"/>
                <w:szCs w:val="24"/>
              </w:rPr>
            </w:pPr>
          </w:p>
        </w:tc>
      </w:tr>
      <w:tr w:rsidR="00F86234" w:rsidTr="0055594C">
        <w:trPr>
          <w:trHeight w:val="454"/>
        </w:trPr>
        <w:tc>
          <w:tcPr>
            <w:tcW w:w="1251" w:type="dxa"/>
            <w:shd w:val="clear" w:color="auto" w:fill="auto"/>
            <w:vAlign w:val="center"/>
          </w:tcPr>
          <w:p w:rsidR="00F86234" w:rsidRDefault="00F86234" w:rsidP="00F86234">
            <w:pPr>
              <w:rPr>
                <w:sz w:val="28"/>
                <w:szCs w:val="28"/>
              </w:rPr>
            </w:pPr>
            <w:r>
              <w:rPr>
                <w:rtl/>
              </w:rPr>
              <w:t xml:space="preserve">المرحلة </w:t>
            </w:r>
            <w:r>
              <w:rPr>
                <w:rFonts w:hint="cs"/>
                <w:rtl/>
              </w:rPr>
              <w:lastRenderedPageBreak/>
              <w:t>الرابعة</w:t>
            </w:r>
          </w:p>
        </w:tc>
        <w:tc>
          <w:tcPr>
            <w:tcW w:w="1530" w:type="dxa"/>
            <w:shd w:val="clear" w:color="auto" w:fill="auto"/>
          </w:tcPr>
          <w:p w:rsidR="00F86234" w:rsidRDefault="00F86234" w:rsidP="003F2820">
            <w:pPr>
              <w:rPr>
                <w:lang w:bidi="ar-IQ"/>
              </w:rPr>
            </w:pPr>
            <w:r>
              <w:rPr>
                <w:lang w:bidi="ar-IQ"/>
              </w:rPr>
              <w:lastRenderedPageBreak/>
              <w:t>447 A RP</w:t>
            </w:r>
          </w:p>
        </w:tc>
        <w:tc>
          <w:tcPr>
            <w:tcW w:w="2164" w:type="dxa"/>
            <w:shd w:val="clear" w:color="auto" w:fill="auto"/>
          </w:tcPr>
          <w:p w:rsidR="00F86234" w:rsidRDefault="00F86234" w:rsidP="00F86234">
            <w:pPr>
              <w:rPr>
                <w:sz w:val="28"/>
                <w:szCs w:val="28"/>
              </w:rPr>
            </w:pPr>
            <w:r>
              <w:rPr>
                <w:rFonts w:hint="cs"/>
                <w:sz w:val="28"/>
                <w:szCs w:val="28"/>
                <w:rtl/>
              </w:rPr>
              <w:t xml:space="preserve">بحث التخرج </w:t>
            </w:r>
          </w:p>
        </w:tc>
        <w:tc>
          <w:tcPr>
            <w:tcW w:w="986" w:type="dxa"/>
            <w:shd w:val="clear" w:color="auto" w:fill="auto"/>
          </w:tcPr>
          <w:p w:rsidR="00F86234" w:rsidRDefault="00F86234" w:rsidP="00F86234">
            <w:r w:rsidRPr="00834515">
              <w:rPr>
                <w:rFonts w:ascii="Cambria" w:eastAsia="Cambria" w:hAnsi="Cambria" w:hint="cs"/>
                <w:b/>
                <w:color w:val="000000"/>
                <w:sz w:val="24"/>
                <w:szCs w:val="24"/>
                <w:rtl/>
                <w:lang w:bidi="ar-IQ"/>
              </w:rPr>
              <w:t>اساسي</w:t>
            </w:r>
          </w:p>
        </w:tc>
        <w:tc>
          <w:tcPr>
            <w:tcW w:w="552"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54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c>
          <w:tcPr>
            <w:tcW w:w="1250" w:type="dxa"/>
            <w:shd w:val="clear" w:color="auto" w:fill="auto"/>
          </w:tcPr>
          <w:p w:rsidR="00F86234" w:rsidRDefault="00F86234" w:rsidP="00F86234">
            <w:pPr>
              <w:rPr>
                <w:rFonts w:ascii="Cambria" w:eastAsia="Cambria" w:hAnsi="Cambria" w:cs="Cambria"/>
                <w:b/>
                <w:color w:val="000000"/>
                <w:sz w:val="24"/>
                <w:szCs w:val="24"/>
              </w:rPr>
            </w:pPr>
            <w:r>
              <w:rPr>
                <w:rFonts w:ascii="Adobe Caslon Pro" w:eastAsia="Cambria" w:hAnsi="Adobe Caslon Pro" w:cs="Cambria"/>
                <w:b/>
                <w:color w:val="000000"/>
                <w:sz w:val="24"/>
                <w:szCs w:val="24"/>
                <w:rtl/>
              </w:rPr>
              <w:t>√</w:t>
            </w:r>
          </w:p>
        </w:tc>
      </w:tr>
    </w:tbl>
    <w:p w:rsidR="00A66E6F" w:rsidRDefault="00A66E6F">
      <w:pPr>
        <w:rPr>
          <w:rtl/>
        </w:rPr>
      </w:pPr>
    </w:p>
    <w:p w:rsidR="00A66E6F" w:rsidRDefault="00A66E6F">
      <w:pPr>
        <w:rPr>
          <w:rtl/>
        </w:rPr>
      </w:pPr>
    </w:p>
    <w:p w:rsidR="00A66E6F" w:rsidRDefault="00A66E6F">
      <w:pPr>
        <w:rPr>
          <w:rtl/>
        </w:rPr>
      </w:pPr>
    </w:p>
    <w:p w:rsidR="00A66E6F" w:rsidRDefault="00A66E6F">
      <w:pPr>
        <w:rPr>
          <w:rtl/>
        </w:rPr>
      </w:pPr>
    </w:p>
    <w:p w:rsidR="00A66E6F" w:rsidRDefault="00A66E6F">
      <w:pPr>
        <w:rPr>
          <w:rtl/>
        </w:rPr>
      </w:pPr>
    </w:p>
    <w:p w:rsidR="00A66E6F" w:rsidRDefault="00A66E6F">
      <w:pPr>
        <w:rPr>
          <w:rtl/>
        </w:rPr>
      </w:pPr>
    </w:p>
    <w:p w:rsidR="004945F4" w:rsidRPr="00EE06F8" w:rsidRDefault="004945F4" w:rsidP="004945F4">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4945F4" w:rsidRPr="00DB131F" w:rsidTr="006F09E4">
        <w:trPr>
          <w:trHeight w:val="794"/>
        </w:trPr>
        <w:tc>
          <w:tcPr>
            <w:tcW w:w="9720"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rsidR="004945F4" w:rsidRDefault="004945F4" w:rsidP="006F09E4">
      <w:pPr>
        <w:shd w:val="clear" w:color="auto" w:fill="FFFFFF" w:themeFill="background1"/>
        <w:autoSpaceDE w:val="0"/>
        <w:autoSpaceDN w:val="0"/>
        <w:adjustRightInd w:val="0"/>
        <w:spacing w:before="240"/>
        <w:rPr>
          <w:rFonts w:cs="Times New Roman"/>
          <w:b/>
          <w:bCs/>
          <w:color w:val="1F4E79"/>
          <w:sz w:val="32"/>
          <w:szCs w:val="32"/>
          <w:rtl/>
          <w:lang w:bidi="ar-IQ"/>
        </w:rPr>
      </w:pPr>
    </w:p>
    <w:p w:rsidR="004945F4" w:rsidRPr="0094088A" w:rsidRDefault="004945F4" w:rsidP="006F09E4">
      <w:pPr>
        <w:shd w:val="clear" w:color="auto" w:fill="FFFFFF" w:themeFill="background1"/>
        <w:autoSpaceDE w:val="0"/>
        <w:autoSpaceDN w:val="0"/>
        <w:adjustRightInd w:val="0"/>
        <w:spacing w:before="240"/>
        <w:rPr>
          <w:b/>
          <w:bCs/>
          <w:sz w:val="32"/>
          <w:szCs w:val="32"/>
          <w:rtl/>
          <w:lang w:bidi="ar-IQ"/>
        </w:rPr>
      </w:pPr>
      <w:r w:rsidRPr="0094088A">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4945F4" w:rsidRPr="00DB131F" w:rsidTr="006F09E4">
        <w:trPr>
          <w:trHeight w:val="794"/>
        </w:trPr>
        <w:tc>
          <w:tcPr>
            <w:tcW w:w="9720" w:type="dxa"/>
            <w:shd w:val="clear" w:color="auto" w:fill="FFFFFF" w:themeFill="background1"/>
          </w:tcPr>
          <w:p w:rsidR="004945F4" w:rsidRPr="00DB131F" w:rsidRDefault="004945F4" w:rsidP="006F09E4">
            <w:pPr>
              <w:shd w:val="clear" w:color="auto" w:fill="FFFFFF" w:themeFill="background1"/>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 xml:space="preserve">المتاحة. ولابد من الربط بينها وبين وصف </w:t>
            </w:r>
            <w:r w:rsidRPr="00DB131F">
              <w:rPr>
                <w:rFonts w:ascii="Arial" w:hAnsi="Arial" w:cs="Arial"/>
                <w:color w:val="000000"/>
                <w:sz w:val="28"/>
                <w:szCs w:val="28"/>
                <w:rtl/>
                <w:lang w:bidi="ar-IQ"/>
              </w:rPr>
              <w:lastRenderedPageBreak/>
              <w:t>البرنامج.</w:t>
            </w:r>
          </w:p>
        </w:tc>
      </w:tr>
    </w:tbl>
    <w:p w:rsidR="004945F4" w:rsidRPr="00E734E3" w:rsidRDefault="004945F4" w:rsidP="006F09E4">
      <w:pPr>
        <w:shd w:val="clear" w:color="auto" w:fill="FFFFFF" w:themeFill="background1"/>
        <w:autoSpaceDE w:val="0"/>
        <w:autoSpaceDN w:val="0"/>
        <w:adjustRightInd w:val="0"/>
        <w:spacing w:before="240"/>
        <w:ind w:left="-335" w:right="-426"/>
        <w:jc w:val="both"/>
        <w:rPr>
          <w:rFonts w:ascii="Arial" w:hAnsi="Arial" w:cs="Arial"/>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780"/>
        <w:gridCol w:w="5940"/>
      </w:tblGrid>
      <w:tr w:rsidR="004945F4" w:rsidRPr="00DB131F" w:rsidTr="006F09E4">
        <w:trPr>
          <w:trHeight w:val="624"/>
          <w:jc w:val="center"/>
        </w:trPr>
        <w:tc>
          <w:tcPr>
            <w:tcW w:w="3780" w:type="dxa"/>
            <w:shd w:val="clear" w:color="auto" w:fill="FFFFFF" w:themeFill="background1"/>
            <w:vAlign w:val="center"/>
          </w:tcPr>
          <w:p w:rsidR="004945F4" w:rsidRPr="00DB131F" w:rsidRDefault="004945F4" w:rsidP="00175D91">
            <w:pPr>
              <w:numPr>
                <w:ilvl w:val="0"/>
                <w:numId w:val="6"/>
              </w:numPr>
              <w:shd w:val="clear" w:color="auto" w:fill="FFFFFF" w:themeFill="background1"/>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rsidR="004945F4" w:rsidRPr="00F64108"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4945F4" w:rsidRPr="00DB131F" w:rsidTr="006F09E4">
        <w:trPr>
          <w:trHeight w:val="624"/>
          <w:jc w:val="center"/>
        </w:trPr>
        <w:tc>
          <w:tcPr>
            <w:tcW w:w="3780" w:type="dxa"/>
            <w:shd w:val="clear" w:color="auto" w:fill="FFFFFF" w:themeFill="background1"/>
            <w:vAlign w:val="center"/>
          </w:tcPr>
          <w:p w:rsidR="004945F4" w:rsidRPr="00DB131F" w:rsidRDefault="004945F4" w:rsidP="00175D91">
            <w:pPr>
              <w:numPr>
                <w:ilvl w:val="0"/>
                <w:numId w:val="6"/>
              </w:numPr>
              <w:shd w:val="clear" w:color="auto" w:fill="FFFFFF" w:themeFill="background1"/>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4945F4" w:rsidRPr="00DB131F" w:rsidTr="006F09E4">
        <w:trPr>
          <w:trHeight w:val="624"/>
          <w:jc w:val="center"/>
        </w:trPr>
        <w:tc>
          <w:tcPr>
            <w:tcW w:w="3780" w:type="dxa"/>
            <w:shd w:val="clear" w:color="auto" w:fill="FFFFFF" w:themeFill="background1"/>
            <w:vAlign w:val="center"/>
          </w:tcPr>
          <w:p w:rsidR="004945F4" w:rsidRPr="00DB131F" w:rsidRDefault="004945F4" w:rsidP="00175D91">
            <w:pPr>
              <w:numPr>
                <w:ilvl w:val="0"/>
                <w:numId w:val="6"/>
              </w:numPr>
              <w:shd w:val="clear" w:color="auto" w:fill="FFFFFF" w:themeFill="background1"/>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rsidR="004945F4" w:rsidRPr="00DB131F" w:rsidRDefault="00D60418" w:rsidP="006F09E4">
            <w:pPr>
              <w:shd w:val="clear" w:color="auto" w:fill="FFFFFF" w:themeFill="background1"/>
              <w:autoSpaceDE w:val="0"/>
              <w:autoSpaceDN w:val="0"/>
              <w:adjustRightInd w:val="0"/>
              <w:rPr>
                <w:rFonts w:ascii="Cambria" w:hAnsi="Cambria" w:cs="Times New Roman"/>
                <w:color w:val="000000"/>
                <w:sz w:val="28"/>
                <w:szCs w:val="28"/>
                <w:rtl/>
                <w:lang w:bidi="ar-IQ"/>
              </w:rPr>
            </w:pPr>
            <w:r>
              <w:rPr>
                <w:rFonts w:ascii="Cambria" w:hAnsi="Cambria" w:cs="Times New Roman"/>
                <w:color w:val="000000"/>
                <w:sz w:val="28"/>
                <w:szCs w:val="28"/>
                <w:lang w:bidi="ar-IQ"/>
              </w:rPr>
              <w:t>107 A EP</w:t>
            </w:r>
            <w:r w:rsidR="004945F4">
              <w:rPr>
                <w:rFonts w:ascii="Cambria" w:hAnsi="Cambria" w:cs="Times New Roman" w:hint="cs"/>
                <w:color w:val="000000"/>
                <w:sz w:val="28"/>
                <w:szCs w:val="28"/>
                <w:rtl/>
                <w:lang w:bidi="ar-IQ"/>
              </w:rPr>
              <w:t>علم النفس التربوي</w:t>
            </w:r>
          </w:p>
        </w:tc>
      </w:tr>
      <w:tr w:rsidR="004945F4" w:rsidRPr="00DB131F" w:rsidTr="006F09E4">
        <w:trPr>
          <w:trHeight w:val="624"/>
          <w:jc w:val="center"/>
        </w:trPr>
        <w:tc>
          <w:tcPr>
            <w:tcW w:w="3780" w:type="dxa"/>
            <w:shd w:val="clear" w:color="auto" w:fill="FFFFFF" w:themeFill="background1"/>
            <w:vAlign w:val="center"/>
          </w:tcPr>
          <w:p w:rsidR="004945F4" w:rsidRPr="00DB131F" w:rsidRDefault="004945F4" w:rsidP="00175D91">
            <w:pPr>
              <w:numPr>
                <w:ilvl w:val="0"/>
                <w:numId w:val="6"/>
              </w:numPr>
              <w:shd w:val="clear" w:color="auto" w:fill="FFFFFF" w:themeFill="background1"/>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علم النفس </w:t>
            </w:r>
          </w:p>
        </w:tc>
      </w:tr>
      <w:tr w:rsidR="004945F4" w:rsidRPr="00DB131F" w:rsidTr="006F09E4">
        <w:trPr>
          <w:trHeight w:val="624"/>
          <w:jc w:val="center"/>
        </w:trPr>
        <w:tc>
          <w:tcPr>
            <w:tcW w:w="3780" w:type="dxa"/>
            <w:shd w:val="clear" w:color="auto" w:fill="FFFFFF" w:themeFill="background1"/>
            <w:vAlign w:val="center"/>
          </w:tcPr>
          <w:p w:rsidR="004945F4" w:rsidRPr="00DB131F" w:rsidRDefault="004945F4" w:rsidP="00175D91">
            <w:pPr>
              <w:numPr>
                <w:ilvl w:val="0"/>
                <w:numId w:val="6"/>
              </w:numPr>
              <w:shd w:val="clear" w:color="auto" w:fill="FFFFFF" w:themeFill="background1"/>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يومي سنة دراسية كاملة</w:t>
            </w:r>
          </w:p>
        </w:tc>
      </w:tr>
      <w:tr w:rsidR="004945F4" w:rsidRPr="00DB131F" w:rsidTr="006F09E4">
        <w:trPr>
          <w:trHeight w:val="624"/>
          <w:jc w:val="center"/>
        </w:trPr>
        <w:tc>
          <w:tcPr>
            <w:tcW w:w="3780" w:type="dxa"/>
            <w:shd w:val="clear" w:color="auto" w:fill="FFFFFF" w:themeFill="background1"/>
            <w:vAlign w:val="center"/>
          </w:tcPr>
          <w:p w:rsidR="004945F4" w:rsidRPr="00DB131F" w:rsidRDefault="004945F4" w:rsidP="00175D91">
            <w:pPr>
              <w:numPr>
                <w:ilvl w:val="0"/>
                <w:numId w:val="6"/>
              </w:numPr>
              <w:shd w:val="clear" w:color="auto" w:fill="FFFFFF" w:themeFill="background1"/>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4945F4" w:rsidRPr="00DB131F" w:rsidTr="006F09E4">
        <w:trPr>
          <w:trHeight w:val="624"/>
          <w:jc w:val="center"/>
        </w:trPr>
        <w:tc>
          <w:tcPr>
            <w:tcW w:w="3780" w:type="dxa"/>
            <w:shd w:val="clear" w:color="auto" w:fill="FFFFFF" w:themeFill="background1"/>
            <w:vAlign w:val="center"/>
          </w:tcPr>
          <w:p w:rsidR="004945F4" w:rsidRPr="00DB131F" w:rsidRDefault="004945F4" w:rsidP="00175D91">
            <w:pPr>
              <w:numPr>
                <w:ilvl w:val="0"/>
                <w:numId w:val="6"/>
              </w:numPr>
              <w:shd w:val="clear" w:color="auto" w:fill="FFFFFF" w:themeFill="background1"/>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64</w:t>
            </w:r>
          </w:p>
        </w:tc>
      </w:tr>
      <w:tr w:rsidR="004945F4" w:rsidRPr="00DB131F" w:rsidTr="006F09E4">
        <w:trPr>
          <w:trHeight w:val="624"/>
          <w:jc w:val="center"/>
        </w:trPr>
        <w:tc>
          <w:tcPr>
            <w:tcW w:w="3780" w:type="dxa"/>
            <w:shd w:val="clear" w:color="auto" w:fill="FFFFFF" w:themeFill="background1"/>
            <w:vAlign w:val="center"/>
          </w:tcPr>
          <w:p w:rsidR="004945F4" w:rsidRPr="00DB131F" w:rsidRDefault="004945F4" w:rsidP="00175D91">
            <w:pPr>
              <w:numPr>
                <w:ilvl w:val="0"/>
                <w:numId w:val="6"/>
              </w:numPr>
              <w:shd w:val="clear" w:color="auto" w:fill="FFFFFF" w:themeFill="background1"/>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FFFFFF" w:themeFill="background1"/>
            <w:vAlign w:val="center"/>
          </w:tcPr>
          <w:p w:rsidR="004945F4" w:rsidRPr="00DB131F" w:rsidRDefault="007C4C6B" w:rsidP="006F09E4">
            <w:pPr>
              <w:shd w:val="clear" w:color="auto" w:fill="FFFFFF" w:themeFill="background1"/>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3/ 10</w:t>
            </w:r>
            <w:r w:rsidR="004945F4">
              <w:rPr>
                <w:rFonts w:ascii="Cambria" w:hAnsi="Cambria" w:cs="Times New Roman" w:hint="cs"/>
                <w:color w:val="000000"/>
                <w:sz w:val="28"/>
                <w:szCs w:val="28"/>
                <w:rtl/>
                <w:lang w:bidi="ar-IQ"/>
              </w:rPr>
              <w:t>/ 2019</w:t>
            </w:r>
          </w:p>
        </w:tc>
      </w:tr>
      <w:tr w:rsidR="004945F4" w:rsidRPr="00DB131F" w:rsidTr="006F09E4">
        <w:trPr>
          <w:trHeight w:val="725"/>
          <w:jc w:val="center"/>
        </w:trPr>
        <w:tc>
          <w:tcPr>
            <w:tcW w:w="9720" w:type="dxa"/>
            <w:gridSpan w:val="2"/>
            <w:shd w:val="clear" w:color="auto" w:fill="FFFFFF" w:themeFill="background1"/>
            <w:vAlign w:val="center"/>
          </w:tcPr>
          <w:tbl>
            <w:tblPr>
              <w:tblpPr w:leftFromText="180" w:rightFromText="180" w:vertAnchor="text" w:horzAnchor="margin" w:tblpXSpec="center" w:tblpY="30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994A7B" w:rsidRPr="00DB131F" w:rsidTr="00994A7B">
              <w:trPr>
                <w:trHeight w:val="653"/>
              </w:trPr>
              <w:tc>
                <w:tcPr>
                  <w:tcW w:w="9720" w:type="dxa"/>
                  <w:shd w:val="clear" w:color="auto" w:fill="FFFFFF" w:themeFill="background1"/>
                  <w:vAlign w:val="center"/>
                </w:tcPr>
                <w:p w:rsidR="00994A7B" w:rsidRPr="00DB131F" w:rsidRDefault="00994A7B" w:rsidP="00175D91">
                  <w:pPr>
                    <w:numPr>
                      <w:ilvl w:val="0"/>
                      <w:numId w:val="6"/>
                    </w:numPr>
                    <w:shd w:val="clear" w:color="auto" w:fill="FFFFFF" w:themeFill="background1"/>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994A7B" w:rsidRPr="00DB131F" w:rsidTr="00994A7B">
              <w:trPr>
                <w:trHeight w:val="2490"/>
              </w:trPr>
              <w:tc>
                <w:tcPr>
                  <w:tcW w:w="9720" w:type="dxa"/>
                  <w:shd w:val="clear" w:color="auto" w:fill="FFFFFF" w:themeFill="background1"/>
                  <w:vAlign w:val="center"/>
                </w:tcPr>
                <w:p w:rsidR="00994A7B" w:rsidRPr="00DB131F" w:rsidRDefault="00994A7B" w:rsidP="00994A7B">
                  <w:pPr>
                    <w:shd w:val="clear" w:color="auto" w:fill="FFFFFF" w:themeFill="background1"/>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 المعرفة والفهم </w:t>
                  </w:r>
                </w:p>
                <w:p w:rsidR="00994A7B" w:rsidRDefault="00994A7B" w:rsidP="00994A7B">
                  <w:pPr>
                    <w:shd w:val="clear" w:color="auto" w:fill="FFFFFF" w:themeFill="background1"/>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sidRPr="007E2F2C">
                    <w:rPr>
                      <w:rFonts w:ascii="Arial" w:hAnsi="Arial" w:cs="Arial"/>
                      <w:sz w:val="28"/>
                      <w:szCs w:val="28"/>
                      <w:rtl/>
                      <w:lang w:eastAsia="ko-KR"/>
                    </w:rPr>
                    <w:t xml:space="preserve"> </w:t>
                  </w:r>
                  <w:r w:rsidRPr="007E2F2C">
                    <w:rPr>
                      <w:rFonts w:ascii="Arial" w:eastAsia="Symbol" w:hAnsi="Arial" w:cs="Arial"/>
                      <w:sz w:val="28"/>
                      <w:szCs w:val="28"/>
                      <w:rtl/>
                      <w:lang w:eastAsia="ko-KR"/>
                    </w:rPr>
                    <w:t xml:space="preserve"> </w:t>
                  </w:r>
                  <w:r w:rsidRPr="007E2F2C">
                    <w:rPr>
                      <w:rFonts w:ascii="Arial" w:hAnsi="Arial" w:cs="Arial"/>
                      <w:sz w:val="28"/>
                      <w:szCs w:val="28"/>
                      <w:rtl/>
                      <w:lang w:eastAsia="ko-KR"/>
                    </w:rPr>
                    <w:t>تعريف الطلاب بماهية علم النفس التربوي وأهدافه</w:t>
                  </w:r>
                </w:p>
                <w:p w:rsidR="00994A7B" w:rsidRPr="00DF12DE" w:rsidRDefault="00994A7B" w:rsidP="00994A7B">
                  <w:pPr>
                    <w:pStyle w:val="a6"/>
                    <w:shd w:val="clear" w:color="auto" w:fill="FFFFFF" w:themeFill="background1"/>
                    <w:spacing w:before="100" w:beforeAutospacing="1" w:after="100" w:afterAutospacing="1"/>
                    <w:rPr>
                      <w:rFonts w:ascii="Arial" w:hAnsi="Arial"/>
                      <w:sz w:val="28"/>
                      <w:szCs w:val="28"/>
                      <w:lang w:eastAsia="ko-KR"/>
                    </w:rPr>
                  </w:pPr>
                  <w:r w:rsidRPr="00DB131F">
                    <w:rPr>
                      <w:rFonts w:ascii="Cambria" w:hAnsi="Cambria"/>
                      <w:color w:val="000000"/>
                      <w:sz w:val="28"/>
                      <w:szCs w:val="28"/>
                      <w:rtl/>
                      <w:lang w:bidi="ar-IQ"/>
                    </w:rPr>
                    <w:t>أ2-</w:t>
                  </w:r>
                  <w:r w:rsidRPr="007E2F2C">
                    <w:rPr>
                      <w:rFonts w:ascii="Arial" w:eastAsia="Symbol" w:hAnsi="Arial"/>
                      <w:sz w:val="28"/>
                      <w:szCs w:val="28"/>
                      <w:rtl/>
                      <w:lang w:eastAsia="ko-KR"/>
                    </w:rPr>
                    <w:t xml:space="preserve"> </w:t>
                  </w:r>
                  <w:r>
                    <w:rPr>
                      <w:rFonts w:ascii="Arial" w:eastAsia="Symbol" w:hAnsi="Arial" w:hint="cs"/>
                      <w:sz w:val="28"/>
                      <w:szCs w:val="28"/>
                      <w:rtl/>
                      <w:lang w:eastAsia="ko-KR"/>
                    </w:rPr>
                    <w:t xml:space="preserve">ان يفهم </w:t>
                  </w:r>
                  <w:r w:rsidRPr="007E2F2C">
                    <w:rPr>
                      <w:rFonts w:ascii="Arial" w:eastAsia="Symbol" w:hAnsi="Arial"/>
                      <w:sz w:val="28"/>
                      <w:szCs w:val="28"/>
                      <w:rtl/>
                      <w:lang w:eastAsia="ko-KR"/>
                    </w:rPr>
                    <w:t xml:space="preserve"> </w:t>
                  </w:r>
                  <w:r w:rsidRPr="007E2F2C">
                    <w:rPr>
                      <w:rFonts w:ascii="Arial" w:hAnsi="Arial"/>
                      <w:sz w:val="28"/>
                      <w:szCs w:val="28"/>
                      <w:rtl/>
                      <w:lang w:eastAsia="ko-KR"/>
                    </w:rPr>
                    <w:t>المقارنة بين نظر</w:t>
                  </w:r>
                  <w:r>
                    <w:rPr>
                      <w:rFonts w:ascii="Arial" w:hAnsi="Arial"/>
                      <w:sz w:val="28"/>
                      <w:szCs w:val="28"/>
                      <w:rtl/>
                      <w:lang w:eastAsia="ko-KR"/>
                    </w:rPr>
                    <w:t>يات التعلم وتطبيقاتها التربوية.</w:t>
                  </w:r>
                </w:p>
                <w:p w:rsidR="00994A7B" w:rsidRPr="00DB131F" w:rsidRDefault="00994A7B" w:rsidP="00994A7B">
                  <w:pPr>
                    <w:shd w:val="clear" w:color="auto" w:fill="FFFFFF" w:themeFill="background1"/>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sidRPr="007E2F2C">
                    <w:rPr>
                      <w:rFonts w:ascii="Arial" w:hAnsi="Arial" w:cs="Arial"/>
                      <w:sz w:val="28"/>
                      <w:szCs w:val="28"/>
                      <w:rtl/>
                      <w:lang w:eastAsia="ko-KR"/>
                    </w:rPr>
                    <w:t xml:space="preserve"> فهم عملية التعلم</w:t>
                  </w:r>
                </w:p>
              </w:tc>
            </w:tr>
            <w:tr w:rsidR="00994A7B" w:rsidRPr="00DB131F" w:rsidTr="00994A7B">
              <w:trPr>
                <w:trHeight w:val="1128"/>
              </w:trPr>
              <w:tc>
                <w:tcPr>
                  <w:tcW w:w="9720" w:type="dxa"/>
                  <w:shd w:val="clear" w:color="auto" w:fill="FFFFFF" w:themeFill="background1"/>
                  <w:vAlign w:val="center"/>
                </w:tcPr>
                <w:p w:rsidR="00994A7B" w:rsidRPr="00DB131F" w:rsidRDefault="00994A7B" w:rsidP="00994A7B">
                  <w:pPr>
                    <w:shd w:val="clear" w:color="auto" w:fill="FFFFFF" w:themeFill="background1"/>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المهارات الخاصة بالموضوع </w:t>
                  </w:r>
                </w:p>
                <w:p w:rsidR="00994A7B" w:rsidRPr="00AA4F25" w:rsidRDefault="00994A7B" w:rsidP="00994A7B">
                  <w:pPr>
                    <w:shd w:val="clear" w:color="auto" w:fill="FFFFFF" w:themeFill="background1"/>
                    <w:autoSpaceDE w:val="0"/>
                    <w:autoSpaceDN w:val="0"/>
                    <w:adjustRightInd w:val="0"/>
                    <w:ind w:left="612"/>
                    <w:rPr>
                      <w:rFonts w:ascii="Cambria" w:hAnsi="Cambria" w:cs="Times New Roman"/>
                      <w:color w:val="000000"/>
                      <w:sz w:val="28"/>
                      <w:szCs w:val="28"/>
                      <w:vertAlign w:val="subscript"/>
                      <w:rtl/>
                      <w:lang w:bidi="ar-IQ"/>
                    </w:rPr>
                  </w:pPr>
                  <w:r w:rsidRPr="00DB131F">
                    <w:rPr>
                      <w:rFonts w:ascii="Cambria" w:hAnsi="Cambria" w:cs="Times New Roman"/>
                      <w:color w:val="000000"/>
                      <w:sz w:val="28"/>
                      <w:szCs w:val="28"/>
                      <w:rtl/>
                      <w:lang w:bidi="ar-IQ"/>
                    </w:rPr>
                    <w:t>ب1 -</w:t>
                  </w:r>
                  <w:r w:rsidRPr="007E2F2C">
                    <w:rPr>
                      <w:rFonts w:ascii="Arial" w:hAnsi="Arial" w:cs="Arial"/>
                      <w:sz w:val="28"/>
                      <w:szCs w:val="28"/>
                      <w:rtl/>
                      <w:lang w:eastAsia="ko-KR"/>
                    </w:rPr>
                    <w:t xml:space="preserve"> يتعرف علي أساليب التعلم والتفكير وتنمية القدرات العقلية العليا</w:t>
                  </w:r>
                </w:p>
                <w:p w:rsidR="00994A7B" w:rsidRPr="00DB131F" w:rsidRDefault="00994A7B" w:rsidP="00994A7B">
                  <w:pPr>
                    <w:shd w:val="clear" w:color="auto" w:fill="FFFFFF" w:themeFill="background1"/>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r w:rsidRPr="007E2F2C">
                    <w:rPr>
                      <w:rFonts w:ascii="Arial" w:hAnsi="Arial" w:cs="Arial"/>
                      <w:sz w:val="28"/>
                      <w:szCs w:val="28"/>
                      <w:rtl/>
                      <w:lang w:eastAsia="ko-KR"/>
                    </w:rPr>
                    <w:t xml:space="preserve"> يتعرف علي مطالب واحتياجات النمو لدي التلاميذ.</w:t>
                  </w:r>
                </w:p>
                <w:p w:rsidR="00994A7B" w:rsidRPr="00DB131F" w:rsidRDefault="00994A7B" w:rsidP="00994A7B">
                  <w:pPr>
                    <w:shd w:val="clear" w:color="auto" w:fill="FFFFFF" w:themeFill="background1"/>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r w:rsidRPr="007E2F2C">
                    <w:rPr>
                      <w:rFonts w:ascii="Arial" w:hAnsi="Arial" w:cs="Arial"/>
                      <w:sz w:val="28"/>
                      <w:szCs w:val="28"/>
                      <w:rtl/>
                      <w:lang w:eastAsia="ko-KR"/>
                    </w:rPr>
                    <w:t xml:space="preserve"> يستخدم تطبيقات نظريات التعلم.</w:t>
                  </w:r>
                </w:p>
                <w:p w:rsidR="00994A7B" w:rsidRPr="00DB131F" w:rsidRDefault="00994A7B" w:rsidP="00994A7B">
                  <w:pPr>
                    <w:shd w:val="clear" w:color="auto" w:fill="FFFFFF" w:themeFill="background1"/>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sidRPr="007E2F2C">
                    <w:rPr>
                      <w:rFonts w:ascii="Arial" w:hAnsi="Arial" w:cs="Arial"/>
                      <w:sz w:val="28"/>
                      <w:szCs w:val="28"/>
                      <w:rtl/>
                      <w:lang w:eastAsia="ko-KR"/>
                    </w:rPr>
                    <w:t xml:space="preserve"> بفهم شروط التعلم المدرسي والعوامل المؤثرة فيه.</w:t>
                  </w:r>
                </w:p>
              </w:tc>
            </w:tr>
            <w:tr w:rsidR="00994A7B" w:rsidRPr="00DB131F" w:rsidTr="00994A7B">
              <w:trPr>
                <w:trHeight w:val="423"/>
              </w:trPr>
              <w:tc>
                <w:tcPr>
                  <w:tcW w:w="9720" w:type="dxa"/>
                  <w:shd w:val="clear" w:color="auto" w:fill="FFFFFF" w:themeFill="background1"/>
                  <w:vAlign w:val="center"/>
                </w:tcPr>
                <w:p w:rsidR="00994A7B" w:rsidRPr="00DB131F" w:rsidRDefault="00994A7B" w:rsidP="00994A7B">
                  <w:pPr>
                    <w:shd w:val="clear" w:color="auto" w:fill="FFFFFF" w:themeFill="background1"/>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994A7B" w:rsidRPr="00DB131F" w:rsidTr="00994A7B">
              <w:trPr>
                <w:trHeight w:val="624"/>
              </w:trPr>
              <w:tc>
                <w:tcPr>
                  <w:tcW w:w="9720" w:type="dxa"/>
                  <w:shd w:val="clear" w:color="auto" w:fill="FFFFFF" w:themeFill="background1"/>
                  <w:vAlign w:val="center"/>
                </w:tcPr>
                <w:p w:rsidR="00994A7B" w:rsidRPr="007E2F2C" w:rsidRDefault="00994A7B" w:rsidP="00175D91">
                  <w:pPr>
                    <w:pStyle w:val="a6"/>
                    <w:numPr>
                      <w:ilvl w:val="0"/>
                      <w:numId w:val="8"/>
                    </w:numPr>
                    <w:shd w:val="clear" w:color="auto" w:fill="FFFFFF" w:themeFill="background1"/>
                    <w:tabs>
                      <w:tab w:val="num" w:pos="720"/>
                    </w:tabs>
                    <w:spacing w:before="100" w:beforeAutospacing="1" w:after="100" w:afterAutospacing="1"/>
                    <w:rPr>
                      <w:rFonts w:ascii="Arial" w:hAnsi="Arial"/>
                      <w:sz w:val="28"/>
                      <w:szCs w:val="28"/>
                      <w:lang w:eastAsia="ko-KR"/>
                    </w:rPr>
                  </w:pPr>
                  <w:r w:rsidRPr="007E2F2C">
                    <w:rPr>
                      <w:rFonts w:ascii="Arial" w:hAnsi="Arial"/>
                      <w:sz w:val="28"/>
                      <w:szCs w:val="28"/>
                      <w:rtl/>
                      <w:lang w:eastAsia="ko-KR"/>
                    </w:rPr>
                    <w:t>طريقة المحا ضرة (الإلقاء).</w:t>
                  </w:r>
                </w:p>
                <w:p w:rsidR="00994A7B" w:rsidRPr="007E2F2C" w:rsidRDefault="00994A7B" w:rsidP="00175D91">
                  <w:pPr>
                    <w:pStyle w:val="a6"/>
                    <w:numPr>
                      <w:ilvl w:val="0"/>
                      <w:numId w:val="8"/>
                    </w:numPr>
                    <w:shd w:val="clear" w:color="auto" w:fill="FFFFFF" w:themeFill="background1"/>
                    <w:tabs>
                      <w:tab w:val="num" w:pos="720"/>
                    </w:tabs>
                    <w:spacing w:before="100" w:beforeAutospacing="1" w:after="100" w:afterAutospacing="1"/>
                    <w:rPr>
                      <w:rFonts w:ascii="Arial" w:hAnsi="Arial"/>
                      <w:sz w:val="28"/>
                      <w:szCs w:val="28"/>
                      <w:lang w:eastAsia="ko-KR"/>
                    </w:rPr>
                  </w:pPr>
                  <w:r w:rsidRPr="007E2F2C">
                    <w:rPr>
                      <w:rFonts w:ascii="Arial" w:hAnsi="Arial"/>
                      <w:sz w:val="28"/>
                      <w:szCs w:val="28"/>
                      <w:rtl/>
                      <w:lang w:eastAsia="ko-KR"/>
                    </w:rPr>
                    <w:t>الاعتماد على الواجب التعليمي (</w:t>
                  </w:r>
                  <w:r w:rsidRPr="007E2F2C">
                    <w:rPr>
                      <w:rFonts w:ascii="Arial" w:hAnsi="Arial"/>
                      <w:sz w:val="28"/>
                      <w:szCs w:val="28"/>
                      <w:lang w:eastAsia="ko-KR"/>
                    </w:rPr>
                    <w:t>port folio</w:t>
                  </w:r>
                  <w:r w:rsidRPr="007E2F2C">
                    <w:rPr>
                      <w:rFonts w:ascii="Arial" w:hAnsi="Arial"/>
                      <w:sz w:val="28"/>
                      <w:szCs w:val="28"/>
                      <w:rtl/>
                      <w:lang w:eastAsia="ko-KR"/>
                    </w:rPr>
                    <w:t xml:space="preserve"> ) والذي يهدف إلى تجميع المفاهيم النظرية للدرس وإمكانية تطبيقها في المدرسة .</w:t>
                  </w:r>
                </w:p>
                <w:p w:rsidR="00994A7B" w:rsidRPr="00DB131F" w:rsidRDefault="00994A7B" w:rsidP="00994A7B">
                  <w:pPr>
                    <w:shd w:val="clear" w:color="auto" w:fill="FFFFFF" w:themeFill="background1"/>
                    <w:autoSpaceDE w:val="0"/>
                    <w:autoSpaceDN w:val="0"/>
                    <w:adjustRightInd w:val="0"/>
                    <w:ind w:left="360"/>
                    <w:rPr>
                      <w:rFonts w:ascii="Cambria" w:hAnsi="Cambria" w:cs="Times New Roman"/>
                      <w:color w:val="000000"/>
                      <w:sz w:val="28"/>
                      <w:szCs w:val="28"/>
                      <w:lang w:bidi="ar-IQ"/>
                    </w:rPr>
                  </w:pPr>
                  <w:r w:rsidRPr="007E2F2C">
                    <w:rPr>
                      <w:rFonts w:ascii="Arial" w:eastAsia="Symbol" w:hAnsi="Arial" w:cs="Arial"/>
                      <w:sz w:val="28"/>
                      <w:szCs w:val="28"/>
                      <w:rtl/>
                      <w:lang w:eastAsia="ko-KR"/>
                    </w:rPr>
                    <w:lastRenderedPageBreak/>
                    <w:t xml:space="preserve"> </w:t>
                  </w:r>
                  <w:r w:rsidRPr="007E2F2C">
                    <w:rPr>
                      <w:rFonts w:ascii="Arial" w:hAnsi="Arial" w:cs="Arial"/>
                      <w:sz w:val="28"/>
                      <w:szCs w:val="28"/>
                      <w:rtl/>
                      <w:lang w:eastAsia="ko-KR"/>
                    </w:rPr>
                    <w:t>استخدام المناقشة التعليمية (الحوار التعليمي ) والذي يعتمد على تبادل الأفكار للوصول إلى الحقائق.</w:t>
                  </w:r>
                  <w:r w:rsidRPr="007E2F2C">
                    <w:rPr>
                      <w:rFonts w:ascii="Arial" w:eastAsia="Symbol" w:hAnsi="Arial" w:cs="Arial"/>
                      <w:sz w:val="28"/>
                      <w:szCs w:val="28"/>
                      <w:rtl/>
                      <w:lang w:eastAsia="ko-KR"/>
                    </w:rPr>
                    <w:t xml:space="preserve"> </w:t>
                  </w:r>
                  <w:r w:rsidRPr="007E2F2C">
                    <w:rPr>
                      <w:rFonts w:ascii="Arial" w:hAnsi="Arial" w:cs="Arial"/>
                      <w:sz w:val="28"/>
                      <w:szCs w:val="28"/>
                      <w:rtl/>
                      <w:lang w:eastAsia="ko-KR"/>
                    </w:rPr>
                    <w:t>الحلقات العلمية (السمينار</w:t>
                  </w:r>
                  <w:r w:rsidRPr="007E2F2C">
                    <w:rPr>
                      <w:rFonts w:ascii="Arial" w:hAnsi="Arial" w:cs="Arial"/>
                      <w:sz w:val="28"/>
                      <w:szCs w:val="28"/>
                      <w:lang w:eastAsia="ko-KR"/>
                    </w:rPr>
                    <w:t>seminar</w:t>
                  </w:r>
                  <w:r w:rsidRPr="007E2F2C">
                    <w:rPr>
                      <w:rFonts w:ascii="Arial" w:hAnsi="Arial" w:cs="Arial"/>
                      <w:sz w:val="28"/>
                      <w:szCs w:val="28"/>
                      <w:rtl/>
                      <w:lang w:eastAsia="ko-KR"/>
                    </w:rPr>
                    <w:t xml:space="preserve"> )</w:t>
                  </w:r>
                </w:p>
              </w:tc>
            </w:tr>
            <w:tr w:rsidR="00994A7B" w:rsidRPr="00DB131F" w:rsidTr="00994A7B">
              <w:trPr>
                <w:trHeight w:val="400"/>
              </w:trPr>
              <w:tc>
                <w:tcPr>
                  <w:tcW w:w="9720" w:type="dxa"/>
                  <w:shd w:val="clear" w:color="auto" w:fill="FFFFFF" w:themeFill="background1"/>
                  <w:vAlign w:val="center"/>
                </w:tcPr>
                <w:p w:rsidR="00994A7B" w:rsidRPr="00DB131F" w:rsidRDefault="00994A7B" w:rsidP="00994A7B">
                  <w:pPr>
                    <w:shd w:val="clear" w:color="auto" w:fill="FFFFFF" w:themeFill="background1"/>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التقييم </w:t>
                  </w:r>
                </w:p>
              </w:tc>
            </w:tr>
            <w:tr w:rsidR="00994A7B" w:rsidRPr="00DB131F" w:rsidTr="00994A7B">
              <w:trPr>
                <w:trHeight w:val="624"/>
              </w:trPr>
              <w:tc>
                <w:tcPr>
                  <w:tcW w:w="9720" w:type="dxa"/>
                  <w:shd w:val="clear" w:color="auto" w:fill="FFFFFF" w:themeFill="background1"/>
                  <w:vAlign w:val="center"/>
                </w:tcPr>
                <w:p w:rsidR="00994A7B" w:rsidRPr="00615C45" w:rsidRDefault="00994A7B" w:rsidP="00994A7B">
                  <w:pPr>
                    <w:shd w:val="clear" w:color="auto" w:fill="FFFFFF" w:themeFill="background1"/>
                    <w:autoSpaceDE w:val="0"/>
                    <w:autoSpaceDN w:val="0"/>
                    <w:adjustRightInd w:val="0"/>
                    <w:ind w:left="360"/>
                    <w:rPr>
                      <w:rFonts w:ascii="Arial" w:hAnsi="Arial" w:cs="Arial"/>
                      <w:color w:val="000000"/>
                      <w:sz w:val="28"/>
                      <w:szCs w:val="28"/>
                      <w:lang w:bidi="ar-IQ"/>
                    </w:rPr>
                  </w:pPr>
                  <w:r w:rsidRPr="00085789">
                    <w:rPr>
                      <w:rFonts w:ascii="Arial" w:hAnsi="Arial" w:cs="Arial"/>
                      <w:sz w:val="28"/>
                      <w:szCs w:val="28"/>
                      <w:rtl/>
                      <w:lang w:eastAsia="ko-KR"/>
                    </w:rPr>
                    <w:t>تطبيقات تربوية . ب-حلقات نقاشيه . ج-اختبارات دوريه</w:t>
                  </w:r>
                </w:p>
              </w:tc>
            </w:tr>
            <w:tr w:rsidR="00994A7B" w:rsidRPr="00DB131F" w:rsidTr="00994A7B">
              <w:trPr>
                <w:trHeight w:val="419"/>
              </w:trPr>
              <w:tc>
                <w:tcPr>
                  <w:tcW w:w="9720" w:type="dxa"/>
                  <w:shd w:val="clear" w:color="auto" w:fill="FFFFFF" w:themeFill="background1"/>
                  <w:vAlign w:val="center"/>
                </w:tcPr>
                <w:p w:rsidR="00994A7B" w:rsidRPr="00DB131F" w:rsidRDefault="00994A7B" w:rsidP="00994A7B">
                  <w:pPr>
                    <w:shd w:val="clear" w:color="auto" w:fill="FFFFFF" w:themeFill="background1"/>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994A7B" w:rsidRPr="00DB131F" w:rsidRDefault="00994A7B" w:rsidP="00994A7B">
                  <w:pPr>
                    <w:shd w:val="clear" w:color="auto" w:fill="FFFFFF" w:themeFill="background1"/>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sidRPr="007E2F2C">
                    <w:rPr>
                      <w:rFonts w:ascii="Arial" w:hAnsi="Arial" w:cs="Arial"/>
                      <w:sz w:val="28"/>
                      <w:szCs w:val="28"/>
                      <w:rtl/>
                      <w:lang w:eastAsia="ko-KR"/>
                    </w:rPr>
                    <w:t xml:space="preserve"> ترشيد ممارسة المعلم لمهنة التدريس.</w:t>
                  </w:r>
                </w:p>
                <w:p w:rsidR="00994A7B" w:rsidRPr="007E2F2C" w:rsidRDefault="00994A7B" w:rsidP="00994A7B">
                  <w:pPr>
                    <w:pStyle w:val="a6"/>
                    <w:shd w:val="clear" w:color="auto" w:fill="FFFFFF" w:themeFill="background1"/>
                    <w:spacing w:before="100" w:beforeAutospacing="1" w:after="100" w:afterAutospacing="1"/>
                    <w:rPr>
                      <w:rFonts w:ascii="Arial" w:hAnsi="Arial"/>
                      <w:sz w:val="28"/>
                      <w:szCs w:val="28"/>
                      <w:lang w:eastAsia="ko-KR"/>
                    </w:rPr>
                  </w:pPr>
                  <w:r w:rsidRPr="00DB131F">
                    <w:rPr>
                      <w:rFonts w:ascii="Cambria" w:hAnsi="Cambria"/>
                      <w:color w:val="000000"/>
                      <w:sz w:val="28"/>
                      <w:szCs w:val="28"/>
                      <w:rtl/>
                      <w:lang w:bidi="ar-IQ"/>
                    </w:rPr>
                    <w:t>ج2-</w:t>
                  </w:r>
                  <w:r w:rsidRPr="007E2F2C">
                    <w:rPr>
                      <w:rFonts w:ascii="Arial" w:hAnsi="Arial"/>
                      <w:sz w:val="28"/>
                      <w:szCs w:val="28"/>
                      <w:rtl/>
                      <w:lang w:eastAsia="ko-KR"/>
                    </w:rPr>
                    <w:t xml:space="preserve"> يستخدم مهارات الوصف العلمي لعملية التربية.</w:t>
                  </w:r>
                </w:p>
                <w:p w:rsidR="00994A7B" w:rsidRPr="007E2F2C" w:rsidRDefault="00994A7B" w:rsidP="00994A7B">
                  <w:pPr>
                    <w:pStyle w:val="a6"/>
                    <w:shd w:val="clear" w:color="auto" w:fill="FFFFFF" w:themeFill="background1"/>
                    <w:spacing w:before="100" w:beforeAutospacing="1" w:after="100" w:afterAutospacing="1"/>
                    <w:rPr>
                      <w:rFonts w:ascii="Arial" w:hAnsi="Arial"/>
                      <w:sz w:val="28"/>
                      <w:szCs w:val="28"/>
                      <w:lang w:eastAsia="ko-KR"/>
                    </w:rPr>
                  </w:pPr>
                  <w:r w:rsidRPr="00DB131F">
                    <w:rPr>
                      <w:rFonts w:ascii="Cambria" w:hAnsi="Cambria"/>
                      <w:color w:val="000000"/>
                      <w:sz w:val="28"/>
                      <w:szCs w:val="28"/>
                      <w:rtl/>
                      <w:lang w:bidi="ar-IQ"/>
                    </w:rPr>
                    <w:t>ج3-</w:t>
                  </w:r>
                  <w:r w:rsidRPr="007E2F2C">
                    <w:rPr>
                      <w:rFonts w:ascii="Arial" w:hAnsi="Arial"/>
                      <w:sz w:val="28"/>
                      <w:szCs w:val="28"/>
                      <w:rtl/>
                      <w:lang w:eastAsia="ko-KR"/>
                    </w:rPr>
                    <w:t xml:space="preserve"> يتحكم في سلوك التلاميذ ويستثير دافعيتهم.</w:t>
                  </w:r>
                </w:p>
                <w:p w:rsidR="00994A7B" w:rsidRPr="00615C45" w:rsidRDefault="00994A7B" w:rsidP="00994A7B">
                  <w:pPr>
                    <w:pStyle w:val="a6"/>
                    <w:shd w:val="clear" w:color="auto" w:fill="FFFFFF" w:themeFill="background1"/>
                    <w:spacing w:before="100" w:beforeAutospacing="1" w:after="100" w:afterAutospacing="1"/>
                    <w:rPr>
                      <w:rFonts w:ascii="Arial" w:hAnsi="Arial"/>
                      <w:sz w:val="28"/>
                      <w:szCs w:val="28"/>
                      <w:lang w:eastAsia="ko-KR"/>
                    </w:rPr>
                  </w:pPr>
                  <w:r w:rsidRPr="00DB131F">
                    <w:rPr>
                      <w:rFonts w:ascii="Cambria" w:hAnsi="Cambria"/>
                      <w:color w:val="000000"/>
                      <w:sz w:val="28"/>
                      <w:szCs w:val="28"/>
                      <w:rtl/>
                      <w:lang w:bidi="ar-IQ"/>
                    </w:rPr>
                    <w:t xml:space="preserve">ج4-  </w:t>
                  </w:r>
                  <w:r w:rsidRPr="007E2F2C">
                    <w:rPr>
                      <w:rFonts w:ascii="Arial" w:hAnsi="Arial"/>
                      <w:sz w:val="28"/>
                      <w:szCs w:val="28"/>
                      <w:rtl/>
                      <w:lang w:eastAsia="ko-KR"/>
                    </w:rPr>
                    <w:t xml:space="preserve"> يستطيع التنبؤ العلمي بسلوك التلاميذ. </w:t>
                  </w:r>
                </w:p>
              </w:tc>
            </w:tr>
            <w:tr w:rsidR="00994A7B" w:rsidRPr="00DB131F" w:rsidTr="00994A7B">
              <w:trPr>
                <w:trHeight w:val="471"/>
              </w:trPr>
              <w:tc>
                <w:tcPr>
                  <w:tcW w:w="9720" w:type="dxa"/>
                  <w:shd w:val="clear" w:color="auto" w:fill="FFFFFF" w:themeFill="background1"/>
                  <w:vAlign w:val="center"/>
                </w:tcPr>
                <w:p w:rsidR="00994A7B" w:rsidRPr="00DB131F" w:rsidRDefault="00994A7B" w:rsidP="00994A7B">
                  <w:pPr>
                    <w:shd w:val="clear" w:color="auto" w:fill="FFFFFF" w:themeFill="background1"/>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994A7B" w:rsidRPr="00DB131F" w:rsidTr="00994A7B">
              <w:trPr>
                <w:trHeight w:val="624"/>
              </w:trPr>
              <w:tc>
                <w:tcPr>
                  <w:tcW w:w="9720" w:type="dxa"/>
                  <w:shd w:val="clear" w:color="auto" w:fill="FFFFFF" w:themeFill="background1"/>
                  <w:vAlign w:val="center"/>
                </w:tcPr>
                <w:p w:rsidR="00994A7B" w:rsidRPr="007E2F2C" w:rsidRDefault="00994A7B" w:rsidP="00175D91">
                  <w:pPr>
                    <w:pStyle w:val="a6"/>
                    <w:numPr>
                      <w:ilvl w:val="0"/>
                      <w:numId w:val="8"/>
                    </w:numPr>
                    <w:shd w:val="clear" w:color="auto" w:fill="FFFFFF" w:themeFill="background1"/>
                    <w:tabs>
                      <w:tab w:val="num" w:pos="720"/>
                    </w:tabs>
                    <w:spacing w:before="100" w:beforeAutospacing="1" w:after="100" w:afterAutospacing="1"/>
                    <w:rPr>
                      <w:rFonts w:ascii="Arial" w:hAnsi="Arial"/>
                      <w:sz w:val="28"/>
                      <w:szCs w:val="28"/>
                      <w:lang w:eastAsia="ko-KR"/>
                    </w:rPr>
                  </w:pPr>
                  <w:r w:rsidRPr="007E2F2C">
                    <w:rPr>
                      <w:rFonts w:ascii="Arial" w:hAnsi="Arial"/>
                      <w:sz w:val="28"/>
                      <w:szCs w:val="28"/>
                      <w:rtl/>
                      <w:lang w:eastAsia="ko-KR"/>
                    </w:rPr>
                    <w:t>طريقة المحا ضرة (الإلقاء).</w:t>
                  </w:r>
                </w:p>
                <w:p w:rsidR="00994A7B" w:rsidRPr="007E2F2C" w:rsidRDefault="00994A7B" w:rsidP="00175D91">
                  <w:pPr>
                    <w:pStyle w:val="a6"/>
                    <w:numPr>
                      <w:ilvl w:val="0"/>
                      <w:numId w:val="8"/>
                    </w:numPr>
                    <w:shd w:val="clear" w:color="auto" w:fill="FFFFFF" w:themeFill="background1"/>
                    <w:tabs>
                      <w:tab w:val="num" w:pos="720"/>
                    </w:tabs>
                    <w:spacing w:before="100" w:beforeAutospacing="1" w:after="100" w:afterAutospacing="1"/>
                    <w:rPr>
                      <w:rFonts w:ascii="Arial" w:hAnsi="Arial"/>
                      <w:sz w:val="28"/>
                      <w:szCs w:val="28"/>
                      <w:lang w:eastAsia="ko-KR"/>
                    </w:rPr>
                  </w:pPr>
                  <w:r w:rsidRPr="007E2F2C">
                    <w:rPr>
                      <w:rFonts w:ascii="Arial" w:hAnsi="Arial"/>
                      <w:sz w:val="28"/>
                      <w:szCs w:val="28"/>
                      <w:rtl/>
                      <w:lang w:eastAsia="ko-KR"/>
                    </w:rPr>
                    <w:t>الاعتماد على الواجب التعليمي (</w:t>
                  </w:r>
                  <w:r w:rsidRPr="007E2F2C">
                    <w:rPr>
                      <w:rFonts w:ascii="Arial" w:hAnsi="Arial"/>
                      <w:sz w:val="28"/>
                      <w:szCs w:val="28"/>
                      <w:lang w:eastAsia="ko-KR"/>
                    </w:rPr>
                    <w:t>port folio</w:t>
                  </w:r>
                  <w:r w:rsidRPr="007E2F2C">
                    <w:rPr>
                      <w:rFonts w:ascii="Arial" w:hAnsi="Arial"/>
                      <w:sz w:val="28"/>
                      <w:szCs w:val="28"/>
                      <w:rtl/>
                      <w:lang w:eastAsia="ko-KR"/>
                    </w:rPr>
                    <w:t xml:space="preserve"> ) والذي يهدف إلى تجميع المفاهيم النظرية للدرس وإمكانية تطبيقها في المدرسة .</w:t>
                  </w:r>
                </w:p>
                <w:p w:rsidR="00994A7B" w:rsidRPr="00DB131F" w:rsidRDefault="00994A7B" w:rsidP="00994A7B">
                  <w:pPr>
                    <w:shd w:val="clear" w:color="auto" w:fill="FFFFFF" w:themeFill="background1"/>
                    <w:autoSpaceDE w:val="0"/>
                    <w:autoSpaceDN w:val="0"/>
                    <w:adjustRightInd w:val="0"/>
                    <w:ind w:left="360"/>
                    <w:rPr>
                      <w:rFonts w:ascii="Cambria" w:hAnsi="Cambria" w:cs="Times New Roman"/>
                      <w:color w:val="000000"/>
                      <w:sz w:val="28"/>
                      <w:szCs w:val="28"/>
                      <w:lang w:bidi="ar-IQ"/>
                    </w:rPr>
                  </w:pPr>
                  <w:r w:rsidRPr="007E2F2C">
                    <w:rPr>
                      <w:rFonts w:ascii="Arial" w:eastAsia="Symbol" w:hAnsi="Arial" w:cs="Arial"/>
                      <w:sz w:val="28"/>
                      <w:szCs w:val="28"/>
                      <w:rtl/>
                      <w:lang w:eastAsia="ko-KR"/>
                    </w:rPr>
                    <w:t xml:space="preserve"> </w:t>
                  </w:r>
                  <w:r w:rsidRPr="007E2F2C">
                    <w:rPr>
                      <w:rFonts w:ascii="Arial" w:hAnsi="Arial" w:cs="Arial"/>
                      <w:sz w:val="28"/>
                      <w:szCs w:val="28"/>
                      <w:rtl/>
                      <w:lang w:eastAsia="ko-KR"/>
                    </w:rPr>
                    <w:t>استخدام المناقشة التعليمية (الحوار التعليمي ) والذي يعتمد على تبادل الأفكار للوصول إلى الحقائق.</w:t>
                  </w:r>
                  <w:r w:rsidRPr="007E2F2C">
                    <w:rPr>
                      <w:rFonts w:ascii="Arial" w:eastAsia="Symbol" w:hAnsi="Arial" w:cs="Arial"/>
                      <w:sz w:val="28"/>
                      <w:szCs w:val="28"/>
                      <w:rtl/>
                      <w:lang w:eastAsia="ko-KR"/>
                    </w:rPr>
                    <w:t xml:space="preserve"> </w:t>
                  </w:r>
                  <w:r w:rsidRPr="007E2F2C">
                    <w:rPr>
                      <w:rFonts w:ascii="Arial" w:hAnsi="Arial" w:cs="Arial"/>
                      <w:sz w:val="28"/>
                      <w:szCs w:val="28"/>
                      <w:rtl/>
                      <w:lang w:eastAsia="ko-KR"/>
                    </w:rPr>
                    <w:t>الحلقات العلمية (السمينار</w:t>
                  </w:r>
                  <w:r w:rsidRPr="007E2F2C">
                    <w:rPr>
                      <w:rFonts w:ascii="Arial" w:hAnsi="Arial" w:cs="Arial"/>
                      <w:sz w:val="28"/>
                      <w:szCs w:val="28"/>
                      <w:lang w:eastAsia="ko-KR"/>
                    </w:rPr>
                    <w:t>seminar</w:t>
                  </w:r>
                  <w:r w:rsidRPr="007E2F2C">
                    <w:rPr>
                      <w:rFonts w:ascii="Arial" w:hAnsi="Arial" w:cs="Arial"/>
                      <w:sz w:val="28"/>
                      <w:szCs w:val="28"/>
                      <w:rtl/>
                      <w:lang w:eastAsia="ko-KR"/>
                    </w:rPr>
                    <w:t xml:space="preserve"> ).</w:t>
                  </w:r>
                </w:p>
              </w:tc>
            </w:tr>
            <w:tr w:rsidR="00994A7B" w:rsidRPr="00DB131F" w:rsidTr="00994A7B">
              <w:trPr>
                <w:trHeight w:val="425"/>
              </w:trPr>
              <w:tc>
                <w:tcPr>
                  <w:tcW w:w="9720" w:type="dxa"/>
                  <w:shd w:val="clear" w:color="auto" w:fill="FFFFFF" w:themeFill="background1"/>
                  <w:vAlign w:val="center"/>
                </w:tcPr>
                <w:p w:rsidR="00994A7B" w:rsidRPr="00DB131F" w:rsidRDefault="00994A7B" w:rsidP="00994A7B">
                  <w:pPr>
                    <w:shd w:val="clear" w:color="auto" w:fill="FFFFFF" w:themeFill="background1"/>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   طرائق التقييم </w:t>
                  </w:r>
                </w:p>
              </w:tc>
            </w:tr>
            <w:tr w:rsidR="00994A7B" w:rsidRPr="00DB131F" w:rsidTr="00994A7B">
              <w:trPr>
                <w:trHeight w:val="624"/>
              </w:trPr>
              <w:tc>
                <w:tcPr>
                  <w:tcW w:w="9720" w:type="dxa"/>
                  <w:shd w:val="clear" w:color="auto" w:fill="FFFFFF" w:themeFill="background1"/>
                  <w:vAlign w:val="center"/>
                </w:tcPr>
                <w:p w:rsidR="00994A7B" w:rsidRPr="00673687" w:rsidRDefault="00994A7B" w:rsidP="00994A7B">
                  <w:pPr>
                    <w:shd w:val="clear" w:color="auto" w:fill="FFFFFF" w:themeFill="background1"/>
                    <w:autoSpaceDE w:val="0"/>
                    <w:autoSpaceDN w:val="0"/>
                    <w:adjustRightInd w:val="0"/>
                    <w:ind w:left="360"/>
                    <w:rPr>
                      <w:rFonts w:ascii="Arial" w:hAnsi="Arial" w:cs="Arial"/>
                      <w:color w:val="000000"/>
                      <w:sz w:val="28"/>
                      <w:szCs w:val="28"/>
                      <w:lang w:bidi="ar-IQ"/>
                    </w:rPr>
                  </w:pPr>
                  <w:r w:rsidRPr="00673687">
                    <w:rPr>
                      <w:rFonts w:ascii="Arial" w:hAnsi="Arial" w:cs="Arial"/>
                      <w:sz w:val="28"/>
                      <w:szCs w:val="28"/>
                      <w:rtl/>
                      <w:lang w:eastAsia="ko-KR"/>
                    </w:rPr>
                    <w:t>تطبيقات تربوية . ب-حلقات نقاشيه . ج-اختبارات دوريه</w:t>
                  </w:r>
                </w:p>
              </w:tc>
            </w:tr>
            <w:tr w:rsidR="00994A7B" w:rsidRPr="00DB131F" w:rsidTr="00994A7B">
              <w:trPr>
                <w:trHeight w:val="1584"/>
              </w:trPr>
              <w:tc>
                <w:tcPr>
                  <w:tcW w:w="9720" w:type="dxa"/>
                  <w:shd w:val="clear" w:color="auto" w:fill="FFFFFF" w:themeFill="background1"/>
                  <w:vAlign w:val="center"/>
                </w:tcPr>
                <w:p w:rsidR="00994A7B" w:rsidRPr="00673687" w:rsidRDefault="00994A7B" w:rsidP="00994A7B">
                  <w:pPr>
                    <w:shd w:val="clear" w:color="auto" w:fill="FFFFFF" w:themeFill="background1"/>
                    <w:autoSpaceDE w:val="0"/>
                    <w:autoSpaceDN w:val="0"/>
                    <w:adjustRightInd w:val="0"/>
                    <w:ind w:left="432"/>
                    <w:rPr>
                      <w:rFonts w:ascii="Arial" w:hAnsi="Arial" w:cs="Arial"/>
                      <w:color w:val="000000"/>
                      <w:sz w:val="28"/>
                      <w:szCs w:val="28"/>
                      <w:rtl/>
                      <w:lang w:bidi="ar-IQ"/>
                    </w:rPr>
                  </w:pPr>
                  <w:r w:rsidRPr="00DB131F">
                    <w:rPr>
                      <w:rFonts w:ascii="Cambria" w:hAnsi="Cambria" w:cs="Times New Roman"/>
                      <w:color w:val="000000"/>
                      <w:sz w:val="28"/>
                      <w:szCs w:val="28"/>
                      <w:rtl/>
                      <w:lang w:bidi="ar-IQ"/>
                    </w:rPr>
                    <w:t xml:space="preserve">د - </w:t>
                  </w:r>
                  <w:r w:rsidRPr="00673687">
                    <w:rPr>
                      <w:rFonts w:ascii="Arial" w:hAnsi="Arial" w:cs="Arial"/>
                      <w:color w:val="000000"/>
                      <w:sz w:val="28"/>
                      <w:szCs w:val="28"/>
                      <w:rtl/>
                      <w:lang w:bidi="ar-IQ"/>
                    </w:rPr>
                    <w:t>المهارات  العامة والمنقولة ( المهارات الأخرى المتعلقة بقابلية التوظيف والتطور الشخصي ).</w:t>
                  </w:r>
                </w:p>
                <w:p w:rsidR="00994A7B" w:rsidRPr="00673687" w:rsidRDefault="00994A7B" w:rsidP="00994A7B">
                  <w:pPr>
                    <w:shd w:val="clear" w:color="auto" w:fill="FFFFFF" w:themeFill="background1"/>
                    <w:jc w:val="both"/>
                    <w:rPr>
                      <w:rFonts w:ascii="Arial" w:hAnsi="Arial" w:cs="Arial"/>
                      <w:b/>
                      <w:bCs/>
                      <w:sz w:val="28"/>
                      <w:szCs w:val="28"/>
                      <w:rtl/>
                      <w:lang w:eastAsia="ko-KR" w:bidi="ar-IQ"/>
                    </w:rPr>
                  </w:pPr>
                  <w:r w:rsidRPr="00673687">
                    <w:rPr>
                      <w:rFonts w:ascii="Arial" w:hAnsi="Arial" w:cs="Arial"/>
                      <w:color w:val="000000"/>
                      <w:sz w:val="28"/>
                      <w:szCs w:val="28"/>
                      <w:rtl/>
                      <w:lang w:bidi="ar-IQ"/>
                    </w:rPr>
                    <w:t>د1-</w:t>
                  </w:r>
                  <w:r w:rsidRPr="00673687">
                    <w:rPr>
                      <w:rFonts w:ascii="Arial" w:hAnsi="Arial" w:cs="Arial"/>
                      <w:b/>
                      <w:bCs/>
                      <w:sz w:val="28"/>
                      <w:szCs w:val="28"/>
                      <w:rtl/>
                      <w:lang w:eastAsia="ko-KR" w:bidi="ar-IQ"/>
                    </w:rPr>
                    <w:t>-</w:t>
                  </w:r>
                  <w:r w:rsidRPr="00673687">
                    <w:rPr>
                      <w:rFonts w:ascii="Arial" w:hAnsi="Arial" w:cs="Arial"/>
                      <w:sz w:val="28"/>
                      <w:szCs w:val="28"/>
                      <w:rtl/>
                      <w:lang w:eastAsia="ko-KR"/>
                    </w:rPr>
                    <w:t xml:space="preserve"> فهم خصائص المعلم والمتعلم والعلاقة بينهما. </w:t>
                  </w:r>
                </w:p>
                <w:p w:rsidR="00994A7B" w:rsidRPr="00994A7B" w:rsidRDefault="00994A7B" w:rsidP="00994A7B">
                  <w:pPr>
                    <w:shd w:val="clear" w:color="auto" w:fill="FFFFFF" w:themeFill="background1"/>
                    <w:jc w:val="both"/>
                    <w:rPr>
                      <w:rFonts w:ascii="Arial" w:hAnsi="Arial" w:cs="Arial"/>
                      <w:b/>
                      <w:bCs/>
                      <w:sz w:val="28"/>
                      <w:szCs w:val="28"/>
                      <w:lang w:eastAsia="ko-KR"/>
                    </w:rPr>
                  </w:pPr>
                  <w:r w:rsidRPr="00673687">
                    <w:rPr>
                      <w:rFonts w:ascii="Arial" w:hAnsi="Arial" w:cs="Arial"/>
                      <w:color w:val="000000"/>
                      <w:sz w:val="28"/>
                      <w:szCs w:val="28"/>
                      <w:rtl/>
                      <w:lang w:bidi="ar-IQ"/>
                    </w:rPr>
                    <w:t>د2-</w:t>
                  </w:r>
                  <w:r w:rsidRPr="00673687">
                    <w:rPr>
                      <w:rFonts w:ascii="Arial" w:hAnsi="Arial" w:cs="Arial"/>
                      <w:b/>
                      <w:bCs/>
                      <w:sz w:val="28"/>
                      <w:szCs w:val="28"/>
                      <w:rtl/>
                      <w:lang w:eastAsia="ko-KR" w:bidi="ar-IQ"/>
                    </w:rPr>
                    <w:t xml:space="preserve">- </w:t>
                  </w:r>
                  <w:r w:rsidRPr="00673687">
                    <w:rPr>
                      <w:rFonts w:ascii="Arial" w:eastAsia="Symbol" w:hAnsi="Arial" w:cs="Arial"/>
                      <w:sz w:val="28"/>
                      <w:szCs w:val="28"/>
                      <w:rtl/>
                      <w:lang w:eastAsia="ko-KR"/>
                    </w:rPr>
                    <w:t xml:space="preserve"> </w:t>
                  </w:r>
                  <w:r w:rsidRPr="00673687">
                    <w:rPr>
                      <w:rFonts w:ascii="Arial" w:hAnsi="Arial" w:cs="Arial"/>
                      <w:sz w:val="28"/>
                      <w:szCs w:val="28"/>
                      <w:rtl/>
                      <w:lang w:eastAsia="ko-KR"/>
                    </w:rPr>
                    <w:t>توظيف المعارف التربوية النفسية لخدمة العملية التربوية</w:t>
                  </w:r>
                  <w:r w:rsidRPr="00DB131F">
                    <w:rPr>
                      <w:rFonts w:ascii="Cambria" w:hAnsi="Cambria" w:cs="Times New Roman"/>
                      <w:color w:val="000000"/>
                      <w:sz w:val="28"/>
                      <w:szCs w:val="28"/>
                      <w:rtl/>
                      <w:lang w:bidi="ar-IQ"/>
                    </w:rPr>
                    <w:t xml:space="preserve"> </w:t>
                  </w:r>
                </w:p>
              </w:tc>
            </w:tr>
          </w:tbl>
          <w:p w:rsidR="004945F4" w:rsidRPr="00DB131F" w:rsidRDefault="004945F4" w:rsidP="00175D91">
            <w:pPr>
              <w:numPr>
                <w:ilvl w:val="0"/>
                <w:numId w:val="6"/>
              </w:numPr>
              <w:shd w:val="clear" w:color="auto" w:fill="FFFFFF" w:themeFill="background1"/>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4945F4" w:rsidRPr="00DB131F" w:rsidTr="006F09E4">
        <w:trPr>
          <w:trHeight w:val="265"/>
          <w:jc w:val="center"/>
        </w:trPr>
        <w:tc>
          <w:tcPr>
            <w:tcW w:w="9720" w:type="dxa"/>
            <w:gridSpan w:val="2"/>
            <w:shd w:val="clear" w:color="auto" w:fill="FFFFFF" w:themeFill="background1"/>
            <w:vAlign w:val="center"/>
          </w:tcPr>
          <w:p w:rsidR="004945F4" w:rsidRPr="00085789" w:rsidRDefault="004945F4" w:rsidP="006F09E4">
            <w:pPr>
              <w:pStyle w:val="a6"/>
              <w:shd w:val="clear" w:color="auto" w:fill="FFFFFF" w:themeFill="background1"/>
              <w:spacing w:before="100" w:beforeAutospacing="1" w:after="100" w:afterAutospacing="1"/>
              <w:rPr>
                <w:rFonts w:ascii="Arial" w:hAnsi="Arial"/>
                <w:sz w:val="28"/>
                <w:szCs w:val="28"/>
                <w:lang w:eastAsia="ko-KR"/>
              </w:rPr>
            </w:pPr>
            <w:r w:rsidRPr="007E2F2C">
              <w:rPr>
                <w:rFonts w:ascii="Arial" w:hAnsi="Arial"/>
                <w:sz w:val="28"/>
                <w:szCs w:val="28"/>
                <w:rtl/>
                <w:lang w:eastAsia="ko-KR"/>
              </w:rPr>
              <w:lastRenderedPageBreak/>
              <w:t>تعريف الطلاب بما</w:t>
            </w:r>
            <w:r>
              <w:rPr>
                <w:rFonts w:ascii="Arial" w:hAnsi="Arial"/>
                <w:sz w:val="28"/>
                <w:szCs w:val="28"/>
                <w:rtl/>
                <w:lang w:eastAsia="ko-KR"/>
              </w:rPr>
              <w:t xml:space="preserve">هية علم النفس التربوي وأهدافه. </w:t>
            </w:r>
          </w:p>
        </w:tc>
      </w:tr>
      <w:tr w:rsidR="004945F4" w:rsidRPr="00DB131F" w:rsidTr="006F09E4">
        <w:trPr>
          <w:trHeight w:val="265"/>
          <w:jc w:val="center"/>
        </w:trPr>
        <w:tc>
          <w:tcPr>
            <w:tcW w:w="9720" w:type="dxa"/>
            <w:gridSpan w:val="2"/>
            <w:shd w:val="clear" w:color="auto" w:fill="FFFFFF" w:themeFill="background1"/>
            <w:vAlign w:val="center"/>
          </w:tcPr>
          <w:p w:rsidR="004945F4" w:rsidRPr="00085789" w:rsidRDefault="004945F4" w:rsidP="006F09E4">
            <w:pPr>
              <w:pStyle w:val="a6"/>
              <w:shd w:val="clear" w:color="auto" w:fill="FFFFFF" w:themeFill="background1"/>
              <w:spacing w:before="100" w:beforeAutospacing="1" w:after="100" w:afterAutospacing="1"/>
              <w:rPr>
                <w:rFonts w:ascii="Arial" w:hAnsi="Arial"/>
                <w:sz w:val="28"/>
                <w:szCs w:val="28"/>
                <w:lang w:eastAsia="ko-KR"/>
              </w:rPr>
            </w:pPr>
            <w:r w:rsidRPr="007E2F2C">
              <w:rPr>
                <w:rFonts w:ascii="Arial" w:hAnsi="Arial"/>
                <w:sz w:val="28"/>
                <w:szCs w:val="28"/>
                <w:rtl/>
                <w:lang w:eastAsia="ko-KR"/>
              </w:rPr>
              <w:t>مسا عدة الطالب على تحديد مفاهيم علم النفس التربوي وأهميته ومناهج البحث فيه.</w:t>
            </w:r>
          </w:p>
        </w:tc>
      </w:tr>
      <w:tr w:rsidR="004945F4" w:rsidRPr="00DB131F" w:rsidTr="006F09E4">
        <w:trPr>
          <w:trHeight w:val="265"/>
          <w:jc w:val="center"/>
        </w:trPr>
        <w:tc>
          <w:tcPr>
            <w:tcW w:w="9720" w:type="dxa"/>
            <w:gridSpan w:val="2"/>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olor w:val="000000"/>
                <w:sz w:val="28"/>
                <w:szCs w:val="28"/>
                <w:lang w:bidi="ar-IQ"/>
              </w:rPr>
            </w:pPr>
            <w:r w:rsidRPr="007E2F2C">
              <w:rPr>
                <w:rFonts w:ascii="Arial" w:hAnsi="Arial" w:cs="Arial"/>
                <w:sz w:val="28"/>
                <w:szCs w:val="28"/>
                <w:rtl/>
                <w:lang w:eastAsia="ko-KR"/>
              </w:rPr>
              <w:t>المقارنة بين نظريات التعلم وتطبيقاتها التربوية.</w:t>
            </w:r>
          </w:p>
        </w:tc>
      </w:tr>
      <w:tr w:rsidR="004945F4" w:rsidRPr="00DB131F" w:rsidTr="006F09E4">
        <w:trPr>
          <w:trHeight w:val="265"/>
          <w:jc w:val="center"/>
        </w:trPr>
        <w:tc>
          <w:tcPr>
            <w:tcW w:w="9720" w:type="dxa"/>
            <w:gridSpan w:val="2"/>
            <w:shd w:val="clear" w:color="auto" w:fill="FFFFFF" w:themeFill="background1"/>
            <w:vAlign w:val="center"/>
          </w:tcPr>
          <w:p w:rsidR="004945F4" w:rsidRPr="00085789" w:rsidRDefault="004945F4" w:rsidP="006F09E4">
            <w:pPr>
              <w:pStyle w:val="a6"/>
              <w:shd w:val="clear" w:color="auto" w:fill="FFFFFF" w:themeFill="background1"/>
              <w:spacing w:before="100" w:beforeAutospacing="1" w:after="100" w:afterAutospacing="1"/>
              <w:rPr>
                <w:rFonts w:ascii="Arial" w:hAnsi="Arial"/>
                <w:sz w:val="28"/>
                <w:szCs w:val="28"/>
                <w:lang w:eastAsia="ko-KR"/>
              </w:rPr>
            </w:pPr>
            <w:r w:rsidRPr="007E2F2C">
              <w:rPr>
                <w:rFonts w:ascii="Arial" w:hAnsi="Arial"/>
                <w:sz w:val="28"/>
                <w:szCs w:val="28"/>
                <w:rtl/>
                <w:lang w:eastAsia="ko-KR"/>
              </w:rPr>
              <w:t xml:space="preserve">التدريب على تطبيق المفاهيم النفسية والتربوية في المدرسة. </w:t>
            </w:r>
          </w:p>
        </w:tc>
      </w:tr>
    </w:tbl>
    <w:tbl>
      <w:tblPr>
        <w:tblpPr w:leftFromText="180" w:rightFromText="180" w:vertAnchor="text" w:horzAnchor="margin" w:tblpXSpec="center" w:tblpY="51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260"/>
        <w:gridCol w:w="1260"/>
        <w:gridCol w:w="2160"/>
        <w:gridCol w:w="2160"/>
        <w:gridCol w:w="1440"/>
        <w:gridCol w:w="1440"/>
      </w:tblGrid>
      <w:tr w:rsidR="0097378A" w:rsidRPr="00DB131F" w:rsidTr="0097378A">
        <w:trPr>
          <w:trHeight w:val="538"/>
        </w:trPr>
        <w:tc>
          <w:tcPr>
            <w:tcW w:w="9720" w:type="dxa"/>
            <w:gridSpan w:val="6"/>
            <w:shd w:val="clear" w:color="auto" w:fill="FFFFFF" w:themeFill="background1"/>
            <w:vAlign w:val="center"/>
          </w:tcPr>
          <w:p w:rsidR="0097378A" w:rsidRPr="00DB131F" w:rsidRDefault="0097378A" w:rsidP="00175D91">
            <w:pPr>
              <w:numPr>
                <w:ilvl w:val="0"/>
                <w:numId w:val="6"/>
              </w:numPr>
              <w:shd w:val="clear" w:color="auto" w:fill="FFFFFF" w:themeFill="background1"/>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97378A" w:rsidRPr="00DB131F" w:rsidTr="0097378A">
        <w:trPr>
          <w:trHeight w:val="907"/>
        </w:trPr>
        <w:tc>
          <w:tcPr>
            <w:tcW w:w="1260" w:type="dxa"/>
            <w:shd w:val="clear" w:color="auto" w:fill="FFFFFF" w:themeFill="background1"/>
            <w:vAlign w:val="center"/>
          </w:tcPr>
          <w:p w:rsidR="0097378A" w:rsidRPr="00DB131F" w:rsidRDefault="0097378A" w:rsidP="0097378A">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rsidR="0097378A" w:rsidRPr="00DB131F" w:rsidRDefault="0097378A" w:rsidP="0097378A">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FFFFFF" w:themeFill="background1"/>
            <w:vAlign w:val="center"/>
          </w:tcPr>
          <w:p w:rsidR="0097378A" w:rsidRPr="00DB131F" w:rsidRDefault="0097378A" w:rsidP="0097378A">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FFFFFF" w:themeFill="background1"/>
            <w:vAlign w:val="center"/>
          </w:tcPr>
          <w:p w:rsidR="0097378A" w:rsidRPr="00DB131F" w:rsidRDefault="0097378A" w:rsidP="0097378A">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rsidR="0097378A" w:rsidRPr="00DB131F" w:rsidRDefault="0097378A" w:rsidP="0097378A">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rsidR="0097378A" w:rsidRPr="00DB131F" w:rsidRDefault="0097378A" w:rsidP="0097378A">
            <w:pPr>
              <w:shd w:val="clear" w:color="auto" w:fill="FFFFFF" w:themeFill="background1"/>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97378A" w:rsidRPr="00673687" w:rsidTr="0097378A">
        <w:trPr>
          <w:trHeight w:val="39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lastRenderedPageBreak/>
              <w:t>1</w:t>
            </w:r>
          </w:p>
        </w:tc>
        <w:tc>
          <w:tcPr>
            <w:tcW w:w="1260" w:type="dxa"/>
            <w:shd w:val="clear" w:color="auto" w:fill="FFFFFF" w:themeFill="background1"/>
            <w:vAlign w:val="center"/>
          </w:tcPr>
          <w:p w:rsidR="0097378A" w:rsidRPr="00673687" w:rsidRDefault="0097378A" w:rsidP="0097378A">
            <w:pPr>
              <w:shd w:val="clear" w:color="auto" w:fill="FFFFFF" w:themeFill="background1"/>
              <w:tabs>
                <w:tab w:val="left" w:pos="642"/>
              </w:tabs>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التعرف علىعلم النفس(التطور التاريخي لعلم النفس ،علم النفس في التراث الاسلامي</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مقدمة في علم النفس(التطور التاريخي لعلم النفس ،علم النفس في التراث الاسلامي</w:t>
            </w:r>
          </w:p>
        </w:tc>
        <w:tc>
          <w:tcPr>
            <w:tcW w:w="1440" w:type="dxa"/>
            <w:shd w:val="clear" w:color="auto" w:fill="FFFFFF" w:themeFill="background1"/>
            <w:vAlign w:val="center"/>
          </w:tcPr>
          <w:p w:rsidR="0097378A" w:rsidRPr="00673687" w:rsidRDefault="0097378A" w:rsidP="0097378A">
            <w:pPr>
              <w:shd w:val="clear" w:color="auto" w:fill="FFFFFF" w:themeFill="background1"/>
              <w:tabs>
                <w:tab w:val="left" w:pos="642"/>
              </w:tabs>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المح</w:t>
            </w:r>
            <w:r>
              <w:rPr>
                <w:rFonts w:ascii="Arial" w:hAnsi="Arial" w:cs="Arial" w:hint="cs"/>
                <w:color w:val="000000"/>
                <w:sz w:val="28"/>
                <w:szCs w:val="28"/>
                <w:rtl/>
                <w:lang w:bidi="ar-IQ"/>
              </w:rPr>
              <w:t>ا</w:t>
            </w:r>
            <w:r w:rsidRPr="00673687">
              <w:rPr>
                <w:rFonts w:ascii="Arial" w:hAnsi="Arial" w:cs="Arial"/>
                <w:color w:val="000000"/>
                <w:sz w:val="28"/>
                <w:szCs w:val="28"/>
                <w:rtl/>
                <w:lang w:bidi="ar-IQ"/>
              </w:rPr>
              <w:t>ضرة</w:t>
            </w:r>
          </w:p>
        </w:tc>
        <w:tc>
          <w:tcPr>
            <w:tcW w:w="1440" w:type="dxa"/>
            <w:shd w:val="clear" w:color="auto" w:fill="FFFFFF" w:themeFill="background1"/>
            <w:vAlign w:val="center"/>
          </w:tcPr>
          <w:p w:rsidR="0097378A" w:rsidRPr="00673687" w:rsidRDefault="0097378A" w:rsidP="0097378A">
            <w:pPr>
              <w:shd w:val="clear" w:color="auto" w:fill="FFFFFF" w:themeFill="background1"/>
              <w:tabs>
                <w:tab w:val="left" w:pos="642"/>
              </w:tabs>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الاختبار</w:t>
            </w:r>
          </w:p>
        </w:tc>
      </w:tr>
      <w:tr w:rsidR="0097378A" w:rsidRPr="00673687" w:rsidTr="0097378A">
        <w:trPr>
          <w:trHeight w:val="33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2</w:t>
            </w:r>
          </w:p>
        </w:tc>
        <w:tc>
          <w:tcPr>
            <w:tcW w:w="126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tcPr>
          <w:p w:rsidR="0097378A" w:rsidRPr="00673687" w:rsidRDefault="0097378A" w:rsidP="0097378A">
            <w:pPr>
              <w:shd w:val="clear" w:color="auto" w:fill="FFFFFF" w:themeFill="background1"/>
              <w:rPr>
                <w:rFonts w:ascii="Arial" w:hAnsi="Arial" w:cs="Arial"/>
                <w:b/>
                <w:bCs/>
              </w:rPr>
            </w:pPr>
            <w:r w:rsidRPr="00673687">
              <w:rPr>
                <w:rFonts w:ascii="Arial" w:hAnsi="Arial" w:cs="Arial"/>
                <w:b/>
                <w:bCs/>
                <w:rtl/>
              </w:rPr>
              <w:t>التعريف بطبيعة علم النفس واهميته</w:t>
            </w:r>
          </w:p>
        </w:tc>
        <w:tc>
          <w:tcPr>
            <w:tcW w:w="2160" w:type="dxa"/>
            <w:shd w:val="clear" w:color="auto" w:fill="FFFFFF" w:themeFill="background1"/>
          </w:tcPr>
          <w:p w:rsidR="0097378A" w:rsidRPr="00673687" w:rsidRDefault="0097378A" w:rsidP="0097378A">
            <w:pPr>
              <w:shd w:val="clear" w:color="auto" w:fill="FFFFFF" w:themeFill="background1"/>
              <w:rPr>
                <w:rFonts w:ascii="Arial" w:hAnsi="Arial" w:cs="Arial"/>
                <w:b/>
                <w:bCs/>
              </w:rPr>
            </w:pPr>
            <w:r w:rsidRPr="00673687">
              <w:rPr>
                <w:rFonts w:ascii="Arial" w:hAnsi="Arial" w:cs="Arial"/>
                <w:b/>
                <w:bCs/>
                <w:rtl/>
              </w:rPr>
              <w:t>طبيعة علم النفس واهميته</w:t>
            </w:r>
          </w:p>
        </w:tc>
        <w:tc>
          <w:tcPr>
            <w:tcW w:w="144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20"/>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3</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tcPr>
          <w:p w:rsidR="0097378A" w:rsidRPr="00673687" w:rsidRDefault="0097378A" w:rsidP="0097378A">
            <w:pPr>
              <w:shd w:val="clear" w:color="auto" w:fill="FFFFFF" w:themeFill="background1"/>
              <w:rPr>
                <w:rFonts w:ascii="Arial" w:hAnsi="Arial" w:cs="Arial"/>
                <w:b/>
                <w:bCs/>
              </w:rPr>
            </w:pPr>
            <w:r w:rsidRPr="00673687">
              <w:rPr>
                <w:rFonts w:ascii="Arial" w:hAnsi="Arial" w:cs="Arial"/>
                <w:b/>
                <w:bCs/>
                <w:rtl/>
              </w:rPr>
              <w:t>التعريف باهداف علم النفس ومجالاته</w:t>
            </w:r>
          </w:p>
        </w:tc>
        <w:tc>
          <w:tcPr>
            <w:tcW w:w="2160" w:type="dxa"/>
            <w:shd w:val="clear" w:color="auto" w:fill="FFFFFF" w:themeFill="background1"/>
          </w:tcPr>
          <w:p w:rsidR="0097378A" w:rsidRPr="00673687" w:rsidRDefault="0097378A" w:rsidP="0097378A">
            <w:pPr>
              <w:shd w:val="clear" w:color="auto" w:fill="FFFFFF" w:themeFill="background1"/>
              <w:rPr>
                <w:rFonts w:ascii="Arial" w:hAnsi="Arial" w:cs="Arial"/>
                <w:b/>
                <w:bCs/>
              </w:rPr>
            </w:pPr>
            <w:r w:rsidRPr="00673687">
              <w:rPr>
                <w:rFonts w:ascii="Arial" w:hAnsi="Arial" w:cs="Arial"/>
                <w:b/>
                <w:bCs/>
                <w:rtl/>
              </w:rPr>
              <w:t>اهداف علم النفس ومجالاته</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31"/>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4</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مالتعرف على مدارس علم النفس</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مدارس علم النفس</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40"/>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5</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التعريف بفروع علم النفس</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فروع علم النفس</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23"/>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6</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التعريف بالسوك والعوامل المؤثرة فيه</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السوك والعوامل المؤثرة فيه</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7</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تعريف السلوك</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تعريف السلوك</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8</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التعريف بالعملية التعليمية وعلم النفس التربوي</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العملية التعليمية وعلم النفس التربوي</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9</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 xml:space="preserve">التعريف بطرق البحث في علم النفس وعلم النفس </w:t>
            </w:r>
            <w:r w:rsidRPr="00673687">
              <w:rPr>
                <w:rFonts w:ascii="Arial" w:hAnsi="Arial" w:cs="Arial"/>
                <w:b/>
                <w:bCs/>
                <w:rtl/>
              </w:rPr>
              <w:lastRenderedPageBreak/>
              <w:t>التربوي</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lastRenderedPageBreak/>
              <w:t>طرق البحث في علم النفس وعلم النفس التربوي</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lastRenderedPageBreak/>
              <w:t>10</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التعريف بانتباه والادراك الحسي(معنى الانتباه،مشتقات الانتباه)</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انتباه والادراك الحسي(معنى الانتباه،مشتقات الانتباه)</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11</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التعرف بالعوامل المؤثرة في الانتباه</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العوامل المؤثرة في الانتباه</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12</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معرفة معنى الادراك الحسي ،انواع الاحساسات</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معنى الادراك الحسي ،انواع الاحساسات</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13</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التعرف على العوامل المؤثرة في الاحساس والادراك</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العوامل المؤثرة في الاحساس والادراك</w:t>
            </w:r>
          </w:p>
        </w:tc>
        <w:tc>
          <w:tcPr>
            <w:tcW w:w="144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14</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b/>
                <w:bCs/>
                <w:rtl/>
              </w:rPr>
            </w:pPr>
            <w:r w:rsidRPr="00673687">
              <w:rPr>
                <w:rFonts w:ascii="Arial" w:hAnsi="Arial" w:cs="Arial"/>
                <w:b/>
                <w:bCs/>
                <w:rtl/>
              </w:rPr>
              <w:t>العترف على الدافعية في التعليم(اهمية دراسة الدافعية ، طبيعة الدافعية)</w:t>
            </w:r>
          </w:p>
        </w:tc>
        <w:tc>
          <w:tcPr>
            <w:tcW w:w="216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b/>
                <w:bCs/>
                <w:rtl/>
              </w:rPr>
            </w:pPr>
            <w:r w:rsidRPr="00673687">
              <w:rPr>
                <w:rFonts w:ascii="Arial" w:hAnsi="Arial" w:cs="Arial"/>
                <w:b/>
                <w:bCs/>
                <w:rtl/>
              </w:rPr>
              <w:t>الدافعية في التعليم(اهمية دراسة الدافعية ، طبيعة الدافعية)</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15</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عطلة نصف السنة</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16</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عطلة نصف السنة</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17</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معرفة الوظائف التعليمية للدافعية</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الوظائف التعليمية للدافعية</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lastRenderedPageBreak/>
              <w:t>18</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التعريف باستراتيجية استثارة دافعية الطلبة نحو التعليم</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استراتيجية استثارة دافعية الطلبة نحو التعليم</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19</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b/>
                <w:bCs/>
                <w:rtl/>
              </w:rPr>
            </w:pPr>
            <w:r w:rsidRPr="00673687">
              <w:rPr>
                <w:rFonts w:ascii="Arial" w:hAnsi="Arial" w:cs="Arial"/>
                <w:b/>
                <w:bCs/>
                <w:rtl/>
              </w:rPr>
              <w:t>العترف بالتذكر والنسيان</w:t>
            </w:r>
          </w:p>
        </w:tc>
        <w:tc>
          <w:tcPr>
            <w:tcW w:w="216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b/>
                <w:bCs/>
                <w:rtl/>
              </w:rPr>
            </w:pPr>
            <w:r w:rsidRPr="00673687">
              <w:rPr>
                <w:rFonts w:ascii="Arial" w:hAnsi="Arial" w:cs="Arial"/>
                <w:b/>
                <w:bCs/>
                <w:rtl/>
              </w:rPr>
              <w:t>التذكر والنسيان</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20</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انواع التذكر</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21</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 xml:space="preserve">التعريف </w:t>
            </w:r>
            <w:r>
              <w:rPr>
                <w:rFonts w:ascii="Arial" w:hAnsi="Arial" w:cs="Arial" w:hint="cs"/>
                <w:b/>
                <w:bCs/>
                <w:rtl/>
              </w:rPr>
              <w:t>ب</w:t>
            </w:r>
            <w:r w:rsidRPr="00673687">
              <w:rPr>
                <w:rFonts w:ascii="Arial" w:hAnsi="Arial" w:cs="Arial"/>
                <w:b/>
                <w:bCs/>
                <w:rtl/>
              </w:rPr>
              <w:t>الذاكرة الحسية،الذاكرة قصيرة المدى ،الذاكرة طويلة المدى</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الذاكرة الحسية،الذاكرة قصيرة المدى ،الذاكرة طويلة المدى</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22</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b/>
                <w:bCs/>
                <w:rtl/>
              </w:rPr>
            </w:pPr>
            <w:r w:rsidRPr="00673687">
              <w:rPr>
                <w:rFonts w:ascii="Arial" w:hAnsi="Arial" w:cs="Arial"/>
                <w:b/>
                <w:bCs/>
                <w:rtl/>
              </w:rPr>
              <w:t>التعريف بالعوامل المؤثرة في عمليتي التذكر والنسيان،سبل تحسين عملية التذكر ،تفسير النسيان</w:t>
            </w:r>
          </w:p>
        </w:tc>
        <w:tc>
          <w:tcPr>
            <w:tcW w:w="216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b/>
                <w:bCs/>
                <w:rtl/>
              </w:rPr>
            </w:pPr>
            <w:r w:rsidRPr="00673687">
              <w:rPr>
                <w:rFonts w:ascii="Arial" w:hAnsi="Arial" w:cs="Arial"/>
                <w:b/>
                <w:bCs/>
                <w:rtl/>
              </w:rPr>
              <w:t>العوامل المؤثرة في عمليتي التذكر والنسيان،سبل تحسين عملية التذكر ،تفسير النسيان</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896"/>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23</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tcPr>
          <w:p w:rsidR="0097378A" w:rsidRPr="00673687" w:rsidRDefault="0097378A" w:rsidP="0097378A">
            <w:pPr>
              <w:shd w:val="clear" w:color="auto" w:fill="FFFFFF" w:themeFill="background1"/>
              <w:rPr>
                <w:rFonts w:ascii="Arial" w:hAnsi="Arial" w:cs="Arial"/>
                <w:b/>
                <w:bCs/>
              </w:rPr>
            </w:pPr>
            <w:r w:rsidRPr="00673687">
              <w:rPr>
                <w:rFonts w:ascii="Arial" w:hAnsi="Arial" w:cs="Arial"/>
                <w:b/>
                <w:bCs/>
                <w:rtl/>
              </w:rPr>
              <w:t>معرفة مفهوم انتقال اثر التعلم وانواعه</w:t>
            </w:r>
          </w:p>
        </w:tc>
        <w:tc>
          <w:tcPr>
            <w:tcW w:w="2160" w:type="dxa"/>
            <w:shd w:val="clear" w:color="auto" w:fill="FFFFFF" w:themeFill="background1"/>
          </w:tcPr>
          <w:p w:rsidR="0097378A" w:rsidRPr="00673687" w:rsidRDefault="0097378A" w:rsidP="0097378A">
            <w:pPr>
              <w:shd w:val="clear" w:color="auto" w:fill="FFFFFF" w:themeFill="background1"/>
              <w:rPr>
                <w:rFonts w:ascii="Arial" w:hAnsi="Arial" w:cs="Arial"/>
                <w:b/>
                <w:bCs/>
              </w:rPr>
            </w:pPr>
            <w:r w:rsidRPr="00673687">
              <w:rPr>
                <w:rFonts w:ascii="Arial" w:hAnsi="Arial" w:cs="Arial"/>
                <w:b/>
                <w:bCs/>
                <w:rtl/>
              </w:rPr>
              <w:t>مفهوم انتقال اثر التعلم وانواعه</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24</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tcPr>
          <w:p w:rsidR="0097378A" w:rsidRPr="00673687" w:rsidRDefault="0097378A" w:rsidP="0097378A">
            <w:pPr>
              <w:shd w:val="clear" w:color="auto" w:fill="FFFFFF" w:themeFill="background1"/>
              <w:rPr>
                <w:rFonts w:ascii="Arial" w:hAnsi="Arial" w:cs="Arial"/>
                <w:b/>
                <w:bCs/>
              </w:rPr>
            </w:pPr>
            <w:r w:rsidRPr="00673687">
              <w:rPr>
                <w:rFonts w:ascii="Arial" w:hAnsi="Arial" w:cs="Arial"/>
                <w:b/>
                <w:bCs/>
                <w:rtl/>
              </w:rPr>
              <w:t xml:space="preserve">معرفة اهمية دراسة انتقال اثر التعلم،كيفية الاستفادة من عملية الانتقال في </w:t>
            </w:r>
            <w:r w:rsidRPr="00673687">
              <w:rPr>
                <w:rFonts w:ascii="Arial" w:hAnsi="Arial" w:cs="Arial"/>
                <w:b/>
                <w:bCs/>
                <w:rtl/>
              </w:rPr>
              <w:lastRenderedPageBreak/>
              <w:t>عملية التعليم والتعلم</w:t>
            </w:r>
          </w:p>
        </w:tc>
        <w:tc>
          <w:tcPr>
            <w:tcW w:w="2160" w:type="dxa"/>
            <w:shd w:val="clear" w:color="auto" w:fill="FFFFFF" w:themeFill="background1"/>
          </w:tcPr>
          <w:p w:rsidR="0097378A" w:rsidRPr="00673687" w:rsidRDefault="0097378A" w:rsidP="0097378A">
            <w:pPr>
              <w:shd w:val="clear" w:color="auto" w:fill="FFFFFF" w:themeFill="background1"/>
              <w:rPr>
                <w:rFonts w:ascii="Arial" w:hAnsi="Arial" w:cs="Arial"/>
                <w:b/>
                <w:bCs/>
              </w:rPr>
            </w:pPr>
            <w:r w:rsidRPr="00673687">
              <w:rPr>
                <w:rFonts w:ascii="Arial" w:hAnsi="Arial" w:cs="Arial"/>
                <w:b/>
                <w:bCs/>
                <w:rtl/>
              </w:rPr>
              <w:lastRenderedPageBreak/>
              <w:t xml:space="preserve">اهمية دراسة انتقال اثر التعلم،كيفية الاستفادة من عملية الانتقال في عملية </w:t>
            </w:r>
            <w:r w:rsidRPr="00673687">
              <w:rPr>
                <w:rFonts w:ascii="Arial" w:hAnsi="Arial" w:cs="Arial"/>
                <w:b/>
                <w:bCs/>
                <w:rtl/>
              </w:rPr>
              <w:lastRenderedPageBreak/>
              <w:t>التعليم والتعلم</w:t>
            </w:r>
          </w:p>
        </w:tc>
        <w:tc>
          <w:tcPr>
            <w:tcW w:w="144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color w:val="000000"/>
                <w:sz w:val="28"/>
                <w:szCs w:val="28"/>
                <w:lang w:bidi="ar-IQ"/>
              </w:rPr>
            </w:pPr>
            <w:r w:rsidRPr="00673687">
              <w:rPr>
                <w:rFonts w:ascii="Arial" w:hAnsi="Arial" w:cs="Arial"/>
                <w:color w:val="000000"/>
                <w:sz w:val="28"/>
                <w:szCs w:val="28"/>
                <w:rtl/>
                <w:lang w:bidi="ar-IQ"/>
              </w:rPr>
              <w:lastRenderedPageBreak/>
              <w:t>=</w:t>
            </w:r>
          </w:p>
        </w:tc>
        <w:tc>
          <w:tcPr>
            <w:tcW w:w="144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lastRenderedPageBreak/>
              <w:t>25</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التعريف بالتغذية الراجعة ،مفهوم التغذية الراحعة</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التغذية الراجعة ،مفهوم التغذية الراحعة</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26</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 xml:space="preserve"> التعريف اهمية دراسة التغذية الراجعة،انواع التغذية الراجعة،تطبيقات التغذية الراجعة</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اهمية دراسة التغذية الراجعة،انواع التغذية الراجعة،تطبيقات التغذية الراجعة</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27</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معرفة معنى التفكير،انواع التفكير،سبل استثارة التفكير وتنميته</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معنى التفكير،انواع التفكير،سبل استثارة التفكير وتنميته</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28</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b/>
                <w:bCs/>
                <w:rtl/>
              </w:rPr>
            </w:pPr>
            <w:r w:rsidRPr="00673687">
              <w:rPr>
                <w:rFonts w:ascii="Arial" w:hAnsi="Arial" w:cs="Arial"/>
                <w:b/>
                <w:bCs/>
                <w:rtl/>
              </w:rPr>
              <w:t>معرفة نظريات التعلم(النظريات الارتباطية وتطبيقاتها التربوية (بافلوف ،سكنر) المفاهيم الاساسية والتطبيقات التربوية</w:t>
            </w:r>
          </w:p>
        </w:tc>
        <w:tc>
          <w:tcPr>
            <w:tcW w:w="2160" w:type="dxa"/>
            <w:shd w:val="clear" w:color="auto" w:fill="FFFFFF" w:themeFill="background1"/>
            <w:vAlign w:val="center"/>
          </w:tcPr>
          <w:p w:rsidR="0097378A" w:rsidRPr="00673687" w:rsidRDefault="0097378A" w:rsidP="0097378A">
            <w:pPr>
              <w:shd w:val="clear" w:color="auto" w:fill="FFFFFF" w:themeFill="background1"/>
              <w:rPr>
                <w:rFonts w:ascii="Arial" w:hAnsi="Arial" w:cs="Arial"/>
                <w:b/>
                <w:bCs/>
                <w:rtl/>
              </w:rPr>
            </w:pPr>
            <w:r w:rsidRPr="00673687">
              <w:rPr>
                <w:rFonts w:ascii="Arial" w:hAnsi="Arial" w:cs="Arial"/>
                <w:b/>
                <w:bCs/>
                <w:rtl/>
              </w:rPr>
              <w:t>نظريات التعلم(النظريات الارتباطية وتطبيقاتها التربوية (بافلوف ،سكنر) المفاهيم الاساسية والتطبيقات التربوية</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hint="cs"/>
                <w:b/>
                <w:bCs/>
                <w:rtl/>
                <w:lang w:bidi="ar-IQ"/>
              </w:rPr>
            </w:pPr>
            <w:r w:rsidRPr="00673687">
              <w:rPr>
                <w:rFonts w:ascii="Arial" w:hAnsi="Arial" w:cs="Arial"/>
                <w:b/>
                <w:bCs/>
                <w:rtl/>
              </w:rPr>
              <w:t>29</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 xml:space="preserve">معرفة نظريات التعلم(النظريات الارتباطية وتطبيقاتها التربوية (بافلوف ،سكنر) المفاهيم الاساسية والتطبيقات </w:t>
            </w:r>
            <w:r w:rsidRPr="00673687">
              <w:rPr>
                <w:rFonts w:ascii="Arial" w:hAnsi="Arial" w:cs="Arial"/>
                <w:b/>
                <w:bCs/>
                <w:rtl/>
              </w:rPr>
              <w:lastRenderedPageBreak/>
              <w:t>التربوية</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lastRenderedPageBreak/>
              <w:t xml:space="preserve">نظريات التعلم(النظريات الارتباطية وتطبيقاتها التربوية (بافلوف ،سكنر) المفاهيم الاساسية </w:t>
            </w:r>
            <w:r w:rsidRPr="00673687">
              <w:rPr>
                <w:rFonts w:ascii="Arial" w:hAnsi="Arial" w:cs="Arial"/>
                <w:b/>
                <w:bCs/>
                <w:rtl/>
              </w:rPr>
              <w:lastRenderedPageBreak/>
              <w:t>والتطبيقات التربوية</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lastRenderedPageBreak/>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lastRenderedPageBreak/>
              <w:t>30</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معرفة نظرية الاستبصار(كوهلر) المفاهيم الاساسية والتطبيقات التربوية</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نظرية الاستبصار(كوهلر) المفاهيم الاساسية والتطبيقات التربوية</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31</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التعريف بتعليم المفاهيم(اهميته،طبيعته،تعميم المفاهيم،تعلم المفاهيم)</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تعليم المفاهيم(اهميته،طبيعته،تعميم المفاهيم،تعلم المفاهيم)</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r w:rsidR="0097378A" w:rsidRPr="00673687" w:rsidTr="0097378A">
        <w:trPr>
          <w:trHeight w:val="319"/>
        </w:trPr>
        <w:tc>
          <w:tcPr>
            <w:tcW w:w="12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32</w:t>
            </w:r>
          </w:p>
        </w:tc>
        <w:tc>
          <w:tcPr>
            <w:tcW w:w="126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2</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معرفة الفروق الفردية(معناها،تأثيرها في التعلم،كيفية مراعاتها في التدريس)</w:t>
            </w:r>
          </w:p>
        </w:tc>
        <w:tc>
          <w:tcPr>
            <w:tcW w:w="2160" w:type="dxa"/>
            <w:shd w:val="clear" w:color="auto" w:fill="FFFFFF" w:themeFill="background1"/>
            <w:vAlign w:val="center"/>
          </w:tcPr>
          <w:p w:rsidR="0097378A" w:rsidRPr="00673687" w:rsidRDefault="0097378A" w:rsidP="0097378A">
            <w:pPr>
              <w:shd w:val="clear" w:color="auto" w:fill="FFFFFF" w:themeFill="background1"/>
              <w:jc w:val="center"/>
              <w:rPr>
                <w:rFonts w:ascii="Arial" w:hAnsi="Arial" w:cs="Arial"/>
                <w:b/>
                <w:bCs/>
                <w:rtl/>
              </w:rPr>
            </w:pPr>
            <w:r w:rsidRPr="00673687">
              <w:rPr>
                <w:rFonts w:ascii="Arial" w:hAnsi="Arial" w:cs="Arial"/>
                <w:b/>
                <w:bCs/>
                <w:rtl/>
              </w:rPr>
              <w:t>الفروق الفردية(معناها،تأثيرها في التعلم،كيفية مراعاتها في التدريس)</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c>
          <w:tcPr>
            <w:tcW w:w="1440" w:type="dxa"/>
            <w:shd w:val="clear" w:color="auto" w:fill="FFFFFF" w:themeFill="background1"/>
            <w:vAlign w:val="center"/>
          </w:tcPr>
          <w:p w:rsidR="0097378A" w:rsidRPr="00673687" w:rsidRDefault="0097378A" w:rsidP="0097378A">
            <w:pPr>
              <w:shd w:val="clear" w:color="auto" w:fill="FFFFFF" w:themeFill="background1"/>
              <w:autoSpaceDE w:val="0"/>
              <w:autoSpaceDN w:val="0"/>
              <w:adjustRightInd w:val="0"/>
              <w:rPr>
                <w:rFonts w:ascii="Arial" w:hAnsi="Arial" w:cs="Arial"/>
                <w:color w:val="000000"/>
                <w:sz w:val="28"/>
                <w:szCs w:val="28"/>
                <w:lang w:bidi="ar-IQ"/>
              </w:rPr>
            </w:pPr>
            <w:r w:rsidRPr="00673687">
              <w:rPr>
                <w:rFonts w:ascii="Arial" w:hAnsi="Arial" w:cs="Arial"/>
                <w:color w:val="000000"/>
                <w:sz w:val="28"/>
                <w:szCs w:val="28"/>
                <w:rtl/>
                <w:lang w:bidi="ar-IQ"/>
              </w:rPr>
              <w:t>=</w:t>
            </w:r>
          </w:p>
        </w:tc>
      </w:tr>
    </w:tbl>
    <w:p w:rsidR="004945F4" w:rsidRPr="0020555A" w:rsidRDefault="004945F4" w:rsidP="006F09E4">
      <w:pPr>
        <w:shd w:val="clear" w:color="auto" w:fill="FFFFFF" w:themeFill="background1"/>
        <w:rPr>
          <w:vanish/>
        </w:rPr>
      </w:pPr>
    </w:p>
    <w:p w:rsidR="004945F4" w:rsidRPr="00E779AA" w:rsidRDefault="004945F4" w:rsidP="006F09E4">
      <w:pPr>
        <w:shd w:val="clear" w:color="auto" w:fill="FFFFFF" w:themeFill="background1"/>
        <w:autoSpaceDE w:val="0"/>
        <w:autoSpaceDN w:val="0"/>
        <w:adjustRightInd w:val="0"/>
        <w:rPr>
          <w:sz w:val="28"/>
          <w:szCs w:val="28"/>
          <w:rtl/>
          <w:lang w:bidi="ar-IQ"/>
        </w:rPr>
      </w:pPr>
    </w:p>
    <w:p w:rsidR="004945F4" w:rsidRPr="00673687" w:rsidRDefault="004945F4" w:rsidP="006F09E4">
      <w:pPr>
        <w:shd w:val="clear" w:color="auto" w:fill="FFFFFF" w:themeFill="background1"/>
        <w:rPr>
          <w:rFonts w:ascii="Arial" w:hAnsi="Arial" w:cs="Arial"/>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600"/>
        <w:gridCol w:w="407"/>
        <w:gridCol w:w="5713"/>
      </w:tblGrid>
      <w:tr w:rsidR="004945F4" w:rsidRPr="00673687" w:rsidTr="006F09E4">
        <w:trPr>
          <w:trHeight w:val="477"/>
          <w:jc w:val="center"/>
        </w:trPr>
        <w:tc>
          <w:tcPr>
            <w:tcW w:w="9720" w:type="dxa"/>
            <w:gridSpan w:val="3"/>
            <w:shd w:val="clear" w:color="auto" w:fill="FFFFFF" w:themeFill="background1"/>
            <w:vAlign w:val="center"/>
          </w:tcPr>
          <w:p w:rsidR="004945F4" w:rsidRPr="00673687" w:rsidRDefault="004945F4" w:rsidP="00175D91">
            <w:pPr>
              <w:numPr>
                <w:ilvl w:val="0"/>
                <w:numId w:val="6"/>
              </w:numPr>
              <w:shd w:val="clear" w:color="auto" w:fill="FFFFFF" w:themeFill="background1"/>
              <w:tabs>
                <w:tab w:val="left" w:pos="252"/>
                <w:tab w:val="left" w:pos="432"/>
              </w:tabs>
              <w:autoSpaceDE w:val="0"/>
              <w:autoSpaceDN w:val="0"/>
              <w:adjustRightInd w:val="0"/>
              <w:spacing w:after="0" w:line="240" w:lineRule="auto"/>
              <w:rPr>
                <w:rFonts w:ascii="Arial" w:hAnsi="Arial" w:cs="Arial"/>
                <w:color w:val="000000"/>
                <w:sz w:val="28"/>
                <w:szCs w:val="28"/>
                <w:lang w:bidi="ar-IQ"/>
              </w:rPr>
            </w:pPr>
            <w:r w:rsidRPr="00673687">
              <w:rPr>
                <w:rFonts w:ascii="Arial" w:hAnsi="Arial" w:cs="Arial"/>
                <w:color w:val="000000"/>
                <w:sz w:val="28"/>
                <w:szCs w:val="28"/>
                <w:rtl/>
                <w:lang w:bidi="ar-IQ"/>
              </w:rPr>
              <w:t xml:space="preserve">البنية التحتية </w:t>
            </w:r>
          </w:p>
        </w:tc>
      </w:tr>
      <w:tr w:rsidR="004945F4" w:rsidRPr="00DB131F" w:rsidTr="0097378A">
        <w:trPr>
          <w:trHeight w:val="1347"/>
          <w:jc w:val="center"/>
        </w:trPr>
        <w:tc>
          <w:tcPr>
            <w:tcW w:w="4007" w:type="dxa"/>
            <w:gridSpan w:val="2"/>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4945F4" w:rsidRPr="00DB131F" w:rsidRDefault="004945F4" w:rsidP="00175D91">
            <w:pPr>
              <w:numPr>
                <w:ilvl w:val="0"/>
                <w:numId w:val="7"/>
              </w:numPr>
              <w:shd w:val="clear" w:color="auto" w:fill="FFFFFF" w:themeFill="background1"/>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4945F4" w:rsidRPr="00DB131F" w:rsidRDefault="004945F4" w:rsidP="00175D91">
            <w:pPr>
              <w:numPr>
                <w:ilvl w:val="0"/>
                <w:numId w:val="7"/>
              </w:numPr>
              <w:shd w:val="clear" w:color="auto" w:fill="FFFFFF" w:themeFill="background1"/>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4945F4" w:rsidRPr="00DB131F" w:rsidRDefault="004945F4" w:rsidP="00175D91">
            <w:pPr>
              <w:numPr>
                <w:ilvl w:val="0"/>
                <w:numId w:val="7"/>
              </w:numPr>
              <w:shd w:val="clear" w:color="auto" w:fill="FFFFFF" w:themeFill="background1"/>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olor w:val="000000"/>
                <w:sz w:val="28"/>
                <w:szCs w:val="28"/>
                <w:lang w:bidi="ar-IQ"/>
              </w:rPr>
            </w:pPr>
          </w:p>
        </w:tc>
      </w:tr>
      <w:tr w:rsidR="004945F4" w:rsidRPr="00DB131F" w:rsidTr="0097378A">
        <w:trPr>
          <w:trHeight w:val="1213"/>
          <w:jc w:val="center"/>
        </w:trPr>
        <w:tc>
          <w:tcPr>
            <w:tcW w:w="4007" w:type="dxa"/>
            <w:gridSpan w:val="2"/>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متطلبات خاصة ( وتشمل على سبيل المثال ورش العمل والدوريات والبرمجيات والمواقع الالكترونية )</w:t>
            </w:r>
          </w:p>
        </w:tc>
        <w:tc>
          <w:tcPr>
            <w:tcW w:w="5713"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olor w:val="000000"/>
                <w:sz w:val="28"/>
                <w:szCs w:val="28"/>
                <w:lang w:bidi="ar-IQ"/>
              </w:rPr>
            </w:pPr>
          </w:p>
        </w:tc>
      </w:tr>
      <w:tr w:rsidR="004945F4" w:rsidRPr="00DB131F" w:rsidTr="006F09E4">
        <w:trPr>
          <w:trHeight w:val="1247"/>
          <w:jc w:val="center"/>
        </w:trPr>
        <w:tc>
          <w:tcPr>
            <w:tcW w:w="4007" w:type="dxa"/>
            <w:gridSpan w:val="2"/>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olor w:val="000000"/>
                <w:sz w:val="28"/>
                <w:szCs w:val="28"/>
                <w:lang w:bidi="ar-IQ"/>
              </w:rPr>
            </w:pPr>
          </w:p>
        </w:tc>
      </w:tr>
      <w:tr w:rsidR="004945F4" w:rsidRPr="00DB131F" w:rsidTr="006F09E4">
        <w:trPr>
          <w:trHeight w:val="419"/>
          <w:jc w:val="center"/>
        </w:trPr>
        <w:tc>
          <w:tcPr>
            <w:tcW w:w="9720" w:type="dxa"/>
            <w:gridSpan w:val="3"/>
            <w:shd w:val="clear" w:color="auto" w:fill="FFFFFF" w:themeFill="background1"/>
            <w:vAlign w:val="center"/>
          </w:tcPr>
          <w:p w:rsidR="004945F4" w:rsidRPr="00DB131F" w:rsidRDefault="004945F4" w:rsidP="00175D91">
            <w:pPr>
              <w:numPr>
                <w:ilvl w:val="0"/>
                <w:numId w:val="6"/>
              </w:numPr>
              <w:shd w:val="clear" w:color="auto" w:fill="FFFFFF" w:themeFill="background1"/>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4945F4" w:rsidRPr="00DB131F" w:rsidTr="006F09E4">
        <w:trPr>
          <w:trHeight w:val="473"/>
          <w:jc w:val="center"/>
        </w:trPr>
        <w:tc>
          <w:tcPr>
            <w:tcW w:w="3600"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gridSpan w:val="2"/>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4945F4" w:rsidRPr="00DB131F" w:rsidTr="006F09E4">
        <w:trPr>
          <w:trHeight w:val="495"/>
          <w:jc w:val="center"/>
        </w:trPr>
        <w:tc>
          <w:tcPr>
            <w:tcW w:w="3600"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gridSpan w:val="2"/>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p>
        </w:tc>
      </w:tr>
      <w:tr w:rsidR="004945F4" w:rsidRPr="00DB131F" w:rsidTr="0097378A">
        <w:trPr>
          <w:trHeight w:val="419"/>
          <w:jc w:val="center"/>
        </w:trPr>
        <w:tc>
          <w:tcPr>
            <w:tcW w:w="3600" w:type="dxa"/>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gridSpan w:val="2"/>
            <w:shd w:val="clear" w:color="auto" w:fill="FFFFFF" w:themeFill="background1"/>
            <w:vAlign w:val="center"/>
          </w:tcPr>
          <w:p w:rsidR="004945F4" w:rsidRPr="00DB131F" w:rsidRDefault="004945F4" w:rsidP="006F09E4">
            <w:pPr>
              <w:shd w:val="clear" w:color="auto" w:fill="FFFFFF" w:themeFill="background1"/>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205 طالبة</w:t>
            </w:r>
          </w:p>
        </w:tc>
      </w:tr>
    </w:tbl>
    <w:p w:rsidR="004945F4" w:rsidRDefault="004945F4">
      <w:pPr>
        <w:rPr>
          <w:rtl/>
        </w:rPr>
      </w:pPr>
    </w:p>
    <w:p w:rsidR="00994A7B" w:rsidRPr="00EE06F8" w:rsidRDefault="00994A7B" w:rsidP="00994A7B">
      <w:pPr>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994A7B" w:rsidRPr="00DB131F" w:rsidTr="00994A7B">
        <w:trPr>
          <w:trHeight w:val="794"/>
        </w:trPr>
        <w:tc>
          <w:tcPr>
            <w:tcW w:w="9720" w:type="dxa"/>
            <w:shd w:val="clear" w:color="auto" w:fill="FFFFFF" w:themeFill="background1"/>
            <w:vAlign w:val="center"/>
          </w:tcPr>
          <w:p w:rsidR="00994A7B" w:rsidRPr="00DB131F" w:rsidRDefault="00994A7B" w:rsidP="00F2608B">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rsidR="00994A7B" w:rsidRDefault="00994A7B" w:rsidP="00994A7B">
      <w:pPr>
        <w:autoSpaceDE w:val="0"/>
        <w:autoSpaceDN w:val="0"/>
        <w:adjustRightInd w:val="0"/>
        <w:spacing w:before="240"/>
        <w:rPr>
          <w:rFonts w:cs="Times New Roman"/>
          <w:b/>
          <w:bCs/>
          <w:color w:val="1F4E79"/>
          <w:sz w:val="32"/>
          <w:szCs w:val="32"/>
          <w:rtl/>
          <w:lang w:bidi="ar-IQ"/>
        </w:rPr>
      </w:pPr>
    </w:p>
    <w:p w:rsidR="00994A7B" w:rsidRPr="00994A7B" w:rsidRDefault="00994A7B" w:rsidP="00994A7B">
      <w:pPr>
        <w:autoSpaceDE w:val="0"/>
        <w:autoSpaceDN w:val="0"/>
        <w:adjustRightInd w:val="0"/>
        <w:spacing w:before="240"/>
        <w:rPr>
          <w:b/>
          <w:bCs/>
          <w:sz w:val="32"/>
          <w:szCs w:val="32"/>
          <w:rtl/>
          <w:lang w:bidi="ar-IQ"/>
        </w:rPr>
      </w:pPr>
      <w:r w:rsidRPr="00994A7B">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994A7B" w:rsidRPr="00DB131F" w:rsidTr="00994A7B">
        <w:trPr>
          <w:trHeight w:val="794"/>
        </w:trPr>
        <w:tc>
          <w:tcPr>
            <w:tcW w:w="9720" w:type="dxa"/>
            <w:shd w:val="clear" w:color="auto" w:fill="FFFFFF" w:themeFill="background1"/>
          </w:tcPr>
          <w:p w:rsidR="00994A7B" w:rsidRPr="00DB131F" w:rsidRDefault="00994A7B" w:rsidP="00F2608B">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994A7B" w:rsidRPr="00E734E3" w:rsidRDefault="00994A7B" w:rsidP="00994A7B">
      <w:pPr>
        <w:autoSpaceDE w:val="0"/>
        <w:autoSpaceDN w:val="0"/>
        <w:adjustRightInd w:val="0"/>
        <w:spacing w:before="240"/>
        <w:ind w:left="-335" w:right="-426"/>
        <w:jc w:val="both"/>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780"/>
        <w:gridCol w:w="5940"/>
      </w:tblGrid>
      <w:tr w:rsidR="00994A7B" w:rsidRPr="00DB131F" w:rsidTr="00994A7B">
        <w:trPr>
          <w:trHeight w:val="624"/>
          <w:jc w:val="center"/>
        </w:trPr>
        <w:tc>
          <w:tcPr>
            <w:tcW w:w="3780" w:type="dxa"/>
            <w:shd w:val="clear" w:color="auto" w:fill="FFFFFF" w:themeFill="background1"/>
            <w:vAlign w:val="center"/>
          </w:tcPr>
          <w:p w:rsidR="00994A7B" w:rsidRPr="00DB131F" w:rsidRDefault="00994A7B"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rsidR="00994A7B" w:rsidRPr="00F64108"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994A7B" w:rsidRPr="00DB131F" w:rsidTr="00994A7B">
        <w:trPr>
          <w:trHeight w:val="624"/>
          <w:jc w:val="center"/>
        </w:trPr>
        <w:tc>
          <w:tcPr>
            <w:tcW w:w="3780" w:type="dxa"/>
            <w:shd w:val="clear" w:color="auto" w:fill="FFFFFF" w:themeFill="background1"/>
            <w:vAlign w:val="center"/>
          </w:tcPr>
          <w:p w:rsidR="00994A7B" w:rsidRPr="00DB131F"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994A7B" w:rsidRPr="00DB131F" w:rsidTr="00994A7B">
        <w:trPr>
          <w:trHeight w:val="624"/>
          <w:jc w:val="center"/>
        </w:trPr>
        <w:tc>
          <w:tcPr>
            <w:tcW w:w="3780" w:type="dxa"/>
            <w:shd w:val="clear" w:color="auto" w:fill="FFFFFF" w:themeFill="background1"/>
            <w:vAlign w:val="center"/>
          </w:tcPr>
          <w:p w:rsidR="00994A7B" w:rsidRPr="005C1FBC"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5C1FBC">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rsidR="00994A7B" w:rsidRPr="005C1FBC" w:rsidRDefault="00D60418" w:rsidP="00F2608B">
            <w:pPr>
              <w:autoSpaceDE w:val="0"/>
              <w:autoSpaceDN w:val="0"/>
              <w:adjustRightInd w:val="0"/>
              <w:rPr>
                <w:rFonts w:ascii="Cambria" w:hAnsi="Cambria" w:cs="Times New Roman"/>
                <w:sz w:val="28"/>
                <w:szCs w:val="28"/>
                <w:rtl/>
                <w:lang w:bidi="ar-IQ"/>
              </w:rPr>
            </w:pPr>
            <w:r>
              <w:rPr>
                <w:rFonts w:ascii="Cambria" w:hAnsi="Cambria" w:cs="Times New Roman"/>
                <w:sz w:val="28"/>
                <w:szCs w:val="28"/>
                <w:lang w:bidi="ar-IQ"/>
              </w:rPr>
              <w:t>102 A FE</w:t>
            </w:r>
            <w:r w:rsidR="00994A7B" w:rsidRPr="005C1FBC">
              <w:rPr>
                <w:rFonts w:ascii="Cambria" w:hAnsi="Cambria" w:cs="Times New Roman" w:hint="cs"/>
                <w:sz w:val="28"/>
                <w:szCs w:val="28"/>
                <w:rtl/>
                <w:lang w:bidi="ar-IQ"/>
              </w:rPr>
              <w:t xml:space="preserve"> اسس التربية</w:t>
            </w:r>
          </w:p>
        </w:tc>
      </w:tr>
      <w:tr w:rsidR="00994A7B" w:rsidRPr="00DB131F" w:rsidTr="00994A7B">
        <w:trPr>
          <w:trHeight w:val="624"/>
          <w:jc w:val="center"/>
        </w:trPr>
        <w:tc>
          <w:tcPr>
            <w:tcW w:w="3780" w:type="dxa"/>
            <w:shd w:val="clear" w:color="auto" w:fill="FFFFFF" w:themeFill="background1"/>
            <w:vAlign w:val="center"/>
          </w:tcPr>
          <w:p w:rsidR="00994A7B" w:rsidRPr="00DB131F"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علم النفس </w:t>
            </w:r>
          </w:p>
        </w:tc>
      </w:tr>
      <w:tr w:rsidR="00994A7B" w:rsidRPr="00DB131F" w:rsidTr="00994A7B">
        <w:trPr>
          <w:trHeight w:val="624"/>
          <w:jc w:val="center"/>
        </w:trPr>
        <w:tc>
          <w:tcPr>
            <w:tcW w:w="3780" w:type="dxa"/>
            <w:shd w:val="clear" w:color="auto" w:fill="FFFFFF" w:themeFill="background1"/>
            <w:vAlign w:val="center"/>
          </w:tcPr>
          <w:p w:rsidR="00994A7B" w:rsidRPr="00DB131F"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tc>
      </w:tr>
      <w:tr w:rsidR="00994A7B" w:rsidRPr="00DB131F" w:rsidTr="00994A7B">
        <w:trPr>
          <w:trHeight w:val="624"/>
          <w:jc w:val="center"/>
        </w:trPr>
        <w:tc>
          <w:tcPr>
            <w:tcW w:w="3780" w:type="dxa"/>
            <w:shd w:val="clear" w:color="auto" w:fill="FFFFFF" w:themeFill="background1"/>
            <w:vAlign w:val="center"/>
          </w:tcPr>
          <w:p w:rsidR="00994A7B" w:rsidRPr="00DB131F"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994A7B" w:rsidRPr="00DB131F" w:rsidTr="00994A7B">
        <w:trPr>
          <w:trHeight w:val="624"/>
          <w:jc w:val="center"/>
        </w:trPr>
        <w:tc>
          <w:tcPr>
            <w:tcW w:w="3780" w:type="dxa"/>
            <w:shd w:val="clear" w:color="auto" w:fill="FFFFFF" w:themeFill="background1"/>
            <w:vAlign w:val="center"/>
          </w:tcPr>
          <w:p w:rsidR="00994A7B" w:rsidRPr="00DB131F"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994A7B" w:rsidRPr="00DB131F" w:rsidTr="00994A7B">
        <w:trPr>
          <w:trHeight w:val="624"/>
          <w:jc w:val="center"/>
        </w:trPr>
        <w:tc>
          <w:tcPr>
            <w:tcW w:w="3780" w:type="dxa"/>
            <w:shd w:val="clear" w:color="auto" w:fill="FFFFFF" w:themeFill="background1"/>
            <w:vAlign w:val="center"/>
          </w:tcPr>
          <w:p w:rsidR="00994A7B" w:rsidRPr="00DB131F" w:rsidRDefault="00994A7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تاريخ إعداد هذا الوصف </w:t>
            </w:r>
          </w:p>
        </w:tc>
        <w:tc>
          <w:tcPr>
            <w:tcW w:w="5940" w:type="dxa"/>
            <w:shd w:val="clear" w:color="auto" w:fill="FFFFFF" w:themeFill="background1"/>
            <w:vAlign w:val="center"/>
          </w:tcPr>
          <w:p w:rsidR="00994A7B" w:rsidRPr="00DB131F" w:rsidRDefault="00363036" w:rsidP="0036303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5/ 12</w:t>
            </w:r>
            <w:r w:rsidR="00994A7B">
              <w:rPr>
                <w:rFonts w:ascii="Cambria" w:hAnsi="Cambria" w:cs="Times New Roman" w:hint="cs"/>
                <w:color w:val="000000"/>
                <w:sz w:val="28"/>
                <w:szCs w:val="28"/>
                <w:rtl/>
                <w:lang w:bidi="ar-IQ"/>
              </w:rPr>
              <w:t>/ 2019</w:t>
            </w:r>
          </w:p>
        </w:tc>
      </w:tr>
      <w:tr w:rsidR="00994A7B" w:rsidRPr="00DB131F" w:rsidTr="00994A7B">
        <w:trPr>
          <w:trHeight w:val="725"/>
          <w:jc w:val="center"/>
        </w:trPr>
        <w:tc>
          <w:tcPr>
            <w:tcW w:w="9720" w:type="dxa"/>
            <w:gridSpan w:val="2"/>
            <w:shd w:val="clear" w:color="auto" w:fill="FFFFFF" w:themeFill="background1"/>
            <w:vAlign w:val="center"/>
          </w:tcPr>
          <w:tbl>
            <w:tblPr>
              <w:tblpPr w:leftFromText="180" w:rightFromText="180" w:vertAnchor="text" w:horzAnchor="margin" w:tblpY="42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994A7B" w:rsidRPr="00DB131F" w:rsidTr="00994A7B">
              <w:trPr>
                <w:trHeight w:val="653"/>
              </w:trPr>
              <w:tc>
                <w:tcPr>
                  <w:tcW w:w="9720" w:type="dxa"/>
                  <w:shd w:val="clear" w:color="auto" w:fill="FFFFFF" w:themeFill="background1"/>
                  <w:vAlign w:val="center"/>
                </w:tcPr>
                <w:p w:rsidR="00994A7B" w:rsidRPr="00DB131F" w:rsidRDefault="00994A7B"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994A7B" w:rsidRPr="00DB131F" w:rsidTr="00994A7B">
              <w:trPr>
                <w:trHeight w:val="2490"/>
              </w:trPr>
              <w:tc>
                <w:tcPr>
                  <w:tcW w:w="9720" w:type="dxa"/>
                  <w:shd w:val="clear" w:color="auto" w:fill="FFFFFF" w:themeFill="background1"/>
                  <w:vAlign w:val="center"/>
                </w:tcPr>
                <w:p w:rsidR="00994A7B" w:rsidRPr="00DB131F" w:rsidRDefault="00994A7B" w:rsidP="00994A7B">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أ- المعرفة والفهم </w:t>
                  </w:r>
                </w:p>
                <w:p w:rsidR="00994A7B" w:rsidRPr="00DB131F" w:rsidRDefault="00994A7B" w:rsidP="00994A7B">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تعرف التربية وضرورتها</w:t>
                  </w:r>
                </w:p>
                <w:p w:rsidR="00994A7B" w:rsidRPr="00DB131F" w:rsidRDefault="00994A7B" w:rsidP="00994A7B">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يعرف اسس التربية التاريخية والاجتماعية والاقتصادية والعلمية</w:t>
                  </w:r>
                </w:p>
                <w:p w:rsidR="00994A7B" w:rsidRPr="00DB131F" w:rsidRDefault="00994A7B" w:rsidP="00994A7B">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العلاقة بين التربية والمجتمع</w:t>
                  </w:r>
                </w:p>
                <w:p w:rsidR="00994A7B" w:rsidRPr="00DB131F" w:rsidRDefault="00994A7B" w:rsidP="0097378A">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ان يفهم علاقة التربية بالتعليم والتجديد التربوي</w:t>
                  </w:r>
                </w:p>
              </w:tc>
            </w:tr>
            <w:tr w:rsidR="00994A7B" w:rsidRPr="00DB131F" w:rsidTr="00994A7B">
              <w:trPr>
                <w:trHeight w:val="1631"/>
              </w:trPr>
              <w:tc>
                <w:tcPr>
                  <w:tcW w:w="9720" w:type="dxa"/>
                  <w:shd w:val="clear" w:color="auto" w:fill="FFFFFF" w:themeFill="background1"/>
                  <w:vAlign w:val="center"/>
                </w:tcPr>
                <w:p w:rsidR="00994A7B" w:rsidRPr="00DB131F" w:rsidRDefault="00994A7B" w:rsidP="00994A7B">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المهارات الخاصة بالموضوع </w:t>
                  </w:r>
                </w:p>
                <w:p w:rsidR="00994A7B" w:rsidRPr="00DB131F" w:rsidRDefault="00994A7B" w:rsidP="00994A7B">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القدرة على معرفة نظريات التربية وتطبيقتها في الحياة العملية</w:t>
                  </w:r>
                </w:p>
                <w:p w:rsidR="00994A7B" w:rsidRPr="00DB131F" w:rsidRDefault="00994A7B" w:rsidP="00994A7B">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تعريف أثر التربية في الناحية الاجتماعية والاقتصادية والعلمية</w:t>
                  </w:r>
                </w:p>
                <w:p w:rsidR="00994A7B" w:rsidRPr="00DB131F" w:rsidRDefault="00994A7B" w:rsidP="00994A7B">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يفهم شروط التربية الصحيحة</w:t>
                  </w:r>
                </w:p>
                <w:p w:rsidR="00994A7B" w:rsidRPr="00DB131F" w:rsidRDefault="00994A7B" w:rsidP="00994A7B">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ب4-    </w:t>
                  </w:r>
                  <w:r>
                    <w:rPr>
                      <w:rFonts w:ascii="Cambria" w:hAnsi="Cambria" w:cs="Times New Roman" w:hint="cs"/>
                      <w:color w:val="000000"/>
                      <w:sz w:val="28"/>
                      <w:szCs w:val="28"/>
                      <w:rtl/>
                      <w:lang w:bidi="ar-IQ"/>
                    </w:rPr>
                    <w:t>يتعرف على اعلام الفكر في التربية</w:t>
                  </w:r>
                </w:p>
              </w:tc>
            </w:tr>
            <w:tr w:rsidR="00994A7B" w:rsidRPr="00DB131F" w:rsidTr="00994A7B">
              <w:trPr>
                <w:trHeight w:val="423"/>
              </w:trPr>
              <w:tc>
                <w:tcPr>
                  <w:tcW w:w="9720" w:type="dxa"/>
                  <w:shd w:val="clear" w:color="auto" w:fill="FFFFFF" w:themeFill="background1"/>
                  <w:vAlign w:val="center"/>
                </w:tcPr>
                <w:p w:rsidR="00994A7B" w:rsidRPr="00DB131F" w:rsidRDefault="00994A7B" w:rsidP="00994A7B">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994A7B" w:rsidRPr="00DB131F" w:rsidTr="00994A7B">
              <w:trPr>
                <w:trHeight w:val="624"/>
              </w:trPr>
              <w:tc>
                <w:tcPr>
                  <w:tcW w:w="9720" w:type="dxa"/>
                  <w:shd w:val="clear" w:color="auto" w:fill="FFFFFF" w:themeFill="background1"/>
                  <w:vAlign w:val="center"/>
                </w:tcPr>
                <w:p w:rsidR="00994A7B" w:rsidRPr="00DB131F" w:rsidRDefault="00994A7B" w:rsidP="00994A7B">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طريق المحاضرة ، والمناقشة</w:t>
                  </w:r>
                </w:p>
              </w:tc>
            </w:tr>
            <w:tr w:rsidR="00994A7B" w:rsidRPr="00DB131F" w:rsidTr="00994A7B">
              <w:trPr>
                <w:trHeight w:val="400"/>
              </w:trPr>
              <w:tc>
                <w:tcPr>
                  <w:tcW w:w="9720" w:type="dxa"/>
                  <w:shd w:val="clear" w:color="auto" w:fill="FFFFFF" w:themeFill="background1"/>
                  <w:vAlign w:val="center"/>
                </w:tcPr>
                <w:p w:rsidR="00994A7B" w:rsidRPr="00DB131F" w:rsidRDefault="00994A7B" w:rsidP="00994A7B">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994A7B" w:rsidRPr="00DB131F" w:rsidTr="00994A7B">
              <w:trPr>
                <w:trHeight w:val="624"/>
              </w:trPr>
              <w:tc>
                <w:tcPr>
                  <w:tcW w:w="9720" w:type="dxa"/>
                  <w:shd w:val="clear" w:color="auto" w:fill="FFFFFF" w:themeFill="background1"/>
                  <w:vAlign w:val="center"/>
                </w:tcPr>
                <w:p w:rsidR="00994A7B" w:rsidRPr="00DB131F" w:rsidRDefault="00994A7B" w:rsidP="00994A7B">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اختبارات موضوعية ومقالية</w:t>
                  </w:r>
                </w:p>
              </w:tc>
            </w:tr>
            <w:tr w:rsidR="00994A7B" w:rsidRPr="00DB131F" w:rsidTr="00994A7B">
              <w:trPr>
                <w:trHeight w:val="1290"/>
              </w:trPr>
              <w:tc>
                <w:tcPr>
                  <w:tcW w:w="9720" w:type="dxa"/>
                  <w:shd w:val="clear" w:color="auto" w:fill="FFFFFF" w:themeFill="background1"/>
                  <w:vAlign w:val="center"/>
                </w:tcPr>
                <w:p w:rsidR="00994A7B" w:rsidRPr="00DB131F" w:rsidRDefault="00994A7B" w:rsidP="00994A7B">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994A7B" w:rsidRPr="00DB131F" w:rsidRDefault="00994A7B" w:rsidP="00994A7B">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مقدرة الطالب على تمييز التربية الصحيحة</w:t>
                  </w:r>
                </w:p>
                <w:p w:rsidR="00994A7B" w:rsidRPr="00DB131F" w:rsidRDefault="00994A7B" w:rsidP="0097378A">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يكتسب الطالب العادات التربوية السليمة</w:t>
                  </w:r>
                  <w:r w:rsidRPr="00DB131F">
                    <w:rPr>
                      <w:rFonts w:ascii="Cambria" w:hAnsi="Cambria" w:cs="Times New Roman"/>
                      <w:color w:val="000000"/>
                      <w:sz w:val="28"/>
                      <w:szCs w:val="28"/>
                      <w:rtl/>
                      <w:lang w:bidi="ar-IQ"/>
                    </w:rPr>
                    <w:t xml:space="preserve"> </w:t>
                  </w:r>
                </w:p>
              </w:tc>
            </w:tr>
            <w:tr w:rsidR="00994A7B" w:rsidRPr="00DB131F" w:rsidTr="00994A7B">
              <w:trPr>
                <w:trHeight w:val="471"/>
              </w:trPr>
              <w:tc>
                <w:tcPr>
                  <w:tcW w:w="9720" w:type="dxa"/>
                  <w:shd w:val="clear" w:color="auto" w:fill="FFFFFF" w:themeFill="background1"/>
                  <w:vAlign w:val="center"/>
                </w:tcPr>
                <w:p w:rsidR="00994A7B" w:rsidRPr="00DB131F" w:rsidRDefault="00994A7B" w:rsidP="00994A7B">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994A7B" w:rsidRPr="00DB131F" w:rsidTr="00994A7B">
              <w:trPr>
                <w:trHeight w:val="624"/>
              </w:trPr>
              <w:tc>
                <w:tcPr>
                  <w:tcW w:w="9720" w:type="dxa"/>
                  <w:shd w:val="clear" w:color="auto" w:fill="FFFFFF" w:themeFill="background1"/>
                  <w:vAlign w:val="center"/>
                </w:tcPr>
                <w:p w:rsidR="00994A7B" w:rsidRPr="00DB131F" w:rsidRDefault="00994A7B" w:rsidP="00994A7B">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طريقة المحاضرة، طريقة المناقشة</w:t>
                  </w:r>
                </w:p>
                <w:p w:rsidR="00994A7B" w:rsidRPr="00DB131F" w:rsidRDefault="00994A7B" w:rsidP="00994A7B">
                  <w:pPr>
                    <w:autoSpaceDE w:val="0"/>
                    <w:autoSpaceDN w:val="0"/>
                    <w:adjustRightInd w:val="0"/>
                    <w:ind w:left="360"/>
                    <w:rPr>
                      <w:rFonts w:ascii="Cambria" w:hAnsi="Cambria" w:cs="Times New Roman"/>
                      <w:color w:val="000000"/>
                      <w:sz w:val="28"/>
                      <w:szCs w:val="28"/>
                      <w:lang w:bidi="ar-IQ"/>
                    </w:rPr>
                  </w:pPr>
                </w:p>
              </w:tc>
            </w:tr>
            <w:tr w:rsidR="00994A7B" w:rsidRPr="00DB131F" w:rsidTr="00994A7B">
              <w:trPr>
                <w:trHeight w:val="425"/>
              </w:trPr>
              <w:tc>
                <w:tcPr>
                  <w:tcW w:w="9720" w:type="dxa"/>
                  <w:shd w:val="clear" w:color="auto" w:fill="FFFFFF" w:themeFill="background1"/>
                  <w:vAlign w:val="center"/>
                </w:tcPr>
                <w:p w:rsidR="0097378A" w:rsidRPr="00DB131F" w:rsidRDefault="00994A7B" w:rsidP="00994A7B">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التقييم </w:t>
                  </w:r>
                </w:p>
                <w:tbl>
                  <w:tblPr>
                    <w:tblpPr w:leftFromText="180" w:rightFromText="180" w:vertAnchor="text" w:horzAnchor="margin" w:tblpY="18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260"/>
                    <w:gridCol w:w="1260"/>
                    <w:gridCol w:w="2160"/>
                    <w:gridCol w:w="2160"/>
                    <w:gridCol w:w="1440"/>
                    <w:gridCol w:w="1440"/>
                  </w:tblGrid>
                  <w:tr w:rsidR="0097378A" w:rsidRPr="00DB131F" w:rsidTr="0097378A">
                    <w:trPr>
                      <w:trHeight w:val="538"/>
                    </w:trPr>
                    <w:tc>
                      <w:tcPr>
                        <w:tcW w:w="9720" w:type="dxa"/>
                        <w:gridSpan w:val="6"/>
                        <w:shd w:val="clear" w:color="auto" w:fill="FFFFFF" w:themeFill="background1"/>
                        <w:vAlign w:val="center"/>
                      </w:tcPr>
                      <w:p w:rsidR="0097378A" w:rsidRPr="00DB131F" w:rsidRDefault="0097378A"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97378A" w:rsidRPr="00DB131F" w:rsidTr="0097378A">
                    <w:trPr>
                      <w:trHeight w:val="907"/>
                    </w:trPr>
                    <w:tc>
                      <w:tcPr>
                        <w:tcW w:w="1260" w:type="dxa"/>
                        <w:shd w:val="clear" w:color="auto" w:fill="FFFFFF" w:themeFill="background1"/>
                        <w:vAlign w:val="center"/>
                      </w:tcPr>
                      <w:p w:rsidR="0097378A" w:rsidRPr="00DB131F" w:rsidRDefault="0097378A" w:rsidP="0097378A">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rsidR="0097378A" w:rsidRPr="00DB131F" w:rsidRDefault="0097378A" w:rsidP="0097378A">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FFFFFF" w:themeFill="background1"/>
                        <w:vAlign w:val="center"/>
                      </w:tcPr>
                      <w:p w:rsidR="0097378A" w:rsidRPr="00DB131F" w:rsidRDefault="0097378A" w:rsidP="0097378A">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FFFFFF" w:themeFill="background1"/>
                        <w:vAlign w:val="center"/>
                      </w:tcPr>
                      <w:p w:rsidR="0097378A" w:rsidRPr="00DB131F" w:rsidRDefault="0097378A" w:rsidP="0097378A">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rsidR="0097378A" w:rsidRPr="00DB131F" w:rsidRDefault="0097378A" w:rsidP="0097378A">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rsidR="0097378A" w:rsidRPr="00DB131F" w:rsidRDefault="0097378A" w:rsidP="0097378A">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97378A" w:rsidRPr="008C4ADC" w:rsidTr="0097378A">
                    <w:trPr>
                      <w:trHeight w:val="39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1</w:t>
                        </w:r>
                      </w:p>
                    </w:tc>
                    <w:tc>
                      <w:tcPr>
                        <w:tcW w:w="1260" w:type="dxa"/>
                        <w:shd w:val="clear" w:color="auto" w:fill="FFFFFF" w:themeFill="background1"/>
                        <w:vAlign w:val="center"/>
                      </w:tcPr>
                      <w:p w:rsidR="0097378A" w:rsidRPr="008C4ADC" w:rsidRDefault="0097378A" w:rsidP="0097378A">
                        <w:pPr>
                          <w:tabs>
                            <w:tab w:val="left" w:pos="642"/>
                          </w:tabs>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معنى التربية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معنى التربية</w:t>
                        </w:r>
                      </w:p>
                    </w:tc>
                    <w:tc>
                      <w:tcPr>
                        <w:tcW w:w="1440" w:type="dxa"/>
                        <w:shd w:val="clear" w:color="auto" w:fill="FFFFFF" w:themeFill="background1"/>
                        <w:vAlign w:val="center"/>
                      </w:tcPr>
                      <w:p w:rsidR="0097378A" w:rsidRPr="008C4ADC" w:rsidRDefault="0097378A" w:rsidP="0097378A">
                        <w:pPr>
                          <w:tabs>
                            <w:tab w:val="left" w:pos="642"/>
                          </w:tabs>
                          <w:autoSpaceDE w:val="0"/>
                          <w:autoSpaceDN w:val="0"/>
                          <w:adjustRightInd w:val="0"/>
                          <w:rPr>
                            <w:rFonts w:ascii="Arial" w:hAnsi="Arial" w:cs="Arial"/>
                            <w:color w:val="000000"/>
                            <w:sz w:val="28"/>
                            <w:szCs w:val="28"/>
                            <w:lang w:bidi="ar-IQ"/>
                          </w:rPr>
                        </w:pPr>
                        <w:r>
                          <w:rPr>
                            <w:rFonts w:ascii="Arial" w:hAnsi="Arial" w:cs="Arial"/>
                            <w:color w:val="000000"/>
                            <w:sz w:val="28"/>
                            <w:szCs w:val="28"/>
                            <w:rtl/>
                            <w:lang w:bidi="ar-IQ"/>
                          </w:rPr>
                          <w:t>المح</w:t>
                        </w:r>
                        <w:r>
                          <w:rPr>
                            <w:rFonts w:ascii="Arial" w:hAnsi="Arial" w:cs="Arial" w:hint="cs"/>
                            <w:color w:val="000000"/>
                            <w:sz w:val="28"/>
                            <w:szCs w:val="28"/>
                            <w:rtl/>
                            <w:lang w:bidi="ar-IQ"/>
                          </w:rPr>
                          <w:t>ا</w:t>
                        </w:r>
                        <w:r w:rsidRPr="008C4ADC">
                          <w:rPr>
                            <w:rFonts w:ascii="Arial" w:hAnsi="Arial" w:cs="Arial"/>
                            <w:color w:val="000000"/>
                            <w:sz w:val="28"/>
                            <w:szCs w:val="28"/>
                            <w:rtl/>
                            <w:lang w:bidi="ar-IQ"/>
                          </w:rPr>
                          <w:t>ضرة</w:t>
                        </w:r>
                      </w:p>
                    </w:tc>
                    <w:tc>
                      <w:tcPr>
                        <w:tcW w:w="1440" w:type="dxa"/>
                        <w:shd w:val="clear" w:color="auto" w:fill="FFFFFF" w:themeFill="background1"/>
                        <w:vAlign w:val="center"/>
                      </w:tcPr>
                      <w:p w:rsidR="0097378A" w:rsidRPr="008C4ADC" w:rsidRDefault="0097378A" w:rsidP="0097378A">
                        <w:pPr>
                          <w:tabs>
                            <w:tab w:val="left" w:pos="642"/>
                          </w:tabs>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الاختبار</w:t>
                        </w:r>
                      </w:p>
                    </w:tc>
                  </w:tr>
                  <w:tr w:rsidR="0097378A" w:rsidRPr="008C4ADC" w:rsidTr="0097378A">
                    <w:trPr>
                      <w:trHeight w:val="33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2</w:t>
                        </w:r>
                      </w:p>
                    </w:tc>
                    <w:tc>
                      <w:tcPr>
                        <w:tcW w:w="1260" w:type="dxa"/>
                        <w:shd w:val="clear" w:color="auto" w:fill="FFFFFF" w:themeFill="background1"/>
                        <w:vAlign w:val="center"/>
                      </w:tcPr>
                      <w:p w:rsidR="0097378A" w:rsidRPr="008C4ADC" w:rsidRDefault="0097378A" w:rsidP="0097378A">
                        <w:pPr>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معرفة اهداف التربية وضرورتها </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اهداف التربية وضرورتها </w:t>
                        </w:r>
                      </w:p>
                    </w:tc>
                    <w:tc>
                      <w:tcPr>
                        <w:tcW w:w="1440" w:type="dxa"/>
                        <w:shd w:val="clear" w:color="auto" w:fill="FFFFFF" w:themeFill="background1"/>
                        <w:vAlign w:val="center"/>
                      </w:tcPr>
                      <w:p w:rsidR="0097378A" w:rsidRPr="008C4ADC" w:rsidRDefault="0097378A" w:rsidP="0097378A">
                        <w:pP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20"/>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3</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نظريات التربية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نظريات التربية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31"/>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4</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نظريات التربية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نظريات التربية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785"/>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5</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الاساس التاريخي للتربية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الاساس التاريخي للتربية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23"/>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6</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معرفة التربية القديمة </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التربية القديمة </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lastRenderedPageBreak/>
                          <w:t>7</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التربية الصينية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التربية الصينية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8</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التربية اليونانية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التربية اليونانية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9</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التربية في القرون الوسطى</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 التربية في القرون الوسطى</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10</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التربية العربية قبل الاسلام</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التربية العربية قبل الاسلام</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11</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rtl/>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معرفة التربية العربية بعد الاسلام </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التربية العربية بعد الاسلام </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12</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التربية الحديثة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التربية الحديثة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13</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الاساس الاجتماعي للتربية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الاساس الاجتماعي للتربية</w:t>
                        </w:r>
                      </w:p>
                    </w:tc>
                    <w:tc>
                      <w:tcPr>
                        <w:tcW w:w="1440" w:type="dxa"/>
                        <w:shd w:val="clear" w:color="auto" w:fill="FFFFFF" w:themeFill="background1"/>
                        <w:vAlign w:val="center"/>
                      </w:tcPr>
                      <w:p w:rsidR="0097378A" w:rsidRPr="008C4ADC" w:rsidRDefault="0097378A" w:rsidP="0097378A">
                        <w:pP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14</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العلاقة بين التربية والمجتمع</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العلاقة بين التربية والمجتمع</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15</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معرفة العلاقة بين الفرد والبيئة </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العلاقة بين الفرد والبيئة </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16</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التربية الخلقية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التربية الخلقية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lastRenderedPageBreak/>
                          <w:t>17</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معرفة التريية العائلية </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التريية العائلية </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18</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التربية الصحية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التربية الصحية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19</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الاساس الاقتصادي للتربية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الاساس الاقتصادي للتربية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20</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التربية واثرها في التنمية الاقتصادية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التربية واثرها في التنمية الاقتصادية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21</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التربية واستغلال الموارد الطبيعية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 التربية واستغلال الموارد الطبيعية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22</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الاساس العلمي للتربية</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الاساس العلمي للتربية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23</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معرفة التربيةوالمنهج </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التربيةوالمنهج </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24</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الاساس العلمي في البحث والاستقصاء</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الاساس العلمي في البحث والاستقصاء</w:t>
                        </w:r>
                      </w:p>
                    </w:tc>
                    <w:tc>
                      <w:tcPr>
                        <w:tcW w:w="1440" w:type="dxa"/>
                        <w:shd w:val="clear" w:color="auto" w:fill="FFFFFF" w:themeFill="background1"/>
                        <w:vAlign w:val="center"/>
                      </w:tcPr>
                      <w:p w:rsidR="0097378A" w:rsidRPr="008C4ADC" w:rsidRDefault="0097378A" w:rsidP="0097378A">
                        <w:pPr>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25</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معرفة  التربية في المنظور الاسلامي </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 التربية في المنظور الاسلامي </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26</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اعلام الفكر التربوي العربي الاسلامي</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اعلام الفكر التربوي العربي الاسلامي</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lastRenderedPageBreak/>
                          <w:t>27</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اعلام الفكر التربوي</w:t>
                        </w:r>
                        <w:r>
                          <w:rPr>
                            <w:rFonts w:ascii="Arial" w:hAnsi="Arial" w:cs="Arial" w:hint="cs"/>
                            <w:b/>
                            <w:bCs/>
                            <w:rtl/>
                          </w:rPr>
                          <w:t xml:space="preserve">  </w:t>
                        </w:r>
                        <w:r>
                          <w:rPr>
                            <w:rFonts w:ascii="Arial" w:hAnsi="Arial" w:cs="Arial"/>
                            <w:b/>
                            <w:bCs/>
                            <w:rtl/>
                          </w:rPr>
                          <w:t xml:space="preserve"> ا</w:t>
                        </w:r>
                        <w:r w:rsidRPr="008C4ADC">
                          <w:rPr>
                            <w:rFonts w:ascii="Arial" w:hAnsi="Arial" w:cs="Arial"/>
                            <w:b/>
                            <w:bCs/>
                            <w:rtl/>
                          </w:rPr>
                          <w:t>لعربي</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 xml:space="preserve"> اعلام الفكر التربوي ا لعربي</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28</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اعلام الفكر التربوي الحديث</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اعلام الفكر التربوي الحديث</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29</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اعلام الفكر التربوي الحديث</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اعلام الفكر التربوي الحديث</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30</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rPr>
                            <w:rFonts w:ascii="Arial" w:hAnsi="Arial" w:cs="Arial"/>
                            <w:b/>
                            <w:bCs/>
                            <w:rtl/>
                          </w:rPr>
                        </w:pPr>
                        <w:r w:rsidRPr="008C4ADC">
                          <w:rPr>
                            <w:rFonts w:ascii="Arial" w:hAnsi="Arial" w:cs="Arial"/>
                            <w:b/>
                            <w:bCs/>
                            <w:rtl/>
                          </w:rPr>
                          <w:t>معرفة مفهوم المعرفة</w:t>
                        </w:r>
                      </w:p>
                    </w:tc>
                    <w:tc>
                      <w:tcPr>
                        <w:tcW w:w="2160" w:type="dxa"/>
                        <w:shd w:val="clear" w:color="auto" w:fill="FFFFFF" w:themeFill="background1"/>
                        <w:vAlign w:val="center"/>
                      </w:tcPr>
                      <w:p w:rsidR="0097378A" w:rsidRPr="008C4ADC" w:rsidRDefault="0097378A" w:rsidP="0097378A">
                        <w:pPr>
                          <w:rPr>
                            <w:rFonts w:ascii="Arial" w:hAnsi="Arial" w:cs="Arial"/>
                            <w:b/>
                            <w:bCs/>
                            <w:rtl/>
                          </w:rPr>
                        </w:pPr>
                        <w:r w:rsidRPr="008C4ADC">
                          <w:rPr>
                            <w:rFonts w:ascii="Arial" w:hAnsi="Arial" w:cs="Arial"/>
                            <w:b/>
                            <w:bCs/>
                            <w:rtl/>
                          </w:rPr>
                          <w:t>مفهوم المعرفة</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31</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التربية والتعليم في العراق</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التربية والتعليم في العراق</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r w:rsidR="0097378A" w:rsidRPr="008C4ADC" w:rsidTr="0097378A">
                    <w:trPr>
                      <w:trHeight w:val="319"/>
                    </w:trPr>
                    <w:tc>
                      <w:tcPr>
                        <w:tcW w:w="12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32</w:t>
                        </w:r>
                      </w:p>
                    </w:tc>
                    <w:tc>
                      <w:tcPr>
                        <w:tcW w:w="126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2</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معرفة التجديد التربوي في العراق</w:t>
                        </w:r>
                      </w:p>
                    </w:tc>
                    <w:tc>
                      <w:tcPr>
                        <w:tcW w:w="2160" w:type="dxa"/>
                        <w:shd w:val="clear" w:color="auto" w:fill="FFFFFF" w:themeFill="background1"/>
                        <w:vAlign w:val="center"/>
                      </w:tcPr>
                      <w:p w:rsidR="0097378A" w:rsidRPr="008C4ADC" w:rsidRDefault="0097378A" w:rsidP="0097378A">
                        <w:pPr>
                          <w:jc w:val="center"/>
                          <w:rPr>
                            <w:rFonts w:ascii="Arial" w:hAnsi="Arial" w:cs="Arial"/>
                            <w:b/>
                            <w:bCs/>
                            <w:rtl/>
                          </w:rPr>
                        </w:pPr>
                        <w:r w:rsidRPr="008C4ADC">
                          <w:rPr>
                            <w:rFonts w:ascii="Arial" w:hAnsi="Arial" w:cs="Arial"/>
                            <w:b/>
                            <w:bCs/>
                            <w:rtl/>
                          </w:rPr>
                          <w:t>التجديد التربوي في العراق</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c>
                      <w:tcPr>
                        <w:tcW w:w="1440" w:type="dxa"/>
                        <w:shd w:val="clear" w:color="auto" w:fill="FFFFFF" w:themeFill="background1"/>
                        <w:vAlign w:val="center"/>
                      </w:tcPr>
                      <w:p w:rsidR="0097378A" w:rsidRPr="008C4ADC" w:rsidRDefault="0097378A" w:rsidP="0097378A">
                        <w:pPr>
                          <w:autoSpaceDE w:val="0"/>
                          <w:autoSpaceDN w:val="0"/>
                          <w:adjustRightInd w:val="0"/>
                          <w:rPr>
                            <w:rFonts w:ascii="Arial" w:hAnsi="Arial" w:cs="Arial"/>
                            <w:color w:val="000000"/>
                            <w:sz w:val="28"/>
                            <w:szCs w:val="28"/>
                            <w:lang w:bidi="ar-IQ"/>
                          </w:rPr>
                        </w:pPr>
                        <w:r w:rsidRPr="008C4ADC">
                          <w:rPr>
                            <w:rFonts w:ascii="Arial" w:hAnsi="Arial" w:cs="Arial"/>
                            <w:color w:val="000000"/>
                            <w:sz w:val="28"/>
                            <w:szCs w:val="28"/>
                            <w:rtl/>
                            <w:lang w:bidi="ar-IQ"/>
                          </w:rPr>
                          <w:t>=</w:t>
                        </w:r>
                      </w:p>
                    </w:tc>
                  </w:tr>
                </w:tbl>
                <w:p w:rsidR="00994A7B" w:rsidRPr="00DB131F" w:rsidRDefault="00994A7B" w:rsidP="00994A7B">
                  <w:pPr>
                    <w:autoSpaceDE w:val="0"/>
                    <w:autoSpaceDN w:val="0"/>
                    <w:adjustRightInd w:val="0"/>
                    <w:ind w:left="360"/>
                    <w:rPr>
                      <w:rFonts w:ascii="Cambria" w:hAnsi="Cambria" w:cs="Times New Roman"/>
                      <w:color w:val="000000"/>
                      <w:sz w:val="28"/>
                      <w:szCs w:val="28"/>
                      <w:lang w:bidi="ar-IQ"/>
                    </w:rPr>
                  </w:pPr>
                </w:p>
              </w:tc>
            </w:tr>
            <w:tr w:rsidR="00994A7B" w:rsidRPr="00DB131F" w:rsidTr="00994A7B">
              <w:trPr>
                <w:trHeight w:val="624"/>
              </w:trPr>
              <w:tc>
                <w:tcPr>
                  <w:tcW w:w="9720" w:type="dxa"/>
                  <w:shd w:val="clear" w:color="auto" w:fill="FFFFFF" w:themeFill="background1"/>
                  <w:vAlign w:val="center"/>
                </w:tcPr>
                <w:p w:rsidR="00994A7B" w:rsidRPr="00DB131F" w:rsidRDefault="00994A7B" w:rsidP="00994A7B">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الاختبارات الموضوعية والاختبارات المقالية</w:t>
                  </w:r>
                </w:p>
              </w:tc>
            </w:tr>
            <w:tr w:rsidR="00994A7B" w:rsidRPr="00DB131F" w:rsidTr="00994A7B">
              <w:trPr>
                <w:trHeight w:val="1584"/>
              </w:trPr>
              <w:tc>
                <w:tcPr>
                  <w:tcW w:w="9720" w:type="dxa"/>
                  <w:shd w:val="clear" w:color="auto" w:fill="FFFFFF" w:themeFill="background1"/>
                  <w:vAlign w:val="center"/>
                </w:tcPr>
                <w:p w:rsidR="00994A7B" w:rsidRPr="00DB131F" w:rsidRDefault="00994A7B" w:rsidP="00994A7B">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rsidR="00994A7B" w:rsidRPr="00DB131F" w:rsidRDefault="00994A7B" w:rsidP="00994A7B">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اتقان النظريات التربوية</w:t>
                  </w:r>
                </w:p>
                <w:p w:rsidR="00994A7B" w:rsidRPr="00DB131F" w:rsidRDefault="00994A7B" w:rsidP="0097378A">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ربط الاسس التربوية بالاسس العلمية</w:t>
                  </w:r>
                  <w:r w:rsidRPr="00DB131F">
                    <w:rPr>
                      <w:rFonts w:ascii="Cambria" w:hAnsi="Cambria" w:cs="Times New Roman"/>
                      <w:color w:val="000000"/>
                      <w:sz w:val="28"/>
                      <w:szCs w:val="28"/>
                      <w:rtl/>
                      <w:lang w:bidi="ar-IQ"/>
                    </w:rPr>
                    <w:t xml:space="preserve"> </w:t>
                  </w:r>
                </w:p>
              </w:tc>
            </w:tr>
          </w:tbl>
          <w:p w:rsidR="00994A7B" w:rsidRPr="00DB131F" w:rsidRDefault="00994A7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994A7B" w:rsidRPr="00DB131F" w:rsidTr="00994A7B">
        <w:trPr>
          <w:trHeight w:val="265"/>
          <w:jc w:val="center"/>
        </w:trPr>
        <w:tc>
          <w:tcPr>
            <w:tcW w:w="9720" w:type="dxa"/>
            <w:gridSpan w:val="2"/>
            <w:shd w:val="clear" w:color="auto" w:fill="FFFFFF" w:themeFill="background1"/>
            <w:vAlign w:val="center"/>
          </w:tcPr>
          <w:p w:rsidR="00994A7B" w:rsidRPr="00DB131F" w:rsidRDefault="00994A7B" w:rsidP="00F2608B">
            <w:pPr>
              <w:autoSpaceDE w:val="0"/>
              <w:autoSpaceDN w:val="0"/>
              <w:adjustRightInd w:val="0"/>
              <w:ind w:left="360"/>
              <w:rPr>
                <w:rFonts w:ascii="Cambria" w:hAnsi="Cambria"/>
                <w:color w:val="000000"/>
                <w:sz w:val="28"/>
                <w:szCs w:val="28"/>
                <w:rtl/>
                <w:lang w:bidi="ar-IQ"/>
              </w:rPr>
            </w:pPr>
            <w:r>
              <w:rPr>
                <w:rFonts w:ascii="Cambria" w:hAnsi="Cambria" w:cs="Times New Roman" w:hint="cs"/>
                <w:color w:val="000000"/>
                <w:sz w:val="28"/>
                <w:szCs w:val="28"/>
                <w:rtl/>
                <w:lang w:bidi="ar-IQ"/>
              </w:rPr>
              <w:lastRenderedPageBreak/>
              <w:t>التعرف على التربية وضرورتها</w:t>
            </w:r>
          </w:p>
        </w:tc>
      </w:tr>
    </w:tbl>
    <w:p w:rsidR="00994A7B" w:rsidRPr="00336130" w:rsidRDefault="00994A7B" w:rsidP="00994A7B">
      <w:pPr>
        <w:rPr>
          <w:vanish/>
        </w:rPr>
      </w:pPr>
    </w:p>
    <w:p w:rsidR="00994A7B" w:rsidRPr="0020555A" w:rsidRDefault="00994A7B" w:rsidP="00994A7B">
      <w:pPr>
        <w:rPr>
          <w:vanish/>
        </w:rPr>
      </w:pPr>
    </w:p>
    <w:p w:rsidR="00994A7B" w:rsidRPr="00E779AA" w:rsidRDefault="00994A7B" w:rsidP="00994A7B">
      <w:pPr>
        <w:autoSpaceDE w:val="0"/>
        <w:autoSpaceDN w:val="0"/>
        <w:adjustRightInd w:val="0"/>
        <w:rPr>
          <w:sz w:val="28"/>
          <w:szCs w:val="28"/>
          <w:rtl/>
          <w:lang w:bidi="ar-IQ"/>
        </w:rPr>
      </w:pPr>
    </w:p>
    <w:p w:rsidR="00994A7B" w:rsidRPr="008C4ADC" w:rsidRDefault="00994A7B" w:rsidP="00994A7B">
      <w:pPr>
        <w:rPr>
          <w:rFonts w:ascii="Arial" w:hAnsi="Arial" w:cs="Arial"/>
          <w:vanish/>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4007"/>
        <w:gridCol w:w="5713"/>
      </w:tblGrid>
      <w:tr w:rsidR="00994A7B" w:rsidRPr="008C4ADC" w:rsidTr="00D07445">
        <w:trPr>
          <w:trHeight w:val="477"/>
          <w:jc w:val="center"/>
        </w:trPr>
        <w:tc>
          <w:tcPr>
            <w:tcW w:w="9720" w:type="dxa"/>
            <w:gridSpan w:val="2"/>
            <w:shd w:val="clear" w:color="auto" w:fill="FFFFFF" w:themeFill="background1"/>
            <w:vAlign w:val="center"/>
          </w:tcPr>
          <w:p w:rsidR="00994A7B" w:rsidRPr="008C4ADC" w:rsidRDefault="00994A7B" w:rsidP="00175D91">
            <w:pPr>
              <w:numPr>
                <w:ilvl w:val="0"/>
                <w:numId w:val="6"/>
              </w:numPr>
              <w:tabs>
                <w:tab w:val="left" w:pos="252"/>
                <w:tab w:val="left" w:pos="432"/>
              </w:tabs>
              <w:autoSpaceDE w:val="0"/>
              <w:autoSpaceDN w:val="0"/>
              <w:adjustRightInd w:val="0"/>
              <w:spacing w:after="0" w:line="240" w:lineRule="auto"/>
              <w:rPr>
                <w:rFonts w:ascii="Arial" w:hAnsi="Arial" w:cs="Arial"/>
                <w:color w:val="000000"/>
                <w:sz w:val="28"/>
                <w:szCs w:val="28"/>
                <w:lang w:bidi="ar-IQ"/>
              </w:rPr>
            </w:pPr>
            <w:r w:rsidRPr="008C4ADC">
              <w:rPr>
                <w:rFonts w:ascii="Arial" w:hAnsi="Arial" w:cs="Arial"/>
                <w:color w:val="000000"/>
                <w:sz w:val="28"/>
                <w:szCs w:val="28"/>
                <w:rtl/>
                <w:lang w:bidi="ar-IQ"/>
              </w:rPr>
              <w:t xml:space="preserve">البنية التحتية </w:t>
            </w:r>
          </w:p>
        </w:tc>
      </w:tr>
      <w:tr w:rsidR="00994A7B" w:rsidRPr="00DB131F" w:rsidTr="00D07445">
        <w:trPr>
          <w:trHeight w:val="1587"/>
          <w:jc w:val="center"/>
        </w:trPr>
        <w:tc>
          <w:tcPr>
            <w:tcW w:w="4007"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994A7B" w:rsidRPr="00DB131F" w:rsidRDefault="00994A7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994A7B" w:rsidRPr="00DB131F" w:rsidRDefault="00994A7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994A7B" w:rsidRPr="00DB131F" w:rsidRDefault="00994A7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FFFFFF" w:themeFill="background1"/>
            <w:vAlign w:val="center"/>
          </w:tcPr>
          <w:p w:rsidR="00994A7B" w:rsidRPr="00DB131F" w:rsidRDefault="00994A7B" w:rsidP="00F2608B">
            <w:pPr>
              <w:autoSpaceDE w:val="0"/>
              <w:autoSpaceDN w:val="0"/>
              <w:adjustRightInd w:val="0"/>
              <w:rPr>
                <w:rFonts w:ascii="Cambria" w:hAnsi="Cambria"/>
                <w:color w:val="000000"/>
                <w:sz w:val="28"/>
                <w:szCs w:val="28"/>
                <w:lang w:bidi="ar-IQ"/>
              </w:rPr>
            </w:pPr>
          </w:p>
        </w:tc>
      </w:tr>
      <w:tr w:rsidR="00994A7B" w:rsidRPr="00DB131F" w:rsidTr="00D07445">
        <w:trPr>
          <w:trHeight w:val="1247"/>
          <w:jc w:val="center"/>
        </w:trPr>
        <w:tc>
          <w:tcPr>
            <w:tcW w:w="4007"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FFFFFF" w:themeFill="background1"/>
            <w:vAlign w:val="center"/>
          </w:tcPr>
          <w:p w:rsidR="00994A7B" w:rsidRPr="00DB131F" w:rsidRDefault="00994A7B" w:rsidP="00F2608B">
            <w:pPr>
              <w:autoSpaceDE w:val="0"/>
              <w:autoSpaceDN w:val="0"/>
              <w:adjustRightInd w:val="0"/>
              <w:rPr>
                <w:rFonts w:ascii="Cambria" w:hAnsi="Cambria"/>
                <w:color w:val="000000"/>
                <w:sz w:val="28"/>
                <w:szCs w:val="28"/>
                <w:lang w:bidi="ar-IQ"/>
              </w:rPr>
            </w:pPr>
          </w:p>
        </w:tc>
      </w:tr>
      <w:tr w:rsidR="00994A7B" w:rsidRPr="00DB131F" w:rsidTr="00D07445">
        <w:trPr>
          <w:trHeight w:val="1247"/>
          <w:jc w:val="center"/>
        </w:trPr>
        <w:tc>
          <w:tcPr>
            <w:tcW w:w="4007"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الخدمات الاجتماعية ( وتشمل على سبيل المثال محاضرات الضيوف والتدريب المهني والدراسات الميدانية ) </w:t>
            </w:r>
          </w:p>
        </w:tc>
        <w:tc>
          <w:tcPr>
            <w:tcW w:w="5713" w:type="dxa"/>
            <w:shd w:val="clear" w:color="auto" w:fill="FFFFFF" w:themeFill="background1"/>
            <w:vAlign w:val="center"/>
          </w:tcPr>
          <w:p w:rsidR="00994A7B" w:rsidRPr="00DB131F" w:rsidRDefault="00994A7B" w:rsidP="00F2608B">
            <w:pPr>
              <w:autoSpaceDE w:val="0"/>
              <w:autoSpaceDN w:val="0"/>
              <w:adjustRightInd w:val="0"/>
              <w:rPr>
                <w:rFonts w:ascii="Cambria" w:hAnsi="Cambria"/>
                <w:color w:val="000000"/>
                <w:sz w:val="28"/>
                <w:szCs w:val="28"/>
                <w:lang w:bidi="ar-IQ"/>
              </w:rPr>
            </w:pPr>
          </w:p>
        </w:tc>
      </w:tr>
    </w:tbl>
    <w:p w:rsidR="00994A7B" w:rsidRPr="00994A7B" w:rsidRDefault="00994A7B" w:rsidP="00994A7B">
      <w:pPr>
        <w:rPr>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600"/>
        <w:gridCol w:w="6120"/>
      </w:tblGrid>
      <w:tr w:rsidR="00994A7B" w:rsidRPr="00DB131F" w:rsidTr="00D07445">
        <w:trPr>
          <w:trHeight w:val="419"/>
          <w:jc w:val="center"/>
        </w:trPr>
        <w:tc>
          <w:tcPr>
            <w:tcW w:w="9720" w:type="dxa"/>
            <w:gridSpan w:val="2"/>
            <w:shd w:val="clear" w:color="auto" w:fill="FFFFFF" w:themeFill="background1"/>
            <w:vAlign w:val="center"/>
          </w:tcPr>
          <w:p w:rsidR="00994A7B" w:rsidRPr="00DB131F" w:rsidRDefault="00994A7B"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994A7B" w:rsidRPr="00DB131F" w:rsidTr="00D07445">
        <w:trPr>
          <w:trHeight w:val="473"/>
          <w:jc w:val="center"/>
        </w:trPr>
        <w:tc>
          <w:tcPr>
            <w:tcW w:w="360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p>
        </w:tc>
      </w:tr>
      <w:tr w:rsidR="00994A7B" w:rsidRPr="00DB131F" w:rsidTr="00D07445">
        <w:trPr>
          <w:trHeight w:val="495"/>
          <w:jc w:val="center"/>
        </w:trPr>
        <w:tc>
          <w:tcPr>
            <w:tcW w:w="360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p>
        </w:tc>
      </w:tr>
      <w:tr w:rsidR="00994A7B" w:rsidRPr="00DB131F" w:rsidTr="00D07445">
        <w:trPr>
          <w:trHeight w:val="517"/>
          <w:jc w:val="center"/>
        </w:trPr>
        <w:tc>
          <w:tcPr>
            <w:tcW w:w="360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p>
        </w:tc>
      </w:tr>
    </w:tbl>
    <w:p w:rsidR="00D07445" w:rsidRDefault="00D07445" w:rsidP="00D07445">
      <w:pPr>
        <w:tabs>
          <w:tab w:val="left" w:pos="5903"/>
          <w:tab w:val="center" w:pos="6979"/>
        </w:tabs>
        <w:autoSpaceDE w:val="0"/>
        <w:autoSpaceDN w:val="0"/>
        <w:adjustRightInd w:val="0"/>
        <w:rPr>
          <w:rFonts w:cs="Times New Roman"/>
          <w:b/>
          <w:bCs/>
          <w:sz w:val="32"/>
          <w:szCs w:val="32"/>
          <w:rtl/>
        </w:rPr>
      </w:pPr>
      <w:r>
        <w:rPr>
          <w:rFonts w:cs="Times New Roman"/>
          <w:b/>
          <w:bCs/>
          <w:sz w:val="32"/>
          <w:szCs w:val="32"/>
          <w:rtl/>
        </w:rPr>
        <w:tab/>
      </w:r>
    </w:p>
    <w:p w:rsidR="00D07445" w:rsidRDefault="00D07445" w:rsidP="00D07445">
      <w:pPr>
        <w:tabs>
          <w:tab w:val="left" w:pos="5903"/>
          <w:tab w:val="center" w:pos="6979"/>
        </w:tabs>
        <w:autoSpaceDE w:val="0"/>
        <w:autoSpaceDN w:val="0"/>
        <w:adjustRightInd w:val="0"/>
        <w:rPr>
          <w:rFonts w:cs="Times New Roman"/>
          <w:b/>
          <w:bCs/>
          <w:sz w:val="32"/>
          <w:szCs w:val="32"/>
          <w:rtl/>
        </w:rPr>
      </w:pPr>
    </w:p>
    <w:p w:rsidR="00D07445" w:rsidRDefault="00D07445" w:rsidP="00D07445">
      <w:pPr>
        <w:tabs>
          <w:tab w:val="left" w:pos="5903"/>
          <w:tab w:val="center" w:pos="6979"/>
        </w:tabs>
        <w:autoSpaceDE w:val="0"/>
        <w:autoSpaceDN w:val="0"/>
        <w:adjustRightInd w:val="0"/>
        <w:rPr>
          <w:rFonts w:cs="Times New Roman"/>
          <w:b/>
          <w:bCs/>
          <w:sz w:val="32"/>
          <w:szCs w:val="32"/>
          <w:rtl/>
        </w:rPr>
      </w:pPr>
    </w:p>
    <w:p w:rsidR="00D07445" w:rsidRDefault="00D07445" w:rsidP="00D07445">
      <w:pPr>
        <w:tabs>
          <w:tab w:val="left" w:pos="5903"/>
          <w:tab w:val="center" w:pos="6979"/>
        </w:tabs>
        <w:autoSpaceDE w:val="0"/>
        <w:autoSpaceDN w:val="0"/>
        <w:adjustRightInd w:val="0"/>
        <w:rPr>
          <w:rFonts w:cs="Times New Roman"/>
          <w:b/>
          <w:bCs/>
          <w:sz w:val="32"/>
          <w:szCs w:val="32"/>
          <w:rtl/>
        </w:rPr>
      </w:pPr>
    </w:p>
    <w:p w:rsidR="00D07445" w:rsidRDefault="00D07445" w:rsidP="00D07445">
      <w:pPr>
        <w:tabs>
          <w:tab w:val="left" w:pos="5903"/>
          <w:tab w:val="center" w:pos="6979"/>
        </w:tabs>
        <w:autoSpaceDE w:val="0"/>
        <w:autoSpaceDN w:val="0"/>
        <w:adjustRightInd w:val="0"/>
        <w:rPr>
          <w:rFonts w:cs="Times New Roman"/>
          <w:b/>
          <w:bCs/>
          <w:sz w:val="32"/>
          <w:szCs w:val="32"/>
          <w:rtl/>
        </w:rPr>
      </w:pPr>
    </w:p>
    <w:p w:rsidR="00994A7B" w:rsidRPr="00EE06F8" w:rsidRDefault="00D07445" w:rsidP="00D07445">
      <w:pPr>
        <w:tabs>
          <w:tab w:val="left" w:pos="5903"/>
          <w:tab w:val="center" w:pos="6979"/>
        </w:tabs>
        <w:autoSpaceDE w:val="0"/>
        <w:autoSpaceDN w:val="0"/>
        <w:adjustRightInd w:val="0"/>
        <w:rPr>
          <w:rFonts w:cs="Times New Roman"/>
          <w:b/>
          <w:bCs/>
          <w:sz w:val="32"/>
          <w:szCs w:val="32"/>
          <w:rtl/>
          <w:lang w:bidi="ar-IQ"/>
        </w:rPr>
      </w:pPr>
      <w:r>
        <w:rPr>
          <w:rFonts w:cs="Times New Roman"/>
          <w:b/>
          <w:bCs/>
          <w:sz w:val="32"/>
          <w:szCs w:val="32"/>
          <w:rtl/>
        </w:rPr>
        <w:lastRenderedPageBreak/>
        <w:tab/>
      </w:r>
      <w:r w:rsidR="00994A7B" w:rsidRPr="00EE06F8">
        <w:rPr>
          <w:rFonts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994A7B" w:rsidRPr="00DB131F" w:rsidTr="00D07445">
        <w:trPr>
          <w:trHeight w:val="794"/>
        </w:trPr>
        <w:tc>
          <w:tcPr>
            <w:tcW w:w="9720" w:type="dxa"/>
            <w:shd w:val="clear" w:color="auto" w:fill="FFFFFF" w:themeFill="background1"/>
            <w:vAlign w:val="center"/>
          </w:tcPr>
          <w:p w:rsidR="00994A7B" w:rsidRPr="00DB131F" w:rsidRDefault="00994A7B" w:rsidP="00F2608B">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rsidR="00994A7B" w:rsidRDefault="00994A7B" w:rsidP="00994A7B">
      <w:pPr>
        <w:autoSpaceDE w:val="0"/>
        <w:autoSpaceDN w:val="0"/>
        <w:adjustRightInd w:val="0"/>
        <w:spacing w:before="240"/>
        <w:rPr>
          <w:rFonts w:cs="Times New Roman"/>
          <w:b/>
          <w:bCs/>
          <w:color w:val="1F4E79"/>
          <w:sz w:val="32"/>
          <w:szCs w:val="32"/>
          <w:rtl/>
          <w:lang w:bidi="ar-IQ"/>
        </w:rPr>
      </w:pPr>
    </w:p>
    <w:p w:rsidR="00994A7B" w:rsidRPr="00D07445" w:rsidRDefault="00994A7B" w:rsidP="00994A7B">
      <w:pPr>
        <w:autoSpaceDE w:val="0"/>
        <w:autoSpaceDN w:val="0"/>
        <w:adjustRightInd w:val="0"/>
        <w:spacing w:before="240"/>
        <w:rPr>
          <w:b/>
          <w:bCs/>
          <w:sz w:val="32"/>
          <w:szCs w:val="32"/>
          <w:rtl/>
          <w:lang w:bidi="ar-IQ"/>
        </w:rPr>
      </w:pPr>
      <w:r w:rsidRPr="00D07445">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994A7B" w:rsidRPr="00DB131F" w:rsidTr="00D07445">
        <w:trPr>
          <w:trHeight w:val="794"/>
        </w:trPr>
        <w:tc>
          <w:tcPr>
            <w:tcW w:w="9720" w:type="dxa"/>
            <w:shd w:val="clear" w:color="auto" w:fill="FFFFFF" w:themeFill="background1"/>
          </w:tcPr>
          <w:p w:rsidR="00994A7B" w:rsidRPr="00DB131F" w:rsidRDefault="00994A7B" w:rsidP="00F2608B">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994A7B" w:rsidRPr="00E734E3" w:rsidRDefault="00994A7B" w:rsidP="00994A7B">
      <w:pPr>
        <w:autoSpaceDE w:val="0"/>
        <w:autoSpaceDN w:val="0"/>
        <w:adjustRightInd w:val="0"/>
        <w:spacing w:before="240"/>
        <w:ind w:left="-335" w:right="-426"/>
        <w:jc w:val="both"/>
        <w:rPr>
          <w:rFonts w:ascii="Arial" w:hAnsi="Arial" w:cs="Arial"/>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780"/>
        <w:gridCol w:w="5940"/>
      </w:tblGrid>
      <w:tr w:rsidR="00994A7B" w:rsidRPr="00DB131F" w:rsidTr="00D07445">
        <w:trPr>
          <w:trHeight w:val="624"/>
          <w:jc w:val="center"/>
        </w:trPr>
        <w:tc>
          <w:tcPr>
            <w:tcW w:w="3780" w:type="dxa"/>
            <w:shd w:val="clear" w:color="auto" w:fill="FFFFFF" w:themeFill="background1"/>
            <w:vAlign w:val="center"/>
          </w:tcPr>
          <w:p w:rsidR="00994A7B" w:rsidRPr="00DB131F" w:rsidRDefault="00994A7B"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rsidR="00994A7B" w:rsidRPr="00F64108"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994A7B" w:rsidRPr="00DB131F" w:rsidTr="00D07445">
        <w:trPr>
          <w:trHeight w:val="624"/>
          <w:jc w:val="center"/>
        </w:trPr>
        <w:tc>
          <w:tcPr>
            <w:tcW w:w="3780" w:type="dxa"/>
            <w:shd w:val="clear" w:color="auto" w:fill="FFFFFF" w:themeFill="background1"/>
            <w:vAlign w:val="center"/>
          </w:tcPr>
          <w:p w:rsidR="00994A7B" w:rsidRPr="00DB131F"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994A7B" w:rsidRPr="00DB131F" w:rsidTr="00D07445">
        <w:trPr>
          <w:trHeight w:val="624"/>
          <w:jc w:val="center"/>
        </w:trPr>
        <w:tc>
          <w:tcPr>
            <w:tcW w:w="3780" w:type="dxa"/>
            <w:shd w:val="clear" w:color="auto" w:fill="FFFFFF" w:themeFill="background1"/>
            <w:vAlign w:val="center"/>
          </w:tcPr>
          <w:p w:rsidR="00994A7B" w:rsidRPr="00DB131F"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rsidR="00994A7B" w:rsidRPr="00DB131F" w:rsidRDefault="002D5015" w:rsidP="00F2608B">
            <w:pPr>
              <w:autoSpaceDE w:val="0"/>
              <w:autoSpaceDN w:val="0"/>
              <w:adjustRightInd w:val="0"/>
              <w:rPr>
                <w:rFonts w:ascii="Cambria" w:hAnsi="Cambria" w:cs="Times New Roman"/>
                <w:color w:val="000000"/>
                <w:sz w:val="28"/>
                <w:szCs w:val="28"/>
                <w:rtl/>
                <w:lang w:bidi="ar-IQ"/>
              </w:rPr>
            </w:pPr>
            <w:r>
              <w:rPr>
                <w:rFonts w:ascii="Cambria" w:hAnsi="Cambria" w:cs="Times New Roman"/>
                <w:color w:val="000000"/>
                <w:sz w:val="28"/>
                <w:szCs w:val="28"/>
                <w:lang w:bidi="ar-IQ"/>
              </w:rPr>
              <w:t>101 A ALP</w:t>
            </w:r>
            <w:r w:rsidR="00994A7B">
              <w:rPr>
                <w:rFonts w:ascii="Cambria" w:hAnsi="Cambria" w:cs="Times New Roman"/>
                <w:color w:val="000000"/>
                <w:sz w:val="28"/>
                <w:szCs w:val="28"/>
                <w:lang w:bidi="ar-IQ"/>
              </w:rPr>
              <w:t xml:space="preserve"> </w:t>
            </w:r>
            <w:r>
              <w:rPr>
                <w:rFonts w:ascii="Cambria" w:hAnsi="Cambria" w:cs="Times New Roman" w:hint="cs"/>
                <w:color w:val="000000"/>
                <w:sz w:val="28"/>
                <w:szCs w:val="28"/>
                <w:rtl/>
                <w:lang w:bidi="ar-IQ"/>
              </w:rPr>
              <w:t xml:space="preserve">  </w:t>
            </w:r>
            <w:r w:rsidR="00994A7B">
              <w:rPr>
                <w:rFonts w:ascii="Cambria" w:hAnsi="Cambria" w:cs="Times New Roman" w:hint="cs"/>
                <w:color w:val="000000"/>
                <w:sz w:val="28"/>
                <w:szCs w:val="28"/>
                <w:rtl/>
                <w:lang w:bidi="ar-IQ"/>
              </w:rPr>
              <w:t>الادب الجاهلي</w:t>
            </w:r>
          </w:p>
        </w:tc>
      </w:tr>
      <w:tr w:rsidR="00994A7B" w:rsidRPr="00DB131F" w:rsidTr="00D07445">
        <w:trPr>
          <w:trHeight w:val="624"/>
          <w:jc w:val="center"/>
        </w:trPr>
        <w:tc>
          <w:tcPr>
            <w:tcW w:w="3780" w:type="dxa"/>
            <w:shd w:val="clear" w:color="auto" w:fill="FFFFFF" w:themeFill="background1"/>
            <w:vAlign w:val="center"/>
          </w:tcPr>
          <w:p w:rsidR="00994A7B" w:rsidRPr="00DB131F"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الادب </w:t>
            </w:r>
          </w:p>
        </w:tc>
      </w:tr>
      <w:tr w:rsidR="00994A7B" w:rsidRPr="00DB131F" w:rsidTr="00D07445">
        <w:trPr>
          <w:trHeight w:val="624"/>
          <w:jc w:val="center"/>
        </w:trPr>
        <w:tc>
          <w:tcPr>
            <w:tcW w:w="3780" w:type="dxa"/>
            <w:shd w:val="clear" w:color="auto" w:fill="FFFFFF" w:themeFill="background1"/>
            <w:vAlign w:val="center"/>
          </w:tcPr>
          <w:p w:rsidR="00994A7B" w:rsidRPr="00DB131F"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تلاث ساعات في الاسبوع لسنة دراسية كاملة</w:t>
            </w:r>
          </w:p>
        </w:tc>
      </w:tr>
      <w:tr w:rsidR="00994A7B" w:rsidRPr="00DB131F" w:rsidTr="00D07445">
        <w:trPr>
          <w:trHeight w:val="624"/>
          <w:jc w:val="center"/>
        </w:trPr>
        <w:tc>
          <w:tcPr>
            <w:tcW w:w="3780" w:type="dxa"/>
            <w:shd w:val="clear" w:color="auto" w:fill="FFFFFF" w:themeFill="background1"/>
            <w:vAlign w:val="center"/>
          </w:tcPr>
          <w:p w:rsidR="00994A7B" w:rsidRPr="00DB131F"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الفصل / السنة</w:t>
            </w:r>
          </w:p>
        </w:tc>
        <w:tc>
          <w:tcPr>
            <w:tcW w:w="59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994A7B" w:rsidRPr="00DB131F" w:rsidTr="00D07445">
        <w:trPr>
          <w:trHeight w:val="624"/>
          <w:jc w:val="center"/>
        </w:trPr>
        <w:tc>
          <w:tcPr>
            <w:tcW w:w="3780" w:type="dxa"/>
            <w:shd w:val="clear" w:color="auto" w:fill="FFFFFF" w:themeFill="background1"/>
            <w:vAlign w:val="center"/>
          </w:tcPr>
          <w:p w:rsidR="00994A7B" w:rsidRPr="00DB131F" w:rsidRDefault="00994A7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96</w:t>
            </w:r>
          </w:p>
        </w:tc>
      </w:tr>
      <w:tr w:rsidR="00994A7B" w:rsidRPr="00DB131F" w:rsidTr="00D07445">
        <w:trPr>
          <w:trHeight w:val="624"/>
          <w:jc w:val="center"/>
        </w:trPr>
        <w:tc>
          <w:tcPr>
            <w:tcW w:w="3780" w:type="dxa"/>
            <w:shd w:val="clear" w:color="auto" w:fill="FFFFFF" w:themeFill="background1"/>
            <w:vAlign w:val="center"/>
          </w:tcPr>
          <w:p w:rsidR="00994A7B" w:rsidRPr="00DB131F" w:rsidRDefault="00994A7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 </w:t>
            </w:r>
            <w:r w:rsidR="00A765AA">
              <w:rPr>
                <w:rFonts w:ascii="Cambria" w:hAnsi="Cambria" w:cs="Times New Roman" w:hint="cs"/>
                <w:color w:val="000000"/>
                <w:sz w:val="28"/>
                <w:szCs w:val="28"/>
                <w:rtl/>
                <w:lang w:bidi="ar-IQ"/>
              </w:rPr>
              <w:t>1</w:t>
            </w:r>
            <w:r>
              <w:rPr>
                <w:rFonts w:ascii="Cambria" w:hAnsi="Cambria" w:cs="Times New Roman" w:hint="cs"/>
                <w:color w:val="000000"/>
                <w:sz w:val="28"/>
                <w:szCs w:val="28"/>
                <w:rtl/>
                <w:lang w:bidi="ar-IQ"/>
              </w:rPr>
              <w:t>2/ 2019</w:t>
            </w:r>
          </w:p>
        </w:tc>
      </w:tr>
      <w:tr w:rsidR="00994A7B" w:rsidRPr="00DB131F" w:rsidTr="00D07445">
        <w:trPr>
          <w:trHeight w:val="725"/>
          <w:jc w:val="center"/>
        </w:trPr>
        <w:tc>
          <w:tcPr>
            <w:tcW w:w="9720" w:type="dxa"/>
            <w:gridSpan w:val="2"/>
            <w:shd w:val="clear" w:color="auto" w:fill="FFFFFF" w:themeFill="background1"/>
            <w:vAlign w:val="center"/>
          </w:tcPr>
          <w:p w:rsidR="00994A7B" w:rsidRPr="00DB131F" w:rsidRDefault="00994A7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994A7B" w:rsidRPr="00DB131F" w:rsidTr="00D07445">
        <w:trPr>
          <w:trHeight w:val="7223"/>
          <w:jc w:val="center"/>
        </w:trPr>
        <w:tc>
          <w:tcPr>
            <w:tcW w:w="9720" w:type="dxa"/>
            <w:gridSpan w:val="2"/>
            <w:shd w:val="clear" w:color="auto" w:fill="FFFFFF" w:themeFill="background1"/>
            <w:vAlign w:val="center"/>
          </w:tcPr>
          <w:tbl>
            <w:tblPr>
              <w:tblpPr w:leftFromText="180" w:rightFromText="180" w:vertAnchor="text" w:horzAnchor="margin" w:tblpXSpec="center" w:tblpY="-10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D07445" w:rsidRPr="00DB131F" w:rsidTr="00D07445">
              <w:trPr>
                <w:trHeight w:val="556"/>
              </w:trPr>
              <w:tc>
                <w:tcPr>
                  <w:tcW w:w="9720" w:type="dxa"/>
                  <w:shd w:val="clear" w:color="auto" w:fill="FFFFFF" w:themeFill="background1"/>
                  <w:vAlign w:val="center"/>
                </w:tcPr>
                <w:p w:rsidR="00D07445" w:rsidRPr="00DB131F" w:rsidRDefault="00D07445"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مخرجات التعلم وطرائق التعليم والتعلم والتقييم</w:t>
                  </w:r>
                </w:p>
              </w:tc>
            </w:tr>
            <w:tr w:rsidR="00D07445" w:rsidRPr="00DB131F" w:rsidTr="00D07445">
              <w:trPr>
                <w:trHeight w:val="2490"/>
              </w:trPr>
              <w:tc>
                <w:tcPr>
                  <w:tcW w:w="9720" w:type="dxa"/>
                  <w:shd w:val="clear" w:color="auto" w:fill="FFFFFF" w:themeFill="background1"/>
                  <w:vAlign w:val="center"/>
                </w:tcPr>
                <w:p w:rsidR="00D07445" w:rsidRPr="00DB131F" w:rsidRDefault="00D07445" w:rsidP="00D07445">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المعرفة والفهم </w:t>
                  </w:r>
                </w:p>
                <w:p w:rsidR="00D07445" w:rsidRPr="00DB131F" w:rsidRDefault="00D07445" w:rsidP="00D0744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يتعرف على الأدب الجاهلي شعره ونثره</w:t>
                  </w:r>
                </w:p>
                <w:p w:rsidR="00D07445" w:rsidRPr="00DB131F" w:rsidRDefault="00D07445" w:rsidP="00D0744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يتعرف على الخصائص الفنية للشعر الجاهلي</w:t>
                  </w:r>
                </w:p>
                <w:p w:rsidR="00D07445" w:rsidRPr="00DB131F" w:rsidRDefault="00D07445" w:rsidP="00D07445">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أهمية الشعر في حياة الجاهليين</w:t>
                  </w:r>
                </w:p>
                <w:p w:rsidR="00D07445" w:rsidRPr="00DB131F" w:rsidRDefault="00D07445" w:rsidP="00D07445">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يفهم الحياة الجاهلية ودور الأدب فيها</w:t>
                  </w:r>
                  <w:r w:rsidRPr="00DB131F">
                    <w:rPr>
                      <w:rFonts w:ascii="Cambria" w:hAnsi="Cambria" w:cs="Times New Roman"/>
                      <w:color w:val="000000"/>
                      <w:sz w:val="28"/>
                      <w:szCs w:val="28"/>
                      <w:rtl/>
                      <w:lang w:bidi="ar-IQ"/>
                    </w:rPr>
                    <w:t xml:space="preserve"> </w:t>
                  </w:r>
                </w:p>
              </w:tc>
            </w:tr>
            <w:tr w:rsidR="00D07445" w:rsidRPr="00DB131F" w:rsidTr="00D07445">
              <w:trPr>
                <w:trHeight w:val="1631"/>
              </w:trPr>
              <w:tc>
                <w:tcPr>
                  <w:tcW w:w="9720" w:type="dxa"/>
                  <w:shd w:val="clear" w:color="auto" w:fill="FFFFFF" w:themeFill="background1"/>
                  <w:vAlign w:val="center"/>
                </w:tcPr>
                <w:p w:rsidR="00D07445" w:rsidRPr="00DB131F" w:rsidRDefault="00D07445" w:rsidP="00D07445">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المهارات الخاصة بالموضوع </w:t>
                  </w:r>
                </w:p>
                <w:p w:rsidR="00D07445" w:rsidRPr="00DB131F" w:rsidRDefault="00D07445" w:rsidP="00D0744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ان يقرأ الطالب الألفاظ الفصيحة في الشعر الجاهلي</w:t>
                  </w:r>
                </w:p>
                <w:p w:rsidR="00D07445" w:rsidRPr="00DB131F" w:rsidRDefault="00D07445" w:rsidP="00D0744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ان يستوعب البناء الفنية للقصيدة الجاهلية</w:t>
                  </w:r>
                </w:p>
                <w:p w:rsidR="00D07445" w:rsidRPr="00DB131F" w:rsidRDefault="00D07445" w:rsidP="00D0744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ان يكتب الطالب باللغة عالية الفصاحة</w:t>
                  </w:r>
                </w:p>
                <w:p w:rsidR="00D07445" w:rsidRPr="00DB131F" w:rsidRDefault="00D07445" w:rsidP="00D07445">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ان يحلل الشعر ويعرف مضامينة الفنية والموضوعية</w:t>
                  </w:r>
                </w:p>
              </w:tc>
            </w:tr>
            <w:tr w:rsidR="00D07445" w:rsidRPr="00DB131F" w:rsidTr="00D07445">
              <w:trPr>
                <w:trHeight w:val="423"/>
              </w:trPr>
              <w:tc>
                <w:tcPr>
                  <w:tcW w:w="9720" w:type="dxa"/>
                  <w:shd w:val="clear" w:color="auto" w:fill="FFFFFF" w:themeFill="background1"/>
                  <w:vAlign w:val="center"/>
                </w:tcPr>
                <w:p w:rsidR="00D07445" w:rsidRPr="00DB131F" w:rsidRDefault="00D07445" w:rsidP="00D07445">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D07445" w:rsidRPr="00DB131F" w:rsidTr="00D07445">
              <w:trPr>
                <w:trHeight w:val="624"/>
              </w:trPr>
              <w:tc>
                <w:tcPr>
                  <w:tcW w:w="9720" w:type="dxa"/>
                  <w:shd w:val="clear" w:color="auto" w:fill="FFFFFF" w:themeFill="background1"/>
                  <w:vAlign w:val="center"/>
                </w:tcPr>
                <w:p w:rsidR="00D07445" w:rsidRPr="00DB131F" w:rsidRDefault="00D07445" w:rsidP="00D07445">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المحاضرة الأسئلة والأجوبة</w:t>
                  </w:r>
                </w:p>
                <w:p w:rsidR="00D07445" w:rsidRPr="00DB131F" w:rsidRDefault="00D07445" w:rsidP="00D07445">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والتحفيظ والقراءة</w:t>
                  </w:r>
                </w:p>
              </w:tc>
            </w:tr>
            <w:tr w:rsidR="00D07445" w:rsidRPr="00DB131F" w:rsidTr="00D07445">
              <w:trPr>
                <w:trHeight w:val="400"/>
              </w:trPr>
              <w:tc>
                <w:tcPr>
                  <w:tcW w:w="9720" w:type="dxa"/>
                  <w:shd w:val="clear" w:color="auto" w:fill="FFFFFF" w:themeFill="background1"/>
                  <w:vAlign w:val="center"/>
                </w:tcPr>
                <w:p w:rsidR="00D07445" w:rsidRPr="00DB131F" w:rsidRDefault="00D07445" w:rsidP="00D07445">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D07445" w:rsidRPr="00DB131F" w:rsidTr="00D07445">
              <w:trPr>
                <w:trHeight w:val="491"/>
              </w:trPr>
              <w:tc>
                <w:tcPr>
                  <w:tcW w:w="9720" w:type="dxa"/>
                  <w:shd w:val="clear" w:color="auto" w:fill="FFFFFF" w:themeFill="background1"/>
                  <w:vAlign w:val="center"/>
                </w:tcPr>
                <w:p w:rsidR="00D07445" w:rsidRPr="00DB131F" w:rsidRDefault="00D07445" w:rsidP="00D07445">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المقالية والموضوعية</w:t>
                  </w:r>
                </w:p>
              </w:tc>
            </w:tr>
            <w:tr w:rsidR="00D07445" w:rsidRPr="00DB131F" w:rsidTr="00D07445">
              <w:trPr>
                <w:trHeight w:val="1290"/>
              </w:trPr>
              <w:tc>
                <w:tcPr>
                  <w:tcW w:w="9720" w:type="dxa"/>
                  <w:shd w:val="clear" w:color="auto" w:fill="FFFFFF" w:themeFill="background1"/>
                  <w:vAlign w:val="center"/>
                </w:tcPr>
                <w:p w:rsidR="00D07445" w:rsidRPr="00DB131F" w:rsidRDefault="00D07445" w:rsidP="00D07445">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D07445" w:rsidRPr="00DB131F" w:rsidRDefault="00D07445" w:rsidP="00D0744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ان ينشيء الطالب نصاً أدبياً من خلال الاطلاع على فصيح الألفاظ</w:t>
                  </w:r>
                </w:p>
                <w:p w:rsidR="00D07445" w:rsidRPr="00DB131F" w:rsidRDefault="00D07445" w:rsidP="00D0744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ان ينظم الطالب القصائد الشعرية</w:t>
                  </w:r>
                </w:p>
                <w:p w:rsidR="00D07445" w:rsidRPr="00DB131F" w:rsidRDefault="00D07445" w:rsidP="00D07445">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ان يقرأ الطالب بصورة صحيحة</w:t>
                  </w:r>
                </w:p>
              </w:tc>
            </w:tr>
            <w:tr w:rsidR="00D07445" w:rsidRPr="00DB131F" w:rsidTr="00D07445">
              <w:trPr>
                <w:trHeight w:val="471"/>
              </w:trPr>
              <w:tc>
                <w:tcPr>
                  <w:tcW w:w="9720" w:type="dxa"/>
                  <w:shd w:val="clear" w:color="auto" w:fill="FFFFFF" w:themeFill="background1"/>
                  <w:vAlign w:val="center"/>
                </w:tcPr>
                <w:p w:rsidR="00D07445" w:rsidRPr="00DB131F" w:rsidRDefault="00D07445" w:rsidP="00D07445">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D07445" w:rsidRPr="00DB131F" w:rsidTr="00D07445">
              <w:trPr>
                <w:trHeight w:val="624"/>
              </w:trPr>
              <w:tc>
                <w:tcPr>
                  <w:tcW w:w="9720" w:type="dxa"/>
                  <w:shd w:val="clear" w:color="auto" w:fill="FFFFFF" w:themeFill="background1"/>
                  <w:vAlign w:val="center"/>
                </w:tcPr>
                <w:p w:rsidR="00D07445" w:rsidRPr="00DB131F" w:rsidRDefault="00D07445" w:rsidP="00D07445">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الحفظ القراءة</w:t>
                  </w:r>
                </w:p>
                <w:p w:rsidR="00D07445" w:rsidRPr="00DB131F" w:rsidRDefault="00D07445" w:rsidP="00D07445">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r>
            <w:tr w:rsidR="00D07445" w:rsidRPr="00DB131F" w:rsidTr="00D07445">
              <w:trPr>
                <w:trHeight w:val="425"/>
              </w:trPr>
              <w:tc>
                <w:tcPr>
                  <w:tcW w:w="9720" w:type="dxa"/>
                  <w:shd w:val="clear" w:color="auto" w:fill="FFFFFF" w:themeFill="background1"/>
                  <w:vAlign w:val="center"/>
                </w:tcPr>
                <w:p w:rsidR="00D07445" w:rsidRPr="00DB131F" w:rsidRDefault="00D07445" w:rsidP="00D07445">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D07445" w:rsidRPr="00DB131F" w:rsidTr="00D07445">
              <w:trPr>
                <w:trHeight w:val="624"/>
              </w:trPr>
              <w:tc>
                <w:tcPr>
                  <w:tcW w:w="9720" w:type="dxa"/>
                  <w:shd w:val="clear" w:color="auto" w:fill="FFFFFF" w:themeFill="background1"/>
                  <w:vAlign w:val="center"/>
                </w:tcPr>
                <w:p w:rsidR="00D07445" w:rsidRPr="00DB131F" w:rsidRDefault="00D07445" w:rsidP="00D07445">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 xml:space="preserve"> الاختبارات المقالية والموضوعية</w:t>
                  </w:r>
                </w:p>
              </w:tc>
            </w:tr>
            <w:tr w:rsidR="00D07445" w:rsidRPr="00DB131F" w:rsidTr="00D07445">
              <w:trPr>
                <w:trHeight w:val="1584"/>
              </w:trPr>
              <w:tc>
                <w:tcPr>
                  <w:tcW w:w="9720" w:type="dxa"/>
                  <w:shd w:val="clear" w:color="auto" w:fill="FFFFFF" w:themeFill="background1"/>
                  <w:vAlign w:val="center"/>
                </w:tcPr>
                <w:p w:rsidR="00D07445" w:rsidRPr="00DB131F" w:rsidRDefault="00D07445" w:rsidP="00D07445">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D07445" w:rsidRPr="00DB131F" w:rsidRDefault="00D07445" w:rsidP="00D07445">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الثقافة العامة من خلال معرفة الحياة السياسية والاجتماعية والثقافية للعصر الجاهلي</w:t>
                  </w:r>
                </w:p>
                <w:p w:rsidR="00D07445" w:rsidRPr="00DB131F" w:rsidRDefault="00D07445" w:rsidP="00D07445">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الاطلاع على نصوص أدبية فصيحة شعرية ونثرية والافادة منها في العمل كمدرس لغة العربية</w:t>
                  </w:r>
                </w:p>
              </w:tc>
            </w:tr>
          </w:tbl>
          <w:p w:rsidR="00994A7B" w:rsidRPr="00D07445" w:rsidRDefault="00994A7B" w:rsidP="00D07445">
            <w:pPr>
              <w:autoSpaceDE w:val="0"/>
              <w:autoSpaceDN w:val="0"/>
              <w:adjustRightInd w:val="0"/>
              <w:ind w:left="360"/>
              <w:rPr>
                <w:rFonts w:ascii="Cambria" w:hAnsi="Cambria"/>
                <w:color w:val="000000"/>
                <w:sz w:val="28"/>
                <w:szCs w:val="28"/>
                <w:lang w:bidi="ar-IQ"/>
              </w:rPr>
            </w:pPr>
            <w:r w:rsidRPr="00736B4C">
              <w:rPr>
                <w:rFonts w:cs="Simplified Arabic" w:hint="cs"/>
                <w:sz w:val="28"/>
                <w:szCs w:val="28"/>
                <w:rtl/>
                <w:lang w:bidi="ar-IQ"/>
              </w:rPr>
              <w:t xml:space="preserve">استيعاب تاريخ الادب العربي </w:t>
            </w:r>
            <w:r w:rsidRPr="00736B4C">
              <w:rPr>
                <w:rFonts w:cs="Simplified Arabic"/>
                <w:sz w:val="28"/>
                <w:szCs w:val="28"/>
                <w:rtl/>
                <w:lang w:bidi="ar-IQ"/>
              </w:rPr>
              <w:t>–</w:t>
            </w:r>
            <w:r w:rsidRPr="00736B4C">
              <w:rPr>
                <w:rFonts w:cs="Simplified Arabic" w:hint="cs"/>
                <w:sz w:val="28"/>
                <w:szCs w:val="28"/>
                <w:rtl/>
                <w:lang w:bidi="ar-IQ"/>
              </w:rPr>
              <w:t xml:space="preserve"> قبل الاسلام شهره ونقدة وذلك من حيث الاطلاع على بيئة الشعر واعلام الشعراء وموضوعات الشعرية وسمات شعرهم الفنية فضلا عن دراسة النثر في ذلك العصر انواعه وموضوعات</w:t>
            </w:r>
          </w:p>
        </w:tc>
      </w:tr>
    </w:tbl>
    <w:p w:rsidR="00994A7B" w:rsidRPr="0020555A" w:rsidRDefault="00994A7B" w:rsidP="00994A7B">
      <w:pPr>
        <w:rPr>
          <w:vanish/>
        </w:rPr>
      </w:pPr>
    </w:p>
    <w:p w:rsidR="00994A7B" w:rsidRPr="00E779AA" w:rsidRDefault="00994A7B" w:rsidP="00994A7B">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260"/>
        <w:gridCol w:w="1260"/>
        <w:gridCol w:w="2430"/>
        <w:gridCol w:w="1890"/>
        <w:gridCol w:w="1440"/>
        <w:gridCol w:w="1440"/>
      </w:tblGrid>
      <w:tr w:rsidR="00994A7B" w:rsidRPr="00DB131F" w:rsidTr="00D07445">
        <w:trPr>
          <w:trHeight w:val="538"/>
        </w:trPr>
        <w:tc>
          <w:tcPr>
            <w:tcW w:w="9720" w:type="dxa"/>
            <w:gridSpan w:val="6"/>
            <w:shd w:val="clear" w:color="auto" w:fill="FFFFFF" w:themeFill="background1"/>
            <w:vAlign w:val="center"/>
          </w:tcPr>
          <w:p w:rsidR="00994A7B" w:rsidRPr="00DB131F" w:rsidRDefault="00994A7B"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994A7B" w:rsidRPr="00DB131F" w:rsidTr="00D07445">
        <w:trPr>
          <w:trHeight w:val="907"/>
        </w:trPr>
        <w:tc>
          <w:tcPr>
            <w:tcW w:w="1260" w:type="dxa"/>
            <w:shd w:val="clear" w:color="auto" w:fill="FFFFFF" w:themeFill="background1"/>
            <w:vAlign w:val="center"/>
          </w:tcPr>
          <w:p w:rsidR="00994A7B" w:rsidRPr="00DB131F" w:rsidRDefault="00994A7B" w:rsidP="00F2608B">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rsidR="00994A7B" w:rsidRPr="00DB131F" w:rsidRDefault="00994A7B" w:rsidP="00F2608B">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430" w:type="dxa"/>
            <w:shd w:val="clear" w:color="auto" w:fill="FFFFFF" w:themeFill="background1"/>
            <w:vAlign w:val="center"/>
          </w:tcPr>
          <w:p w:rsidR="00994A7B" w:rsidRPr="00DB131F" w:rsidRDefault="00994A7B" w:rsidP="00F2608B">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1890" w:type="dxa"/>
            <w:shd w:val="clear" w:color="auto" w:fill="FFFFFF" w:themeFill="background1"/>
            <w:vAlign w:val="center"/>
          </w:tcPr>
          <w:p w:rsidR="00994A7B" w:rsidRPr="00DB131F" w:rsidRDefault="00994A7B" w:rsidP="00F2608B">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rsidR="00994A7B" w:rsidRPr="00DB131F" w:rsidRDefault="00994A7B" w:rsidP="00F2608B">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rsidR="00994A7B" w:rsidRPr="00DB131F" w:rsidRDefault="00994A7B" w:rsidP="00F2608B">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994A7B" w:rsidRPr="00DB131F" w:rsidTr="00D07445">
        <w:trPr>
          <w:trHeight w:val="39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1</w:t>
            </w:r>
          </w:p>
        </w:tc>
        <w:tc>
          <w:tcPr>
            <w:tcW w:w="1260" w:type="dxa"/>
            <w:shd w:val="clear" w:color="auto" w:fill="FFFFFF" w:themeFill="background1"/>
            <w:vAlign w:val="center"/>
          </w:tcPr>
          <w:p w:rsidR="00994A7B" w:rsidRPr="00DB131F" w:rsidRDefault="00994A7B" w:rsidP="00F2608B">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8C6060" w:rsidRDefault="00994A7B" w:rsidP="00F2608B">
            <w:pPr>
              <w:tabs>
                <w:tab w:val="left" w:pos="642"/>
              </w:tabs>
              <w:autoSpaceDE w:val="0"/>
              <w:autoSpaceDN w:val="0"/>
              <w:adjustRightInd w:val="0"/>
              <w:rPr>
                <w:rFonts w:ascii="Arial" w:hAnsi="Arial" w:cs="Arial"/>
                <w:b/>
                <w:bCs/>
                <w:color w:val="000000"/>
                <w:sz w:val="28"/>
                <w:szCs w:val="28"/>
                <w:rtl/>
                <w:lang w:bidi="ar-IQ"/>
              </w:rPr>
            </w:pPr>
            <w:r w:rsidRPr="008C6060">
              <w:rPr>
                <w:rFonts w:ascii="Arial" w:hAnsi="Arial" w:cs="Arial"/>
                <w:b/>
                <w:bCs/>
                <w:color w:val="000000"/>
                <w:rtl/>
                <w:lang w:bidi="ar-IQ"/>
              </w:rPr>
              <w:t>التعرف على الأدب لغة واتصطلاحا</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معنى الادب لغة واصطلاحا </w:t>
            </w:r>
          </w:p>
        </w:tc>
        <w:tc>
          <w:tcPr>
            <w:tcW w:w="1440" w:type="dxa"/>
            <w:shd w:val="clear" w:color="auto" w:fill="FFFFFF" w:themeFill="background1"/>
            <w:vAlign w:val="center"/>
          </w:tcPr>
          <w:p w:rsidR="00994A7B" w:rsidRPr="00DB131F" w:rsidRDefault="00994A7B" w:rsidP="00F2608B">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المحلضرة</w:t>
            </w:r>
          </w:p>
        </w:tc>
        <w:tc>
          <w:tcPr>
            <w:tcW w:w="1440" w:type="dxa"/>
            <w:shd w:val="clear" w:color="auto" w:fill="FFFFFF" w:themeFill="background1"/>
            <w:vAlign w:val="center"/>
          </w:tcPr>
          <w:p w:rsidR="00994A7B" w:rsidRPr="00DB131F" w:rsidRDefault="00994A7B" w:rsidP="00F2608B">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994A7B" w:rsidRPr="00DB131F" w:rsidTr="00D07445">
        <w:trPr>
          <w:trHeight w:val="33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2</w:t>
            </w:r>
          </w:p>
        </w:tc>
        <w:tc>
          <w:tcPr>
            <w:tcW w:w="1260" w:type="dxa"/>
            <w:shd w:val="clear" w:color="auto" w:fill="FFFFFF" w:themeFill="background1"/>
            <w:vAlign w:val="center"/>
          </w:tcPr>
          <w:p w:rsidR="00994A7B" w:rsidRPr="00DB131F" w:rsidRDefault="00994A7B" w:rsidP="00F2608B">
            <w:pP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8C6060" w:rsidRDefault="00994A7B" w:rsidP="00F2608B">
            <w:pPr>
              <w:rPr>
                <w:rFonts w:ascii="Arial" w:hAnsi="Arial" w:cs="Arial"/>
                <w:b/>
                <w:bCs/>
                <w:color w:val="000000"/>
                <w:sz w:val="28"/>
                <w:szCs w:val="28"/>
                <w:lang w:bidi="ar-IQ"/>
              </w:rPr>
            </w:pPr>
            <w:r w:rsidRPr="008C6060">
              <w:rPr>
                <w:rFonts w:ascii="Arial" w:hAnsi="Arial" w:cs="Arial"/>
                <w:b/>
                <w:bCs/>
                <w:color w:val="000000"/>
                <w:rtl/>
                <w:lang w:bidi="ar-IQ"/>
              </w:rPr>
              <w:t>معرفة المصادر الأدب العربي</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مصادر الادب العربي </w:t>
            </w:r>
          </w:p>
        </w:tc>
        <w:tc>
          <w:tcPr>
            <w:tcW w:w="1440" w:type="dxa"/>
            <w:shd w:val="clear" w:color="auto" w:fill="FFFFFF" w:themeFill="background1"/>
            <w:vAlign w:val="center"/>
          </w:tcPr>
          <w:p w:rsidR="00994A7B" w:rsidRPr="00DB131F" w:rsidRDefault="00994A7B" w:rsidP="00F2608B">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20"/>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3</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BF7EF3" w:rsidRDefault="00994A7B" w:rsidP="00F2608B">
            <w:pPr>
              <w:autoSpaceDE w:val="0"/>
              <w:autoSpaceDN w:val="0"/>
              <w:adjustRightInd w:val="0"/>
              <w:rPr>
                <w:rFonts w:ascii="Arial" w:hAnsi="Arial" w:cs="Arial"/>
                <w:b/>
                <w:bCs/>
                <w:color w:val="000000"/>
                <w:lang w:bidi="ar-IQ"/>
              </w:rPr>
            </w:pPr>
            <w:r w:rsidRPr="00BF7EF3">
              <w:rPr>
                <w:rFonts w:ascii="Arial" w:hAnsi="Arial" w:cs="Arial" w:hint="cs"/>
                <w:b/>
                <w:bCs/>
                <w:color w:val="000000"/>
                <w:rtl/>
                <w:lang w:bidi="ar-IQ"/>
              </w:rPr>
              <w:t>فهم الشعر الجاهلي من خلال مجاميع الشعرية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الجاهلي الحماسات والاختيارات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31"/>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4</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BF7EF3" w:rsidRDefault="00994A7B" w:rsidP="00F2608B">
            <w:pPr>
              <w:autoSpaceDE w:val="0"/>
              <w:autoSpaceDN w:val="0"/>
              <w:adjustRightInd w:val="0"/>
              <w:rPr>
                <w:rFonts w:ascii="Arial" w:hAnsi="Arial" w:cs="Arial"/>
                <w:b/>
                <w:bCs/>
                <w:color w:val="000000"/>
                <w:lang w:bidi="ar-IQ"/>
              </w:rPr>
            </w:pPr>
            <w:r w:rsidRPr="00BF7EF3">
              <w:rPr>
                <w:rFonts w:ascii="Arial" w:hAnsi="Arial" w:cs="Arial" w:hint="cs"/>
                <w:b/>
                <w:bCs/>
                <w:color w:val="000000"/>
                <w:rtl/>
                <w:lang w:bidi="ar-IQ"/>
              </w:rPr>
              <w:t>التعرف على بيئة الشعر وزمنة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بيئة الشعر وزمنة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40"/>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5</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BF7EF3" w:rsidRDefault="00994A7B" w:rsidP="00F2608B">
            <w:pPr>
              <w:autoSpaceDE w:val="0"/>
              <w:autoSpaceDN w:val="0"/>
              <w:adjustRightInd w:val="0"/>
              <w:rPr>
                <w:rFonts w:ascii="Arial" w:hAnsi="Arial" w:cs="Arial"/>
                <w:b/>
                <w:bCs/>
                <w:color w:val="000000"/>
                <w:lang w:bidi="ar-IQ"/>
              </w:rPr>
            </w:pPr>
            <w:r w:rsidRPr="00BF7EF3">
              <w:rPr>
                <w:rFonts w:ascii="Arial" w:hAnsi="Arial" w:cs="Arial" w:hint="cs"/>
                <w:b/>
                <w:bCs/>
                <w:color w:val="000000"/>
                <w:rtl/>
                <w:lang w:bidi="ar-IQ"/>
              </w:rPr>
              <w:t>الاطلاع على الدواوين والمجاميع الشعرية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دواويين الشعراء ونظام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23"/>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6</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3E52AB" w:rsidRDefault="00994A7B" w:rsidP="00F2608B">
            <w:pPr>
              <w:autoSpaceDE w:val="0"/>
              <w:autoSpaceDN w:val="0"/>
              <w:adjustRightInd w:val="0"/>
              <w:rPr>
                <w:rFonts w:ascii="Arial" w:hAnsi="Arial" w:cs="Arial"/>
                <w:b/>
                <w:bCs/>
                <w:color w:val="000000"/>
                <w:lang w:bidi="ar-IQ"/>
              </w:rPr>
            </w:pPr>
            <w:r w:rsidRPr="003E52AB">
              <w:rPr>
                <w:rFonts w:ascii="Arial" w:hAnsi="Arial" w:cs="Arial" w:hint="cs"/>
                <w:b/>
                <w:bCs/>
                <w:color w:val="000000"/>
                <w:rtl/>
                <w:lang w:bidi="ar-IQ"/>
              </w:rPr>
              <w:t>فهم الحياة السياسية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الحياة السياسية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7</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والاجتماعية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الاجتماعية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lastRenderedPageBreak/>
              <w:t>8</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معرفة رواية الشعر</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رواية الشعر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9</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ورواة القبيلة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رواة القبلية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10</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التعرف على الشعراء الرواة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الرواة الشعراء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11</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التعرف على العلماء الرواة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الرواة العلماء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12</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فهم قضية الانتحال في الشعر</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قضية الالنتحال في الشعر عند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13</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عند القدماء والمستشرقين</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القدماء والمستشرقين </w:t>
            </w:r>
          </w:p>
        </w:tc>
        <w:tc>
          <w:tcPr>
            <w:tcW w:w="1440" w:type="dxa"/>
            <w:shd w:val="clear" w:color="auto" w:fill="FFFFFF" w:themeFill="background1"/>
            <w:vAlign w:val="center"/>
          </w:tcPr>
          <w:p w:rsidR="00994A7B" w:rsidRPr="00DB131F" w:rsidRDefault="00994A7B" w:rsidP="00F2608B">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14</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والعرب والمحدقين</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والعرب المحدققن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15</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معرفة المضامين الشعرية وأنواعها</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موضوعات الشعر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16</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معرفة الشعر الجاهلي من خلال خصائصة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 الجاهلي وخصائصة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17</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الفنية والموضوعية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 الفنية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18</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عطلة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lastRenderedPageBreak/>
              <w:t>19</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ربيعة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20</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التعرف على طبقات الشعراء</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اصناف الشعراء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21</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فهم المعلقات</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شعراء المعلقات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22</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Pr>
                <w:rFonts w:ascii="Arial" w:hAnsi="Arial" w:cs="Arial" w:hint="cs"/>
                <w:b/>
                <w:bCs/>
                <w:color w:val="000000"/>
                <w:rtl/>
                <w:lang w:bidi="ar-IQ"/>
              </w:rPr>
              <w:t>التعرف على الشعراء والفرسان</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الشعراء الفرسان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23</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Pr>
                <w:rFonts w:ascii="Arial" w:hAnsi="Arial" w:cs="Arial" w:hint="cs"/>
                <w:b/>
                <w:bCs/>
                <w:color w:val="000000"/>
                <w:rtl/>
                <w:lang w:bidi="ar-IQ"/>
              </w:rPr>
              <w:t>التعرف على الشعراء الصعاليك</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الشعراء الصعاليك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24</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Pr>
                <w:rFonts w:ascii="Arial" w:hAnsi="Arial" w:cs="Arial" w:hint="cs"/>
                <w:b/>
                <w:bCs/>
                <w:color w:val="000000"/>
                <w:rtl/>
                <w:lang w:bidi="ar-IQ"/>
              </w:rPr>
              <w:t>معرفة عدد من الشعراء المعروفين في العصر الجاهلي</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 شعراء اخرون </w:t>
            </w:r>
          </w:p>
        </w:tc>
        <w:tc>
          <w:tcPr>
            <w:tcW w:w="1440" w:type="dxa"/>
            <w:shd w:val="clear" w:color="auto" w:fill="FFFFFF" w:themeFill="background1"/>
            <w:vAlign w:val="center"/>
          </w:tcPr>
          <w:p w:rsidR="00994A7B" w:rsidRPr="00DB131F" w:rsidRDefault="00994A7B" w:rsidP="00F2608B">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25</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التعرف على النثر الجاهلي</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 الفقة الجاهلي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26</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sidRPr="00014393">
              <w:rPr>
                <w:rFonts w:ascii="Arial" w:hAnsi="Arial" w:cs="Arial" w:hint="cs"/>
                <w:b/>
                <w:bCs/>
                <w:color w:val="000000"/>
                <w:rtl/>
                <w:lang w:bidi="ar-IQ"/>
              </w:rPr>
              <w:t>أنواعها وخصائصة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 انواع وموضوعاته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27</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014393" w:rsidRDefault="00994A7B" w:rsidP="00F2608B">
            <w:pPr>
              <w:autoSpaceDE w:val="0"/>
              <w:autoSpaceDN w:val="0"/>
              <w:adjustRightInd w:val="0"/>
              <w:rPr>
                <w:rFonts w:ascii="Arial" w:hAnsi="Arial" w:cs="Arial"/>
                <w:b/>
                <w:bCs/>
                <w:color w:val="000000"/>
                <w:lang w:bidi="ar-IQ"/>
              </w:rPr>
            </w:pPr>
            <w:r>
              <w:rPr>
                <w:rFonts w:ascii="Arial" w:hAnsi="Arial" w:cs="Arial" w:hint="cs"/>
                <w:b/>
                <w:bCs/>
                <w:color w:val="000000"/>
                <w:rtl/>
                <w:lang w:bidi="ar-IQ"/>
              </w:rPr>
              <w:t>ومضامينة الفنية والموضوعية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 خصائصه الفنية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28</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1E4AC2" w:rsidRDefault="00994A7B" w:rsidP="00F2608B">
            <w:pPr>
              <w:autoSpaceDE w:val="0"/>
              <w:autoSpaceDN w:val="0"/>
              <w:adjustRightInd w:val="0"/>
              <w:rPr>
                <w:rFonts w:ascii="Arial" w:hAnsi="Arial" w:cs="Arial"/>
                <w:b/>
                <w:bCs/>
                <w:color w:val="000000"/>
                <w:lang w:bidi="ar-IQ"/>
              </w:rPr>
            </w:pPr>
            <w:r w:rsidRPr="001E4AC2">
              <w:rPr>
                <w:rFonts w:ascii="Arial" w:hAnsi="Arial" w:cs="Arial" w:hint="cs"/>
                <w:b/>
                <w:bCs/>
                <w:color w:val="000000"/>
                <w:rtl/>
                <w:lang w:bidi="ar-IQ"/>
              </w:rPr>
              <w:t>معرفة معنى الخطابة ودروها في الحياة الجاهلية</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 الخطابة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29</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1E4AC2" w:rsidRDefault="00994A7B" w:rsidP="00F2608B">
            <w:pPr>
              <w:autoSpaceDE w:val="0"/>
              <w:autoSpaceDN w:val="0"/>
              <w:adjustRightInd w:val="0"/>
              <w:rPr>
                <w:rFonts w:ascii="Arial" w:hAnsi="Arial" w:cs="Arial"/>
                <w:b/>
                <w:bCs/>
                <w:color w:val="000000"/>
                <w:lang w:bidi="ar-IQ"/>
              </w:rPr>
            </w:pPr>
            <w:r w:rsidRPr="001E4AC2">
              <w:rPr>
                <w:rFonts w:ascii="Arial" w:hAnsi="Arial" w:cs="Arial" w:hint="cs"/>
                <w:b/>
                <w:bCs/>
                <w:color w:val="000000"/>
                <w:rtl/>
                <w:lang w:bidi="ar-IQ"/>
              </w:rPr>
              <w:t>معرفة الامثال ومغزاها عند الجاهليين</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 الامثال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lastRenderedPageBreak/>
              <w:t>30</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1E4AC2" w:rsidRDefault="00994A7B" w:rsidP="00F2608B">
            <w:pPr>
              <w:autoSpaceDE w:val="0"/>
              <w:autoSpaceDN w:val="0"/>
              <w:adjustRightInd w:val="0"/>
              <w:rPr>
                <w:rFonts w:ascii="Arial" w:hAnsi="Arial" w:cs="Arial"/>
                <w:b/>
                <w:bCs/>
                <w:color w:val="000000"/>
                <w:lang w:bidi="ar-IQ"/>
              </w:rPr>
            </w:pP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 الققص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31</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1E4AC2" w:rsidRDefault="00994A7B" w:rsidP="00F2608B">
            <w:pPr>
              <w:autoSpaceDE w:val="0"/>
              <w:autoSpaceDN w:val="0"/>
              <w:adjustRightInd w:val="0"/>
              <w:rPr>
                <w:rFonts w:ascii="Arial" w:hAnsi="Arial" w:cs="Arial"/>
                <w:b/>
                <w:bCs/>
                <w:color w:val="000000"/>
                <w:lang w:bidi="ar-IQ"/>
              </w:rPr>
            </w:pPr>
            <w:r w:rsidRPr="001E4AC2">
              <w:rPr>
                <w:rFonts w:ascii="Arial" w:hAnsi="Arial" w:cs="Arial" w:hint="cs"/>
                <w:b/>
                <w:bCs/>
                <w:color w:val="000000"/>
                <w:rtl/>
                <w:lang w:bidi="ar-IQ"/>
              </w:rPr>
              <w:t>معرفة سجع الكتاب</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 xml:space="preserve"> سجع الكتاب </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994A7B" w:rsidRPr="00DB131F" w:rsidTr="00D07445">
        <w:trPr>
          <w:trHeight w:val="319"/>
        </w:trPr>
        <w:tc>
          <w:tcPr>
            <w:tcW w:w="1260" w:type="dxa"/>
            <w:shd w:val="clear" w:color="auto" w:fill="FFFFFF" w:themeFill="background1"/>
            <w:vAlign w:val="center"/>
          </w:tcPr>
          <w:p w:rsidR="00994A7B" w:rsidRPr="005862E3" w:rsidRDefault="00994A7B" w:rsidP="00F2608B">
            <w:pPr>
              <w:jc w:val="center"/>
              <w:rPr>
                <w:b/>
                <w:bCs/>
                <w:rtl/>
              </w:rPr>
            </w:pPr>
            <w:r w:rsidRPr="005862E3">
              <w:rPr>
                <w:rFonts w:hint="cs"/>
                <w:b/>
                <w:bCs/>
                <w:rtl/>
              </w:rPr>
              <w:t>32</w:t>
            </w:r>
          </w:p>
        </w:tc>
        <w:tc>
          <w:tcPr>
            <w:tcW w:w="126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430" w:type="dxa"/>
            <w:shd w:val="clear" w:color="auto" w:fill="FFFFFF" w:themeFill="background1"/>
            <w:vAlign w:val="center"/>
          </w:tcPr>
          <w:p w:rsidR="00994A7B" w:rsidRPr="001E4AC2" w:rsidRDefault="00994A7B" w:rsidP="00F2608B">
            <w:pPr>
              <w:autoSpaceDE w:val="0"/>
              <w:autoSpaceDN w:val="0"/>
              <w:adjustRightInd w:val="0"/>
              <w:rPr>
                <w:rFonts w:ascii="Arial" w:hAnsi="Arial" w:cs="Arial"/>
                <w:b/>
                <w:bCs/>
                <w:color w:val="000000"/>
                <w:lang w:bidi="ar-IQ"/>
              </w:rPr>
            </w:pPr>
            <w:r w:rsidRPr="001E4AC2">
              <w:rPr>
                <w:rFonts w:ascii="Arial" w:hAnsi="Arial" w:cs="Arial" w:hint="cs"/>
                <w:b/>
                <w:bCs/>
                <w:color w:val="000000"/>
                <w:rtl/>
                <w:lang w:bidi="ar-IQ"/>
              </w:rPr>
              <w:t>اختبار</w:t>
            </w:r>
          </w:p>
        </w:tc>
        <w:tc>
          <w:tcPr>
            <w:tcW w:w="1890" w:type="dxa"/>
            <w:shd w:val="clear" w:color="auto" w:fill="FFFFFF" w:themeFill="background1"/>
            <w:vAlign w:val="center"/>
          </w:tcPr>
          <w:p w:rsidR="00994A7B" w:rsidRPr="008E544A" w:rsidRDefault="00994A7B" w:rsidP="00F2608B">
            <w:pPr>
              <w:jc w:val="center"/>
              <w:rPr>
                <w:rFonts w:ascii="Arial" w:hAnsi="Arial" w:cs="Arial"/>
                <w:b/>
                <w:bCs/>
                <w:rtl/>
              </w:rPr>
            </w:pPr>
            <w:r w:rsidRPr="008E544A">
              <w:rPr>
                <w:rFonts w:ascii="Arial" w:hAnsi="Arial" w:cs="Arial"/>
                <w:b/>
                <w:bCs/>
                <w:rtl/>
              </w:rPr>
              <w:t>امتحان</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rsidR="00994A7B" w:rsidRPr="00807DE1" w:rsidRDefault="00994A7B" w:rsidP="00994A7B">
      <w:pPr>
        <w:rPr>
          <w:vanish/>
        </w:rPr>
      </w:pPr>
    </w:p>
    <w:tbl>
      <w:tblPr>
        <w:bidiVisual/>
        <w:tblW w:w="9829" w:type="dxa"/>
        <w:tblInd w:w="2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9"/>
        <w:gridCol w:w="2910"/>
        <w:gridCol w:w="1097"/>
        <w:gridCol w:w="5665"/>
        <w:gridCol w:w="48"/>
      </w:tblGrid>
      <w:tr w:rsidR="00994A7B" w:rsidRPr="00DB131F" w:rsidTr="00A04F8E">
        <w:trPr>
          <w:gridBefore w:val="1"/>
          <w:wBefore w:w="109" w:type="dxa"/>
          <w:trHeight w:val="477"/>
        </w:trPr>
        <w:tc>
          <w:tcPr>
            <w:tcW w:w="9720" w:type="dxa"/>
            <w:gridSpan w:val="4"/>
            <w:shd w:val="clear" w:color="auto" w:fill="FFFFFF" w:themeFill="background1"/>
            <w:vAlign w:val="center"/>
          </w:tcPr>
          <w:p w:rsidR="00994A7B" w:rsidRPr="00DB131F" w:rsidRDefault="00994A7B"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البنية التحتية</w:t>
            </w:r>
          </w:p>
        </w:tc>
      </w:tr>
      <w:tr w:rsidR="00994A7B" w:rsidRPr="00DB131F" w:rsidTr="00A04F8E">
        <w:trPr>
          <w:gridBefore w:val="1"/>
          <w:wBefore w:w="109" w:type="dxa"/>
          <w:trHeight w:val="1587"/>
        </w:trPr>
        <w:tc>
          <w:tcPr>
            <w:tcW w:w="4007" w:type="dxa"/>
            <w:gridSpan w:val="2"/>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994A7B" w:rsidRPr="00DB131F" w:rsidRDefault="00994A7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النصوص الأساسية</w:t>
            </w:r>
          </w:p>
          <w:p w:rsidR="00994A7B" w:rsidRPr="00DB131F" w:rsidRDefault="00994A7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994A7B" w:rsidRPr="00DB131F" w:rsidRDefault="00994A7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أخرى</w:t>
            </w:r>
          </w:p>
        </w:tc>
        <w:tc>
          <w:tcPr>
            <w:tcW w:w="5713" w:type="dxa"/>
            <w:gridSpan w:val="2"/>
            <w:shd w:val="clear" w:color="auto" w:fill="FFFFFF" w:themeFill="background1"/>
            <w:vAlign w:val="center"/>
          </w:tcPr>
          <w:p w:rsidR="00994A7B" w:rsidRPr="009A2EF1" w:rsidRDefault="00994A7B" w:rsidP="00175D91">
            <w:pPr>
              <w:numPr>
                <w:ilvl w:val="0"/>
                <w:numId w:val="9"/>
              </w:numPr>
              <w:spacing w:after="0" w:line="360" w:lineRule="auto"/>
              <w:rPr>
                <w:rFonts w:cs="Simplified Arabic"/>
                <w:b/>
                <w:bCs/>
                <w:sz w:val="24"/>
                <w:szCs w:val="24"/>
              </w:rPr>
            </w:pPr>
            <w:r w:rsidRPr="009A2EF1">
              <w:rPr>
                <w:rFonts w:cs="Simplified Arabic" w:hint="cs"/>
                <w:b/>
                <w:bCs/>
                <w:sz w:val="24"/>
                <w:szCs w:val="24"/>
                <w:rtl/>
              </w:rPr>
              <w:t xml:space="preserve">تاريخ الادب العربي </w:t>
            </w:r>
            <w:r w:rsidRPr="009A2EF1">
              <w:rPr>
                <w:rFonts w:cs="Simplified Arabic"/>
                <w:b/>
                <w:bCs/>
                <w:sz w:val="24"/>
                <w:szCs w:val="24"/>
                <w:rtl/>
              </w:rPr>
              <w:t>–</w:t>
            </w:r>
            <w:r w:rsidRPr="009A2EF1">
              <w:rPr>
                <w:rFonts w:cs="Simplified Arabic" w:hint="cs"/>
                <w:b/>
                <w:bCs/>
                <w:sz w:val="24"/>
                <w:szCs w:val="24"/>
                <w:rtl/>
              </w:rPr>
              <w:t xml:space="preserve"> </w:t>
            </w:r>
            <w:r>
              <w:rPr>
                <w:rFonts w:cs="Simplified Arabic" w:hint="cs"/>
                <w:b/>
                <w:bCs/>
                <w:sz w:val="24"/>
                <w:szCs w:val="24"/>
                <w:rtl/>
              </w:rPr>
              <w:t>ق</w:t>
            </w:r>
            <w:r w:rsidRPr="009A2EF1">
              <w:rPr>
                <w:rFonts w:cs="Simplified Arabic" w:hint="cs"/>
                <w:b/>
                <w:bCs/>
                <w:sz w:val="24"/>
                <w:szCs w:val="24"/>
                <w:rtl/>
              </w:rPr>
              <w:t>بل الاسلام</w:t>
            </w:r>
          </w:p>
          <w:p w:rsidR="00994A7B" w:rsidRPr="009A2EF1" w:rsidRDefault="00994A7B" w:rsidP="00175D91">
            <w:pPr>
              <w:numPr>
                <w:ilvl w:val="0"/>
                <w:numId w:val="9"/>
              </w:numPr>
              <w:spacing w:after="0" w:line="360" w:lineRule="auto"/>
              <w:rPr>
                <w:rFonts w:cs="Simplified Arabic"/>
                <w:b/>
                <w:bCs/>
                <w:sz w:val="24"/>
                <w:szCs w:val="24"/>
              </w:rPr>
            </w:pPr>
            <w:r w:rsidRPr="009A2EF1">
              <w:rPr>
                <w:rFonts w:cs="Simplified Arabic" w:hint="cs"/>
                <w:b/>
                <w:bCs/>
                <w:sz w:val="24"/>
                <w:szCs w:val="24"/>
                <w:rtl/>
              </w:rPr>
              <w:t>نوري القيسي د. عادل البياتي د. مصطفى</w:t>
            </w:r>
          </w:p>
          <w:p w:rsidR="00994A7B" w:rsidRPr="009A2EF1" w:rsidRDefault="00994A7B" w:rsidP="00175D91">
            <w:pPr>
              <w:numPr>
                <w:ilvl w:val="0"/>
                <w:numId w:val="9"/>
              </w:numPr>
              <w:spacing w:after="0" w:line="360" w:lineRule="auto"/>
              <w:rPr>
                <w:rFonts w:cs="Simplified Arabic"/>
                <w:b/>
                <w:bCs/>
                <w:sz w:val="24"/>
                <w:szCs w:val="24"/>
              </w:rPr>
            </w:pPr>
            <w:r w:rsidRPr="009A2EF1">
              <w:rPr>
                <w:rFonts w:cs="Simplified Arabic" w:hint="cs"/>
                <w:b/>
                <w:bCs/>
                <w:sz w:val="24"/>
                <w:szCs w:val="24"/>
                <w:rtl/>
              </w:rPr>
              <w:t>عبد  اللطيف جيا ووك</w:t>
            </w:r>
          </w:p>
          <w:p w:rsidR="00994A7B" w:rsidRPr="009A2EF1" w:rsidRDefault="00994A7B" w:rsidP="00175D91">
            <w:pPr>
              <w:numPr>
                <w:ilvl w:val="0"/>
                <w:numId w:val="9"/>
              </w:numPr>
              <w:spacing w:after="0" w:line="360" w:lineRule="auto"/>
              <w:rPr>
                <w:rFonts w:cs="Simplified Arabic"/>
                <w:b/>
                <w:bCs/>
                <w:sz w:val="24"/>
                <w:szCs w:val="24"/>
              </w:rPr>
            </w:pPr>
            <w:r w:rsidRPr="009A2EF1">
              <w:rPr>
                <w:rFonts w:cs="Simplified Arabic" w:hint="cs"/>
                <w:b/>
                <w:bCs/>
                <w:sz w:val="24"/>
                <w:szCs w:val="24"/>
                <w:rtl/>
              </w:rPr>
              <w:t xml:space="preserve">العصر </w:t>
            </w:r>
            <w:r>
              <w:rPr>
                <w:rFonts w:cs="Simplified Arabic" w:hint="cs"/>
                <w:b/>
                <w:bCs/>
                <w:sz w:val="24"/>
                <w:szCs w:val="24"/>
                <w:rtl/>
              </w:rPr>
              <w:t>ا</w:t>
            </w:r>
            <w:r w:rsidRPr="009A2EF1">
              <w:rPr>
                <w:rFonts w:cs="Simplified Arabic" w:hint="cs"/>
                <w:b/>
                <w:bCs/>
                <w:sz w:val="24"/>
                <w:szCs w:val="24"/>
                <w:rtl/>
              </w:rPr>
              <w:t>الجاهلي د. شوقي حنيف</w:t>
            </w:r>
          </w:p>
          <w:p w:rsidR="00994A7B" w:rsidRPr="00DB131F" w:rsidRDefault="00994A7B" w:rsidP="00F2608B">
            <w:pPr>
              <w:autoSpaceDE w:val="0"/>
              <w:autoSpaceDN w:val="0"/>
              <w:adjustRightInd w:val="0"/>
              <w:rPr>
                <w:rFonts w:ascii="Cambria" w:hAnsi="Cambria"/>
                <w:color w:val="000000"/>
                <w:sz w:val="28"/>
                <w:szCs w:val="28"/>
                <w:lang w:bidi="ar-IQ"/>
              </w:rPr>
            </w:pPr>
            <w:r w:rsidRPr="009A2EF1">
              <w:rPr>
                <w:rFonts w:cs="Simplified Arabic" w:hint="cs"/>
                <w:b/>
                <w:bCs/>
                <w:sz w:val="24"/>
                <w:szCs w:val="24"/>
                <w:rtl/>
              </w:rPr>
              <w:t>شرح المعلقات السبع</w:t>
            </w:r>
          </w:p>
        </w:tc>
      </w:tr>
      <w:tr w:rsidR="00994A7B" w:rsidRPr="00DB131F" w:rsidTr="00A04F8E">
        <w:trPr>
          <w:gridBefore w:val="1"/>
          <w:wBefore w:w="109" w:type="dxa"/>
          <w:trHeight w:val="1247"/>
        </w:trPr>
        <w:tc>
          <w:tcPr>
            <w:tcW w:w="4007" w:type="dxa"/>
            <w:gridSpan w:val="2"/>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gridSpan w:val="2"/>
            <w:shd w:val="clear" w:color="auto" w:fill="FFFFFF" w:themeFill="background1"/>
            <w:vAlign w:val="center"/>
          </w:tcPr>
          <w:p w:rsidR="00994A7B" w:rsidRPr="00DB131F" w:rsidRDefault="00994A7B" w:rsidP="00F2608B">
            <w:pPr>
              <w:autoSpaceDE w:val="0"/>
              <w:autoSpaceDN w:val="0"/>
              <w:adjustRightInd w:val="0"/>
              <w:rPr>
                <w:rFonts w:ascii="Cambria" w:hAnsi="Cambria"/>
                <w:color w:val="000000"/>
                <w:sz w:val="28"/>
                <w:szCs w:val="28"/>
                <w:lang w:bidi="ar-IQ"/>
              </w:rPr>
            </w:pPr>
          </w:p>
        </w:tc>
      </w:tr>
      <w:tr w:rsidR="00994A7B" w:rsidRPr="00DB131F" w:rsidTr="00A04F8E">
        <w:trPr>
          <w:gridBefore w:val="1"/>
          <w:wBefore w:w="109" w:type="dxa"/>
          <w:trHeight w:val="1247"/>
        </w:trPr>
        <w:tc>
          <w:tcPr>
            <w:tcW w:w="4007" w:type="dxa"/>
            <w:gridSpan w:val="2"/>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الخدمات الاجتماعية ( وتشمل على سبيل المثال محاضرات الضيوف والتدريب المهني والدراسات الميدانية ) </w:t>
            </w:r>
          </w:p>
        </w:tc>
        <w:tc>
          <w:tcPr>
            <w:tcW w:w="5713" w:type="dxa"/>
            <w:gridSpan w:val="2"/>
            <w:shd w:val="clear" w:color="auto" w:fill="FFFFFF" w:themeFill="background1"/>
            <w:vAlign w:val="center"/>
          </w:tcPr>
          <w:p w:rsidR="00994A7B" w:rsidRPr="00DB131F" w:rsidRDefault="00994A7B" w:rsidP="00F2608B">
            <w:pPr>
              <w:autoSpaceDE w:val="0"/>
              <w:autoSpaceDN w:val="0"/>
              <w:adjustRightInd w:val="0"/>
              <w:rPr>
                <w:rFonts w:ascii="Cambria" w:hAnsi="Cambria"/>
                <w:color w:val="000000"/>
                <w:sz w:val="28"/>
                <w:szCs w:val="28"/>
                <w:lang w:bidi="ar-IQ"/>
              </w:rPr>
            </w:pPr>
          </w:p>
        </w:tc>
      </w:tr>
      <w:tr w:rsidR="00994A7B" w:rsidRPr="00DB131F" w:rsidTr="00A04F8E">
        <w:trPr>
          <w:gridAfter w:val="1"/>
          <w:wAfter w:w="48" w:type="dxa"/>
          <w:trHeight w:val="419"/>
        </w:trPr>
        <w:tc>
          <w:tcPr>
            <w:tcW w:w="9781" w:type="dxa"/>
            <w:gridSpan w:val="4"/>
            <w:shd w:val="clear" w:color="auto" w:fill="FFFFFF" w:themeFill="background1"/>
            <w:vAlign w:val="center"/>
          </w:tcPr>
          <w:p w:rsidR="00994A7B" w:rsidRPr="00DB131F" w:rsidRDefault="00994A7B"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994A7B" w:rsidRPr="00DB131F" w:rsidTr="00A04F8E">
        <w:trPr>
          <w:gridAfter w:val="1"/>
          <w:wAfter w:w="48" w:type="dxa"/>
          <w:trHeight w:val="473"/>
        </w:trPr>
        <w:tc>
          <w:tcPr>
            <w:tcW w:w="3019" w:type="dxa"/>
            <w:gridSpan w:val="2"/>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762" w:type="dxa"/>
            <w:gridSpan w:val="2"/>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994A7B" w:rsidRPr="00DB131F" w:rsidTr="00A04F8E">
        <w:trPr>
          <w:gridAfter w:val="1"/>
          <w:wAfter w:w="48" w:type="dxa"/>
          <w:trHeight w:val="495"/>
        </w:trPr>
        <w:tc>
          <w:tcPr>
            <w:tcW w:w="3019" w:type="dxa"/>
            <w:gridSpan w:val="2"/>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762" w:type="dxa"/>
            <w:gridSpan w:val="2"/>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p>
        </w:tc>
      </w:tr>
      <w:tr w:rsidR="00994A7B" w:rsidRPr="00DB131F" w:rsidTr="00A04F8E">
        <w:trPr>
          <w:gridAfter w:val="1"/>
          <w:wAfter w:w="48" w:type="dxa"/>
          <w:trHeight w:val="517"/>
        </w:trPr>
        <w:tc>
          <w:tcPr>
            <w:tcW w:w="3019" w:type="dxa"/>
            <w:gridSpan w:val="2"/>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762" w:type="dxa"/>
            <w:gridSpan w:val="2"/>
            <w:shd w:val="clear" w:color="auto" w:fill="FFFFFF" w:themeFill="background1"/>
            <w:vAlign w:val="center"/>
          </w:tcPr>
          <w:p w:rsidR="00994A7B" w:rsidRPr="00DB131F" w:rsidRDefault="00994A7B" w:rsidP="00F2608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205 طالبة</w:t>
            </w:r>
          </w:p>
        </w:tc>
      </w:tr>
    </w:tbl>
    <w:p w:rsidR="006F09E4" w:rsidRDefault="006F09E4">
      <w:pPr>
        <w:rPr>
          <w:rtl/>
        </w:rPr>
      </w:pPr>
    </w:p>
    <w:p w:rsidR="00A04F8E" w:rsidRDefault="00A04F8E">
      <w:pPr>
        <w:rPr>
          <w:rtl/>
        </w:rPr>
      </w:pPr>
    </w:p>
    <w:p w:rsidR="00A04F8E" w:rsidRDefault="00A04F8E">
      <w:pPr>
        <w:rPr>
          <w:rtl/>
        </w:rPr>
      </w:pPr>
    </w:p>
    <w:p w:rsidR="00A04F8E" w:rsidRDefault="00A04F8E">
      <w:pPr>
        <w:rPr>
          <w:rtl/>
        </w:rPr>
      </w:pPr>
    </w:p>
    <w:p w:rsidR="00A04F8E" w:rsidRDefault="00A04F8E">
      <w:pPr>
        <w:rPr>
          <w:rtl/>
        </w:rPr>
      </w:pPr>
    </w:p>
    <w:p w:rsidR="00A04F8E" w:rsidRDefault="00A04F8E">
      <w:pPr>
        <w:rPr>
          <w:rtl/>
        </w:rPr>
      </w:pPr>
    </w:p>
    <w:p w:rsidR="00A04F8E" w:rsidRDefault="00A04F8E">
      <w:pPr>
        <w:rPr>
          <w:rtl/>
        </w:rPr>
      </w:pPr>
    </w:p>
    <w:p w:rsidR="00A04F8E" w:rsidRDefault="00A04F8E">
      <w:pPr>
        <w:rPr>
          <w:rtl/>
        </w:rPr>
      </w:pPr>
    </w:p>
    <w:p w:rsidR="003815C6" w:rsidRPr="003815C6" w:rsidRDefault="003815C6" w:rsidP="003815C6">
      <w:pPr>
        <w:jc w:val="center"/>
        <w:rPr>
          <w:b/>
          <w:bCs/>
          <w:sz w:val="28"/>
          <w:szCs w:val="28"/>
          <w:rtl/>
          <w:lang w:bidi="ar-IQ"/>
        </w:rPr>
      </w:pPr>
      <w:r w:rsidRPr="003815C6">
        <w:rPr>
          <w:b/>
          <w:bCs/>
          <w:sz w:val="28"/>
          <w:szCs w:val="28"/>
          <w:rtl/>
        </w:rPr>
        <w:lastRenderedPageBreak/>
        <w:t>نموذج وصف المقرر</w:t>
      </w:r>
    </w:p>
    <w:p w:rsidR="003815C6" w:rsidRPr="008E55FF" w:rsidRDefault="003815C6" w:rsidP="003815C6">
      <w:pPr>
        <w:rPr>
          <w:b/>
          <w:bCs/>
          <w:rtl/>
          <w:lang w:bidi="ar-IQ"/>
        </w:rPr>
      </w:pPr>
    </w:p>
    <w:p w:rsidR="003815C6" w:rsidRPr="008E55FF" w:rsidRDefault="003815C6" w:rsidP="003815C6">
      <w:pPr>
        <w:rPr>
          <w:b/>
          <w:bCs/>
          <w:rtl/>
          <w:lang w:bidi="ar-IQ"/>
        </w:rPr>
      </w:pPr>
      <w:r w:rsidRPr="008E55FF">
        <w:rPr>
          <w:b/>
          <w:bCs/>
          <w:rtl/>
          <w:lang w:bidi="ar-IQ"/>
        </w:rPr>
        <w:t>وصف المقرر</w:t>
      </w: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815C6" w:rsidRPr="008E55FF" w:rsidTr="003815C6">
        <w:trPr>
          <w:trHeight w:val="794"/>
          <w:jc w:val="center"/>
        </w:trPr>
        <w:tc>
          <w:tcPr>
            <w:tcW w:w="9720" w:type="dxa"/>
            <w:shd w:val="clear" w:color="auto" w:fill="auto"/>
          </w:tcPr>
          <w:p w:rsidR="003815C6" w:rsidRPr="003815C6" w:rsidRDefault="003815C6" w:rsidP="003815C6">
            <w:pPr>
              <w:rPr>
                <w:b/>
                <w:bCs/>
                <w:sz w:val="28"/>
                <w:szCs w:val="28"/>
                <w:lang w:bidi="ar-IQ"/>
              </w:rPr>
            </w:pPr>
            <w:r w:rsidRPr="003815C6">
              <w:rPr>
                <w:sz w:val="28"/>
                <w:szCs w:val="28"/>
                <w:rtl/>
                <w:lang w:bidi="ar-IQ"/>
              </w:rPr>
              <w:t>يوفر وصف المقرر هذا إيجازاً مقتض</w:t>
            </w:r>
            <w:r w:rsidRPr="003815C6">
              <w:rPr>
                <w:rFonts w:hint="cs"/>
                <w:sz w:val="28"/>
                <w:szCs w:val="28"/>
                <w:rtl/>
                <w:lang w:bidi="ar-IQ"/>
              </w:rPr>
              <w:t>با</w:t>
            </w:r>
            <w:r w:rsidRPr="003815C6">
              <w:rPr>
                <w:sz w:val="28"/>
                <w:szCs w:val="28"/>
                <w:rtl/>
                <w:lang w:bidi="ar-IQ"/>
              </w:rPr>
              <w:t xml:space="preserve">ً لأهم خصائص المقرر ومخرجات التعلم المتوقعة من الطالب تحقيقها مبرهناً عما إذا كان قد حقق الاستفادة القصوى من فرص </w:t>
            </w:r>
            <w:r w:rsidRPr="003815C6">
              <w:rPr>
                <w:rFonts w:hint="cs"/>
                <w:sz w:val="28"/>
                <w:szCs w:val="28"/>
                <w:rtl/>
                <w:lang w:bidi="ar-IQ"/>
              </w:rPr>
              <w:t xml:space="preserve">التعلم </w:t>
            </w:r>
            <w:r w:rsidRPr="003815C6">
              <w:rPr>
                <w:sz w:val="28"/>
                <w:szCs w:val="28"/>
                <w:rtl/>
                <w:lang w:bidi="ar-IQ"/>
              </w:rPr>
              <w:t>المتاحة. ولابد من الربط بينها وبين وصف البرنامج.</w:t>
            </w:r>
          </w:p>
        </w:tc>
      </w:tr>
    </w:tbl>
    <w:p w:rsidR="003815C6" w:rsidRPr="008E55FF" w:rsidRDefault="003815C6" w:rsidP="003815C6">
      <w:pPr>
        <w:rPr>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3815C6" w:rsidRPr="003815C6" w:rsidTr="003815C6">
        <w:trPr>
          <w:trHeight w:val="624"/>
          <w:jc w:val="center"/>
        </w:trPr>
        <w:tc>
          <w:tcPr>
            <w:tcW w:w="3780" w:type="dxa"/>
            <w:shd w:val="clear" w:color="auto" w:fill="auto"/>
            <w:vAlign w:val="center"/>
          </w:tcPr>
          <w:p w:rsidR="003815C6" w:rsidRPr="003815C6" w:rsidRDefault="003815C6" w:rsidP="00175D91">
            <w:pPr>
              <w:numPr>
                <w:ilvl w:val="0"/>
                <w:numId w:val="6"/>
              </w:numPr>
              <w:rPr>
                <w:sz w:val="28"/>
                <w:szCs w:val="28"/>
                <w:lang w:bidi="ar-IQ"/>
              </w:rPr>
            </w:pPr>
            <w:r w:rsidRPr="003815C6">
              <w:rPr>
                <w:sz w:val="28"/>
                <w:szCs w:val="28"/>
                <w:rtl/>
                <w:lang w:bidi="ar-IQ"/>
              </w:rPr>
              <w:t>المؤسسة التعليمية</w:t>
            </w:r>
          </w:p>
        </w:tc>
        <w:tc>
          <w:tcPr>
            <w:tcW w:w="5940" w:type="dxa"/>
            <w:shd w:val="clear" w:color="auto" w:fill="auto"/>
            <w:vAlign w:val="center"/>
          </w:tcPr>
          <w:p w:rsidR="003815C6" w:rsidRPr="003815C6" w:rsidRDefault="003815C6" w:rsidP="00F2608B">
            <w:pPr>
              <w:rPr>
                <w:sz w:val="28"/>
                <w:szCs w:val="28"/>
                <w:lang w:bidi="ar-IQ"/>
              </w:rPr>
            </w:pPr>
            <w:r w:rsidRPr="003815C6">
              <w:rPr>
                <w:rFonts w:hint="cs"/>
                <w:sz w:val="28"/>
                <w:szCs w:val="28"/>
                <w:rtl/>
                <w:lang w:bidi="ar-IQ"/>
              </w:rPr>
              <w:t>جامعة بغداد</w:t>
            </w:r>
          </w:p>
        </w:tc>
      </w:tr>
      <w:tr w:rsidR="003815C6" w:rsidRPr="003815C6" w:rsidTr="003815C6">
        <w:trPr>
          <w:trHeight w:val="624"/>
          <w:jc w:val="center"/>
        </w:trPr>
        <w:tc>
          <w:tcPr>
            <w:tcW w:w="3780" w:type="dxa"/>
            <w:shd w:val="clear" w:color="auto" w:fill="auto"/>
            <w:vAlign w:val="center"/>
          </w:tcPr>
          <w:p w:rsidR="003815C6" w:rsidRPr="003815C6" w:rsidRDefault="003815C6" w:rsidP="00175D91">
            <w:pPr>
              <w:numPr>
                <w:ilvl w:val="0"/>
                <w:numId w:val="6"/>
              </w:numPr>
              <w:rPr>
                <w:sz w:val="28"/>
                <w:szCs w:val="28"/>
                <w:lang w:bidi="ar-IQ"/>
              </w:rPr>
            </w:pPr>
            <w:r w:rsidRPr="003815C6">
              <w:rPr>
                <w:sz w:val="28"/>
                <w:szCs w:val="28"/>
                <w:rtl/>
                <w:lang w:bidi="ar-IQ"/>
              </w:rPr>
              <w:t>القسم ال</w:t>
            </w:r>
            <w:r w:rsidRPr="003815C6">
              <w:rPr>
                <w:rFonts w:hint="cs"/>
                <w:sz w:val="28"/>
                <w:szCs w:val="28"/>
                <w:rtl/>
                <w:lang w:bidi="ar-IQ"/>
              </w:rPr>
              <w:t>علمي</w:t>
            </w:r>
            <w:r w:rsidRPr="003815C6">
              <w:rPr>
                <w:sz w:val="28"/>
                <w:szCs w:val="28"/>
                <w:rtl/>
                <w:lang w:bidi="ar-IQ"/>
              </w:rPr>
              <w:t xml:space="preserve"> / المركز</w:t>
            </w:r>
          </w:p>
        </w:tc>
        <w:tc>
          <w:tcPr>
            <w:tcW w:w="5940" w:type="dxa"/>
            <w:shd w:val="clear" w:color="auto" w:fill="auto"/>
            <w:vAlign w:val="center"/>
          </w:tcPr>
          <w:p w:rsidR="003815C6" w:rsidRPr="003815C6" w:rsidRDefault="003815C6" w:rsidP="00F2608B">
            <w:pPr>
              <w:rPr>
                <w:sz w:val="28"/>
                <w:szCs w:val="28"/>
                <w:lang w:bidi="ar-IQ"/>
              </w:rPr>
            </w:pPr>
            <w:r w:rsidRPr="003815C6">
              <w:rPr>
                <w:rFonts w:hint="cs"/>
                <w:sz w:val="28"/>
                <w:szCs w:val="28"/>
                <w:rtl/>
                <w:lang w:bidi="ar-IQ"/>
              </w:rPr>
              <w:t>كلية التربية للبنات</w:t>
            </w:r>
          </w:p>
        </w:tc>
      </w:tr>
      <w:tr w:rsidR="003815C6" w:rsidRPr="003815C6" w:rsidTr="003815C6">
        <w:trPr>
          <w:trHeight w:val="624"/>
          <w:jc w:val="center"/>
        </w:trPr>
        <w:tc>
          <w:tcPr>
            <w:tcW w:w="3780" w:type="dxa"/>
            <w:shd w:val="clear" w:color="auto" w:fill="auto"/>
            <w:vAlign w:val="center"/>
          </w:tcPr>
          <w:p w:rsidR="003815C6" w:rsidRPr="003815C6" w:rsidRDefault="003815C6" w:rsidP="00175D91">
            <w:pPr>
              <w:numPr>
                <w:ilvl w:val="0"/>
                <w:numId w:val="6"/>
              </w:numPr>
              <w:rPr>
                <w:sz w:val="28"/>
                <w:szCs w:val="28"/>
                <w:lang w:bidi="ar-IQ"/>
              </w:rPr>
            </w:pPr>
            <w:r w:rsidRPr="003815C6">
              <w:rPr>
                <w:sz w:val="28"/>
                <w:szCs w:val="28"/>
                <w:rtl/>
                <w:lang w:bidi="ar-IQ"/>
              </w:rPr>
              <w:t>اسم / رمز المقرر</w:t>
            </w:r>
          </w:p>
        </w:tc>
        <w:tc>
          <w:tcPr>
            <w:tcW w:w="5940" w:type="dxa"/>
            <w:shd w:val="clear" w:color="auto" w:fill="auto"/>
            <w:vAlign w:val="center"/>
          </w:tcPr>
          <w:p w:rsidR="003815C6" w:rsidRPr="003815C6" w:rsidRDefault="009E0E2A" w:rsidP="00F2608B">
            <w:pPr>
              <w:rPr>
                <w:sz w:val="28"/>
                <w:szCs w:val="28"/>
                <w:lang w:bidi="ar-IQ"/>
              </w:rPr>
            </w:pPr>
            <w:r>
              <w:rPr>
                <w:rFonts w:hint="cs"/>
                <w:sz w:val="28"/>
                <w:szCs w:val="28"/>
                <w:rtl/>
                <w:lang w:bidi="ar-IQ"/>
              </w:rPr>
              <w:t xml:space="preserve"> </w:t>
            </w:r>
            <w:r>
              <w:rPr>
                <w:sz w:val="28"/>
                <w:szCs w:val="28"/>
                <w:lang w:bidi="ar-IQ"/>
              </w:rPr>
              <w:t>104 A C S</w:t>
            </w:r>
            <w:r w:rsidR="003815C6" w:rsidRPr="003815C6">
              <w:rPr>
                <w:rFonts w:hint="cs"/>
                <w:sz w:val="28"/>
                <w:szCs w:val="28"/>
                <w:rtl/>
                <w:lang w:bidi="ar-IQ"/>
              </w:rPr>
              <w:t>الحاس</w:t>
            </w:r>
            <w:r>
              <w:rPr>
                <w:rFonts w:hint="cs"/>
                <w:sz w:val="28"/>
                <w:szCs w:val="28"/>
                <w:rtl/>
                <w:lang w:bidi="ar-IQ"/>
              </w:rPr>
              <w:t xml:space="preserve">بات </w:t>
            </w:r>
          </w:p>
        </w:tc>
      </w:tr>
      <w:tr w:rsidR="003815C6" w:rsidRPr="003815C6" w:rsidTr="003815C6">
        <w:trPr>
          <w:trHeight w:val="624"/>
          <w:jc w:val="center"/>
        </w:trPr>
        <w:tc>
          <w:tcPr>
            <w:tcW w:w="3780" w:type="dxa"/>
            <w:shd w:val="clear" w:color="auto" w:fill="auto"/>
            <w:vAlign w:val="center"/>
          </w:tcPr>
          <w:p w:rsidR="003815C6" w:rsidRPr="003815C6" w:rsidRDefault="003815C6" w:rsidP="00175D91">
            <w:pPr>
              <w:numPr>
                <w:ilvl w:val="0"/>
                <w:numId w:val="6"/>
              </w:numPr>
              <w:rPr>
                <w:sz w:val="28"/>
                <w:szCs w:val="28"/>
                <w:lang w:bidi="ar-IQ"/>
              </w:rPr>
            </w:pPr>
            <w:r w:rsidRPr="003815C6">
              <w:rPr>
                <w:sz w:val="28"/>
                <w:szCs w:val="28"/>
                <w:rtl/>
                <w:lang w:bidi="ar-IQ"/>
              </w:rPr>
              <w:t>أشكال الحضور المتاحة</w:t>
            </w:r>
          </w:p>
        </w:tc>
        <w:tc>
          <w:tcPr>
            <w:tcW w:w="5940" w:type="dxa"/>
            <w:shd w:val="clear" w:color="auto" w:fill="auto"/>
            <w:vAlign w:val="center"/>
          </w:tcPr>
          <w:p w:rsidR="003815C6" w:rsidRPr="003815C6" w:rsidRDefault="003815C6" w:rsidP="00F2608B">
            <w:pPr>
              <w:rPr>
                <w:sz w:val="28"/>
                <w:szCs w:val="28"/>
                <w:lang w:bidi="ar-IQ"/>
              </w:rPr>
            </w:pPr>
            <w:r w:rsidRPr="003815C6">
              <w:rPr>
                <w:rFonts w:hint="cs"/>
                <w:sz w:val="28"/>
                <w:szCs w:val="28"/>
                <w:rtl/>
                <w:lang w:bidi="ar-IQ"/>
              </w:rPr>
              <w:t>إلكتروني</w:t>
            </w:r>
            <w:bookmarkStart w:id="0" w:name="_GoBack"/>
            <w:bookmarkEnd w:id="0"/>
          </w:p>
        </w:tc>
      </w:tr>
      <w:tr w:rsidR="003815C6" w:rsidRPr="003815C6" w:rsidTr="003815C6">
        <w:trPr>
          <w:trHeight w:val="624"/>
          <w:jc w:val="center"/>
        </w:trPr>
        <w:tc>
          <w:tcPr>
            <w:tcW w:w="3780" w:type="dxa"/>
            <w:shd w:val="clear" w:color="auto" w:fill="auto"/>
            <w:vAlign w:val="center"/>
          </w:tcPr>
          <w:p w:rsidR="003815C6" w:rsidRPr="003815C6" w:rsidRDefault="003815C6" w:rsidP="00175D91">
            <w:pPr>
              <w:numPr>
                <w:ilvl w:val="0"/>
                <w:numId w:val="6"/>
              </w:numPr>
              <w:rPr>
                <w:sz w:val="28"/>
                <w:szCs w:val="28"/>
                <w:lang w:bidi="ar-IQ"/>
              </w:rPr>
            </w:pPr>
            <w:r w:rsidRPr="003815C6">
              <w:rPr>
                <w:sz w:val="28"/>
                <w:szCs w:val="28"/>
                <w:rtl/>
                <w:lang w:bidi="ar-IQ"/>
              </w:rPr>
              <w:t>الفصل / السنة</w:t>
            </w:r>
          </w:p>
        </w:tc>
        <w:tc>
          <w:tcPr>
            <w:tcW w:w="5940" w:type="dxa"/>
            <w:shd w:val="clear" w:color="auto" w:fill="auto"/>
            <w:vAlign w:val="center"/>
          </w:tcPr>
          <w:p w:rsidR="003815C6" w:rsidRPr="003815C6" w:rsidRDefault="003815C6" w:rsidP="00F2608B">
            <w:pPr>
              <w:rPr>
                <w:sz w:val="28"/>
                <w:szCs w:val="28"/>
                <w:lang w:bidi="ar-IQ"/>
              </w:rPr>
            </w:pPr>
            <w:r w:rsidRPr="003815C6">
              <w:rPr>
                <w:rFonts w:hint="cs"/>
                <w:sz w:val="28"/>
                <w:szCs w:val="28"/>
                <w:rtl/>
                <w:lang w:bidi="ar-IQ"/>
              </w:rPr>
              <w:t>سنوي</w:t>
            </w:r>
          </w:p>
        </w:tc>
      </w:tr>
      <w:tr w:rsidR="003815C6" w:rsidRPr="003815C6" w:rsidTr="003815C6">
        <w:trPr>
          <w:trHeight w:val="624"/>
          <w:jc w:val="center"/>
        </w:trPr>
        <w:tc>
          <w:tcPr>
            <w:tcW w:w="3780" w:type="dxa"/>
            <w:shd w:val="clear" w:color="auto" w:fill="auto"/>
            <w:vAlign w:val="center"/>
          </w:tcPr>
          <w:p w:rsidR="003815C6" w:rsidRPr="003815C6" w:rsidRDefault="003815C6" w:rsidP="00175D91">
            <w:pPr>
              <w:numPr>
                <w:ilvl w:val="0"/>
                <w:numId w:val="6"/>
              </w:numPr>
              <w:rPr>
                <w:sz w:val="28"/>
                <w:szCs w:val="28"/>
                <w:lang w:bidi="ar-IQ"/>
              </w:rPr>
            </w:pPr>
            <w:r w:rsidRPr="003815C6">
              <w:rPr>
                <w:sz w:val="28"/>
                <w:szCs w:val="28"/>
                <w:rtl/>
                <w:lang w:bidi="ar-IQ"/>
              </w:rPr>
              <w:t xml:space="preserve">عدد الساعات الدراسية </w:t>
            </w:r>
            <w:r w:rsidRPr="003815C6">
              <w:rPr>
                <w:rFonts w:hint="cs"/>
                <w:sz w:val="28"/>
                <w:szCs w:val="28"/>
                <w:rtl/>
                <w:lang w:bidi="ar-IQ"/>
              </w:rPr>
              <w:t>(الكلي)</w:t>
            </w:r>
          </w:p>
        </w:tc>
        <w:tc>
          <w:tcPr>
            <w:tcW w:w="5940" w:type="dxa"/>
            <w:shd w:val="clear" w:color="auto" w:fill="auto"/>
            <w:vAlign w:val="center"/>
          </w:tcPr>
          <w:p w:rsidR="003815C6" w:rsidRPr="003815C6" w:rsidRDefault="003815C6" w:rsidP="00F2608B">
            <w:pPr>
              <w:rPr>
                <w:sz w:val="28"/>
                <w:szCs w:val="28"/>
                <w:lang w:bidi="ar-IQ"/>
              </w:rPr>
            </w:pPr>
            <w:r w:rsidRPr="003815C6">
              <w:rPr>
                <w:rFonts w:hint="cs"/>
                <w:sz w:val="28"/>
                <w:szCs w:val="28"/>
                <w:rtl/>
                <w:lang w:bidi="ar-IQ"/>
              </w:rPr>
              <w:t>30</w:t>
            </w:r>
          </w:p>
        </w:tc>
      </w:tr>
      <w:tr w:rsidR="003815C6" w:rsidRPr="003815C6" w:rsidTr="003815C6">
        <w:trPr>
          <w:trHeight w:val="624"/>
          <w:jc w:val="center"/>
        </w:trPr>
        <w:tc>
          <w:tcPr>
            <w:tcW w:w="3780" w:type="dxa"/>
            <w:shd w:val="clear" w:color="auto" w:fill="auto"/>
            <w:vAlign w:val="center"/>
          </w:tcPr>
          <w:p w:rsidR="003815C6" w:rsidRPr="003815C6" w:rsidRDefault="003815C6" w:rsidP="00175D91">
            <w:pPr>
              <w:numPr>
                <w:ilvl w:val="0"/>
                <w:numId w:val="6"/>
              </w:numPr>
              <w:rPr>
                <w:sz w:val="28"/>
                <w:szCs w:val="28"/>
                <w:lang w:bidi="ar-IQ"/>
              </w:rPr>
            </w:pPr>
            <w:r w:rsidRPr="003815C6">
              <w:rPr>
                <w:sz w:val="28"/>
                <w:szCs w:val="28"/>
                <w:rtl/>
                <w:lang w:bidi="ar-IQ"/>
              </w:rPr>
              <w:lastRenderedPageBreak/>
              <w:t xml:space="preserve">تاريخ إعداد هذا الوصف </w:t>
            </w:r>
          </w:p>
        </w:tc>
        <w:tc>
          <w:tcPr>
            <w:tcW w:w="5940" w:type="dxa"/>
            <w:shd w:val="clear" w:color="auto" w:fill="auto"/>
            <w:vAlign w:val="center"/>
          </w:tcPr>
          <w:p w:rsidR="003815C6" w:rsidRPr="003815C6" w:rsidRDefault="003815C6" w:rsidP="00F2608B">
            <w:pPr>
              <w:rPr>
                <w:sz w:val="28"/>
                <w:szCs w:val="28"/>
                <w:lang w:bidi="ar-IQ"/>
              </w:rPr>
            </w:pPr>
            <w:r w:rsidRPr="003815C6">
              <w:rPr>
                <w:rFonts w:hint="cs"/>
                <w:sz w:val="28"/>
                <w:szCs w:val="28"/>
                <w:rtl/>
                <w:lang w:bidi="ar-IQ"/>
              </w:rPr>
              <w:t>2020-2021</w:t>
            </w:r>
          </w:p>
        </w:tc>
      </w:tr>
      <w:tr w:rsidR="003815C6" w:rsidRPr="003815C6" w:rsidTr="003815C6">
        <w:trPr>
          <w:trHeight w:val="725"/>
          <w:jc w:val="center"/>
        </w:trPr>
        <w:tc>
          <w:tcPr>
            <w:tcW w:w="9720" w:type="dxa"/>
            <w:gridSpan w:val="2"/>
            <w:shd w:val="clear" w:color="auto" w:fill="auto"/>
            <w:vAlign w:val="center"/>
          </w:tcPr>
          <w:p w:rsidR="003815C6" w:rsidRPr="003815C6" w:rsidRDefault="003815C6" w:rsidP="00175D91">
            <w:pPr>
              <w:numPr>
                <w:ilvl w:val="0"/>
                <w:numId w:val="6"/>
              </w:numPr>
              <w:rPr>
                <w:sz w:val="28"/>
                <w:szCs w:val="28"/>
                <w:lang w:bidi="ar-IQ"/>
              </w:rPr>
            </w:pPr>
            <w:r w:rsidRPr="003815C6">
              <w:rPr>
                <w:sz w:val="28"/>
                <w:szCs w:val="28"/>
                <w:rtl/>
                <w:lang w:bidi="ar-IQ"/>
              </w:rPr>
              <w:t>أهداف المقرر</w:t>
            </w:r>
          </w:p>
        </w:tc>
      </w:tr>
      <w:tr w:rsidR="003815C6" w:rsidRPr="003815C6" w:rsidTr="003815C6">
        <w:trPr>
          <w:trHeight w:val="518"/>
          <w:jc w:val="center"/>
        </w:trPr>
        <w:tc>
          <w:tcPr>
            <w:tcW w:w="9720" w:type="dxa"/>
            <w:gridSpan w:val="2"/>
            <w:shd w:val="clear" w:color="auto" w:fill="auto"/>
            <w:vAlign w:val="center"/>
          </w:tcPr>
          <w:p w:rsidR="003815C6" w:rsidRPr="003815C6" w:rsidRDefault="003815C6" w:rsidP="00F2608B">
            <w:pPr>
              <w:rPr>
                <w:sz w:val="28"/>
                <w:szCs w:val="28"/>
                <w:lang w:bidi="ar-IQ"/>
              </w:rPr>
            </w:pPr>
            <w:r w:rsidRPr="003815C6">
              <w:rPr>
                <w:rFonts w:hint="cs"/>
                <w:sz w:val="28"/>
                <w:szCs w:val="28"/>
                <w:rtl/>
                <w:lang w:bidi="ar-IQ"/>
              </w:rPr>
              <w:t>التعرف على جهاز الحاسوب ومكوناته ومميزاته وتمثيل البيانات وأنواعها ونظم التشغيل  وكيفية إدارتها لهذا الجهاز والإمكانات والبرامج المساعدة التي توفرها هذه النظم والتعرف على تطبيق الطباعة كنموذج للتطبيقات المستخدمة من قبل مستخدمي الحاسوب</w:t>
            </w:r>
          </w:p>
        </w:tc>
      </w:tr>
    </w:tbl>
    <w:p w:rsidR="003815C6" w:rsidRPr="008E55FF" w:rsidRDefault="003815C6" w:rsidP="003815C6">
      <w:pPr>
        <w:rPr>
          <w:vanish/>
          <w:lang w:bidi="ar-IQ"/>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3815C6" w:rsidRPr="003815C6" w:rsidTr="00F2608B">
        <w:trPr>
          <w:trHeight w:val="653"/>
        </w:trPr>
        <w:tc>
          <w:tcPr>
            <w:tcW w:w="9818" w:type="dxa"/>
            <w:shd w:val="clear" w:color="auto" w:fill="auto"/>
            <w:vAlign w:val="center"/>
          </w:tcPr>
          <w:p w:rsidR="003815C6" w:rsidRPr="003815C6" w:rsidRDefault="003815C6" w:rsidP="00175D91">
            <w:pPr>
              <w:numPr>
                <w:ilvl w:val="0"/>
                <w:numId w:val="6"/>
              </w:numPr>
              <w:rPr>
                <w:sz w:val="28"/>
                <w:szCs w:val="28"/>
                <w:lang w:bidi="ar-IQ"/>
              </w:rPr>
            </w:pPr>
            <w:r w:rsidRPr="003815C6">
              <w:rPr>
                <w:sz w:val="28"/>
                <w:szCs w:val="28"/>
                <w:rtl/>
                <w:lang w:bidi="ar-IQ"/>
              </w:rPr>
              <w:t xml:space="preserve">مخرجات </w:t>
            </w:r>
            <w:r w:rsidRPr="003815C6">
              <w:rPr>
                <w:rFonts w:hint="cs"/>
                <w:sz w:val="28"/>
                <w:szCs w:val="28"/>
                <w:rtl/>
                <w:lang w:bidi="ar-IQ"/>
              </w:rPr>
              <w:t>المقرر</w:t>
            </w:r>
            <w:r w:rsidRPr="003815C6">
              <w:rPr>
                <w:sz w:val="28"/>
                <w:szCs w:val="28"/>
                <w:rtl/>
                <w:lang w:bidi="ar-IQ"/>
              </w:rPr>
              <w:t xml:space="preserve"> وطرائق التعليم والتعلم والتقييم</w:t>
            </w:r>
          </w:p>
        </w:tc>
      </w:tr>
      <w:tr w:rsidR="003815C6" w:rsidRPr="003815C6" w:rsidTr="00F2608B">
        <w:trPr>
          <w:trHeight w:val="2490"/>
        </w:trPr>
        <w:tc>
          <w:tcPr>
            <w:tcW w:w="9818" w:type="dxa"/>
            <w:shd w:val="clear" w:color="auto" w:fill="auto"/>
            <w:vAlign w:val="center"/>
          </w:tcPr>
          <w:p w:rsidR="003815C6" w:rsidRPr="003815C6" w:rsidRDefault="003815C6" w:rsidP="00F2608B">
            <w:pPr>
              <w:rPr>
                <w:sz w:val="28"/>
                <w:szCs w:val="28"/>
                <w:lang w:bidi="ar-IQ"/>
              </w:rPr>
            </w:pPr>
            <w:r w:rsidRPr="003815C6">
              <w:rPr>
                <w:sz w:val="28"/>
                <w:szCs w:val="28"/>
                <w:rtl/>
                <w:lang w:bidi="ar-IQ"/>
              </w:rPr>
              <w:t xml:space="preserve">أ- </w:t>
            </w:r>
            <w:r w:rsidRPr="003815C6">
              <w:rPr>
                <w:rFonts w:hint="cs"/>
                <w:sz w:val="28"/>
                <w:szCs w:val="28"/>
                <w:rtl/>
                <w:lang w:bidi="ar-IQ"/>
              </w:rPr>
              <w:t>الاهداف المعرفية</w:t>
            </w:r>
          </w:p>
          <w:p w:rsidR="003815C6" w:rsidRPr="003815C6" w:rsidRDefault="003815C6" w:rsidP="00F2608B">
            <w:pPr>
              <w:rPr>
                <w:sz w:val="28"/>
                <w:szCs w:val="28"/>
                <w:rtl/>
                <w:lang w:bidi="ar-IQ"/>
              </w:rPr>
            </w:pPr>
            <w:r w:rsidRPr="003815C6">
              <w:rPr>
                <w:sz w:val="28"/>
                <w:szCs w:val="28"/>
                <w:rtl/>
                <w:lang w:bidi="ar-IQ"/>
              </w:rPr>
              <w:t>أ1-</w:t>
            </w:r>
            <w:r w:rsidRPr="003815C6">
              <w:rPr>
                <w:rFonts w:hint="cs"/>
                <w:sz w:val="28"/>
                <w:szCs w:val="28"/>
                <w:rtl/>
                <w:lang w:bidi="ar-IQ"/>
              </w:rPr>
              <w:t>تمكين طالبات قسم اللغة العربية/المرحلة الأولى من فهم جهاز الحاسوب وكيفية التعامل معه</w:t>
            </w:r>
          </w:p>
          <w:p w:rsidR="003815C6" w:rsidRPr="003815C6" w:rsidRDefault="003815C6" w:rsidP="003815C6">
            <w:pPr>
              <w:rPr>
                <w:sz w:val="28"/>
                <w:szCs w:val="28"/>
                <w:lang w:bidi="ar-IQ"/>
              </w:rPr>
            </w:pPr>
            <w:r w:rsidRPr="003815C6">
              <w:rPr>
                <w:sz w:val="28"/>
                <w:szCs w:val="28"/>
                <w:rtl/>
                <w:lang w:bidi="ar-IQ"/>
              </w:rPr>
              <w:t>أ2-</w:t>
            </w:r>
            <w:r w:rsidRPr="003815C6">
              <w:rPr>
                <w:rFonts w:hint="cs"/>
                <w:sz w:val="28"/>
                <w:szCs w:val="28"/>
                <w:rtl/>
                <w:lang w:bidi="ar-IQ"/>
              </w:rPr>
              <w:t>تمكين الطالبات من استخدام تطبيقات الحاسوب خلال مراحل الدراسة</w:t>
            </w:r>
            <w:r w:rsidRPr="003815C6">
              <w:rPr>
                <w:sz w:val="28"/>
                <w:szCs w:val="28"/>
                <w:rtl/>
                <w:lang w:bidi="ar-IQ"/>
              </w:rPr>
              <w:t xml:space="preserve"> </w:t>
            </w:r>
          </w:p>
        </w:tc>
      </w:tr>
      <w:tr w:rsidR="003815C6" w:rsidRPr="003815C6" w:rsidTr="00F2608B">
        <w:trPr>
          <w:trHeight w:val="1631"/>
        </w:trPr>
        <w:tc>
          <w:tcPr>
            <w:tcW w:w="9818" w:type="dxa"/>
            <w:shd w:val="clear" w:color="auto" w:fill="auto"/>
            <w:vAlign w:val="center"/>
          </w:tcPr>
          <w:p w:rsidR="003815C6" w:rsidRPr="003815C6" w:rsidRDefault="003815C6" w:rsidP="00F2608B">
            <w:pPr>
              <w:rPr>
                <w:sz w:val="28"/>
                <w:szCs w:val="28"/>
                <w:rtl/>
                <w:lang w:bidi="ar-IQ"/>
              </w:rPr>
            </w:pPr>
            <w:r w:rsidRPr="003815C6">
              <w:rPr>
                <w:sz w:val="28"/>
                <w:szCs w:val="28"/>
                <w:rtl/>
                <w:lang w:bidi="ar-IQ"/>
              </w:rPr>
              <w:lastRenderedPageBreak/>
              <w:t xml:space="preserve">ب -  </w:t>
            </w:r>
            <w:r w:rsidRPr="003815C6">
              <w:rPr>
                <w:rFonts w:hint="cs"/>
                <w:sz w:val="28"/>
                <w:szCs w:val="28"/>
                <w:rtl/>
                <w:lang w:bidi="ar-IQ"/>
              </w:rPr>
              <w:t>الاهداف المهاراتية الخاصة بالمقرر</w:t>
            </w:r>
          </w:p>
          <w:p w:rsidR="003815C6" w:rsidRPr="003815C6" w:rsidRDefault="003815C6" w:rsidP="00F2608B">
            <w:pPr>
              <w:rPr>
                <w:sz w:val="28"/>
                <w:szCs w:val="28"/>
                <w:rtl/>
                <w:lang w:bidi="ar-IQ"/>
              </w:rPr>
            </w:pPr>
            <w:r w:rsidRPr="003815C6">
              <w:rPr>
                <w:sz w:val="28"/>
                <w:szCs w:val="28"/>
                <w:rtl/>
                <w:lang w:bidi="ar-IQ"/>
              </w:rPr>
              <w:t>ب1 –</w:t>
            </w:r>
            <w:r w:rsidRPr="003815C6">
              <w:rPr>
                <w:rFonts w:hint="cs"/>
                <w:sz w:val="28"/>
                <w:szCs w:val="28"/>
                <w:rtl/>
                <w:lang w:bidi="ar-IQ"/>
              </w:rPr>
              <w:t>تشغيل جهاز الحاسوب والتعامل من نظام التشغيل الخاص به وما يتضمنه من برامج مساعدة</w:t>
            </w:r>
          </w:p>
          <w:p w:rsidR="003815C6" w:rsidRPr="003815C6" w:rsidRDefault="003815C6" w:rsidP="003815C6">
            <w:pPr>
              <w:rPr>
                <w:sz w:val="28"/>
                <w:szCs w:val="28"/>
                <w:lang w:bidi="ar-IQ"/>
              </w:rPr>
            </w:pPr>
            <w:r w:rsidRPr="003815C6">
              <w:rPr>
                <w:sz w:val="28"/>
                <w:szCs w:val="28"/>
                <w:rtl/>
                <w:lang w:bidi="ar-IQ"/>
              </w:rPr>
              <w:t>ب2 –</w:t>
            </w:r>
            <w:r w:rsidRPr="003815C6">
              <w:rPr>
                <w:rFonts w:hint="cs"/>
                <w:sz w:val="28"/>
                <w:szCs w:val="28"/>
                <w:rtl/>
                <w:lang w:bidi="ar-IQ"/>
              </w:rPr>
              <w:t>استخدام برنامج الطباعة في إعداد التقارير</w:t>
            </w:r>
            <w:r w:rsidRPr="003815C6">
              <w:rPr>
                <w:sz w:val="28"/>
                <w:szCs w:val="28"/>
                <w:rtl/>
                <w:lang w:bidi="ar-IQ"/>
              </w:rPr>
              <w:t xml:space="preserve"> </w:t>
            </w:r>
          </w:p>
        </w:tc>
      </w:tr>
      <w:tr w:rsidR="003815C6" w:rsidRPr="003815C6" w:rsidTr="00F2608B">
        <w:trPr>
          <w:trHeight w:val="423"/>
        </w:trPr>
        <w:tc>
          <w:tcPr>
            <w:tcW w:w="9818" w:type="dxa"/>
            <w:shd w:val="clear" w:color="auto" w:fill="auto"/>
            <w:vAlign w:val="center"/>
          </w:tcPr>
          <w:p w:rsidR="003815C6" w:rsidRPr="003815C6" w:rsidRDefault="003815C6" w:rsidP="00F2608B">
            <w:pPr>
              <w:rPr>
                <w:sz w:val="28"/>
                <w:szCs w:val="28"/>
                <w:lang w:bidi="ar-IQ"/>
              </w:rPr>
            </w:pPr>
            <w:r w:rsidRPr="003815C6">
              <w:rPr>
                <w:sz w:val="28"/>
                <w:szCs w:val="28"/>
                <w:rtl/>
                <w:lang w:bidi="ar-IQ"/>
              </w:rPr>
              <w:t xml:space="preserve">     طرائق التعليم والتعلم </w:t>
            </w:r>
          </w:p>
        </w:tc>
      </w:tr>
      <w:tr w:rsidR="003815C6" w:rsidRPr="003815C6" w:rsidTr="00F2608B">
        <w:trPr>
          <w:trHeight w:val="624"/>
        </w:trPr>
        <w:tc>
          <w:tcPr>
            <w:tcW w:w="9818"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 بواسطة العروض التقديمية والفديوية</w:t>
            </w:r>
          </w:p>
        </w:tc>
      </w:tr>
      <w:tr w:rsidR="003815C6" w:rsidRPr="003815C6" w:rsidTr="00F2608B">
        <w:trPr>
          <w:trHeight w:val="400"/>
        </w:trPr>
        <w:tc>
          <w:tcPr>
            <w:tcW w:w="9818" w:type="dxa"/>
            <w:shd w:val="clear" w:color="auto" w:fill="auto"/>
            <w:vAlign w:val="center"/>
          </w:tcPr>
          <w:p w:rsidR="003815C6" w:rsidRPr="003815C6" w:rsidRDefault="003815C6" w:rsidP="00F2608B">
            <w:pPr>
              <w:rPr>
                <w:sz w:val="28"/>
                <w:szCs w:val="28"/>
                <w:lang w:bidi="ar-IQ"/>
              </w:rPr>
            </w:pPr>
            <w:r w:rsidRPr="003815C6">
              <w:rPr>
                <w:sz w:val="28"/>
                <w:szCs w:val="28"/>
                <w:rtl/>
                <w:lang w:bidi="ar-IQ"/>
              </w:rPr>
              <w:t xml:space="preserve">     طرائق التقييم </w:t>
            </w:r>
          </w:p>
        </w:tc>
      </w:tr>
      <w:tr w:rsidR="003815C6" w:rsidRPr="003815C6" w:rsidTr="00F2608B">
        <w:trPr>
          <w:trHeight w:val="624"/>
        </w:trPr>
        <w:tc>
          <w:tcPr>
            <w:tcW w:w="9818"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F2608B">
        <w:trPr>
          <w:trHeight w:val="1290"/>
        </w:trPr>
        <w:tc>
          <w:tcPr>
            <w:tcW w:w="9818" w:type="dxa"/>
            <w:shd w:val="clear" w:color="auto" w:fill="auto"/>
            <w:vAlign w:val="center"/>
          </w:tcPr>
          <w:p w:rsidR="003815C6" w:rsidRPr="003815C6" w:rsidRDefault="003815C6" w:rsidP="00F2608B">
            <w:pPr>
              <w:rPr>
                <w:sz w:val="28"/>
                <w:szCs w:val="28"/>
                <w:rtl/>
                <w:lang w:bidi="ar-IQ"/>
              </w:rPr>
            </w:pPr>
            <w:r w:rsidRPr="003815C6">
              <w:rPr>
                <w:sz w:val="28"/>
                <w:szCs w:val="28"/>
                <w:rtl/>
                <w:lang w:bidi="ar-IQ"/>
              </w:rPr>
              <w:t xml:space="preserve">ج- </w:t>
            </w:r>
            <w:r w:rsidRPr="003815C6">
              <w:rPr>
                <w:rFonts w:hint="cs"/>
                <w:sz w:val="28"/>
                <w:szCs w:val="28"/>
                <w:rtl/>
                <w:lang w:bidi="ar-IQ"/>
              </w:rPr>
              <w:t>الاهداف الوجدانية والقيمية</w:t>
            </w:r>
          </w:p>
          <w:p w:rsidR="003815C6" w:rsidRPr="003815C6" w:rsidRDefault="003815C6" w:rsidP="003815C6">
            <w:pPr>
              <w:rPr>
                <w:sz w:val="28"/>
                <w:szCs w:val="28"/>
                <w:lang w:bidi="ar-IQ"/>
              </w:rPr>
            </w:pPr>
            <w:r w:rsidRPr="003815C6">
              <w:rPr>
                <w:sz w:val="28"/>
                <w:szCs w:val="28"/>
                <w:rtl/>
                <w:lang w:bidi="ar-IQ"/>
              </w:rPr>
              <w:t>ج1-</w:t>
            </w:r>
            <w:r w:rsidRPr="003815C6">
              <w:rPr>
                <w:rFonts w:hint="cs"/>
                <w:sz w:val="28"/>
                <w:szCs w:val="28"/>
                <w:rtl/>
                <w:lang w:bidi="ar-IQ"/>
              </w:rPr>
              <w:t xml:space="preserve">تشكيل مجاميع لمشاركة </w:t>
            </w:r>
            <w:r>
              <w:rPr>
                <w:rFonts w:hint="cs"/>
                <w:sz w:val="28"/>
                <w:szCs w:val="28"/>
                <w:rtl/>
                <w:lang w:bidi="ar-IQ"/>
              </w:rPr>
              <w:t>الخبرات المكتسبة في مجال الحاسوب</w:t>
            </w:r>
          </w:p>
        </w:tc>
      </w:tr>
      <w:tr w:rsidR="003815C6" w:rsidRPr="003815C6" w:rsidTr="00F2608B">
        <w:trPr>
          <w:trHeight w:val="471"/>
        </w:trPr>
        <w:tc>
          <w:tcPr>
            <w:tcW w:w="9818" w:type="dxa"/>
            <w:shd w:val="clear" w:color="auto" w:fill="auto"/>
            <w:vAlign w:val="center"/>
          </w:tcPr>
          <w:p w:rsidR="003815C6" w:rsidRPr="003815C6" w:rsidRDefault="003815C6" w:rsidP="00F2608B">
            <w:pPr>
              <w:rPr>
                <w:sz w:val="28"/>
                <w:szCs w:val="28"/>
                <w:lang w:bidi="ar-IQ"/>
              </w:rPr>
            </w:pPr>
            <w:r w:rsidRPr="003815C6">
              <w:rPr>
                <w:sz w:val="28"/>
                <w:szCs w:val="28"/>
                <w:rtl/>
                <w:lang w:bidi="ar-IQ"/>
              </w:rPr>
              <w:t xml:space="preserve">    طرائق التعليم والتعلم </w:t>
            </w:r>
          </w:p>
        </w:tc>
      </w:tr>
      <w:tr w:rsidR="003815C6" w:rsidRPr="003815C6" w:rsidTr="00F2608B">
        <w:trPr>
          <w:trHeight w:val="624"/>
        </w:trPr>
        <w:tc>
          <w:tcPr>
            <w:tcW w:w="9818"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الاجتماع الإلكتروني</w:t>
            </w:r>
          </w:p>
        </w:tc>
      </w:tr>
      <w:tr w:rsidR="003815C6" w:rsidRPr="003815C6" w:rsidTr="00F2608B">
        <w:trPr>
          <w:trHeight w:val="425"/>
        </w:trPr>
        <w:tc>
          <w:tcPr>
            <w:tcW w:w="9818" w:type="dxa"/>
            <w:shd w:val="clear" w:color="auto" w:fill="auto"/>
            <w:vAlign w:val="center"/>
          </w:tcPr>
          <w:p w:rsidR="003815C6" w:rsidRPr="003815C6" w:rsidRDefault="003815C6" w:rsidP="00F2608B">
            <w:pPr>
              <w:rPr>
                <w:sz w:val="28"/>
                <w:szCs w:val="28"/>
                <w:lang w:bidi="ar-IQ"/>
              </w:rPr>
            </w:pPr>
            <w:r w:rsidRPr="003815C6">
              <w:rPr>
                <w:sz w:val="28"/>
                <w:szCs w:val="28"/>
                <w:rtl/>
                <w:lang w:bidi="ar-IQ"/>
              </w:rPr>
              <w:t xml:space="preserve">   طرائق التقييم </w:t>
            </w:r>
          </w:p>
        </w:tc>
      </w:tr>
      <w:tr w:rsidR="003815C6" w:rsidRPr="003815C6" w:rsidTr="00F2608B">
        <w:trPr>
          <w:trHeight w:val="624"/>
        </w:trPr>
        <w:tc>
          <w:tcPr>
            <w:tcW w:w="9818" w:type="dxa"/>
            <w:shd w:val="clear" w:color="auto" w:fill="auto"/>
            <w:vAlign w:val="center"/>
          </w:tcPr>
          <w:p w:rsidR="003815C6" w:rsidRPr="003815C6" w:rsidRDefault="003815C6" w:rsidP="00F2608B">
            <w:pPr>
              <w:rPr>
                <w:sz w:val="28"/>
                <w:szCs w:val="28"/>
                <w:rtl/>
                <w:lang w:bidi="ar-IQ"/>
              </w:rPr>
            </w:pPr>
            <w:r w:rsidRPr="003815C6">
              <w:rPr>
                <w:rFonts w:hint="cs"/>
                <w:sz w:val="28"/>
                <w:szCs w:val="28"/>
                <w:rtl/>
                <w:lang w:bidi="ar-IQ"/>
              </w:rPr>
              <w:lastRenderedPageBreak/>
              <w:t xml:space="preserve">طرح الأسئلة </w:t>
            </w:r>
          </w:p>
          <w:p w:rsidR="003815C6" w:rsidRPr="003815C6" w:rsidRDefault="003815C6" w:rsidP="00F2608B">
            <w:pPr>
              <w:rPr>
                <w:sz w:val="28"/>
                <w:szCs w:val="28"/>
                <w:lang w:bidi="ar-IQ"/>
              </w:rPr>
            </w:pPr>
            <w:r w:rsidRPr="003815C6">
              <w:rPr>
                <w:rFonts w:hint="cs"/>
                <w:sz w:val="28"/>
                <w:szCs w:val="28"/>
                <w:rtl/>
                <w:lang w:bidi="ar-IQ"/>
              </w:rPr>
              <w:t>المناقشة</w:t>
            </w:r>
          </w:p>
        </w:tc>
      </w:tr>
      <w:tr w:rsidR="003815C6" w:rsidRPr="003815C6" w:rsidTr="00F2608B">
        <w:trPr>
          <w:trHeight w:val="1584"/>
        </w:trPr>
        <w:tc>
          <w:tcPr>
            <w:tcW w:w="9818" w:type="dxa"/>
            <w:shd w:val="clear" w:color="auto" w:fill="auto"/>
            <w:vAlign w:val="center"/>
          </w:tcPr>
          <w:p w:rsidR="003815C6" w:rsidRPr="003815C6" w:rsidRDefault="003815C6" w:rsidP="00F2608B">
            <w:pPr>
              <w:rPr>
                <w:sz w:val="28"/>
                <w:szCs w:val="28"/>
                <w:rtl/>
                <w:lang w:bidi="ar-IQ"/>
              </w:rPr>
            </w:pPr>
            <w:r w:rsidRPr="003815C6">
              <w:rPr>
                <w:sz w:val="28"/>
                <w:szCs w:val="28"/>
                <w:rtl/>
                <w:lang w:bidi="ar-IQ"/>
              </w:rPr>
              <w:t>د - المهارات  العامة و</w:t>
            </w:r>
            <w:r w:rsidRPr="003815C6">
              <w:rPr>
                <w:rFonts w:hint="cs"/>
                <w:sz w:val="28"/>
                <w:szCs w:val="28"/>
                <w:rtl/>
                <w:lang w:bidi="ar-IQ"/>
              </w:rPr>
              <w:t xml:space="preserve">التأهيلية </w:t>
            </w:r>
            <w:r w:rsidRPr="003815C6">
              <w:rPr>
                <w:sz w:val="28"/>
                <w:szCs w:val="28"/>
                <w:rtl/>
                <w:lang w:bidi="ar-IQ"/>
              </w:rPr>
              <w:t>المنقولة ( المهارات الأخرى المتعلقة بقابلية التوظيف والتطور الشخصي ).</w:t>
            </w:r>
          </w:p>
          <w:p w:rsidR="003815C6" w:rsidRPr="003815C6" w:rsidRDefault="003815C6" w:rsidP="003815C6">
            <w:pPr>
              <w:rPr>
                <w:sz w:val="28"/>
                <w:szCs w:val="28"/>
                <w:lang w:bidi="ar-IQ"/>
              </w:rPr>
            </w:pPr>
            <w:r w:rsidRPr="003815C6">
              <w:rPr>
                <w:sz w:val="28"/>
                <w:szCs w:val="28"/>
                <w:rtl/>
                <w:lang w:bidi="ar-IQ"/>
              </w:rPr>
              <w:t>د1-</w:t>
            </w:r>
            <w:r w:rsidRPr="003815C6">
              <w:rPr>
                <w:rFonts w:hint="cs"/>
                <w:sz w:val="28"/>
                <w:szCs w:val="28"/>
                <w:rtl/>
                <w:lang w:bidi="ar-IQ"/>
              </w:rPr>
              <w:t>إعداد نموذج عن ما سبق دراسته</w:t>
            </w:r>
            <w:r>
              <w:rPr>
                <w:rFonts w:hint="cs"/>
                <w:sz w:val="28"/>
                <w:szCs w:val="28"/>
                <w:rtl/>
                <w:lang w:bidi="ar-IQ"/>
              </w:rPr>
              <w:t>.</w:t>
            </w:r>
          </w:p>
        </w:tc>
      </w:tr>
    </w:tbl>
    <w:tbl>
      <w:tblPr>
        <w:tblpPr w:leftFromText="180" w:rightFromText="180" w:vertAnchor="text" w:horzAnchor="margin" w:tblpXSpec="center" w:tblpY="348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3815C6" w:rsidRPr="003815C6" w:rsidTr="003815C6">
        <w:trPr>
          <w:trHeight w:val="538"/>
        </w:trPr>
        <w:tc>
          <w:tcPr>
            <w:tcW w:w="9720" w:type="dxa"/>
            <w:gridSpan w:val="6"/>
            <w:shd w:val="clear" w:color="auto" w:fill="auto"/>
            <w:vAlign w:val="center"/>
          </w:tcPr>
          <w:p w:rsidR="003815C6" w:rsidRPr="003815C6" w:rsidRDefault="003815C6" w:rsidP="00175D91">
            <w:pPr>
              <w:numPr>
                <w:ilvl w:val="0"/>
                <w:numId w:val="6"/>
              </w:numPr>
              <w:rPr>
                <w:sz w:val="28"/>
                <w:szCs w:val="28"/>
                <w:lang w:bidi="ar-IQ"/>
              </w:rPr>
            </w:pPr>
            <w:r w:rsidRPr="003815C6">
              <w:rPr>
                <w:sz w:val="28"/>
                <w:szCs w:val="28"/>
                <w:rtl/>
                <w:lang w:bidi="ar-IQ"/>
              </w:rPr>
              <w:t>بنية المقرر</w:t>
            </w:r>
          </w:p>
        </w:tc>
      </w:tr>
      <w:tr w:rsidR="003815C6" w:rsidRPr="003815C6" w:rsidTr="003815C6">
        <w:trPr>
          <w:trHeight w:val="907"/>
        </w:trPr>
        <w:tc>
          <w:tcPr>
            <w:tcW w:w="1260" w:type="dxa"/>
            <w:shd w:val="clear" w:color="auto" w:fill="auto"/>
            <w:vAlign w:val="center"/>
          </w:tcPr>
          <w:p w:rsidR="003815C6" w:rsidRPr="003815C6" w:rsidRDefault="003815C6" w:rsidP="003815C6">
            <w:pPr>
              <w:rPr>
                <w:sz w:val="28"/>
                <w:szCs w:val="28"/>
                <w:lang w:bidi="ar-IQ"/>
              </w:rPr>
            </w:pPr>
            <w:r w:rsidRPr="003815C6">
              <w:rPr>
                <w:sz w:val="28"/>
                <w:szCs w:val="28"/>
                <w:rtl/>
                <w:lang w:bidi="ar-IQ"/>
              </w:rPr>
              <w:t>الأسبوع</w:t>
            </w:r>
          </w:p>
        </w:tc>
        <w:tc>
          <w:tcPr>
            <w:tcW w:w="1260" w:type="dxa"/>
            <w:shd w:val="clear" w:color="auto" w:fill="auto"/>
            <w:vAlign w:val="center"/>
          </w:tcPr>
          <w:p w:rsidR="003815C6" w:rsidRPr="003815C6" w:rsidRDefault="003815C6" w:rsidP="003815C6">
            <w:pPr>
              <w:rPr>
                <w:sz w:val="28"/>
                <w:szCs w:val="28"/>
                <w:lang w:bidi="ar-IQ"/>
              </w:rPr>
            </w:pPr>
            <w:r w:rsidRPr="003815C6">
              <w:rPr>
                <w:sz w:val="28"/>
                <w:szCs w:val="28"/>
                <w:rtl/>
                <w:lang w:bidi="ar-IQ"/>
              </w:rPr>
              <w:t>الساعات</w:t>
            </w:r>
          </w:p>
        </w:tc>
        <w:tc>
          <w:tcPr>
            <w:tcW w:w="2160" w:type="dxa"/>
            <w:shd w:val="clear" w:color="auto" w:fill="auto"/>
            <w:vAlign w:val="center"/>
          </w:tcPr>
          <w:p w:rsidR="003815C6" w:rsidRPr="003815C6" w:rsidRDefault="003815C6" w:rsidP="003815C6">
            <w:pPr>
              <w:rPr>
                <w:sz w:val="28"/>
                <w:szCs w:val="28"/>
                <w:lang w:bidi="ar-IQ"/>
              </w:rPr>
            </w:pPr>
            <w:r w:rsidRPr="003815C6">
              <w:rPr>
                <w:sz w:val="28"/>
                <w:szCs w:val="28"/>
                <w:rtl/>
                <w:lang w:bidi="ar-IQ"/>
              </w:rPr>
              <w:t>مخرجات التعلم المطلوبة</w:t>
            </w:r>
          </w:p>
        </w:tc>
        <w:tc>
          <w:tcPr>
            <w:tcW w:w="2160" w:type="dxa"/>
            <w:shd w:val="clear" w:color="auto" w:fill="auto"/>
            <w:vAlign w:val="center"/>
          </w:tcPr>
          <w:p w:rsidR="003815C6" w:rsidRPr="003815C6" w:rsidRDefault="003815C6" w:rsidP="003815C6">
            <w:pPr>
              <w:rPr>
                <w:sz w:val="28"/>
                <w:szCs w:val="28"/>
                <w:lang w:bidi="ar-IQ"/>
              </w:rPr>
            </w:pPr>
            <w:r w:rsidRPr="003815C6">
              <w:rPr>
                <w:sz w:val="28"/>
                <w:szCs w:val="28"/>
                <w:rtl/>
                <w:lang w:bidi="ar-IQ"/>
              </w:rPr>
              <w:t>اسم الوحدة / أو الموضوع</w:t>
            </w:r>
          </w:p>
        </w:tc>
        <w:tc>
          <w:tcPr>
            <w:tcW w:w="1440" w:type="dxa"/>
            <w:shd w:val="clear" w:color="auto" w:fill="auto"/>
            <w:vAlign w:val="center"/>
          </w:tcPr>
          <w:p w:rsidR="003815C6" w:rsidRPr="003815C6" w:rsidRDefault="003815C6" w:rsidP="003815C6">
            <w:pPr>
              <w:rPr>
                <w:sz w:val="28"/>
                <w:szCs w:val="28"/>
                <w:lang w:bidi="ar-IQ"/>
              </w:rPr>
            </w:pPr>
            <w:r w:rsidRPr="003815C6">
              <w:rPr>
                <w:sz w:val="28"/>
                <w:szCs w:val="28"/>
                <w:rtl/>
                <w:lang w:bidi="ar-IQ"/>
              </w:rPr>
              <w:t>طريقة التعليم</w:t>
            </w:r>
          </w:p>
        </w:tc>
        <w:tc>
          <w:tcPr>
            <w:tcW w:w="1440" w:type="dxa"/>
            <w:shd w:val="clear" w:color="auto" w:fill="auto"/>
            <w:vAlign w:val="center"/>
          </w:tcPr>
          <w:p w:rsidR="003815C6" w:rsidRPr="003815C6" w:rsidRDefault="003815C6" w:rsidP="003815C6">
            <w:pPr>
              <w:rPr>
                <w:sz w:val="28"/>
                <w:szCs w:val="28"/>
                <w:lang w:bidi="ar-IQ"/>
              </w:rPr>
            </w:pPr>
            <w:r w:rsidRPr="003815C6">
              <w:rPr>
                <w:sz w:val="28"/>
                <w:szCs w:val="28"/>
                <w:rtl/>
                <w:lang w:bidi="ar-IQ"/>
              </w:rPr>
              <w:t>طريقة التقييم</w:t>
            </w:r>
          </w:p>
        </w:tc>
      </w:tr>
      <w:tr w:rsidR="003815C6" w:rsidRPr="003815C6" w:rsidTr="003815C6">
        <w:trPr>
          <w:trHeight w:val="399"/>
        </w:trPr>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أجيال الحاسوب</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39"/>
        </w:trPr>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2</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مكونات الحاسوب</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20"/>
        </w:trPr>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lastRenderedPageBreak/>
              <w:t>3</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البرامجيات</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31"/>
        </w:trPr>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4</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مميزات الحاسوب</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40"/>
        </w:trPr>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5</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وحدات قياس سعة الخزن والتحويل بينها</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23"/>
        </w:trPr>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6</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الخوارزميات والمخططات الانسيابية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7</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أنواع المخططات الانسيابية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8</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أمثلة على المخططات الانسايبة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9</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مقدمة في علم الحاسوب</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الأنظمة العددية والتحويل بينها</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lastRenderedPageBreak/>
              <w:t>10</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سطح المكتب، شريط المهام، ايقاف وتشغيل الحاسوب </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11</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استخدام الماوس، قائمة الانتقال السريع، </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12</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النافذة، ترتيب النوافذ </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13</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 xml:space="preserve">لوحة التحكم، تغيير خلفية سطح المكتب، شاشة التوقف </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14</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نافذة </w:t>
            </w:r>
            <w:r w:rsidRPr="003815C6">
              <w:rPr>
                <w:sz w:val="28"/>
                <w:szCs w:val="28"/>
                <w:lang w:bidi="ar-IQ"/>
              </w:rPr>
              <w:t>My Computer</w:t>
            </w:r>
            <w:r w:rsidRPr="003815C6">
              <w:rPr>
                <w:rFonts w:hint="cs"/>
                <w:sz w:val="28"/>
                <w:szCs w:val="28"/>
                <w:rtl/>
                <w:lang w:bidi="ar-IQ"/>
              </w:rPr>
              <w:t xml:space="preserve">، تعديل الوقت، مستكشف وندوز </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15</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امتحان</w:t>
            </w:r>
          </w:p>
        </w:tc>
        <w:tc>
          <w:tcPr>
            <w:tcW w:w="1440" w:type="dxa"/>
            <w:shd w:val="clear" w:color="auto" w:fill="auto"/>
            <w:vAlign w:val="center"/>
          </w:tcPr>
          <w:p w:rsidR="003815C6" w:rsidRPr="003815C6" w:rsidRDefault="003815C6" w:rsidP="003815C6">
            <w:pPr>
              <w:rPr>
                <w:sz w:val="28"/>
                <w:szCs w:val="28"/>
                <w:lang w:bidi="ar-IQ"/>
              </w:rPr>
            </w:pPr>
          </w:p>
        </w:tc>
        <w:tc>
          <w:tcPr>
            <w:tcW w:w="1440" w:type="dxa"/>
            <w:shd w:val="clear" w:color="auto" w:fill="auto"/>
            <w:vAlign w:val="center"/>
          </w:tcPr>
          <w:p w:rsidR="003815C6" w:rsidRPr="003815C6" w:rsidRDefault="003815C6" w:rsidP="003815C6">
            <w:pPr>
              <w:rPr>
                <w:sz w:val="28"/>
                <w:szCs w:val="28"/>
                <w:lang w:bidi="ar-IQ"/>
              </w:rPr>
            </w:pP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lastRenderedPageBreak/>
              <w:t>16</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المجلد</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17</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نظام التشغيل </w:t>
            </w:r>
            <w:r w:rsidRPr="003815C6">
              <w:rPr>
                <w:sz w:val="28"/>
                <w:szCs w:val="28"/>
                <w:lang w:bidi="ar-IQ"/>
              </w:rPr>
              <w:t>Windows 7</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سلة المحذوفات، تصفح الإنترنت</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18</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تعريف وتشغيل ونافذة الـ </w:t>
            </w:r>
            <w:r w:rsidRPr="003815C6">
              <w:rPr>
                <w:sz w:val="28"/>
                <w:szCs w:val="28"/>
                <w:lang w:bidi="ar-IQ"/>
              </w:rPr>
              <w:t>Word</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19</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شريط التبويب، بعض الفاتيح المهمة أثناء الكتابة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20</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إنشاء وحفظ مستند، غلق ملف وفتح ملف مخزون</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21</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تحديد، حذف واستبدال، نسخ ونقل النص</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lastRenderedPageBreak/>
              <w:t>22</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تنسيق النص، نسخ وإزالة التنسيق، تمييز النص، تغيير حالة الاحرف</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23</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المحاذاة، التعداد النقطي والرقمي، إضافة حدود وتظليل النص</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24</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البحث والاستبدال</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25</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إدراج رمز، رأس وتذييل الصفحة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26</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ترقيم الصفحات، إنشاء جدول، إدراج صفوف وأعمدة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27</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lastRenderedPageBreak/>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lastRenderedPageBreak/>
              <w:t xml:space="preserve">تحديد الجدول، تغيير </w:t>
            </w:r>
            <w:r w:rsidRPr="003815C6">
              <w:rPr>
                <w:rFonts w:hint="cs"/>
                <w:sz w:val="28"/>
                <w:szCs w:val="28"/>
                <w:rtl/>
                <w:lang w:bidi="ar-IQ"/>
              </w:rPr>
              <w:lastRenderedPageBreak/>
              <w:t>عرض العمود وارتفاع الصف، حذف الصفوف والأعمدة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lastRenderedPageBreak/>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lastRenderedPageBreak/>
              <w:t>28</w:t>
            </w:r>
          </w:p>
        </w:tc>
        <w:tc>
          <w:tcPr>
            <w:tcW w:w="1260" w:type="dxa"/>
            <w:shd w:val="clear" w:color="auto" w:fill="auto"/>
            <w:vAlign w:val="center"/>
          </w:tcPr>
          <w:p w:rsidR="003815C6" w:rsidRPr="003815C6" w:rsidRDefault="003815C6" w:rsidP="003815C6">
            <w:pPr>
              <w:rPr>
                <w:rFonts w:hint="cs"/>
                <w:sz w:val="28"/>
                <w:szCs w:val="28"/>
                <w:rtl/>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حدود وتظليل الصفحة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29</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 xml:space="preserve">برنامج الطباعة </w:t>
            </w:r>
            <w:r w:rsidRPr="003815C6">
              <w:rPr>
                <w:sz w:val="28"/>
                <w:szCs w:val="28"/>
                <w:lang w:bidi="ar-IQ"/>
              </w:rPr>
              <w:t>Word</w:t>
            </w: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المسافة البادئة، المسطرة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المحاضرة</w:t>
            </w:r>
          </w:p>
        </w:tc>
        <w:tc>
          <w:tcPr>
            <w:tcW w:w="144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الاختبارات</w:t>
            </w:r>
          </w:p>
        </w:tc>
      </w:tr>
      <w:tr w:rsidR="003815C6" w:rsidRPr="003815C6" w:rsidTr="003815C6">
        <w:trPr>
          <w:trHeight w:val="319"/>
        </w:trPr>
        <w:tc>
          <w:tcPr>
            <w:tcW w:w="1260" w:type="dxa"/>
            <w:shd w:val="clear" w:color="auto" w:fill="auto"/>
            <w:vAlign w:val="center"/>
          </w:tcPr>
          <w:p w:rsidR="003815C6" w:rsidRPr="003815C6" w:rsidRDefault="003815C6" w:rsidP="003815C6">
            <w:pPr>
              <w:rPr>
                <w:sz w:val="28"/>
                <w:szCs w:val="28"/>
                <w:rtl/>
                <w:lang w:bidi="ar-IQ"/>
              </w:rPr>
            </w:pPr>
            <w:r w:rsidRPr="003815C6">
              <w:rPr>
                <w:rFonts w:hint="cs"/>
                <w:sz w:val="28"/>
                <w:szCs w:val="28"/>
                <w:rtl/>
                <w:lang w:bidi="ar-IQ"/>
              </w:rPr>
              <w:t>30</w:t>
            </w:r>
          </w:p>
        </w:tc>
        <w:tc>
          <w:tcPr>
            <w:tcW w:w="12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1</w:t>
            </w:r>
          </w:p>
        </w:tc>
        <w:tc>
          <w:tcPr>
            <w:tcW w:w="2160" w:type="dxa"/>
            <w:shd w:val="clear" w:color="auto" w:fill="auto"/>
            <w:vAlign w:val="center"/>
          </w:tcPr>
          <w:p w:rsidR="003815C6" w:rsidRPr="003815C6" w:rsidRDefault="003815C6" w:rsidP="003815C6">
            <w:pPr>
              <w:rPr>
                <w:sz w:val="28"/>
                <w:szCs w:val="28"/>
                <w:lang w:bidi="ar-IQ"/>
              </w:rPr>
            </w:pPr>
          </w:p>
        </w:tc>
        <w:tc>
          <w:tcPr>
            <w:tcW w:w="2160" w:type="dxa"/>
            <w:shd w:val="clear" w:color="auto" w:fill="auto"/>
            <w:vAlign w:val="center"/>
          </w:tcPr>
          <w:p w:rsidR="003815C6" w:rsidRPr="003815C6" w:rsidRDefault="003815C6" w:rsidP="003815C6">
            <w:pPr>
              <w:rPr>
                <w:sz w:val="28"/>
                <w:szCs w:val="28"/>
                <w:lang w:bidi="ar-IQ"/>
              </w:rPr>
            </w:pPr>
            <w:r w:rsidRPr="003815C6">
              <w:rPr>
                <w:rFonts w:hint="cs"/>
                <w:sz w:val="28"/>
                <w:szCs w:val="28"/>
                <w:rtl/>
                <w:lang w:bidi="ar-IQ"/>
              </w:rPr>
              <w:t>امتحان</w:t>
            </w:r>
          </w:p>
        </w:tc>
        <w:tc>
          <w:tcPr>
            <w:tcW w:w="1440" w:type="dxa"/>
            <w:shd w:val="clear" w:color="auto" w:fill="auto"/>
            <w:vAlign w:val="center"/>
          </w:tcPr>
          <w:p w:rsidR="003815C6" w:rsidRPr="003815C6" w:rsidRDefault="003815C6" w:rsidP="003815C6">
            <w:pPr>
              <w:rPr>
                <w:sz w:val="28"/>
                <w:szCs w:val="28"/>
                <w:lang w:bidi="ar-IQ"/>
              </w:rPr>
            </w:pPr>
          </w:p>
        </w:tc>
        <w:tc>
          <w:tcPr>
            <w:tcW w:w="1440" w:type="dxa"/>
            <w:shd w:val="clear" w:color="auto" w:fill="auto"/>
            <w:vAlign w:val="center"/>
          </w:tcPr>
          <w:p w:rsidR="003815C6" w:rsidRPr="003815C6" w:rsidRDefault="003815C6" w:rsidP="003815C6">
            <w:pPr>
              <w:rPr>
                <w:sz w:val="28"/>
                <w:szCs w:val="28"/>
                <w:lang w:bidi="ar-IQ"/>
              </w:rPr>
            </w:pPr>
          </w:p>
        </w:tc>
      </w:tr>
    </w:tbl>
    <w:p w:rsidR="003815C6" w:rsidRPr="008E55FF" w:rsidRDefault="003815C6" w:rsidP="003815C6">
      <w:pPr>
        <w:rPr>
          <w:rtl/>
          <w:lang w:bidi="ar-IQ"/>
        </w:rPr>
      </w:pPr>
    </w:p>
    <w:p w:rsidR="003815C6" w:rsidRPr="008E55FF" w:rsidRDefault="003815C6" w:rsidP="003815C6">
      <w:pPr>
        <w:rPr>
          <w:vanish/>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3815C6" w:rsidRPr="003815C6" w:rsidTr="003815C6">
        <w:trPr>
          <w:trHeight w:val="477"/>
          <w:jc w:val="center"/>
        </w:trPr>
        <w:tc>
          <w:tcPr>
            <w:tcW w:w="9720" w:type="dxa"/>
            <w:gridSpan w:val="2"/>
            <w:shd w:val="clear" w:color="auto" w:fill="auto"/>
            <w:vAlign w:val="center"/>
          </w:tcPr>
          <w:p w:rsidR="003815C6" w:rsidRPr="003815C6" w:rsidRDefault="003815C6" w:rsidP="00175D91">
            <w:pPr>
              <w:numPr>
                <w:ilvl w:val="0"/>
                <w:numId w:val="6"/>
              </w:numPr>
              <w:rPr>
                <w:sz w:val="28"/>
                <w:szCs w:val="28"/>
                <w:lang w:bidi="ar-IQ"/>
              </w:rPr>
            </w:pPr>
            <w:r w:rsidRPr="003815C6">
              <w:rPr>
                <w:sz w:val="28"/>
                <w:szCs w:val="28"/>
                <w:rtl/>
                <w:lang w:bidi="ar-IQ"/>
              </w:rPr>
              <w:t xml:space="preserve">البنية التحتية </w:t>
            </w:r>
          </w:p>
        </w:tc>
      </w:tr>
      <w:tr w:rsidR="003815C6" w:rsidRPr="003815C6" w:rsidTr="003815C6">
        <w:trPr>
          <w:trHeight w:val="1175"/>
          <w:jc w:val="center"/>
        </w:trPr>
        <w:tc>
          <w:tcPr>
            <w:tcW w:w="4007" w:type="dxa"/>
            <w:shd w:val="clear" w:color="auto" w:fill="auto"/>
            <w:vAlign w:val="center"/>
          </w:tcPr>
          <w:p w:rsidR="003815C6" w:rsidRPr="003815C6" w:rsidRDefault="003815C6" w:rsidP="00175D91">
            <w:pPr>
              <w:numPr>
                <w:ilvl w:val="0"/>
                <w:numId w:val="10"/>
              </w:numPr>
              <w:rPr>
                <w:sz w:val="28"/>
                <w:szCs w:val="28"/>
                <w:lang w:bidi="ar-IQ"/>
              </w:rPr>
            </w:pPr>
            <w:r w:rsidRPr="003815C6">
              <w:rPr>
                <w:rFonts w:hint="cs"/>
                <w:sz w:val="28"/>
                <w:szCs w:val="28"/>
                <w:rtl/>
                <w:lang w:bidi="ar-IQ"/>
              </w:rPr>
              <w:t>الكتب المقررة المطلوبة</w:t>
            </w:r>
          </w:p>
        </w:tc>
        <w:tc>
          <w:tcPr>
            <w:tcW w:w="5713" w:type="dxa"/>
            <w:shd w:val="clear" w:color="auto" w:fill="auto"/>
            <w:vAlign w:val="center"/>
          </w:tcPr>
          <w:p w:rsidR="003815C6" w:rsidRPr="003815C6" w:rsidRDefault="003815C6" w:rsidP="00F2608B">
            <w:pPr>
              <w:rPr>
                <w:sz w:val="28"/>
                <w:szCs w:val="28"/>
                <w:lang w:bidi="ar-IQ"/>
              </w:rPr>
            </w:pPr>
            <w:r w:rsidRPr="003815C6">
              <w:rPr>
                <w:rFonts w:hint="cs"/>
                <w:sz w:val="28"/>
                <w:szCs w:val="28"/>
                <w:rtl/>
                <w:lang w:bidi="ar-IQ"/>
              </w:rPr>
              <w:t xml:space="preserve">ملزمة مقدمة في علم الحاسوب، ملزمة </w:t>
            </w:r>
            <w:r w:rsidRPr="003815C6">
              <w:rPr>
                <w:sz w:val="28"/>
                <w:szCs w:val="28"/>
                <w:lang w:bidi="ar-IQ"/>
              </w:rPr>
              <w:t>Windows 7</w:t>
            </w:r>
            <w:r w:rsidRPr="003815C6">
              <w:rPr>
                <w:rFonts w:hint="cs"/>
                <w:sz w:val="28"/>
                <w:szCs w:val="28"/>
                <w:rtl/>
                <w:lang w:bidi="ar-IQ"/>
              </w:rPr>
              <w:t xml:space="preserve">، ملزمة </w:t>
            </w:r>
            <w:r w:rsidRPr="003815C6">
              <w:rPr>
                <w:sz w:val="28"/>
                <w:szCs w:val="28"/>
                <w:lang w:bidi="ar-IQ"/>
              </w:rPr>
              <w:t>Word</w:t>
            </w:r>
          </w:p>
        </w:tc>
      </w:tr>
      <w:tr w:rsidR="003815C6" w:rsidRPr="003815C6" w:rsidTr="003815C6">
        <w:trPr>
          <w:trHeight w:val="716"/>
          <w:jc w:val="center"/>
        </w:trPr>
        <w:tc>
          <w:tcPr>
            <w:tcW w:w="4007" w:type="dxa"/>
            <w:shd w:val="clear" w:color="auto" w:fill="auto"/>
            <w:vAlign w:val="center"/>
          </w:tcPr>
          <w:p w:rsidR="003815C6" w:rsidRPr="003815C6" w:rsidRDefault="003815C6" w:rsidP="00175D91">
            <w:pPr>
              <w:numPr>
                <w:ilvl w:val="0"/>
                <w:numId w:val="10"/>
              </w:numPr>
              <w:rPr>
                <w:sz w:val="28"/>
                <w:szCs w:val="28"/>
                <w:lang w:bidi="ar-IQ"/>
              </w:rPr>
            </w:pPr>
            <w:r w:rsidRPr="003815C6">
              <w:rPr>
                <w:rFonts w:hint="cs"/>
                <w:sz w:val="28"/>
                <w:szCs w:val="28"/>
                <w:rtl/>
                <w:lang w:bidi="ar-IQ"/>
              </w:rPr>
              <w:t>المراجع الرئيسية (المصادر)</w:t>
            </w:r>
          </w:p>
        </w:tc>
        <w:tc>
          <w:tcPr>
            <w:tcW w:w="5713" w:type="dxa"/>
            <w:shd w:val="clear" w:color="auto" w:fill="auto"/>
            <w:vAlign w:val="center"/>
          </w:tcPr>
          <w:p w:rsidR="003815C6" w:rsidRPr="003815C6" w:rsidRDefault="003815C6" w:rsidP="00F2608B">
            <w:pPr>
              <w:rPr>
                <w:sz w:val="28"/>
                <w:szCs w:val="28"/>
                <w:lang w:bidi="ar-IQ"/>
              </w:rPr>
            </w:pPr>
          </w:p>
        </w:tc>
      </w:tr>
      <w:tr w:rsidR="003815C6" w:rsidRPr="003815C6" w:rsidTr="003815C6">
        <w:trPr>
          <w:trHeight w:val="1247"/>
          <w:jc w:val="center"/>
        </w:trPr>
        <w:tc>
          <w:tcPr>
            <w:tcW w:w="4007" w:type="dxa"/>
            <w:shd w:val="clear" w:color="auto" w:fill="auto"/>
            <w:vAlign w:val="center"/>
          </w:tcPr>
          <w:p w:rsidR="003815C6" w:rsidRPr="003815C6" w:rsidRDefault="003815C6" w:rsidP="00175D91">
            <w:pPr>
              <w:numPr>
                <w:ilvl w:val="0"/>
                <w:numId w:val="11"/>
              </w:numPr>
              <w:rPr>
                <w:sz w:val="28"/>
                <w:szCs w:val="28"/>
                <w:lang w:bidi="ar-IQ"/>
              </w:rPr>
            </w:pPr>
            <w:r w:rsidRPr="003815C6">
              <w:rPr>
                <w:rFonts w:hint="cs"/>
                <w:sz w:val="28"/>
                <w:szCs w:val="28"/>
                <w:rtl/>
                <w:lang w:bidi="ar-IQ"/>
              </w:rPr>
              <w:lastRenderedPageBreak/>
              <w:t>الكتب والمراجع التي يوصى بها (المجلات العلمية ،التقارير ،.....)</w:t>
            </w:r>
          </w:p>
        </w:tc>
        <w:tc>
          <w:tcPr>
            <w:tcW w:w="5713" w:type="dxa"/>
            <w:shd w:val="clear" w:color="auto" w:fill="auto"/>
            <w:vAlign w:val="center"/>
          </w:tcPr>
          <w:p w:rsidR="003815C6" w:rsidRPr="003815C6" w:rsidRDefault="003815C6" w:rsidP="00F2608B">
            <w:pPr>
              <w:rPr>
                <w:sz w:val="28"/>
                <w:szCs w:val="28"/>
                <w:lang w:bidi="ar-IQ"/>
              </w:rPr>
            </w:pPr>
          </w:p>
        </w:tc>
      </w:tr>
      <w:tr w:rsidR="003815C6" w:rsidRPr="003815C6" w:rsidTr="003815C6">
        <w:trPr>
          <w:trHeight w:val="1247"/>
          <w:jc w:val="center"/>
        </w:trPr>
        <w:tc>
          <w:tcPr>
            <w:tcW w:w="4007" w:type="dxa"/>
            <w:shd w:val="clear" w:color="auto" w:fill="auto"/>
            <w:vAlign w:val="center"/>
          </w:tcPr>
          <w:p w:rsidR="003815C6" w:rsidRPr="003815C6" w:rsidRDefault="003815C6" w:rsidP="00175D91">
            <w:pPr>
              <w:numPr>
                <w:ilvl w:val="0"/>
                <w:numId w:val="11"/>
              </w:numPr>
              <w:rPr>
                <w:sz w:val="28"/>
                <w:szCs w:val="28"/>
                <w:rtl/>
                <w:lang w:bidi="ar-IQ"/>
              </w:rPr>
            </w:pPr>
            <w:r w:rsidRPr="003815C6">
              <w:rPr>
                <w:rFonts w:hint="cs"/>
                <w:sz w:val="28"/>
                <w:szCs w:val="28"/>
                <w:rtl/>
                <w:lang w:bidi="ar-IQ"/>
              </w:rPr>
              <w:t>المراجع الالكترونية ،مواقع الانترنيت ،.....</w:t>
            </w:r>
          </w:p>
        </w:tc>
        <w:tc>
          <w:tcPr>
            <w:tcW w:w="5713" w:type="dxa"/>
            <w:shd w:val="clear" w:color="auto" w:fill="auto"/>
            <w:vAlign w:val="center"/>
          </w:tcPr>
          <w:p w:rsidR="003815C6" w:rsidRPr="003815C6" w:rsidRDefault="003815C6" w:rsidP="00F2608B">
            <w:pPr>
              <w:rPr>
                <w:sz w:val="28"/>
                <w:szCs w:val="28"/>
                <w:lang w:bidi="ar-IQ"/>
              </w:rPr>
            </w:pPr>
            <w:r w:rsidRPr="003815C6">
              <w:rPr>
                <w:rFonts w:hint="cs"/>
                <w:sz w:val="28"/>
                <w:szCs w:val="28"/>
                <w:rtl/>
                <w:lang w:bidi="ar-IQ"/>
              </w:rPr>
              <w:t>قناة يوتيوب</w:t>
            </w:r>
          </w:p>
        </w:tc>
      </w:tr>
    </w:tbl>
    <w:p w:rsidR="003815C6" w:rsidRPr="008E55FF" w:rsidRDefault="003815C6" w:rsidP="003815C6">
      <w:pPr>
        <w:rPr>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815C6" w:rsidRPr="003815C6" w:rsidTr="003815C6">
        <w:trPr>
          <w:trHeight w:val="419"/>
          <w:jc w:val="center"/>
        </w:trPr>
        <w:tc>
          <w:tcPr>
            <w:tcW w:w="9720" w:type="dxa"/>
            <w:shd w:val="clear" w:color="auto" w:fill="auto"/>
            <w:vAlign w:val="center"/>
          </w:tcPr>
          <w:p w:rsidR="003815C6" w:rsidRPr="003815C6" w:rsidRDefault="003815C6" w:rsidP="00175D91">
            <w:pPr>
              <w:numPr>
                <w:ilvl w:val="0"/>
                <w:numId w:val="6"/>
              </w:numPr>
              <w:rPr>
                <w:sz w:val="28"/>
                <w:szCs w:val="28"/>
                <w:lang w:bidi="ar-IQ"/>
              </w:rPr>
            </w:pPr>
            <w:r w:rsidRPr="003815C6">
              <w:rPr>
                <w:rFonts w:hint="cs"/>
                <w:sz w:val="28"/>
                <w:szCs w:val="28"/>
                <w:rtl/>
                <w:lang w:bidi="ar-IQ"/>
              </w:rPr>
              <w:t>خطة تطوير المقرر الدراسي</w:t>
            </w:r>
          </w:p>
        </w:tc>
      </w:tr>
      <w:tr w:rsidR="003815C6" w:rsidRPr="003815C6" w:rsidTr="003815C6">
        <w:trPr>
          <w:trHeight w:val="923"/>
          <w:jc w:val="center"/>
        </w:trPr>
        <w:tc>
          <w:tcPr>
            <w:tcW w:w="9720" w:type="dxa"/>
            <w:shd w:val="clear" w:color="auto" w:fill="auto"/>
            <w:vAlign w:val="center"/>
          </w:tcPr>
          <w:p w:rsidR="003815C6" w:rsidRPr="003815C6" w:rsidRDefault="003815C6" w:rsidP="00F2608B">
            <w:pPr>
              <w:rPr>
                <w:sz w:val="28"/>
                <w:szCs w:val="28"/>
                <w:lang w:bidi="ar-IQ"/>
              </w:rPr>
            </w:pPr>
            <w:r w:rsidRPr="003815C6">
              <w:rPr>
                <w:rFonts w:hint="cs"/>
                <w:sz w:val="28"/>
                <w:szCs w:val="28"/>
                <w:rtl/>
                <w:lang w:bidi="ar-IQ"/>
              </w:rPr>
              <w:t>إضافة مادة منصات التعليم الإلكتروني</w:t>
            </w:r>
          </w:p>
        </w:tc>
      </w:tr>
    </w:tbl>
    <w:p w:rsidR="003815C6" w:rsidRPr="008E55FF" w:rsidRDefault="003815C6" w:rsidP="003815C6">
      <w:pPr>
        <w:rPr>
          <w:rtl/>
          <w:lang w:bidi="ar-IQ"/>
        </w:rPr>
      </w:pPr>
    </w:p>
    <w:p w:rsidR="003815C6" w:rsidRDefault="003815C6" w:rsidP="003815C6">
      <w:pPr>
        <w:rPr>
          <w:lang w:bidi="ar-IQ"/>
        </w:rPr>
      </w:pPr>
    </w:p>
    <w:p w:rsidR="00A04F8E" w:rsidRDefault="00A04F8E">
      <w:pPr>
        <w:rPr>
          <w:rtl/>
        </w:rPr>
      </w:pPr>
    </w:p>
    <w:p w:rsidR="003815C6" w:rsidRDefault="003815C6">
      <w:pPr>
        <w:rPr>
          <w:rtl/>
        </w:rPr>
      </w:pPr>
    </w:p>
    <w:p w:rsidR="003815C6" w:rsidRDefault="003815C6">
      <w:pPr>
        <w:rPr>
          <w:rtl/>
        </w:rPr>
      </w:pPr>
    </w:p>
    <w:p w:rsidR="003815C6" w:rsidRDefault="003815C6">
      <w:pPr>
        <w:rPr>
          <w:rtl/>
        </w:rPr>
      </w:pPr>
    </w:p>
    <w:p w:rsidR="00F2608B" w:rsidRPr="00C0414E" w:rsidRDefault="00F2608B" w:rsidP="00F2608B">
      <w:pPr>
        <w:jc w:val="center"/>
        <w:rPr>
          <w:b/>
          <w:bCs/>
          <w:sz w:val="28"/>
          <w:szCs w:val="28"/>
          <w:rtl/>
          <w:lang w:bidi="ar-IQ"/>
        </w:rPr>
      </w:pPr>
      <w:r w:rsidRPr="00C0414E">
        <w:rPr>
          <w:rFonts w:hint="cs"/>
          <w:b/>
          <w:bCs/>
          <w:sz w:val="28"/>
          <w:szCs w:val="28"/>
          <w:rtl/>
        </w:rPr>
        <w:lastRenderedPageBreak/>
        <w:t>ن</w:t>
      </w:r>
      <w:r w:rsidRPr="00C0414E">
        <w:rPr>
          <w:b/>
          <w:bCs/>
          <w:sz w:val="28"/>
          <w:szCs w:val="28"/>
          <w:rtl/>
        </w:rPr>
        <w:t xml:space="preserve">موذج وصف </w:t>
      </w:r>
      <w:r>
        <w:rPr>
          <w:rFonts w:hint="cs"/>
          <w:b/>
          <w:bCs/>
          <w:sz w:val="28"/>
          <w:szCs w:val="28"/>
          <w:rtl/>
          <w:lang w:bidi="ar-IQ"/>
        </w:rPr>
        <w:t>المقرر</w:t>
      </w:r>
    </w:p>
    <w:p w:rsidR="00F2608B" w:rsidRPr="00C0414E" w:rsidRDefault="00F2608B" w:rsidP="00F2608B">
      <w:pPr>
        <w:rPr>
          <w:b/>
          <w:bCs/>
          <w:sz w:val="28"/>
          <w:szCs w:val="28"/>
          <w:rtl/>
          <w:lang w:bidi="ar-IQ"/>
        </w:rPr>
      </w:pPr>
    </w:p>
    <w:p w:rsidR="00F2608B" w:rsidRPr="00C0414E" w:rsidRDefault="00F2608B" w:rsidP="00F2608B">
      <w:pPr>
        <w:rPr>
          <w:b/>
          <w:bCs/>
          <w:sz w:val="28"/>
          <w:szCs w:val="28"/>
          <w:rtl/>
          <w:lang w:bidi="ar-IQ"/>
        </w:rPr>
      </w:pPr>
      <w:r w:rsidRPr="00C0414E">
        <w:rPr>
          <w:b/>
          <w:b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2608B" w:rsidRPr="00C0414E" w:rsidTr="00F2608B">
        <w:trPr>
          <w:trHeight w:val="794"/>
        </w:trPr>
        <w:tc>
          <w:tcPr>
            <w:tcW w:w="9720" w:type="dxa"/>
            <w:shd w:val="clear" w:color="auto" w:fill="auto"/>
          </w:tcPr>
          <w:p w:rsidR="00F2608B" w:rsidRPr="00C0414E" w:rsidRDefault="00F2608B" w:rsidP="00F2608B">
            <w:pPr>
              <w:rPr>
                <w:b/>
                <w:bCs/>
                <w:sz w:val="28"/>
                <w:szCs w:val="28"/>
                <w:lang w:bidi="ar-IQ"/>
              </w:rPr>
            </w:pPr>
            <w:r w:rsidRPr="00C0414E">
              <w:rPr>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C0414E">
              <w:rPr>
                <w:rFonts w:hint="cs"/>
                <w:sz w:val="28"/>
                <w:szCs w:val="28"/>
                <w:rtl/>
                <w:lang w:bidi="ar-IQ"/>
              </w:rPr>
              <w:t xml:space="preserve">التعلم </w:t>
            </w:r>
            <w:r w:rsidRPr="00C0414E">
              <w:rPr>
                <w:sz w:val="28"/>
                <w:szCs w:val="28"/>
                <w:rtl/>
                <w:lang w:bidi="ar-IQ"/>
              </w:rPr>
              <w:t>المتاحة. ولابد من الربط بينها وبين وصف البرنامج.</w:t>
            </w:r>
          </w:p>
        </w:tc>
      </w:tr>
    </w:tbl>
    <w:p w:rsidR="00F2608B" w:rsidRPr="00C0414E" w:rsidRDefault="00F2608B" w:rsidP="00F2608B">
      <w:pPr>
        <w:rPr>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F2608B" w:rsidRPr="00C0414E" w:rsidTr="00F2608B">
        <w:trPr>
          <w:trHeight w:val="624"/>
          <w:jc w:val="center"/>
        </w:trPr>
        <w:tc>
          <w:tcPr>
            <w:tcW w:w="3780" w:type="dxa"/>
            <w:shd w:val="clear" w:color="auto" w:fill="auto"/>
            <w:vAlign w:val="center"/>
          </w:tcPr>
          <w:p w:rsidR="00F2608B" w:rsidRPr="00C0414E" w:rsidRDefault="00F2608B" w:rsidP="00175D91">
            <w:pPr>
              <w:numPr>
                <w:ilvl w:val="0"/>
                <w:numId w:val="6"/>
              </w:numPr>
              <w:rPr>
                <w:sz w:val="28"/>
                <w:szCs w:val="28"/>
                <w:lang w:bidi="ar-IQ"/>
              </w:rPr>
            </w:pPr>
            <w:r w:rsidRPr="00C0414E">
              <w:rPr>
                <w:sz w:val="28"/>
                <w:szCs w:val="28"/>
                <w:rtl/>
                <w:lang w:bidi="ar-IQ"/>
              </w:rPr>
              <w:t>المؤسسة التعليمية</w:t>
            </w:r>
          </w:p>
        </w:tc>
        <w:tc>
          <w:tcPr>
            <w:tcW w:w="5940" w:type="dxa"/>
            <w:shd w:val="clear" w:color="auto" w:fill="auto"/>
            <w:vAlign w:val="center"/>
          </w:tcPr>
          <w:p w:rsidR="00F2608B" w:rsidRPr="00C0414E" w:rsidRDefault="00F2608B" w:rsidP="00F2608B">
            <w:pPr>
              <w:rPr>
                <w:sz w:val="28"/>
                <w:szCs w:val="28"/>
                <w:lang w:bidi="ar-IQ"/>
              </w:rPr>
            </w:pPr>
            <w:r w:rsidRPr="00C0414E">
              <w:rPr>
                <w:rFonts w:hint="cs"/>
                <w:sz w:val="28"/>
                <w:szCs w:val="28"/>
                <w:rtl/>
                <w:lang w:bidi="ar-IQ"/>
              </w:rPr>
              <w:t xml:space="preserve">كلية التربية للبنات </w:t>
            </w:r>
          </w:p>
        </w:tc>
      </w:tr>
      <w:tr w:rsidR="00F2608B" w:rsidRPr="00C0414E" w:rsidTr="00F2608B">
        <w:trPr>
          <w:trHeight w:val="624"/>
          <w:jc w:val="center"/>
        </w:trPr>
        <w:tc>
          <w:tcPr>
            <w:tcW w:w="3780" w:type="dxa"/>
            <w:shd w:val="clear" w:color="auto" w:fill="auto"/>
            <w:vAlign w:val="center"/>
          </w:tcPr>
          <w:p w:rsidR="00F2608B" w:rsidRPr="00C0414E" w:rsidRDefault="00F2608B" w:rsidP="00175D91">
            <w:pPr>
              <w:numPr>
                <w:ilvl w:val="0"/>
                <w:numId w:val="6"/>
              </w:numPr>
              <w:rPr>
                <w:sz w:val="28"/>
                <w:szCs w:val="28"/>
                <w:lang w:bidi="ar-IQ"/>
              </w:rPr>
            </w:pPr>
            <w:r w:rsidRPr="00C0414E">
              <w:rPr>
                <w:sz w:val="28"/>
                <w:szCs w:val="28"/>
                <w:rtl/>
                <w:lang w:bidi="ar-IQ"/>
              </w:rPr>
              <w:t>القسم ال</w:t>
            </w:r>
            <w:r w:rsidRPr="00C0414E">
              <w:rPr>
                <w:rFonts w:hint="cs"/>
                <w:sz w:val="28"/>
                <w:szCs w:val="28"/>
                <w:rtl/>
                <w:lang w:bidi="ar-IQ"/>
              </w:rPr>
              <w:t>علمي</w:t>
            </w:r>
            <w:r w:rsidRPr="00C0414E">
              <w:rPr>
                <w:sz w:val="28"/>
                <w:szCs w:val="28"/>
                <w:rtl/>
                <w:lang w:bidi="ar-IQ"/>
              </w:rPr>
              <w:t xml:space="preserve"> / المركز</w:t>
            </w:r>
          </w:p>
        </w:tc>
        <w:tc>
          <w:tcPr>
            <w:tcW w:w="5940" w:type="dxa"/>
            <w:shd w:val="clear" w:color="auto" w:fill="auto"/>
            <w:vAlign w:val="center"/>
          </w:tcPr>
          <w:p w:rsidR="00F2608B" w:rsidRPr="00C0414E" w:rsidRDefault="00F2608B" w:rsidP="00F2608B">
            <w:pPr>
              <w:rPr>
                <w:sz w:val="28"/>
                <w:szCs w:val="28"/>
                <w:lang w:bidi="ar-IQ"/>
              </w:rPr>
            </w:pPr>
            <w:r w:rsidRPr="00C0414E">
              <w:rPr>
                <w:rFonts w:hint="cs"/>
                <w:sz w:val="28"/>
                <w:szCs w:val="28"/>
                <w:rtl/>
                <w:lang w:bidi="ar-IQ"/>
              </w:rPr>
              <w:t xml:space="preserve">اللغة العربية </w:t>
            </w:r>
          </w:p>
        </w:tc>
      </w:tr>
      <w:tr w:rsidR="00F2608B" w:rsidRPr="00C0414E" w:rsidTr="00F2608B">
        <w:trPr>
          <w:trHeight w:val="624"/>
          <w:jc w:val="center"/>
        </w:trPr>
        <w:tc>
          <w:tcPr>
            <w:tcW w:w="3780" w:type="dxa"/>
            <w:shd w:val="clear" w:color="auto" w:fill="auto"/>
            <w:vAlign w:val="center"/>
          </w:tcPr>
          <w:p w:rsidR="00F2608B" w:rsidRPr="00C0414E" w:rsidRDefault="00F2608B" w:rsidP="00175D91">
            <w:pPr>
              <w:numPr>
                <w:ilvl w:val="0"/>
                <w:numId w:val="6"/>
              </w:numPr>
              <w:rPr>
                <w:sz w:val="28"/>
                <w:szCs w:val="28"/>
                <w:lang w:bidi="ar-IQ"/>
              </w:rPr>
            </w:pPr>
            <w:r w:rsidRPr="00C0414E">
              <w:rPr>
                <w:sz w:val="28"/>
                <w:szCs w:val="28"/>
                <w:rtl/>
                <w:lang w:bidi="ar-IQ"/>
              </w:rPr>
              <w:t>اسم / رمز المقرر</w:t>
            </w:r>
          </w:p>
        </w:tc>
        <w:tc>
          <w:tcPr>
            <w:tcW w:w="5940" w:type="dxa"/>
            <w:shd w:val="clear" w:color="auto" w:fill="auto"/>
            <w:vAlign w:val="center"/>
          </w:tcPr>
          <w:p w:rsidR="00F2608B" w:rsidRPr="00C0414E" w:rsidRDefault="00D219D0" w:rsidP="00F2608B">
            <w:pPr>
              <w:rPr>
                <w:sz w:val="28"/>
                <w:szCs w:val="28"/>
                <w:lang w:bidi="ar-EG"/>
              </w:rPr>
            </w:pPr>
            <w:r>
              <w:rPr>
                <w:sz w:val="28"/>
                <w:szCs w:val="28"/>
                <w:lang w:bidi="ar-EG"/>
              </w:rPr>
              <w:t>103 HRD</w:t>
            </w:r>
            <w:r w:rsidR="00F2608B" w:rsidRPr="00C0414E">
              <w:rPr>
                <w:rFonts w:hint="cs"/>
                <w:sz w:val="28"/>
                <w:szCs w:val="28"/>
                <w:rtl/>
                <w:lang w:bidi="ar-EG"/>
              </w:rPr>
              <w:t xml:space="preserve"> حقوق الإنسان والديمقراطية </w:t>
            </w:r>
          </w:p>
        </w:tc>
      </w:tr>
      <w:tr w:rsidR="00F2608B" w:rsidRPr="00C0414E" w:rsidTr="00F2608B">
        <w:trPr>
          <w:trHeight w:val="624"/>
          <w:jc w:val="center"/>
        </w:trPr>
        <w:tc>
          <w:tcPr>
            <w:tcW w:w="3780" w:type="dxa"/>
            <w:shd w:val="clear" w:color="auto" w:fill="auto"/>
            <w:vAlign w:val="center"/>
          </w:tcPr>
          <w:p w:rsidR="00F2608B" w:rsidRPr="00C0414E" w:rsidRDefault="00F2608B" w:rsidP="00175D91">
            <w:pPr>
              <w:numPr>
                <w:ilvl w:val="0"/>
                <w:numId w:val="6"/>
              </w:numPr>
              <w:rPr>
                <w:sz w:val="28"/>
                <w:szCs w:val="28"/>
                <w:lang w:bidi="ar-IQ"/>
              </w:rPr>
            </w:pPr>
            <w:r w:rsidRPr="00C0414E">
              <w:rPr>
                <w:sz w:val="28"/>
                <w:szCs w:val="28"/>
                <w:rtl/>
                <w:lang w:bidi="ar-IQ"/>
              </w:rPr>
              <w:t>أشكال الحضور المتاحة</w:t>
            </w:r>
          </w:p>
        </w:tc>
        <w:tc>
          <w:tcPr>
            <w:tcW w:w="5940" w:type="dxa"/>
            <w:shd w:val="clear" w:color="auto" w:fill="auto"/>
            <w:vAlign w:val="center"/>
          </w:tcPr>
          <w:p w:rsidR="00F2608B" w:rsidRPr="00C0414E" w:rsidRDefault="00F2608B" w:rsidP="00F2608B">
            <w:pPr>
              <w:rPr>
                <w:sz w:val="28"/>
                <w:szCs w:val="28"/>
                <w:lang w:bidi="ar-EG"/>
              </w:rPr>
            </w:pPr>
            <w:r w:rsidRPr="00C0414E">
              <w:rPr>
                <w:rFonts w:hint="cs"/>
                <w:sz w:val="28"/>
                <w:szCs w:val="28"/>
                <w:rtl/>
                <w:lang w:bidi="ar-IQ"/>
              </w:rPr>
              <w:t xml:space="preserve">اربع ساعات </w:t>
            </w:r>
            <w:r w:rsidRPr="00C0414E">
              <w:rPr>
                <w:rFonts w:hint="cs"/>
                <w:sz w:val="28"/>
                <w:szCs w:val="28"/>
                <w:rtl/>
                <w:lang w:bidi="ar-EG"/>
              </w:rPr>
              <w:t xml:space="preserve">في الاسبوع لسنة دراسية كاملة </w:t>
            </w:r>
          </w:p>
        </w:tc>
      </w:tr>
      <w:tr w:rsidR="00F2608B" w:rsidRPr="00C0414E" w:rsidTr="00F2608B">
        <w:trPr>
          <w:trHeight w:val="624"/>
          <w:jc w:val="center"/>
        </w:trPr>
        <w:tc>
          <w:tcPr>
            <w:tcW w:w="3780" w:type="dxa"/>
            <w:shd w:val="clear" w:color="auto" w:fill="auto"/>
            <w:vAlign w:val="center"/>
          </w:tcPr>
          <w:p w:rsidR="00F2608B" w:rsidRPr="00C0414E" w:rsidRDefault="00F2608B" w:rsidP="00175D91">
            <w:pPr>
              <w:numPr>
                <w:ilvl w:val="0"/>
                <w:numId w:val="6"/>
              </w:numPr>
              <w:rPr>
                <w:sz w:val="28"/>
                <w:szCs w:val="28"/>
                <w:lang w:bidi="ar-IQ"/>
              </w:rPr>
            </w:pPr>
            <w:r w:rsidRPr="00C0414E">
              <w:rPr>
                <w:sz w:val="28"/>
                <w:szCs w:val="28"/>
                <w:rtl/>
                <w:lang w:bidi="ar-IQ"/>
              </w:rPr>
              <w:t>الفصل / السنة</w:t>
            </w:r>
          </w:p>
        </w:tc>
        <w:tc>
          <w:tcPr>
            <w:tcW w:w="5940" w:type="dxa"/>
            <w:shd w:val="clear" w:color="auto" w:fill="auto"/>
            <w:vAlign w:val="center"/>
          </w:tcPr>
          <w:p w:rsidR="00F2608B" w:rsidRPr="00C0414E" w:rsidRDefault="00F2608B" w:rsidP="00F2608B">
            <w:pPr>
              <w:rPr>
                <w:sz w:val="28"/>
                <w:szCs w:val="28"/>
                <w:lang w:bidi="ar-IQ"/>
              </w:rPr>
            </w:pPr>
            <w:r w:rsidRPr="00C0414E">
              <w:rPr>
                <w:rFonts w:hint="cs"/>
                <w:sz w:val="28"/>
                <w:szCs w:val="28"/>
                <w:rtl/>
                <w:lang w:bidi="ar-IQ"/>
              </w:rPr>
              <w:t xml:space="preserve">السنة </w:t>
            </w:r>
          </w:p>
        </w:tc>
      </w:tr>
      <w:tr w:rsidR="00F2608B" w:rsidRPr="00C0414E" w:rsidTr="00F2608B">
        <w:trPr>
          <w:trHeight w:val="624"/>
          <w:jc w:val="center"/>
        </w:trPr>
        <w:tc>
          <w:tcPr>
            <w:tcW w:w="3780" w:type="dxa"/>
            <w:shd w:val="clear" w:color="auto" w:fill="auto"/>
            <w:vAlign w:val="center"/>
          </w:tcPr>
          <w:p w:rsidR="00F2608B" w:rsidRPr="00C0414E" w:rsidRDefault="00F2608B" w:rsidP="00175D91">
            <w:pPr>
              <w:numPr>
                <w:ilvl w:val="0"/>
                <w:numId w:val="6"/>
              </w:numPr>
              <w:rPr>
                <w:sz w:val="28"/>
                <w:szCs w:val="28"/>
                <w:lang w:bidi="ar-IQ"/>
              </w:rPr>
            </w:pPr>
            <w:r w:rsidRPr="00C0414E">
              <w:rPr>
                <w:sz w:val="28"/>
                <w:szCs w:val="28"/>
                <w:rtl/>
                <w:lang w:bidi="ar-IQ"/>
              </w:rPr>
              <w:t xml:space="preserve">عدد الساعات الدراسية </w:t>
            </w:r>
            <w:r w:rsidRPr="00C0414E">
              <w:rPr>
                <w:rFonts w:hint="cs"/>
                <w:sz w:val="28"/>
                <w:szCs w:val="28"/>
                <w:rtl/>
                <w:lang w:bidi="ar-IQ"/>
              </w:rPr>
              <w:t>(الكلي)</w:t>
            </w:r>
          </w:p>
        </w:tc>
        <w:tc>
          <w:tcPr>
            <w:tcW w:w="5940" w:type="dxa"/>
            <w:shd w:val="clear" w:color="auto" w:fill="auto"/>
            <w:vAlign w:val="center"/>
          </w:tcPr>
          <w:p w:rsidR="00F2608B" w:rsidRPr="00C0414E" w:rsidRDefault="00F2608B" w:rsidP="00F2608B">
            <w:pPr>
              <w:rPr>
                <w:sz w:val="28"/>
                <w:szCs w:val="28"/>
                <w:lang w:bidi="ar-IQ"/>
              </w:rPr>
            </w:pPr>
            <w:r w:rsidRPr="00C0414E">
              <w:rPr>
                <w:rFonts w:hint="cs"/>
                <w:sz w:val="28"/>
                <w:szCs w:val="28"/>
                <w:rtl/>
                <w:lang w:bidi="ar-IQ"/>
              </w:rPr>
              <w:t xml:space="preserve">١٢٨ساعة </w:t>
            </w:r>
          </w:p>
        </w:tc>
      </w:tr>
      <w:tr w:rsidR="00F2608B" w:rsidRPr="00C0414E" w:rsidTr="00F2608B">
        <w:trPr>
          <w:trHeight w:val="624"/>
          <w:jc w:val="center"/>
        </w:trPr>
        <w:tc>
          <w:tcPr>
            <w:tcW w:w="3780" w:type="dxa"/>
            <w:shd w:val="clear" w:color="auto" w:fill="auto"/>
            <w:vAlign w:val="center"/>
          </w:tcPr>
          <w:p w:rsidR="00F2608B" w:rsidRPr="00C0414E" w:rsidRDefault="00F2608B" w:rsidP="00175D91">
            <w:pPr>
              <w:numPr>
                <w:ilvl w:val="0"/>
                <w:numId w:val="6"/>
              </w:numPr>
              <w:rPr>
                <w:sz w:val="28"/>
                <w:szCs w:val="28"/>
                <w:lang w:bidi="ar-IQ"/>
              </w:rPr>
            </w:pPr>
            <w:r w:rsidRPr="00C0414E">
              <w:rPr>
                <w:sz w:val="28"/>
                <w:szCs w:val="28"/>
                <w:rtl/>
                <w:lang w:bidi="ar-IQ"/>
              </w:rPr>
              <w:lastRenderedPageBreak/>
              <w:t xml:space="preserve">تاريخ إعداد هذا الوصف </w:t>
            </w:r>
          </w:p>
        </w:tc>
        <w:tc>
          <w:tcPr>
            <w:tcW w:w="5940" w:type="dxa"/>
            <w:shd w:val="clear" w:color="auto" w:fill="auto"/>
            <w:vAlign w:val="center"/>
          </w:tcPr>
          <w:p w:rsidR="00F2608B" w:rsidRPr="00C0414E" w:rsidRDefault="006011E5" w:rsidP="00F2608B">
            <w:pPr>
              <w:rPr>
                <w:sz w:val="28"/>
                <w:szCs w:val="28"/>
                <w:lang w:bidi="ar-IQ"/>
              </w:rPr>
            </w:pPr>
            <w:r>
              <w:rPr>
                <w:rFonts w:hint="cs"/>
                <w:sz w:val="28"/>
                <w:szCs w:val="28"/>
                <w:rtl/>
                <w:lang w:bidi="ar-IQ"/>
              </w:rPr>
              <w:t>3/2/2019</w:t>
            </w:r>
          </w:p>
        </w:tc>
      </w:tr>
      <w:tr w:rsidR="00F2608B" w:rsidRPr="00C0414E" w:rsidTr="00F2608B">
        <w:trPr>
          <w:trHeight w:val="725"/>
          <w:jc w:val="center"/>
        </w:trPr>
        <w:tc>
          <w:tcPr>
            <w:tcW w:w="9720" w:type="dxa"/>
            <w:gridSpan w:val="2"/>
            <w:shd w:val="clear" w:color="auto" w:fill="auto"/>
            <w:vAlign w:val="center"/>
          </w:tcPr>
          <w:p w:rsidR="00F2608B" w:rsidRPr="00C0414E" w:rsidRDefault="00F2608B" w:rsidP="00175D91">
            <w:pPr>
              <w:numPr>
                <w:ilvl w:val="0"/>
                <w:numId w:val="6"/>
              </w:numPr>
              <w:rPr>
                <w:sz w:val="28"/>
                <w:szCs w:val="28"/>
                <w:lang w:bidi="ar-IQ"/>
              </w:rPr>
            </w:pPr>
            <w:r w:rsidRPr="00C0414E">
              <w:rPr>
                <w:sz w:val="28"/>
                <w:szCs w:val="28"/>
                <w:rtl/>
                <w:lang w:bidi="ar-IQ"/>
              </w:rPr>
              <w:t xml:space="preserve">أهداف </w:t>
            </w:r>
            <w:r w:rsidRPr="00C0414E">
              <w:rPr>
                <w:rFonts w:hint="cs"/>
                <w:sz w:val="28"/>
                <w:szCs w:val="28"/>
                <w:rtl/>
                <w:lang w:bidi="ar-IQ"/>
              </w:rPr>
              <w:t xml:space="preserve">المقرر:- ١-تعريف الطالبات بمفهوم حقوق الإنسان وأهميتها في المجتمع والعلاقة التبادلية بين الحقوق والواجبات </w:t>
            </w:r>
          </w:p>
        </w:tc>
      </w:tr>
      <w:tr w:rsidR="00F2608B" w:rsidRPr="00C0414E" w:rsidTr="00F2608B">
        <w:trPr>
          <w:trHeight w:val="518"/>
          <w:jc w:val="center"/>
        </w:trPr>
        <w:tc>
          <w:tcPr>
            <w:tcW w:w="9720" w:type="dxa"/>
            <w:gridSpan w:val="2"/>
            <w:shd w:val="clear" w:color="auto" w:fill="auto"/>
            <w:vAlign w:val="center"/>
          </w:tcPr>
          <w:p w:rsidR="00F2608B" w:rsidRPr="00C0414E" w:rsidRDefault="00F2608B" w:rsidP="00F2608B">
            <w:pPr>
              <w:rPr>
                <w:sz w:val="28"/>
                <w:szCs w:val="28"/>
                <w:lang w:bidi="ar-IQ"/>
              </w:rPr>
            </w:pPr>
            <w:r w:rsidRPr="00C0414E">
              <w:rPr>
                <w:rFonts w:hint="cs"/>
                <w:sz w:val="28"/>
                <w:szCs w:val="28"/>
                <w:rtl/>
                <w:lang w:bidi="ar-IQ"/>
              </w:rPr>
              <w:t xml:space="preserve">٢- نشر المعرفة الأساسية بقضايا حقوق الإنسان وتعزيز اندماجها بالقيم العامة </w:t>
            </w:r>
            <w:r w:rsidRPr="00C0414E">
              <w:rPr>
                <w:rFonts w:hint="cs"/>
                <w:sz w:val="28"/>
                <w:szCs w:val="28"/>
                <w:lang w:bidi="ar-EG"/>
              </w:rPr>
              <w:t>.</w:t>
            </w:r>
          </w:p>
        </w:tc>
      </w:tr>
      <w:tr w:rsidR="00F2608B" w:rsidRPr="00C0414E" w:rsidTr="00F2608B">
        <w:trPr>
          <w:trHeight w:val="716"/>
          <w:jc w:val="center"/>
        </w:trPr>
        <w:tc>
          <w:tcPr>
            <w:tcW w:w="9720" w:type="dxa"/>
            <w:gridSpan w:val="2"/>
            <w:shd w:val="clear" w:color="auto" w:fill="auto"/>
            <w:vAlign w:val="center"/>
          </w:tcPr>
          <w:p w:rsidR="00F2608B" w:rsidRPr="00C0414E" w:rsidRDefault="00F2608B" w:rsidP="00F2608B">
            <w:pPr>
              <w:rPr>
                <w:sz w:val="28"/>
                <w:szCs w:val="28"/>
                <w:lang w:bidi="ar-IQ"/>
              </w:rPr>
            </w:pPr>
            <w:r w:rsidRPr="00C0414E">
              <w:rPr>
                <w:rFonts w:hint="cs"/>
                <w:sz w:val="28"/>
                <w:szCs w:val="28"/>
                <w:rtl/>
                <w:lang w:bidi="ar-IQ"/>
              </w:rPr>
              <w:t xml:space="preserve">٣- تنمية الروح الوطنية من أجل تطوير مبادئ حقوق الإنسان </w:t>
            </w:r>
            <w:r w:rsidRPr="00C0414E">
              <w:rPr>
                <w:rFonts w:hint="cs"/>
                <w:sz w:val="28"/>
                <w:szCs w:val="28"/>
                <w:lang w:bidi="ar-EG"/>
              </w:rPr>
              <w:t>.</w:t>
            </w:r>
          </w:p>
        </w:tc>
      </w:tr>
    </w:tbl>
    <w:p w:rsidR="00F2608B" w:rsidRPr="00C0414E" w:rsidRDefault="00F2608B" w:rsidP="00F2608B">
      <w:pPr>
        <w:rPr>
          <w:vanish/>
          <w:sz w:val="28"/>
          <w:szCs w:val="28"/>
          <w:lang w:bidi="ar-IQ"/>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F2608B" w:rsidRPr="00C0414E" w:rsidTr="00F2608B">
        <w:trPr>
          <w:trHeight w:val="653"/>
        </w:trPr>
        <w:tc>
          <w:tcPr>
            <w:tcW w:w="9818" w:type="dxa"/>
            <w:shd w:val="clear" w:color="auto" w:fill="auto"/>
            <w:vAlign w:val="center"/>
          </w:tcPr>
          <w:p w:rsidR="00F2608B" w:rsidRPr="00F2608B" w:rsidRDefault="00F2608B" w:rsidP="00175D91">
            <w:pPr>
              <w:numPr>
                <w:ilvl w:val="0"/>
                <w:numId w:val="6"/>
              </w:numPr>
              <w:rPr>
                <w:sz w:val="28"/>
                <w:szCs w:val="28"/>
                <w:lang w:bidi="ar-EG"/>
              </w:rPr>
            </w:pPr>
            <w:r w:rsidRPr="00C0414E">
              <w:rPr>
                <w:sz w:val="28"/>
                <w:szCs w:val="28"/>
                <w:rtl/>
                <w:lang w:bidi="ar-IQ"/>
              </w:rPr>
              <w:t xml:space="preserve">مخرجات </w:t>
            </w:r>
            <w:r w:rsidRPr="00C0414E">
              <w:rPr>
                <w:rFonts w:hint="cs"/>
                <w:sz w:val="28"/>
                <w:szCs w:val="28"/>
                <w:rtl/>
                <w:lang w:bidi="ar-IQ"/>
              </w:rPr>
              <w:t>المقرر</w:t>
            </w:r>
            <w:r w:rsidRPr="00C0414E">
              <w:rPr>
                <w:sz w:val="28"/>
                <w:szCs w:val="28"/>
                <w:rtl/>
                <w:lang w:bidi="ar-IQ"/>
              </w:rPr>
              <w:t xml:space="preserve"> وطرائق التعليم والتعلم </w:t>
            </w:r>
            <w:r w:rsidRPr="00C0414E">
              <w:rPr>
                <w:rFonts w:hint="cs"/>
                <w:sz w:val="28"/>
                <w:szCs w:val="28"/>
                <w:rtl/>
                <w:lang w:bidi="ar-IQ"/>
              </w:rPr>
              <w:t xml:space="preserve">والتقييم :- معرفة حقوق الإنسان ، طريقة الشرح والمناقشة ، المحاضرة </w:t>
            </w:r>
            <w:r w:rsidRPr="00C0414E">
              <w:rPr>
                <w:rFonts w:hint="cs"/>
                <w:sz w:val="28"/>
                <w:szCs w:val="28"/>
                <w:rtl/>
                <w:lang w:bidi="ar-EG"/>
              </w:rPr>
              <w:t xml:space="preserve">. أما التقييم :الاختبارات ، الأسئلة اليومية ،التقارير </w:t>
            </w:r>
          </w:p>
        </w:tc>
      </w:tr>
      <w:tr w:rsidR="00F2608B" w:rsidRPr="00C0414E" w:rsidTr="00F2608B">
        <w:trPr>
          <w:trHeight w:val="277"/>
        </w:trPr>
        <w:tc>
          <w:tcPr>
            <w:tcW w:w="9818" w:type="dxa"/>
            <w:shd w:val="clear" w:color="auto" w:fill="auto"/>
            <w:vAlign w:val="center"/>
          </w:tcPr>
          <w:p w:rsidR="00F2608B" w:rsidRPr="00C0414E" w:rsidRDefault="00F2608B" w:rsidP="00F2608B">
            <w:pPr>
              <w:rPr>
                <w:sz w:val="28"/>
                <w:szCs w:val="28"/>
                <w:lang w:bidi="ar-IQ"/>
              </w:rPr>
            </w:pPr>
            <w:r w:rsidRPr="00C0414E">
              <w:rPr>
                <w:sz w:val="28"/>
                <w:szCs w:val="28"/>
                <w:rtl/>
                <w:lang w:bidi="ar-IQ"/>
              </w:rPr>
              <w:t xml:space="preserve">أ- </w:t>
            </w:r>
            <w:r w:rsidRPr="00C0414E">
              <w:rPr>
                <w:rFonts w:hint="cs"/>
                <w:sz w:val="28"/>
                <w:szCs w:val="28"/>
                <w:rtl/>
                <w:lang w:bidi="ar-IQ"/>
              </w:rPr>
              <w:t>الاهداف المعرفية</w:t>
            </w:r>
          </w:p>
          <w:p w:rsidR="00F2608B" w:rsidRPr="00C0414E" w:rsidRDefault="00F2608B" w:rsidP="00F2608B">
            <w:pPr>
              <w:rPr>
                <w:sz w:val="28"/>
                <w:szCs w:val="28"/>
                <w:rtl/>
                <w:lang w:bidi="ar-IQ"/>
              </w:rPr>
            </w:pPr>
            <w:r w:rsidRPr="00C0414E">
              <w:rPr>
                <w:rFonts w:hint="cs"/>
                <w:sz w:val="28"/>
                <w:szCs w:val="28"/>
                <w:rtl/>
                <w:lang w:bidi="ar-IQ"/>
              </w:rPr>
              <w:t xml:space="preserve">أ١- السماح للطالبات في معرفة النهج التعليمي الشامل والقائم على الحقوق </w:t>
            </w:r>
          </w:p>
          <w:p w:rsidR="00F2608B" w:rsidRPr="00C0414E" w:rsidRDefault="00F2608B" w:rsidP="00F2608B">
            <w:pPr>
              <w:rPr>
                <w:sz w:val="28"/>
                <w:szCs w:val="28"/>
                <w:rtl/>
                <w:lang w:bidi="ar-IQ"/>
              </w:rPr>
            </w:pPr>
            <w:r w:rsidRPr="00C0414E">
              <w:rPr>
                <w:rFonts w:hint="cs"/>
                <w:sz w:val="28"/>
                <w:szCs w:val="28"/>
                <w:rtl/>
                <w:lang w:bidi="ar-IQ"/>
              </w:rPr>
              <w:t xml:space="preserve">أ2- تدعيم الاستراتيجية المتخصصة في تطوير موارد حقوق الإنسان </w:t>
            </w:r>
          </w:p>
          <w:p w:rsidR="00F2608B" w:rsidRPr="00C0414E" w:rsidRDefault="00F2608B" w:rsidP="00F2608B">
            <w:pPr>
              <w:rPr>
                <w:sz w:val="28"/>
                <w:szCs w:val="28"/>
                <w:lang w:bidi="ar-EG"/>
              </w:rPr>
            </w:pPr>
            <w:r w:rsidRPr="00C0414E">
              <w:rPr>
                <w:sz w:val="28"/>
                <w:szCs w:val="28"/>
                <w:rtl/>
                <w:lang w:bidi="ar-IQ"/>
              </w:rPr>
              <w:t xml:space="preserve">أ3- </w:t>
            </w:r>
            <w:r w:rsidRPr="00C0414E">
              <w:rPr>
                <w:rFonts w:hint="cs"/>
                <w:sz w:val="28"/>
                <w:szCs w:val="28"/>
                <w:rtl/>
                <w:lang w:bidi="ar-IQ"/>
              </w:rPr>
              <w:t xml:space="preserve">تثقيف الطالبات في كيفية الحفاظ على حقوق الإنسان في ظل نظام ديمقراطي </w:t>
            </w:r>
          </w:p>
          <w:p w:rsidR="00F2608B" w:rsidRPr="00C0414E" w:rsidRDefault="00F2608B" w:rsidP="00F2608B">
            <w:pPr>
              <w:rPr>
                <w:sz w:val="28"/>
                <w:szCs w:val="28"/>
                <w:lang w:bidi="ar-IQ"/>
              </w:rPr>
            </w:pPr>
            <w:r w:rsidRPr="00C0414E">
              <w:rPr>
                <w:rFonts w:hint="cs"/>
                <w:sz w:val="28"/>
                <w:szCs w:val="28"/>
                <w:rtl/>
                <w:lang w:bidi="ar-IQ"/>
              </w:rPr>
              <w:t xml:space="preserve">أ4- تمكين الطالبات في التعبير بحرية الرأي والمشاركة في العملية التربوية . </w:t>
            </w:r>
          </w:p>
          <w:p w:rsidR="00F2608B" w:rsidRPr="00C0414E" w:rsidRDefault="00F2608B" w:rsidP="00F2608B">
            <w:pPr>
              <w:rPr>
                <w:sz w:val="28"/>
                <w:szCs w:val="28"/>
                <w:lang w:bidi="ar-IQ"/>
              </w:rPr>
            </w:pPr>
            <w:r w:rsidRPr="00C0414E">
              <w:rPr>
                <w:sz w:val="28"/>
                <w:szCs w:val="28"/>
                <w:rtl/>
                <w:lang w:bidi="ar-IQ"/>
              </w:rPr>
              <w:lastRenderedPageBreak/>
              <w:t xml:space="preserve"> </w:t>
            </w:r>
          </w:p>
        </w:tc>
      </w:tr>
      <w:tr w:rsidR="00F2608B" w:rsidRPr="00C0414E" w:rsidTr="00F2608B">
        <w:trPr>
          <w:trHeight w:val="1631"/>
        </w:trPr>
        <w:tc>
          <w:tcPr>
            <w:tcW w:w="9818" w:type="dxa"/>
            <w:shd w:val="clear" w:color="auto" w:fill="auto"/>
            <w:vAlign w:val="center"/>
          </w:tcPr>
          <w:p w:rsidR="00F2608B" w:rsidRPr="00C0414E" w:rsidRDefault="00F2608B" w:rsidP="00F2608B">
            <w:pPr>
              <w:rPr>
                <w:sz w:val="28"/>
                <w:szCs w:val="28"/>
                <w:rtl/>
                <w:lang w:bidi="ar-IQ"/>
              </w:rPr>
            </w:pPr>
            <w:r w:rsidRPr="00C0414E">
              <w:rPr>
                <w:sz w:val="28"/>
                <w:szCs w:val="28"/>
                <w:rtl/>
                <w:lang w:bidi="ar-IQ"/>
              </w:rPr>
              <w:lastRenderedPageBreak/>
              <w:t xml:space="preserve">ب -  </w:t>
            </w:r>
            <w:r w:rsidRPr="00C0414E">
              <w:rPr>
                <w:rFonts w:hint="cs"/>
                <w:sz w:val="28"/>
                <w:szCs w:val="28"/>
                <w:rtl/>
                <w:lang w:bidi="ar-IQ"/>
              </w:rPr>
              <w:t>الاهداف المهاراتية الخاصة بالمقرر</w:t>
            </w:r>
          </w:p>
          <w:p w:rsidR="00F2608B" w:rsidRPr="00C0414E" w:rsidRDefault="00F2608B" w:rsidP="00F2608B">
            <w:pPr>
              <w:rPr>
                <w:sz w:val="28"/>
                <w:szCs w:val="28"/>
                <w:rtl/>
                <w:lang w:bidi="ar-IQ"/>
              </w:rPr>
            </w:pPr>
            <w:r w:rsidRPr="00C0414E">
              <w:rPr>
                <w:sz w:val="28"/>
                <w:szCs w:val="28"/>
                <w:rtl/>
                <w:lang w:bidi="ar-IQ"/>
              </w:rPr>
              <w:t>ب1 -</w:t>
            </w:r>
            <w:r w:rsidRPr="00C0414E">
              <w:rPr>
                <w:rFonts w:hint="cs"/>
                <w:sz w:val="28"/>
                <w:szCs w:val="28"/>
                <w:rtl/>
                <w:lang w:bidi="ar-IQ"/>
              </w:rPr>
              <w:t xml:space="preserve">توظيف المهارات الخاصة بالدرس وتعليمها للطالبات </w:t>
            </w:r>
          </w:p>
          <w:p w:rsidR="00F2608B" w:rsidRPr="00C0414E" w:rsidRDefault="00F2608B" w:rsidP="00F2608B">
            <w:pPr>
              <w:rPr>
                <w:sz w:val="28"/>
                <w:szCs w:val="28"/>
                <w:lang w:bidi="ar-IQ"/>
              </w:rPr>
            </w:pPr>
            <w:r w:rsidRPr="00C0414E">
              <w:rPr>
                <w:sz w:val="28"/>
                <w:szCs w:val="28"/>
                <w:rtl/>
                <w:lang w:bidi="ar-IQ"/>
              </w:rPr>
              <w:t>ب2 –</w:t>
            </w:r>
            <w:r w:rsidRPr="00C0414E">
              <w:rPr>
                <w:rFonts w:hint="cs"/>
                <w:sz w:val="28"/>
                <w:szCs w:val="28"/>
                <w:rtl/>
                <w:lang w:bidi="ar-IQ"/>
              </w:rPr>
              <w:t xml:space="preserve">تبني موضوعات ومهام تخدم الوطن بأسلوب حضاري وأكاديمي خالي من السلبيات . </w:t>
            </w:r>
            <w:r w:rsidRPr="00C0414E">
              <w:rPr>
                <w:sz w:val="28"/>
                <w:szCs w:val="28"/>
                <w:rtl/>
                <w:lang w:bidi="ar-IQ"/>
              </w:rPr>
              <w:t xml:space="preserve"> </w:t>
            </w:r>
          </w:p>
        </w:tc>
      </w:tr>
      <w:tr w:rsidR="00F2608B" w:rsidRPr="00C0414E" w:rsidTr="00F2608B">
        <w:trPr>
          <w:trHeight w:val="423"/>
        </w:trPr>
        <w:tc>
          <w:tcPr>
            <w:tcW w:w="9818" w:type="dxa"/>
            <w:shd w:val="clear" w:color="auto" w:fill="auto"/>
            <w:vAlign w:val="center"/>
          </w:tcPr>
          <w:p w:rsidR="00F2608B" w:rsidRPr="00C0414E" w:rsidRDefault="00F2608B" w:rsidP="00F2608B">
            <w:pPr>
              <w:rPr>
                <w:sz w:val="28"/>
                <w:szCs w:val="28"/>
                <w:lang w:bidi="ar-EG"/>
              </w:rPr>
            </w:pPr>
            <w:r w:rsidRPr="00C0414E">
              <w:rPr>
                <w:sz w:val="28"/>
                <w:szCs w:val="28"/>
                <w:rtl/>
                <w:lang w:bidi="ar-IQ"/>
              </w:rPr>
              <w:t xml:space="preserve">     طرائق التعليم </w:t>
            </w:r>
            <w:r w:rsidRPr="00C0414E">
              <w:rPr>
                <w:rFonts w:hint="cs"/>
                <w:sz w:val="28"/>
                <w:szCs w:val="28"/>
                <w:rtl/>
                <w:lang w:bidi="ar-EG"/>
              </w:rPr>
              <w:t xml:space="preserve">والتعلم </w:t>
            </w:r>
          </w:p>
        </w:tc>
      </w:tr>
      <w:tr w:rsidR="00F2608B" w:rsidRPr="00C0414E" w:rsidTr="00F2608B">
        <w:trPr>
          <w:trHeight w:val="624"/>
        </w:trPr>
        <w:tc>
          <w:tcPr>
            <w:tcW w:w="9818" w:type="dxa"/>
            <w:shd w:val="clear" w:color="auto" w:fill="auto"/>
            <w:vAlign w:val="center"/>
          </w:tcPr>
          <w:p w:rsidR="00F2608B" w:rsidRPr="00C0414E" w:rsidRDefault="00F2608B" w:rsidP="00F2608B">
            <w:pPr>
              <w:rPr>
                <w:sz w:val="28"/>
                <w:szCs w:val="28"/>
                <w:rtl/>
                <w:lang w:bidi="ar-IQ"/>
              </w:rPr>
            </w:pPr>
            <w:r w:rsidRPr="00C0414E">
              <w:rPr>
                <w:rFonts w:hint="cs"/>
                <w:sz w:val="28"/>
                <w:szCs w:val="28"/>
                <w:rtl/>
                <w:lang w:bidi="ar-IQ"/>
              </w:rPr>
              <w:t xml:space="preserve">الشرح والتوضيح </w:t>
            </w:r>
          </w:p>
          <w:p w:rsidR="00F2608B" w:rsidRPr="00C0414E" w:rsidRDefault="00F2608B" w:rsidP="00F2608B">
            <w:pPr>
              <w:rPr>
                <w:sz w:val="28"/>
                <w:szCs w:val="28"/>
                <w:rtl/>
                <w:lang w:bidi="ar-IQ"/>
              </w:rPr>
            </w:pPr>
            <w:r w:rsidRPr="00C0414E">
              <w:rPr>
                <w:rFonts w:hint="cs"/>
                <w:sz w:val="28"/>
                <w:szCs w:val="28"/>
                <w:rtl/>
                <w:lang w:bidi="ar-IQ"/>
              </w:rPr>
              <w:t xml:space="preserve">المناقشة </w:t>
            </w:r>
          </w:p>
          <w:p w:rsidR="00F2608B" w:rsidRPr="00C0414E" w:rsidRDefault="00F2608B" w:rsidP="00F2608B">
            <w:pPr>
              <w:rPr>
                <w:sz w:val="28"/>
                <w:szCs w:val="28"/>
                <w:lang w:bidi="ar-IQ"/>
              </w:rPr>
            </w:pPr>
            <w:r w:rsidRPr="00C0414E">
              <w:rPr>
                <w:rFonts w:hint="cs"/>
                <w:sz w:val="28"/>
                <w:szCs w:val="28"/>
                <w:rtl/>
                <w:lang w:bidi="ar-IQ"/>
              </w:rPr>
              <w:t xml:space="preserve">المحاضرة </w:t>
            </w:r>
          </w:p>
        </w:tc>
      </w:tr>
      <w:tr w:rsidR="00F2608B" w:rsidRPr="00C0414E" w:rsidTr="00F2608B">
        <w:trPr>
          <w:trHeight w:val="400"/>
        </w:trPr>
        <w:tc>
          <w:tcPr>
            <w:tcW w:w="9818" w:type="dxa"/>
            <w:shd w:val="clear" w:color="auto" w:fill="auto"/>
            <w:vAlign w:val="center"/>
          </w:tcPr>
          <w:p w:rsidR="00F2608B" w:rsidRPr="00C0414E" w:rsidRDefault="00F2608B" w:rsidP="00F2608B">
            <w:pPr>
              <w:rPr>
                <w:sz w:val="28"/>
                <w:szCs w:val="28"/>
                <w:lang w:bidi="ar-EG"/>
              </w:rPr>
            </w:pPr>
            <w:r w:rsidRPr="00C0414E">
              <w:rPr>
                <w:sz w:val="28"/>
                <w:szCs w:val="28"/>
                <w:rtl/>
                <w:lang w:bidi="ar-IQ"/>
              </w:rPr>
              <w:t xml:space="preserve">     طرائق </w:t>
            </w:r>
            <w:r w:rsidRPr="00C0414E">
              <w:rPr>
                <w:rFonts w:hint="cs"/>
                <w:sz w:val="28"/>
                <w:szCs w:val="28"/>
                <w:rtl/>
                <w:lang w:bidi="ar-IQ"/>
              </w:rPr>
              <w:t xml:space="preserve">التقييم </w:t>
            </w:r>
          </w:p>
        </w:tc>
      </w:tr>
      <w:tr w:rsidR="00F2608B" w:rsidRPr="00C0414E" w:rsidTr="00F2608B">
        <w:trPr>
          <w:trHeight w:val="277"/>
        </w:trPr>
        <w:tc>
          <w:tcPr>
            <w:tcW w:w="9818" w:type="dxa"/>
            <w:shd w:val="clear" w:color="auto" w:fill="auto"/>
            <w:vAlign w:val="center"/>
          </w:tcPr>
          <w:p w:rsidR="00F2608B" w:rsidRPr="00C0414E" w:rsidRDefault="00F2608B" w:rsidP="00F2608B">
            <w:pPr>
              <w:rPr>
                <w:sz w:val="28"/>
                <w:szCs w:val="28"/>
                <w:rtl/>
                <w:lang w:bidi="ar-IQ"/>
              </w:rPr>
            </w:pPr>
            <w:r w:rsidRPr="00C0414E">
              <w:rPr>
                <w:rFonts w:hint="cs"/>
                <w:sz w:val="28"/>
                <w:szCs w:val="28"/>
                <w:rtl/>
                <w:lang w:bidi="ar-IQ"/>
              </w:rPr>
              <w:t xml:space="preserve">الاختبارات </w:t>
            </w:r>
          </w:p>
          <w:p w:rsidR="00F2608B" w:rsidRPr="00C0414E" w:rsidRDefault="00F2608B" w:rsidP="00F2608B">
            <w:pPr>
              <w:rPr>
                <w:sz w:val="28"/>
                <w:szCs w:val="28"/>
                <w:rtl/>
                <w:lang w:bidi="ar-IQ"/>
              </w:rPr>
            </w:pPr>
            <w:r w:rsidRPr="00C0414E">
              <w:rPr>
                <w:rFonts w:hint="cs"/>
                <w:sz w:val="28"/>
                <w:szCs w:val="28"/>
                <w:rtl/>
                <w:lang w:bidi="ar-IQ"/>
              </w:rPr>
              <w:t xml:space="preserve">الأسئلة اليومية </w:t>
            </w:r>
          </w:p>
          <w:p w:rsidR="00F2608B" w:rsidRPr="00C0414E" w:rsidRDefault="00F2608B" w:rsidP="00F2608B">
            <w:pPr>
              <w:rPr>
                <w:sz w:val="28"/>
                <w:szCs w:val="28"/>
                <w:lang w:bidi="ar-IQ"/>
              </w:rPr>
            </w:pPr>
            <w:r w:rsidRPr="00C0414E">
              <w:rPr>
                <w:rFonts w:hint="cs"/>
                <w:sz w:val="28"/>
                <w:szCs w:val="28"/>
                <w:rtl/>
                <w:lang w:bidi="ar-IQ"/>
              </w:rPr>
              <w:t xml:space="preserve">التقارير </w:t>
            </w:r>
          </w:p>
        </w:tc>
      </w:tr>
      <w:tr w:rsidR="00F2608B" w:rsidRPr="00C0414E" w:rsidTr="00F2608B">
        <w:trPr>
          <w:trHeight w:val="1290"/>
        </w:trPr>
        <w:tc>
          <w:tcPr>
            <w:tcW w:w="9818" w:type="dxa"/>
            <w:shd w:val="clear" w:color="auto" w:fill="auto"/>
            <w:vAlign w:val="center"/>
          </w:tcPr>
          <w:p w:rsidR="00F2608B" w:rsidRPr="00C0414E" w:rsidRDefault="00F2608B" w:rsidP="00F2608B">
            <w:pPr>
              <w:rPr>
                <w:sz w:val="28"/>
                <w:szCs w:val="28"/>
                <w:rtl/>
                <w:lang w:bidi="ar-IQ"/>
              </w:rPr>
            </w:pPr>
            <w:r w:rsidRPr="00C0414E">
              <w:rPr>
                <w:sz w:val="28"/>
                <w:szCs w:val="28"/>
                <w:rtl/>
                <w:lang w:bidi="ar-IQ"/>
              </w:rPr>
              <w:lastRenderedPageBreak/>
              <w:t xml:space="preserve">ج- </w:t>
            </w:r>
            <w:r w:rsidRPr="00C0414E">
              <w:rPr>
                <w:rFonts w:hint="cs"/>
                <w:sz w:val="28"/>
                <w:szCs w:val="28"/>
                <w:rtl/>
                <w:lang w:bidi="ar-IQ"/>
              </w:rPr>
              <w:t>الاهداف الوجدانية والقيمية .</w:t>
            </w:r>
          </w:p>
          <w:p w:rsidR="00F2608B" w:rsidRPr="00C0414E" w:rsidRDefault="00F2608B" w:rsidP="00F2608B">
            <w:pPr>
              <w:rPr>
                <w:sz w:val="28"/>
                <w:szCs w:val="28"/>
                <w:rtl/>
                <w:lang w:bidi="ar-IQ"/>
              </w:rPr>
            </w:pPr>
            <w:r w:rsidRPr="00C0414E">
              <w:rPr>
                <w:sz w:val="28"/>
                <w:szCs w:val="28"/>
                <w:rtl/>
                <w:lang w:bidi="ar-IQ"/>
              </w:rPr>
              <w:t>ج1-</w:t>
            </w:r>
            <w:r w:rsidRPr="00C0414E">
              <w:rPr>
                <w:rFonts w:hint="cs"/>
                <w:sz w:val="28"/>
                <w:szCs w:val="28"/>
                <w:rtl/>
                <w:lang w:bidi="ar-IQ"/>
              </w:rPr>
              <w:t xml:space="preserve">التفاهم والتعاون بين الطالبات . </w:t>
            </w:r>
          </w:p>
          <w:p w:rsidR="00F2608B" w:rsidRPr="00C0414E" w:rsidRDefault="00F2608B" w:rsidP="00F2608B">
            <w:pPr>
              <w:rPr>
                <w:sz w:val="28"/>
                <w:szCs w:val="28"/>
                <w:rtl/>
                <w:lang w:bidi="ar-IQ"/>
              </w:rPr>
            </w:pPr>
            <w:r w:rsidRPr="00C0414E">
              <w:rPr>
                <w:sz w:val="28"/>
                <w:szCs w:val="28"/>
                <w:rtl/>
                <w:lang w:bidi="ar-IQ"/>
              </w:rPr>
              <w:t>ج2-</w:t>
            </w:r>
            <w:r w:rsidRPr="00C0414E">
              <w:rPr>
                <w:rFonts w:hint="cs"/>
                <w:sz w:val="28"/>
                <w:szCs w:val="28"/>
                <w:rtl/>
                <w:lang w:bidi="ar-IQ"/>
              </w:rPr>
              <w:t>القدرة على جذب انتباه الطالبات والتشويق بالمحاضرة من خلال ربطها بالحياة اليومية .</w:t>
            </w:r>
          </w:p>
          <w:p w:rsidR="00F2608B" w:rsidRPr="00C0414E" w:rsidRDefault="00F2608B" w:rsidP="00F2608B">
            <w:pPr>
              <w:rPr>
                <w:sz w:val="28"/>
                <w:szCs w:val="28"/>
                <w:lang w:bidi="ar-IQ"/>
              </w:rPr>
            </w:pPr>
            <w:r w:rsidRPr="00C0414E">
              <w:rPr>
                <w:sz w:val="28"/>
                <w:szCs w:val="28"/>
                <w:rtl/>
                <w:lang w:bidi="ar-IQ"/>
              </w:rPr>
              <w:t>ج3-</w:t>
            </w:r>
            <w:r w:rsidRPr="00C0414E">
              <w:rPr>
                <w:rFonts w:hint="cs"/>
                <w:sz w:val="28"/>
                <w:szCs w:val="28"/>
                <w:rtl/>
                <w:lang w:bidi="ar-IQ"/>
              </w:rPr>
              <w:t xml:space="preserve">احترام وقت المحاضرة وتوزيع الوقت لمشاركة جميع الطالبات . </w:t>
            </w:r>
          </w:p>
        </w:tc>
      </w:tr>
      <w:tr w:rsidR="00F2608B" w:rsidRPr="00C0414E" w:rsidTr="00F2608B">
        <w:trPr>
          <w:trHeight w:val="471"/>
        </w:trPr>
        <w:tc>
          <w:tcPr>
            <w:tcW w:w="9818" w:type="dxa"/>
            <w:shd w:val="clear" w:color="auto" w:fill="auto"/>
            <w:vAlign w:val="center"/>
          </w:tcPr>
          <w:p w:rsidR="00F2608B" w:rsidRPr="00C0414E" w:rsidRDefault="00F2608B" w:rsidP="00F2608B">
            <w:pPr>
              <w:rPr>
                <w:sz w:val="28"/>
                <w:szCs w:val="28"/>
                <w:lang w:bidi="ar-EG"/>
              </w:rPr>
            </w:pPr>
            <w:r w:rsidRPr="00C0414E">
              <w:rPr>
                <w:sz w:val="28"/>
                <w:szCs w:val="28"/>
                <w:rtl/>
                <w:lang w:bidi="ar-IQ"/>
              </w:rPr>
              <w:t xml:space="preserve">    طرائق التعليم </w:t>
            </w:r>
            <w:r w:rsidRPr="00C0414E">
              <w:rPr>
                <w:rFonts w:hint="cs"/>
                <w:sz w:val="28"/>
                <w:szCs w:val="28"/>
                <w:rtl/>
                <w:lang w:bidi="ar-IQ"/>
              </w:rPr>
              <w:t xml:space="preserve">والتعلم </w:t>
            </w:r>
          </w:p>
        </w:tc>
      </w:tr>
      <w:tr w:rsidR="00F2608B" w:rsidRPr="00C0414E" w:rsidTr="00F2608B">
        <w:trPr>
          <w:trHeight w:val="624"/>
        </w:trPr>
        <w:tc>
          <w:tcPr>
            <w:tcW w:w="9818" w:type="dxa"/>
            <w:shd w:val="clear" w:color="auto" w:fill="auto"/>
            <w:vAlign w:val="center"/>
          </w:tcPr>
          <w:p w:rsidR="00F2608B" w:rsidRPr="00C0414E" w:rsidRDefault="00F2608B" w:rsidP="00F2608B">
            <w:pPr>
              <w:rPr>
                <w:sz w:val="28"/>
                <w:szCs w:val="28"/>
                <w:rtl/>
                <w:lang w:bidi="ar-IQ"/>
              </w:rPr>
            </w:pPr>
            <w:r w:rsidRPr="00C0414E">
              <w:rPr>
                <w:rFonts w:hint="cs"/>
                <w:sz w:val="28"/>
                <w:szCs w:val="28"/>
                <w:rtl/>
                <w:lang w:bidi="ar-IQ"/>
              </w:rPr>
              <w:t xml:space="preserve">الشرح والتوضيح </w:t>
            </w:r>
          </w:p>
          <w:p w:rsidR="00F2608B" w:rsidRPr="00C0414E" w:rsidRDefault="00F2608B" w:rsidP="00F2608B">
            <w:pPr>
              <w:rPr>
                <w:sz w:val="28"/>
                <w:szCs w:val="28"/>
                <w:rtl/>
                <w:lang w:bidi="ar-IQ"/>
              </w:rPr>
            </w:pPr>
            <w:r w:rsidRPr="00C0414E">
              <w:rPr>
                <w:rFonts w:hint="cs"/>
                <w:sz w:val="28"/>
                <w:szCs w:val="28"/>
                <w:rtl/>
                <w:lang w:bidi="ar-IQ"/>
              </w:rPr>
              <w:t xml:space="preserve">المناقشة </w:t>
            </w:r>
          </w:p>
          <w:p w:rsidR="00F2608B" w:rsidRPr="00C0414E" w:rsidRDefault="00F2608B" w:rsidP="00F2608B">
            <w:pPr>
              <w:rPr>
                <w:sz w:val="28"/>
                <w:szCs w:val="28"/>
                <w:lang w:bidi="ar-IQ"/>
              </w:rPr>
            </w:pPr>
            <w:r w:rsidRPr="00C0414E">
              <w:rPr>
                <w:rFonts w:hint="cs"/>
                <w:sz w:val="28"/>
                <w:szCs w:val="28"/>
                <w:rtl/>
                <w:lang w:bidi="ar-IQ"/>
              </w:rPr>
              <w:t xml:space="preserve">المحاضرة </w:t>
            </w:r>
          </w:p>
        </w:tc>
      </w:tr>
      <w:tr w:rsidR="00F2608B" w:rsidRPr="00C0414E" w:rsidTr="00F2608B">
        <w:trPr>
          <w:trHeight w:val="425"/>
        </w:trPr>
        <w:tc>
          <w:tcPr>
            <w:tcW w:w="9818" w:type="dxa"/>
            <w:shd w:val="clear" w:color="auto" w:fill="auto"/>
            <w:vAlign w:val="center"/>
          </w:tcPr>
          <w:p w:rsidR="00F2608B" w:rsidRPr="00C0414E" w:rsidRDefault="00F2608B" w:rsidP="00F2608B">
            <w:pPr>
              <w:rPr>
                <w:sz w:val="28"/>
                <w:szCs w:val="28"/>
                <w:lang w:bidi="ar-EG"/>
              </w:rPr>
            </w:pPr>
            <w:r w:rsidRPr="00C0414E">
              <w:rPr>
                <w:sz w:val="28"/>
                <w:szCs w:val="28"/>
                <w:rtl/>
                <w:lang w:bidi="ar-IQ"/>
              </w:rPr>
              <w:t xml:space="preserve">   طرائق التقييم </w:t>
            </w:r>
            <w:r w:rsidRPr="00C0414E">
              <w:rPr>
                <w:rFonts w:hint="cs"/>
                <w:sz w:val="28"/>
                <w:szCs w:val="28"/>
                <w:lang w:bidi="ar-EG"/>
              </w:rPr>
              <w:t>. .</w:t>
            </w:r>
          </w:p>
        </w:tc>
      </w:tr>
      <w:tr w:rsidR="00F2608B" w:rsidRPr="00C0414E" w:rsidTr="00F2608B">
        <w:trPr>
          <w:trHeight w:val="624"/>
        </w:trPr>
        <w:tc>
          <w:tcPr>
            <w:tcW w:w="9818" w:type="dxa"/>
            <w:shd w:val="clear" w:color="auto" w:fill="auto"/>
            <w:vAlign w:val="center"/>
          </w:tcPr>
          <w:p w:rsidR="00F2608B" w:rsidRPr="00C0414E" w:rsidRDefault="00F2608B" w:rsidP="00F2608B">
            <w:pPr>
              <w:rPr>
                <w:rFonts w:hint="cs"/>
                <w:sz w:val="28"/>
                <w:szCs w:val="28"/>
                <w:rtl/>
                <w:lang w:bidi="ar-IQ"/>
              </w:rPr>
            </w:pPr>
            <w:r w:rsidRPr="00C0414E">
              <w:rPr>
                <w:rFonts w:hint="cs"/>
                <w:sz w:val="28"/>
                <w:szCs w:val="28"/>
                <w:rtl/>
                <w:lang w:bidi="ar-IQ"/>
              </w:rPr>
              <w:t xml:space="preserve">الاختبارات </w:t>
            </w:r>
          </w:p>
          <w:p w:rsidR="00F2608B" w:rsidRPr="00C0414E" w:rsidRDefault="00F2608B" w:rsidP="00F2608B">
            <w:pPr>
              <w:rPr>
                <w:sz w:val="28"/>
                <w:szCs w:val="28"/>
                <w:rtl/>
                <w:lang w:bidi="ar-IQ"/>
              </w:rPr>
            </w:pPr>
            <w:r w:rsidRPr="00C0414E">
              <w:rPr>
                <w:rFonts w:hint="cs"/>
                <w:sz w:val="28"/>
                <w:szCs w:val="28"/>
                <w:rtl/>
                <w:lang w:bidi="ar-IQ"/>
              </w:rPr>
              <w:t xml:space="preserve">الأسئلة اليومية </w:t>
            </w:r>
          </w:p>
          <w:p w:rsidR="00F2608B" w:rsidRPr="00C0414E" w:rsidRDefault="00F2608B" w:rsidP="00110579">
            <w:pPr>
              <w:rPr>
                <w:sz w:val="28"/>
                <w:szCs w:val="28"/>
                <w:lang w:bidi="ar-IQ"/>
              </w:rPr>
            </w:pPr>
            <w:r w:rsidRPr="00C0414E">
              <w:rPr>
                <w:rFonts w:hint="cs"/>
                <w:sz w:val="28"/>
                <w:szCs w:val="28"/>
                <w:rtl/>
                <w:lang w:bidi="ar-IQ"/>
              </w:rPr>
              <w:t xml:space="preserve">التقارير </w:t>
            </w:r>
          </w:p>
        </w:tc>
      </w:tr>
      <w:tr w:rsidR="00F2608B" w:rsidRPr="00C0414E" w:rsidTr="00F2608B">
        <w:trPr>
          <w:trHeight w:val="1584"/>
        </w:trPr>
        <w:tc>
          <w:tcPr>
            <w:tcW w:w="9818" w:type="dxa"/>
            <w:shd w:val="clear" w:color="auto" w:fill="auto"/>
            <w:vAlign w:val="center"/>
          </w:tcPr>
          <w:p w:rsidR="00F2608B" w:rsidRPr="00C0414E" w:rsidRDefault="00F2608B" w:rsidP="00F2608B">
            <w:pPr>
              <w:rPr>
                <w:sz w:val="28"/>
                <w:szCs w:val="28"/>
                <w:rtl/>
                <w:lang w:bidi="ar-IQ"/>
              </w:rPr>
            </w:pPr>
            <w:r w:rsidRPr="00C0414E">
              <w:rPr>
                <w:sz w:val="28"/>
                <w:szCs w:val="28"/>
                <w:rtl/>
                <w:lang w:bidi="ar-IQ"/>
              </w:rPr>
              <w:lastRenderedPageBreak/>
              <w:t>د - المهارات  العامة و</w:t>
            </w:r>
            <w:r w:rsidRPr="00C0414E">
              <w:rPr>
                <w:rFonts w:hint="cs"/>
                <w:sz w:val="28"/>
                <w:szCs w:val="28"/>
                <w:rtl/>
                <w:lang w:bidi="ar-IQ"/>
              </w:rPr>
              <w:t xml:space="preserve">التأهيلية </w:t>
            </w:r>
            <w:r w:rsidRPr="00C0414E">
              <w:rPr>
                <w:sz w:val="28"/>
                <w:szCs w:val="28"/>
                <w:rtl/>
                <w:lang w:bidi="ar-IQ"/>
              </w:rPr>
              <w:t>المنقولة ( المهارات الأخرى المتعلقة بقابلية التوظيف والتطور الشخصي ).</w:t>
            </w:r>
          </w:p>
          <w:p w:rsidR="00F2608B" w:rsidRPr="00C0414E" w:rsidRDefault="00F2608B" w:rsidP="00F2608B">
            <w:pPr>
              <w:rPr>
                <w:sz w:val="28"/>
                <w:szCs w:val="28"/>
                <w:rtl/>
                <w:lang w:bidi="ar-IQ"/>
              </w:rPr>
            </w:pPr>
            <w:r w:rsidRPr="00C0414E">
              <w:rPr>
                <w:rFonts w:hint="cs"/>
                <w:sz w:val="28"/>
                <w:szCs w:val="28"/>
                <w:rtl/>
                <w:lang w:bidi="ar-IQ"/>
              </w:rPr>
              <w:t xml:space="preserve">د1- مهارة متابعة الطالبات وتقييمهم بشكل مستمر لمعرفة مستوى أدائهم </w:t>
            </w:r>
          </w:p>
          <w:p w:rsidR="00F2608B" w:rsidRPr="00C0414E" w:rsidRDefault="00F2608B" w:rsidP="00F2608B">
            <w:pPr>
              <w:rPr>
                <w:sz w:val="28"/>
                <w:szCs w:val="28"/>
                <w:rtl/>
                <w:lang w:bidi="ar-IQ"/>
              </w:rPr>
            </w:pPr>
            <w:r w:rsidRPr="00C0414E">
              <w:rPr>
                <w:sz w:val="28"/>
                <w:szCs w:val="28"/>
                <w:rtl/>
                <w:lang w:bidi="ar-IQ"/>
              </w:rPr>
              <w:t>د2-</w:t>
            </w:r>
            <w:r w:rsidRPr="00C0414E">
              <w:rPr>
                <w:rFonts w:hint="cs"/>
                <w:sz w:val="28"/>
                <w:szCs w:val="28"/>
                <w:rtl/>
                <w:lang w:bidi="ar-IQ"/>
              </w:rPr>
              <w:t xml:space="preserve">مهارة التواصل والتعامل مع الطالبات </w:t>
            </w:r>
          </w:p>
          <w:p w:rsidR="00F2608B" w:rsidRPr="00C0414E" w:rsidRDefault="00F2608B" w:rsidP="00110579">
            <w:pPr>
              <w:rPr>
                <w:sz w:val="28"/>
                <w:szCs w:val="28"/>
                <w:lang w:bidi="ar-IQ"/>
              </w:rPr>
            </w:pPr>
            <w:r w:rsidRPr="00C0414E">
              <w:rPr>
                <w:sz w:val="28"/>
                <w:szCs w:val="28"/>
                <w:rtl/>
                <w:lang w:bidi="ar-IQ"/>
              </w:rPr>
              <w:t>د3-</w:t>
            </w:r>
            <w:r w:rsidRPr="00C0414E">
              <w:rPr>
                <w:rFonts w:hint="cs"/>
                <w:sz w:val="28"/>
                <w:szCs w:val="28"/>
                <w:rtl/>
                <w:lang w:bidi="ar-IQ"/>
              </w:rPr>
              <w:t xml:space="preserve"> المهارات الأدائية في التدريس </w:t>
            </w:r>
            <w:r w:rsidRPr="00C0414E">
              <w:rPr>
                <w:sz w:val="28"/>
                <w:szCs w:val="28"/>
                <w:rtl/>
                <w:lang w:bidi="ar-IQ"/>
              </w:rPr>
              <w:t xml:space="preserve"> </w:t>
            </w:r>
          </w:p>
        </w:tc>
      </w:tr>
    </w:tbl>
    <w:tbl>
      <w:tblPr>
        <w:tblpPr w:leftFromText="180" w:rightFromText="180" w:vertAnchor="text" w:horzAnchor="margin" w:tblpXSpec="center" w:tblpY="261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110579" w:rsidRPr="00C0414E" w:rsidTr="00110579">
        <w:trPr>
          <w:trHeight w:val="538"/>
        </w:trPr>
        <w:tc>
          <w:tcPr>
            <w:tcW w:w="9720" w:type="dxa"/>
            <w:gridSpan w:val="6"/>
            <w:shd w:val="clear" w:color="auto" w:fill="auto"/>
            <w:vAlign w:val="center"/>
          </w:tcPr>
          <w:p w:rsidR="00110579" w:rsidRPr="00C0414E" w:rsidRDefault="00110579" w:rsidP="00175D91">
            <w:pPr>
              <w:numPr>
                <w:ilvl w:val="0"/>
                <w:numId w:val="6"/>
              </w:numPr>
              <w:rPr>
                <w:sz w:val="28"/>
                <w:szCs w:val="28"/>
                <w:lang w:bidi="ar-IQ"/>
              </w:rPr>
            </w:pPr>
            <w:r w:rsidRPr="00C0414E">
              <w:rPr>
                <w:sz w:val="28"/>
                <w:szCs w:val="28"/>
                <w:rtl/>
                <w:lang w:bidi="ar-IQ"/>
              </w:rPr>
              <w:t>بنية المقرر</w:t>
            </w:r>
          </w:p>
        </w:tc>
      </w:tr>
      <w:tr w:rsidR="00110579" w:rsidRPr="00C0414E" w:rsidTr="00110579">
        <w:trPr>
          <w:trHeight w:val="907"/>
        </w:trPr>
        <w:tc>
          <w:tcPr>
            <w:tcW w:w="1260" w:type="dxa"/>
            <w:shd w:val="clear" w:color="auto" w:fill="auto"/>
            <w:vAlign w:val="center"/>
          </w:tcPr>
          <w:p w:rsidR="00110579" w:rsidRPr="00C0414E" w:rsidRDefault="00110579" w:rsidP="00110579">
            <w:pPr>
              <w:rPr>
                <w:sz w:val="28"/>
                <w:szCs w:val="28"/>
                <w:lang w:bidi="ar-IQ"/>
              </w:rPr>
            </w:pPr>
            <w:r w:rsidRPr="00C0414E">
              <w:rPr>
                <w:sz w:val="28"/>
                <w:szCs w:val="28"/>
                <w:rtl/>
                <w:lang w:bidi="ar-IQ"/>
              </w:rPr>
              <w:t>الأسبوع</w:t>
            </w:r>
          </w:p>
        </w:tc>
        <w:tc>
          <w:tcPr>
            <w:tcW w:w="1260" w:type="dxa"/>
            <w:shd w:val="clear" w:color="auto" w:fill="auto"/>
            <w:vAlign w:val="center"/>
          </w:tcPr>
          <w:p w:rsidR="00110579" w:rsidRPr="00C0414E" w:rsidRDefault="00110579" w:rsidP="00110579">
            <w:pPr>
              <w:rPr>
                <w:sz w:val="28"/>
                <w:szCs w:val="28"/>
                <w:lang w:bidi="ar-IQ"/>
              </w:rPr>
            </w:pPr>
            <w:r w:rsidRPr="00C0414E">
              <w:rPr>
                <w:sz w:val="28"/>
                <w:szCs w:val="28"/>
                <w:rtl/>
                <w:lang w:bidi="ar-IQ"/>
              </w:rPr>
              <w:t>الساعات</w:t>
            </w:r>
          </w:p>
        </w:tc>
        <w:tc>
          <w:tcPr>
            <w:tcW w:w="2160" w:type="dxa"/>
            <w:shd w:val="clear" w:color="auto" w:fill="auto"/>
            <w:vAlign w:val="center"/>
          </w:tcPr>
          <w:p w:rsidR="00110579" w:rsidRPr="00C0414E" w:rsidRDefault="00110579" w:rsidP="00110579">
            <w:pPr>
              <w:rPr>
                <w:sz w:val="28"/>
                <w:szCs w:val="28"/>
                <w:lang w:bidi="ar-IQ"/>
              </w:rPr>
            </w:pPr>
            <w:r w:rsidRPr="00C0414E">
              <w:rPr>
                <w:sz w:val="28"/>
                <w:szCs w:val="28"/>
                <w:rtl/>
                <w:lang w:bidi="ar-IQ"/>
              </w:rPr>
              <w:t>مخرجات التعلم المطلوبة</w:t>
            </w:r>
          </w:p>
        </w:tc>
        <w:tc>
          <w:tcPr>
            <w:tcW w:w="2160" w:type="dxa"/>
            <w:shd w:val="clear" w:color="auto" w:fill="auto"/>
            <w:vAlign w:val="center"/>
          </w:tcPr>
          <w:p w:rsidR="00110579" w:rsidRPr="00C0414E" w:rsidRDefault="00110579" w:rsidP="00110579">
            <w:pPr>
              <w:rPr>
                <w:sz w:val="28"/>
                <w:szCs w:val="28"/>
                <w:lang w:bidi="ar-IQ"/>
              </w:rPr>
            </w:pPr>
            <w:r w:rsidRPr="00C0414E">
              <w:rPr>
                <w:sz w:val="28"/>
                <w:szCs w:val="28"/>
                <w:rtl/>
                <w:lang w:bidi="ar-IQ"/>
              </w:rPr>
              <w:t>اسم الوحدة / أو الموضوع</w:t>
            </w:r>
          </w:p>
        </w:tc>
        <w:tc>
          <w:tcPr>
            <w:tcW w:w="1440" w:type="dxa"/>
            <w:shd w:val="clear" w:color="auto" w:fill="auto"/>
            <w:vAlign w:val="center"/>
          </w:tcPr>
          <w:p w:rsidR="00110579" w:rsidRPr="00C0414E" w:rsidRDefault="00110579" w:rsidP="00110579">
            <w:pPr>
              <w:rPr>
                <w:sz w:val="28"/>
                <w:szCs w:val="28"/>
                <w:lang w:bidi="ar-IQ"/>
              </w:rPr>
            </w:pPr>
            <w:r w:rsidRPr="00C0414E">
              <w:rPr>
                <w:sz w:val="28"/>
                <w:szCs w:val="28"/>
                <w:rtl/>
                <w:lang w:bidi="ar-IQ"/>
              </w:rPr>
              <w:t>طريقة التعليم</w:t>
            </w:r>
          </w:p>
        </w:tc>
        <w:tc>
          <w:tcPr>
            <w:tcW w:w="1440" w:type="dxa"/>
            <w:shd w:val="clear" w:color="auto" w:fill="auto"/>
            <w:vAlign w:val="center"/>
          </w:tcPr>
          <w:p w:rsidR="00110579" w:rsidRPr="00C0414E" w:rsidRDefault="00110579" w:rsidP="00110579">
            <w:pPr>
              <w:rPr>
                <w:sz w:val="28"/>
                <w:szCs w:val="28"/>
                <w:lang w:bidi="ar-IQ"/>
              </w:rPr>
            </w:pPr>
            <w:r w:rsidRPr="00C0414E">
              <w:rPr>
                <w:sz w:val="28"/>
                <w:szCs w:val="28"/>
                <w:rtl/>
                <w:lang w:bidi="ar-IQ"/>
              </w:rPr>
              <w:t>طريقة التقييم</w:t>
            </w:r>
          </w:p>
        </w:tc>
      </w:tr>
      <w:tr w:rsidR="00110579" w:rsidRPr="00C0414E" w:rsidTr="00110579">
        <w:trPr>
          <w:trHeight w:val="399"/>
        </w:trPr>
        <w:tc>
          <w:tcPr>
            <w:tcW w:w="12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١</w:t>
            </w:r>
          </w:p>
        </w:tc>
        <w:tc>
          <w:tcPr>
            <w:tcW w:w="12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 xml:space="preserve">٤ ساعات </w:t>
            </w:r>
          </w:p>
        </w:tc>
        <w:tc>
          <w:tcPr>
            <w:tcW w:w="216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 xml:space="preserve">معرفة مفهوم حقوق الإنسان وحقوق الإنسان في العصور القديمة </w:t>
            </w:r>
          </w:p>
        </w:tc>
        <w:tc>
          <w:tcPr>
            <w:tcW w:w="216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 xml:space="preserve">مفهوم حقوق الإنسان ، حقوق الإنسان عبر العصور القديمة ، حقوق الإنسان في وادي الرافدين ، حقوق الإنسان في الحضارة اليونانية والرومانية </w:t>
            </w:r>
          </w:p>
        </w:tc>
        <w:tc>
          <w:tcPr>
            <w:tcW w:w="144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 xml:space="preserve">طريقة المناقشة والشرح والتوضيح </w:t>
            </w:r>
          </w:p>
        </w:tc>
        <w:tc>
          <w:tcPr>
            <w:tcW w:w="144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 xml:space="preserve">الاختبارات والأسئلة اليومية </w:t>
            </w:r>
          </w:p>
        </w:tc>
      </w:tr>
      <w:tr w:rsidR="00110579" w:rsidRPr="00C0414E" w:rsidTr="00110579">
        <w:trPr>
          <w:trHeight w:val="339"/>
        </w:trPr>
        <w:tc>
          <w:tcPr>
            <w:tcW w:w="12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lastRenderedPageBreak/>
              <w:t>٢</w:t>
            </w:r>
          </w:p>
        </w:tc>
        <w:tc>
          <w:tcPr>
            <w:tcW w:w="126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 xml:space="preserve">معرفة حقوق الإنسان في الاسلام </w:t>
            </w:r>
          </w:p>
        </w:tc>
        <w:tc>
          <w:tcPr>
            <w:tcW w:w="216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 xml:space="preserve">حقوق الإنسان في الاسلام ، المساواة ، الحقوق والحريات ، الحرية المتعلقة بالإفراد المادية ، الحرية المتعلقة </w:t>
            </w:r>
            <w:r w:rsidRPr="00C0414E">
              <w:rPr>
                <w:rFonts w:hint="cs"/>
                <w:sz w:val="28"/>
                <w:szCs w:val="28"/>
                <w:rtl/>
                <w:lang w:bidi="ar-EG"/>
              </w:rPr>
              <w:t xml:space="preserve">بمصالح الأفراد المعنوية </w:t>
            </w:r>
          </w:p>
        </w:tc>
        <w:tc>
          <w:tcPr>
            <w:tcW w:w="144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 xml:space="preserve">= </w:t>
            </w:r>
          </w:p>
        </w:tc>
        <w:tc>
          <w:tcPr>
            <w:tcW w:w="144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 xml:space="preserve">= </w:t>
            </w:r>
          </w:p>
        </w:tc>
      </w:tr>
      <w:tr w:rsidR="00110579" w:rsidRPr="00C0414E" w:rsidTr="00110579">
        <w:trPr>
          <w:trHeight w:val="331"/>
        </w:trPr>
        <w:tc>
          <w:tcPr>
            <w:tcW w:w="12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٣</w:t>
            </w:r>
          </w:p>
        </w:tc>
        <w:tc>
          <w:tcPr>
            <w:tcW w:w="126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EG"/>
              </w:rPr>
              <w:t xml:space="preserve">معرفة حقوق الإنسان في العصور الوسيطة والحديثة </w:t>
            </w:r>
          </w:p>
        </w:tc>
        <w:tc>
          <w:tcPr>
            <w:tcW w:w="216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 xml:space="preserve">حقوق الإنسان في العصور الوسيطة والحديثة ، المصادر القانونية للحقوق في بريطانيا ، المصادر القانونية لحقوق الإنسان في الولايات المتحدة ، المصادر القانونية لحقوق الإنسان في فرنسا ، المصادر القانونية </w:t>
            </w:r>
            <w:r w:rsidRPr="00C0414E">
              <w:rPr>
                <w:rFonts w:hint="cs"/>
                <w:sz w:val="28"/>
                <w:szCs w:val="28"/>
                <w:rtl/>
                <w:lang w:bidi="ar-IQ"/>
              </w:rPr>
              <w:lastRenderedPageBreak/>
              <w:t xml:space="preserve">لحقوق الإنسان في روسيا </w:t>
            </w:r>
          </w:p>
        </w:tc>
        <w:tc>
          <w:tcPr>
            <w:tcW w:w="144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lastRenderedPageBreak/>
              <w:t xml:space="preserve">= </w:t>
            </w:r>
          </w:p>
        </w:tc>
        <w:tc>
          <w:tcPr>
            <w:tcW w:w="144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 xml:space="preserve">=  </w:t>
            </w:r>
          </w:p>
        </w:tc>
      </w:tr>
      <w:tr w:rsidR="00110579" w:rsidRPr="00C0414E" w:rsidTr="00110579">
        <w:trPr>
          <w:trHeight w:val="340"/>
        </w:trPr>
        <w:tc>
          <w:tcPr>
            <w:tcW w:w="12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lastRenderedPageBreak/>
              <w:t xml:space="preserve">لف٤ </w:t>
            </w:r>
          </w:p>
        </w:tc>
        <w:tc>
          <w:tcPr>
            <w:tcW w:w="126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 xml:space="preserve">معرفة الاعلان العالمي لحقوق الإنسان </w:t>
            </w:r>
          </w:p>
        </w:tc>
        <w:tc>
          <w:tcPr>
            <w:tcW w:w="21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 xml:space="preserve">الاعلان العالمي لحقوق الإنسان ، مضمون الاعلان العالمي لحقوق الإنسان ، الحقوق المدنية والسياسية ، الحقوق الاقتصادية والاجتماعية والثقافية </w:t>
            </w:r>
          </w:p>
        </w:tc>
        <w:tc>
          <w:tcPr>
            <w:tcW w:w="144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w:t>
            </w:r>
          </w:p>
        </w:tc>
      </w:tr>
      <w:tr w:rsidR="00110579" w:rsidRPr="00C0414E" w:rsidTr="00110579">
        <w:trPr>
          <w:trHeight w:val="323"/>
        </w:trPr>
        <w:tc>
          <w:tcPr>
            <w:tcW w:w="12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 xml:space="preserve">٥ </w:t>
            </w:r>
          </w:p>
        </w:tc>
        <w:tc>
          <w:tcPr>
            <w:tcW w:w="12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lang w:bidi="ar-EG"/>
              </w:rPr>
            </w:pPr>
            <w:r w:rsidRPr="00C0414E">
              <w:rPr>
                <w:rFonts w:hint="cs"/>
                <w:sz w:val="28"/>
                <w:szCs w:val="28"/>
                <w:rtl/>
                <w:lang w:bidi="ar-IQ"/>
              </w:rPr>
              <w:t xml:space="preserve">معرفة المنظمات غير الحكومية ودورها في الدفاع عن حقوق الإنسان </w:t>
            </w:r>
          </w:p>
        </w:tc>
        <w:tc>
          <w:tcPr>
            <w:tcW w:w="21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 xml:space="preserve">المنظمات غير الحكومية ودورها في الدفاع عن حقوق الإنسان ، اللجنة الدولية للصليب الأحمر ، منظمة الأمم المتحدة ، المجلس الاقتصادي </w:t>
            </w:r>
            <w:r w:rsidRPr="00C0414E">
              <w:rPr>
                <w:rFonts w:hint="cs"/>
                <w:sz w:val="28"/>
                <w:szCs w:val="28"/>
                <w:rtl/>
                <w:lang w:bidi="ar-IQ"/>
              </w:rPr>
              <w:lastRenderedPageBreak/>
              <w:t xml:space="preserve">والاجتماعي </w:t>
            </w:r>
          </w:p>
        </w:tc>
        <w:tc>
          <w:tcPr>
            <w:tcW w:w="144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lastRenderedPageBreak/>
              <w:t>=</w:t>
            </w:r>
          </w:p>
        </w:tc>
        <w:tc>
          <w:tcPr>
            <w:tcW w:w="144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lastRenderedPageBreak/>
              <w:t>٦</w:t>
            </w:r>
          </w:p>
        </w:tc>
        <w:tc>
          <w:tcPr>
            <w:tcW w:w="12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 xml:space="preserve">معرفة المنظمات الإقليمية لحقوق الإنسان </w:t>
            </w:r>
          </w:p>
        </w:tc>
        <w:tc>
          <w:tcPr>
            <w:tcW w:w="216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 xml:space="preserve">المنظمات الإقليمية لحقوق الإنسان </w:t>
            </w:r>
            <w:r w:rsidRPr="00C0414E">
              <w:rPr>
                <w:rFonts w:cs="Times New Roman" w:hint="cs"/>
                <w:sz w:val="28"/>
                <w:szCs w:val="28"/>
                <w:rtl/>
              </w:rPr>
              <w:t>،</w:t>
            </w:r>
            <w:r w:rsidRPr="00C0414E">
              <w:rPr>
                <w:rFonts w:hint="cs"/>
                <w:sz w:val="28"/>
                <w:szCs w:val="28"/>
                <w:rtl/>
                <w:lang w:bidi="ar-IQ"/>
              </w:rPr>
              <w:t xml:space="preserve">الاتفاقية الأوربية لحقوق الإنسان ، الاتفاقية الأمريكية لحقوق الإنسان ، النزاهة والفساد </w:t>
            </w:r>
          </w:p>
        </w:tc>
        <w:tc>
          <w:tcPr>
            <w:tcW w:w="1440" w:type="dxa"/>
            <w:shd w:val="clear" w:color="auto" w:fill="auto"/>
            <w:vAlign w:val="center"/>
          </w:tcPr>
          <w:p w:rsidR="00110579" w:rsidRPr="00C0414E" w:rsidRDefault="00110579" w:rsidP="00110579">
            <w:pPr>
              <w:rPr>
                <w:sz w:val="28"/>
                <w:szCs w:val="28"/>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p w:rsidR="00110579" w:rsidRPr="00C0414E" w:rsidRDefault="00110579" w:rsidP="00110579">
            <w:pPr>
              <w:rPr>
                <w:sz w:val="28"/>
                <w:szCs w:val="28"/>
                <w:lang w:bidi="ar-IQ"/>
              </w:rPr>
            </w:pP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٧</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البعد التاريخي للديمقراطية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البعد التاريخي للديمقراطية ، الديمقراطية ومعضلاتها  في العالم الثالث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٨</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خصائص النظام الديمقراطي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خصائص النظام الديمقراطي ، مزايا الديمقراطية ، المكونات الرئيسة </w:t>
            </w:r>
            <w:r w:rsidRPr="00C0414E">
              <w:rPr>
                <w:rFonts w:hint="cs"/>
                <w:sz w:val="28"/>
                <w:szCs w:val="28"/>
                <w:rtl/>
                <w:lang w:bidi="ar-IQ"/>
              </w:rPr>
              <w:lastRenderedPageBreak/>
              <w:t xml:space="preserve">للنظام الديمقراطي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lastRenderedPageBreak/>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lastRenderedPageBreak/>
              <w:t>٩</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الديمقراطية الدستورية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الديمقراطية الدستورية ، شروط قيام الديمقراطية الدستورية ، مبادئ الدستور والديمقراطية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١٠ </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ضمانات النظام الديمقراطي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ضمانات النظام الديمقراطي ، انواع جماعات الضغط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١١</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الحق في الرأي والتعبير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الحق في الرأي والتعبير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١٢</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خصائص وانواع الديمقراطية والحريات العامة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خصائص وانواع الديمقراطية والحريات العامة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١٣</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مفهوم الحرية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مفهوم الحرية ، اشكال الحريات العامة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lastRenderedPageBreak/>
              <w:t>١٤</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انواع الحريات الفكرية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انواع الحريات الفكرية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١٥</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التطور التاريخي للديمقراطية والحريات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التطور التاريخي للديمقراطية والحريات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١٦</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الديمقراطية والحريات العامة في العصر الحديث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الديمقراطية والحريات العامة في العصر الحديث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١٧</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الضمانات الأساسية لنجاح الحريات العامة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الضمانات الأساسية لنجاح الحريات العامة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١٨</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الضمانات القانونية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الضمانات القانونية ، النظام القانوني للحريات العامة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١٩</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مواصفات وواجبات الحاكم </w:t>
            </w:r>
            <w:r w:rsidRPr="00C0414E">
              <w:rPr>
                <w:rFonts w:hint="cs"/>
                <w:sz w:val="28"/>
                <w:szCs w:val="28"/>
                <w:rtl/>
                <w:lang w:bidi="ar-IQ"/>
              </w:rPr>
              <w:lastRenderedPageBreak/>
              <w:t xml:space="preserve">الاسلامي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lastRenderedPageBreak/>
              <w:t xml:space="preserve">مواصفات وواجبات الحاكم الاسلامي  ، </w:t>
            </w:r>
            <w:r w:rsidRPr="00C0414E">
              <w:rPr>
                <w:rFonts w:hint="cs"/>
                <w:sz w:val="28"/>
                <w:szCs w:val="28"/>
                <w:rtl/>
                <w:lang w:bidi="ar-IQ"/>
              </w:rPr>
              <w:lastRenderedPageBreak/>
              <w:t xml:space="preserve">قراءة عهد الإمام علي عليه السلام ، مواصفات الحاكم الاسلامي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lastRenderedPageBreak/>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lastRenderedPageBreak/>
              <w:t xml:space="preserve">٢٠ </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الثقافة العامة للحاكم الاسلامي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الثقافة العامة للحاكم الاسلامي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p>
        </w:tc>
        <w:tc>
          <w:tcPr>
            <w:tcW w:w="1260" w:type="dxa"/>
            <w:shd w:val="clear" w:color="auto" w:fill="auto"/>
            <w:vAlign w:val="center"/>
          </w:tcPr>
          <w:p w:rsidR="00110579" w:rsidRPr="00C0414E" w:rsidRDefault="00110579" w:rsidP="00110579">
            <w:pPr>
              <w:rPr>
                <w:sz w:val="28"/>
                <w:szCs w:val="28"/>
                <w:rtl/>
                <w:lang w:bidi="ar-IQ"/>
              </w:rPr>
            </w:pPr>
          </w:p>
        </w:tc>
        <w:tc>
          <w:tcPr>
            <w:tcW w:w="2160" w:type="dxa"/>
            <w:shd w:val="clear" w:color="auto" w:fill="auto"/>
            <w:vAlign w:val="center"/>
          </w:tcPr>
          <w:p w:rsidR="00110579" w:rsidRPr="00C0414E" w:rsidRDefault="00110579" w:rsidP="00110579">
            <w:pPr>
              <w:rPr>
                <w:sz w:val="28"/>
                <w:szCs w:val="28"/>
                <w:rtl/>
                <w:lang w:bidi="ar-IQ"/>
              </w:rPr>
            </w:pPr>
          </w:p>
        </w:tc>
        <w:tc>
          <w:tcPr>
            <w:tcW w:w="2160" w:type="dxa"/>
            <w:shd w:val="clear" w:color="auto" w:fill="auto"/>
            <w:vAlign w:val="center"/>
          </w:tcPr>
          <w:p w:rsidR="00110579" w:rsidRPr="00C0414E" w:rsidRDefault="00110579" w:rsidP="00110579">
            <w:pPr>
              <w:rPr>
                <w:sz w:val="28"/>
                <w:szCs w:val="28"/>
                <w:rtl/>
                <w:lang w:bidi="ar-IQ"/>
              </w:rPr>
            </w:pPr>
          </w:p>
        </w:tc>
        <w:tc>
          <w:tcPr>
            <w:tcW w:w="1440" w:type="dxa"/>
            <w:shd w:val="clear" w:color="auto" w:fill="auto"/>
            <w:vAlign w:val="center"/>
          </w:tcPr>
          <w:p w:rsidR="00110579" w:rsidRPr="00C0414E" w:rsidRDefault="00110579" w:rsidP="00110579">
            <w:pPr>
              <w:rPr>
                <w:sz w:val="28"/>
                <w:szCs w:val="28"/>
                <w:rtl/>
                <w:lang w:bidi="ar-IQ"/>
              </w:rPr>
            </w:pPr>
          </w:p>
        </w:tc>
        <w:tc>
          <w:tcPr>
            <w:tcW w:w="1440" w:type="dxa"/>
            <w:shd w:val="clear" w:color="auto" w:fill="auto"/>
            <w:vAlign w:val="center"/>
          </w:tcPr>
          <w:p w:rsidR="00110579" w:rsidRPr="00C0414E" w:rsidRDefault="00110579" w:rsidP="00110579">
            <w:pPr>
              <w:rPr>
                <w:sz w:val="28"/>
                <w:szCs w:val="28"/>
                <w:rtl/>
                <w:lang w:bidi="ar-IQ"/>
              </w:rPr>
            </w:pP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٢١</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مبدأ اعتماد الشورى وتقريب العلماء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اعتماد الشورى وتقريب العلماء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٢٢</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واجبات الحاكم الاسلامي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واجبات الحاكم الاسلامي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٢٣</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إصلاحات الحاكم الاسلامي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إصلاحات الحاكم الاسلامي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٢٤</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طبقات المجتمع وحاجاتها في ظل </w:t>
            </w:r>
            <w:r w:rsidRPr="00C0414E">
              <w:rPr>
                <w:rFonts w:hint="cs"/>
                <w:sz w:val="28"/>
                <w:szCs w:val="28"/>
                <w:rtl/>
                <w:lang w:bidi="ar-IQ"/>
              </w:rPr>
              <w:lastRenderedPageBreak/>
              <w:t>الحاكم الاسلامي</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lastRenderedPageBreak/>
              <w:t xml:space="preserve">طبقات المجتمع وحاجاتها في ظل </w:t>
            </w:r>
            <w:r w:rsidRPr="00C0414E">
              <w:rPr>
                <w:rFonts w:hint="cs"/>
                <w:sz w:val="28"/>
                <w:szCs w:val="28"/>
                <w:rtl/>
                <w:lang w:bidi="ar-IQ"/>
              </w:rPr>
              <w:lastRenderedPageBreak/>
              <w:t xml:space="preserve">الحاكم الاسلامي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lastRenderedPageBreak/>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lastRenderedPageBreak/>
              <w:t>٢٥</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كيفية تحقيق الأمن والدفاع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تحقيق الأمن والدفاع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٢٦</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التنمية الاقتصادية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عمارة البلاد " التنمية الاقتصادية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٢٧</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المبادئ للسياسة المالية  للدولة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المبادئ العامة للسياسة المالية للدولة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٢٨</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مباني النظام الإسلامي في الاقتصاد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مباني النظام الإسلامي في الاقتصاد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٢٩</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التوزيع العادل للثروة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التوزيع العادل للثروة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٣٠ </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معرفة عمران الأرض والمجتمع</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عمران الأرض والمجتمع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٣١</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الأمن </w:t>
            </w:r>
            <w:r w:rsidRPr="00C0414E">
              <w:rPr>
                <w:rFonts w:hint="cs"/>
                <w:sz w:val="28"/>
                <w:szCs w:val="28"/>
                <w:rtl/>
                <w:lang w:bidi="ar-IQ"/>
              </w:rPr>
              <w:lastRenderedPageBreak/>
              <w:t xml:space="preserve">الاقتصادي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lastRenderedPageBreak/>
              <w:t xml:space="preserve">الأمن الاقتصادي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r w:rsidR="00110579" w:rsidRPr="00C0414E" w:rsidTr="00110579">
        <w:trPr>
          <w:trHeight w:val="319"/>
        </w:trPr>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lastRenderedPageBreak/>
              <w:t>٣٢</w:t>
            </w:r>
          </w:p>
        </w:tc>
        <w:tc>
          <w:tcPr>
            <w:tcW w:w="12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معرفة مستخلص الحاكم الاسلامي وواجباته </w:t>
            </w:r>
          </w:p>
        </w:tc>
        <w:tc>
          <w:tcPr>
            <w:tcW w:w="216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 xml:space="preserve">مستخلص عن الحاكم الاسلامي وواجباته </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c>
          <w:tcPr>
            <w:tcW w:w="1440" w:type="dxa"/>
            <w:shd w:val="clear" w:color="auto" w:fill="auto"/>
            <w:vAlign w:val="center"/>
          </w:tcPr>
          <w:p w:rsidR="00110579" w:rsidRPr="00C0414E" w:rsidRDefault="00110579" w:rsidP="00110579">
            <w:pPr>
              <w:rPr>
                <w:sz w:val="28"/>
                <w:szCs w:val="28"/>
                <w:rtl/>
                <w:lang w:bidi="ar-IQ"/>
              </w:rPr>
            </w:pPr>
            <w:r w:rsidRPr="00C0414E">
              <w:rPr>
                <w:rFonts w:hint="cs"/>
                <w:sz w:val="28"/>
                <w:szCs w:val="28"/>
                <w:rtl/>
                <w:lang w:bidi="ar-IQ"/>
              </w:rPr>
              <w:t>=</w:t>
            </w:r>
          </w:p>
        </w:tc>
      </w:tr>
    </w:tbl>
    <w:p w:rsidR="00F2608B" w:rsidRPr="00C0414E" w:rsidRDefault="00F2608B" w:rsidP="00F2608B">
      <w:pPr>
        <w:rPr>
          <w:sz w:val="28"/>
          <w:szCs w:val="28"/>
          <w:rtl/>
          <w:lang w:bidi="ar-IQ"/>
        </w:rPr>
      </w:pPr>
    </w:p>
    <w:p w:rsidR="00F2608B" w:rsidRPr="00C0414E" w:rsidRDefault="00F2608B" w:rsidP="00F2608B">
      <w:pPr>
        <w:rPr>
          <w:vanish/>
          <w:sz w:val="28"/>
          <w:szCs w:val="28"/>
          <w:lang w:bidi="ar-IQ"/>
        </w:rPr>
      </w:pPr>
    </w:p>
    <w:p w:rsidR="00F2608B" w:rsidRPr="00C0414E" w:rsidRDefault="00F2608B" w:rsidP="00F2608B">
      <w:pPr>
        <w:rPr>
          <w:sz w:val="28"/>
          <w:szCs w:val="28"/>
          <w:rtl/>
        </w:rPr>
      </w:pPr>
    </w:p>
    <w:tbl>
      <w:tblPr>
        <w:bidiVisual/>
        <w:tblW w:w="2916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gridCol w:w="9720"/>
        <w:gridCol w:w="9720"/>
      </w:tblGrid>
      <w:tr w:rsidR="00F2608B" w:rsidRPr="00C0414E" w:rsidTr="00F2608B">
        <w:trPr>
          <w:trHeight w:val="419"/>
        </w:trPr>
        <w:tc>
          <w:tcPr>
            <w:tcW w:w="9720" w:type="dxa"/>
          </w:tcPr>
          <w:p w:rsidR="00F2608B" w:rsidRPr="00C0414E" w:rsidRDefault="00F2608B" w:rsidP="00F2608B">
            <w:pPr>
              <w:rPr>
                <w:sz w:val="28"/>
                <w:szCs w:val="28"/>
                <w:rtl/>
                <w:lang w:bidi="ar-IQ"/>
              </w:rPr>
            </w:pPr>
            <w:r w:rsidRPr="00C0414E">
              <w:rPr>
                <w:rFonts w:hint="cs"/>
                <w:sz w:val="28"/>
                <w:szCs w:val="28"/>
                <w:rtl/>
                <w:lang w:bidi="ar-IQ"/>
              </w:rPr>
              <w:t>١٢- البنى التحتية :</w:t>
            </w:r>
          </w:p>
        </w:tc>
        <w:tc>
          <w:tcPr>
            <w:tcW w:w="9720" w:type="dxa"/>
            <w:shd w:val="clear" w:color="auto" w:fill="auto"/>
            <w:vAlign w:val="center"/>
          </w:tcPr>
          <w:p w:rsidR="00F2608B" w:rsidRPr="00C0414E" w:rsidRDefault="00F2608B" w:rsidP="00F2608B">
            <w:pPr>
              <w:ind w:left="360"/>
              <w:rPr>
                <w:sz w:val="28"/>
                <w:szCs w:val="28"/>
                <w:lang w:bidi="ar-EG"/>
              </w:rPr>
            </w:pPr>
            <w:r w:rsidRPr="00C0414E">
              <w:rPr>
                <w:rFonts w:hint="cs"/>
                <w:sz w:val="28"/>
                <w:szCs w:val="28"/>
                <w:rtl/>
                <w:lang w:bidi="ar-IQ"/>
              </w:rPr>
              <w:t xml:space="preserve">١٢ </w:t>
            </w:r>
            <w:r w:rsidRPr="00C0414E">
              <w:rPr>
                <w:sz w:val="28"/>
                <w:szCs w:val="28"/>
                <w:rtl/>
                <w:lang w:bidi="ar-IQ"/>
              </w:rPr>
              <w:t>–</w:t>
            </w:r>
            <w:r w:rsidRPr="00C0414E">
              <w:rPr>
                <w:rFonts w:hint="cs"/>
                <w:sz w:val="28"/>
                <w:szCs w:val="28"/>
                <w:rtl/>
                <w:lang w:bidi="ar-IQ"/>
              </w:rPr>
              <w:t xml:space="preserve"> البنى التحتية </w:t>
            </w:r>
          </w:p>
        </w:tc>
        <w:tc>
          <w:tcPr>
            <w:tcW w:w="9720" w:type="dxa"/>
          </w:tcPr>
          <w:p w:rsidR="00F2608B" w:rsidRPr="00C0414E" w:rsidRDefault="00F2608B" w:rsidP="00F2608B">
            <w:pPr>
              <w:ind w:left="360"/>
              <w:rPr>
                <w:sz w:val="28"/>
                <w:szCs w:val="28"/>
                <w:rtl/>
                <w:lang w:bidi="ar-IQ"/>
              </w:rPr>
            </w:pPr>
          </w:p>
        </w:tc>
      </w:tr>
      <w:tr w:rsidR="00F2608B" w:rsidRPr="00C0414E" w:rsidTr="00F2608B">
        <w:trPr>
          <w:trHeight w:val="1505"/>
        </w:trPr>
        <w:tc>
          <w:tcPr>
            <w:tcW w:w="9720" w:type="dxa"/>
          </w:tcPr>
          <w:p w:rsidR="00F2608B" w:rsidRPr="00C0414E" w:rsidRDefault="00F2608B" w:rsidP="00175D91">
            <w:pPr>
              <w:pStyle w:val="a6"/>
              <w:numPr>
                <w:ilvl w:val="0"/>
                <w:numId w:val="12"/>
              </w:numPr>
              <w:spacing w:after="200" w:line="276" w:lineRule="auto"/>
              <w:rPr>
                <w:sz w:val="28"/>
                <w:szCs w:val="28"/>
                <w:lang w:bidi="ar-IQ"/>
              </w:rPr>
            </w:pPr>
            <w:r w:rsidRPr="00C0414E">
              <w:rPr>
                <w:rFonts w:hint="cs"/>
                <w:sz w:val="28"/>
                <w:szCs w:val="28"/>
                <w:rtl/>
                <w:lang w:bidi="ar-IQ"/>
              </w:rPr>
              <w:t xml:space="preserve">الكتب المقررة المطلوبة : كتب المنهاج المقرر </w:t>
            </w:r>
          </w:p>
          <w:p w:rsidR="00F2608B" w:rsidRPr="00C0414E" w:rsidRDefault="00F2608B" w:rsidP="00175D91">
            <w:pPr>
              <w:pStyle w:val="a6"/>
              <w:numPr>
                <w:ilvl w:val="0"/>
                <w:numId w:val="12"/>
              </w:numPr>
              <w:spacing w:after="200" w:line="276" w:lineRule="auto"/>
              <w:rPr>
                <w:sz w:val="28"/>
                <w:szCs w:val="28"/>
                <w:lang w:bidi="ar-IQ"/>
              </w:rPr>
            </w:pPr>
            <w:r w:rsidRPr="00C0414E">
              <w:rPr>
                <w:rFonts w:hint="cs"/>
                <w:sz w:val="28"/>
                <w:szCs w:val="28"/>
                <w:rtl/>
                <w:lang w:bidi="ar-EG"/>
              </w:rPr>
              <w:t xml:space="preserve">المراجع الرئيسة (المصادر)  : اسماعيل عبد الفتاح عبد الكافي ، حقوق الإنسان العامة في الاسلام </w:t>
            </w:r>
          </w:p>
          <w:p w:rsidR="00F2608B" w:rsidRPr="00C0414E" w:rsidRDefault="00F2608B" w:rsidP="00F2608B">
            <w:pPr>
              <w:pStyle w:val="a6"/>
              <w:rPr>
                <w:sz w:val="28"/>
                <w:szCs w:val="28"/>
                <w:rtl/>
                <w:lang w:bidi="ar-IQ"/>
              </w:rPr>
            </w:pPr>
            <w:r w:rsidRPr="00C0414E">
              <w:rPr>
                <w:rFonts w:hint="cs"/>
                <w:sz w:val="28"/>
                <w:szCs w:val="28"/>
                <w:rtl/>
                <w:lang w:bidi="ar-IQ"/>
              </w:rPr>
              <w:t xml:space="preserve">                                   محمد فخري الطنبور /, حقوق الإنسان في الاسلام </w:t>
            </w:r>
          </w:p>
          <w:p w:rsidR="00F2608B" w:rsidRPr="00C0414E" w:rsidRDefault="00F2608B" w:rsidP="00F2608B">
            <w:pPr>
              <w:pStyle w:val="a6"/>
              <w:rPr>
                <w:sz w:val="28"/>
                <w:szCs w:val="28"/>
                <w:rtl/>
                <w:lang w:bidi="ar-IQ"/>
              </w:rPr>
            </w:pPr>
            <w:r w:rsidRPr="00C0414E">
              <w:rPr>
                <w:rFonts w:hint="cs"/>
                <w:sz w:val="28"/>
                <w:szCs w:val="28"/>
                <w:rtl/>
                <w:lang w:bidi="ar-IQ"/>
              </w:rPr>
              <w:t xml:space="preserve">أ </w:t>
            </w:r>
            <w:r w:rsidRPr="00C0414E">
              <w:rPr>
                <w:sz w:val="28"/>
                <w:szCs w:val="28"/>
                <w:rtl/>
                <w:lang w:bidi="ar-IQ"/>
              </w:rPr>
              <w:t>–</w:t>
            </w:r>
            <w:r w:rsidRPr="00C0414E">
              <w:rPr>
                <w:rFonts w:hint="cs"/>
                <w:sz w:val="28"/>
                <w:szCs w:val="28"/>
                <w:rtl/>
                <w:lang w:bidi="ar-IQ"/>
              </w:rPr>
              <w:t xml:space="preserve"> الكتب والمراجع التي يوصي بها ( المجلات العلمية , التقارير ) .. </w:t>
            </w:r>
          </w:p>
          <w:p w:rsidR="00F2608B" w:rsidRPr="00C0414E" w:rsidRDefault="00F2608B" w:rsidP="00F2608B">
            <w:pPr>
              <w:pStyle w:val="a6"/>
              <w:rPr>
                <w:sz w:val="28"/>
                <w:szCs w:val="28"/>
                <w:rtl/>
                <w:lang w:bidi="ar-IQ"/>
              </w:rPr>
            </w:pPr>
            <w:r w:rsidRPr="00C0414E">
              <w:rPr>
                <w:rFonts w:hint="cs"/>
                <w:sz w:val="28"/>
                <w:szCs w:val="28"/>
                <w:rtl/>
                <w:lang w:bidi="ar-IQ"/>
              </w:rPr>
              <w:t xml:space="preserve">    كتب القانون الدولي والمنظمات الدولية الخاصة بحقوق الإنسان </w:t>
            </w:r>
          </w:p>
          <w:p w:rsidR="00F2608B" w:rsidRPr="00C0414E" w:rsidRDefault="00F2608B" w:rsidP="00F2608B">
            <w:pPr>
              <w:pStyle w:val="a6"/>
              <w:rPr>
                <w:sz w:val="28"/>
                <w:szCs w:val="28"/>
                <w:rtl/>
                <w:lang w:bidi="ar-IQ"/>
              </w:rPr>
            </w:pPr>
            <w:r w:rsidRPr="00C0414E">
              <w:rPr>
                <w:rFonts w:hint="cs"/>
                <w:sz w:val="28"/>
                <w:szCs w:val="28"/>
                <w:rtl/>
                <w:lang w:bidi="ar-IQ"/>
              </w:rPr>
              <w:t xml:space="preserve">ب- المراجع الإلكترونية ، مواقع الانترنت </w:t>
            </w:r>
          </w:p>
          <w:p w:rsidR="00F2608B" w:rsidRPr="00C0414E" w:rsidRDefault="00F2608B" w:rsidP="00F2608B">
            <w:pPr>
              <w:pStyle w:val="a6"/>
              <w:rPr>
                <w:sz w:val="28"/>
                <w:szCs w:val="28"/>
                <w:rtl/>
                <w:lang w:bidi="ar-IQ"/>
              </w:rPr>
            </w:pPr>
            <w:r w:rsidRPr="00C0414E">
              <w:rPr>
                <w:rFonts w:hint="cs"/>
                <w:sz w:val="28"/>
                <w:szCs w:val="28"/>
                <w:rtl/>
                <w:lang w:bidi="ar-IQ"/>
              </w:rPr>
              <w:t xml:space="preserve">     موقع الأمم المتحدة ، موقع المنظمات الدولية . </w:t>
            </w:r>
          </w:p>
        </w:tc>
        <w:tc>
          <w:tcPr>
            <w:tcW w:w="9720" w:type="dxa"/>
            <w:shd w:val="clear" w:color="auto" w:fill="auto"/>
            <w:vAlign w:val="center"/>
          </w:tcPr>
          <w:p w:rsidR="00F2608B" w:rsidRPr="00C0414E" w:rsidRDefault="00F2608B" w:rsidP="00F2608B">
            <w:pPr>
              <w:rPr>
                <w:sz w:val="28"/>
                <w:szCs w:val="28"/>
                <w:lang w:bidi="ar-EG"/>
              </w:rPr>
            </w:pPr>
            <w:r w:rsidRPr="00C0414E">
              <w:rPr>
                <w:rFonts w:hint="cs"/>
                <w:sz w:val="28"/>
                <w:szCs w:val="28"/>
                <w:rtl/>
                <w:lang w:bidi="ar-IQ"/>
              </w:rPr>
              <w:t xml:space="preserve">١-الكتب المقررة المطلوبة </w:t>
            </w:r>
          </w:p>
        </w:tc>
        <w:tc>
          <w:tcPr>
            <w:tcW w:w="9720" w:type="dxa"/>
          </w:tcPr>
          <w:p w:rsidR="00F2608B" w:rsidRPr="00C0414E" w:rsidRDefault="00F2608B" w:rsidP="00F2608B">
            <w:pPr>
              <w:rPr>
                <w:sz w:val="28"/>
                <w:szCs w:val="28"/>
                <w:rtl/>
                <w:lang w:bidi="ar-IQ"/>
              </w:rPr>
            </w:pPr>
          </w:p>
        </w:tc>
      </w:tr>
    </w:tbl>
    <w:p w:rsidR="00F2608B" w:rsidRPr="00C0414E" w:rsidRDefault="00F2608B" w:rsidP="00F2608B">
      <w:pPr>
        <w:rPr>
          <w:sz w:val="28"/>
          <w:szCs w:val="28"/>
          <w:rtl/>
          <w:lang w:bidi="ar-IQ"/>
        </w:rPr>
      </w:pPr>
      <w:r w:rsidRPr="00C0414E">
        <w:rPr>
          <w:rFonts w:hint="cs"/>
          <w:sz w:val="28"/>
          <w:szCs w:val="28"/>
          <w:rtl/>
          <w:lang w:bidi="ar-IQ"/>
        </w:rPr>
        <w:t xml:space="preserve">13- خطة تطوير المقرر الدراسي .. مراجعة تعليمات الوزارة فيما يتعلق باخر المفردات المطلوبة  فضلا عن إقامة الورش التدريبية للتعريف بحقوق الإنسان والواجب الحفاظ عليها </w:t>
      </w:r>
    </w:p>
    <w:p w:rsidR="00F2608B" w:rsidRPr="00C0414E" w:rsidRDefault="00F2608B" w:rsidP="00F2608B">
      <w:pPr>
        <w:rPr>
          <w:sz w:val="28"/>
          <w:szCs w:val="28"/>
          <w:lang w:bidi="ar-IQ"/>
        </w:rPr>
      </w:pPr>
    </w:p>
    <w:p w:rsidR="003815C6" w:rsidRPr="00F2608B" w:rsidRDefault="003815C6">
      <w:pPr>
        <w:rPr>
          <w:rtl/>
        </w:rPr>
      </w:pPr>
    </w:p>
    <w:p w:rsidR="00E502CF" w:rsidRDefault="00E502CF" w:rsidP="00E502CF">
      <w:pPr>
        <w:jc w:val="center"/>
        <w:rPr>
          <w:b/>
          <w:sz w:val="32"/>
          <w:szCs w:val="32"/>
        </w:rPr>
      </w:pPr>
      <w:r>
        <w:rPr>
          <w:b/>
          <w:sz w:val="32"/>
          <w:szCs w:val="32"/>
          <w:rtl/>
        </w:rPr>
        <w:lastRenderedPageBreak/>
        <w:t>نموذج وصف المقرر</w:t>
      </w:r>
    </w:p>
    <w:p w:rsidR="00E502CF" w:rsidRDefault="00E502CF" w:rsidP="00E502CF">
      <w:pPr>
        <w:spacing w:before="240"/>
        <w:rPr>
          <w:b/>
          <w:color w:val="1F4E79"/>
          <w:sz w:val="32"/>
          <w:szCs w:val="32"/>
        </w:rPr>
      </w:pPr>
    </w:p>
    <w:p w:rsidR="00E502CF" w:rsidRDefault="00E502CF" w:rsidP="00E502CF">
      <w:pPr>
        <w:spacing w:before="240"/>
        <w:rPr>
          <w:b/>
          <w:color w:val="000000"/>
          <w:sz w:val="32"/>
          <w:szCs w:val="32"/>
        </w:rPr>
      </w:pPr>
      <w:r>
        <w:rPr>
          <w:b/>
          <w:color w:val="000000"/>
          <w:sz w:val="32"/>
          <w:szCs w:val="32"/>
          <w:rtl/>
        </w:rPr>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E502CF" w:rsidTr="00E502CF">
        <w:trPr>
          <w:trHeight w:val="794"/>
          <w:jc w:val="center"/>
        </w:trPr>
        <w:tc>
          <w:tcPr>
            <w:tcW w:w="9720" w:type="dxa"/>
            <w:shd w:val="clear" w:color="auto" w:fill="auto"/>
          </w:tcPr>
          <w:p w:rsidR="00E502CF" w:rsidRDefault="00E502CF" w:rsidP="006D6B05">
            <w:pPr>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E502CF" w:rsidRDefault="00E502CF" w:rsidP="00E502CF">
      <w:pPr>
        <w:spacing w:before="240"/>
        <w:ind w:left="-335" w:right="-426"/>
        <w:jc w:val="both"/>
        <w:rPr>
          <w:rFonts w:ascii="Arial" w:eastAsia="Arial" w:hAnsi="Arial" w:cs="Arial"/>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gridCol w:w="98"/>
      </w:tblGrid>
      <w:tr w:rsidR="00E502CF" w:rsidTr="00E502CF">
        <w:trPr>
          <w:gridAfter w:val="1"/>
          <w:wAfter w:w="98" w:type="dxa"/>
          <w:trHeight w:val="624"/>
          <w:jc w:val="center"/>
        </w:trPr>
        <w:tc>
          <w:tcPr>
            <w:tcW w:w="3780" w:type="dxa"/>
            <w:shd w:val="clear" w:color="auto" w:fill="auto"/>
            <w:vAlign w:val="center"/>
          </w:tcPr>
          <w:p w:rsidR="00E502CF" w:rsidRDefault="00E502CF" w:rsidP="00175D91">
            <w:pPr>
              <w:numPr>
                <w:ilvl w:val="0"/>
                <w:numId w:val="2"/>
              </w:numPr>
              <w:spacing w:after="0" w:line="240" w:lineRule="auto"/>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rsidR="00E502CF" w:rsidRPr="00A60900" w:rsidRDefault="00E502CF" w:rsidP="006D6B05">
            <w:pPr>
              <w:rPr>
                <w:rFonts w:ascii="Cambria" w:eastAsia="Cambria" w:hAnsi="Cambria"/>
                <w:color w:val="000000"/>
                <w:sz w:val="28"/>
                <w:szCs w:val="28"/>
              </w:rPr>
            </w:pPr>
            <w:r>
              <w:rPr>
                <w:rFonts w:ascii="Cambria" w:eastAsia="Cambria" w:hAnsi="Cambria" w:hint="cs"/>
                <w:color w:val="000000"/>
                <w:sz w:val="28"/>
                <w:szCs w:val="28"/>
                <w:rtl/>
              </w:rPr>
              <w:t>كلية التربية للبنات</w:t>
            </w:r>
          </w:p>
        </w:tc>
      </w:tr>
      <w:tr w:rsidR="00E502CF" w:rsidTr="00E502CF">
        <w:trPr>
          <w:gridAfter w:val="1"/>
          <w:wAfter w:w="98" w:type="dxa"/>
          <w:trHeight w:val="624"/>
          <w:jc w:val="center"/>
        </w:trPr>
        <w:tc>
          <w:tcPr>
            <w:tcW w:w="3780" w:type="dxa"/>
            <w:shd w:val="clear" w:color="auto" w:fill="auto"/>
            <w:vAlign w:val="center"/>
          </w:tcPr>
          <w:p w:rsidR="00E502CF" w:rsidRDefault="00E502CF" w:rsidP="00175D91">
            <w:pPr>
              <w:numPr>
                <w:ilvl w:val="0"/>
                <w:numId w:val="2"/>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rsidR="00E502CF" w:rsidRDefault="00E502CF" w:rsidP="006D6B05">
            <w:pPr>
              <w:rPr>
                <w:rFonts w:ascii="Cambria" w:eastAsia="Cambria" w:hAnsi="Cambria" w:cs="Cambria"/>
                <w:color w:val="000000"/>
                <w:sz w:val="28"/>
                <w:szCs w:val="28"/>
              </w:rPr>
            </w:pPr>
            <w:r>
              <w:rPr>
                <w:rFonts w:ascii="Cambria" w:eastAsia="Cambria" w:hAnsi="Cambria"/>
                <w:color w:val="000000"/>
                <w:sz w:val="28"/>
                <w:szCs w:val="28"/>
                <w:rtl/>
              </w:rPr>
              <w:t>قسم اللغة العربية</w:t>
            </w:r>
            <w:r>
              <w:rPr>
                <w:rFonts w:ascii="Cambria" w:eastAsia="Cambria" w:hAnsi="Cambria"/>
                <w:color w:val="D9D9D9"/>
                <w:sz w:val="28"/>
                <w:szCs w:val="28"/>
                <w:rtl/>
              </w:rPr>
              <w:t>سمالعلمي</w:t>
            </w:r>
          </w:p>
        </w:tc>
      </w:tr>
      <w:tr w:rsidR="00E502CF" w:rsidTr="00E502CF">
        <w:trPr>
          <w:gridAfter w:val="1"/>
          <w:wAfter w:w="98" w:type="dxa"/>
          <w:trHeight w:val="624"/>
          <w:jc w:val="center"/>
        </w:trPr>
        <w:tc>
          <w:tcPr>
            <w:tcW w:w="3780" w:type="dxa"/>
            <w:shd w:val="clear" w:color="auto" w:fill="auto"/>
            <w:vAlign w:val="center"/>
          </w:tcPr>
          <w:p w:rsidR="00E502CF" w:rsidRDefault="00E502CF" w:rsidP="00175D91">
            <w:pPr>
              <w:numPr>
                <w:ilvl w:val="0"/>
                <w:numId w:val="2"/>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rsidR="00E502CF" w:rsidRPr="002A487E" w:rsidRDefault="002A487E" w:rsidP="006D6B05">
            <w:pPr>
              <w:rPr>
                <w:rFonts w:ascii="Cambria" w:eastAsia="Cambria" w:hAnsi="Cambria"/>
                <w:color w:val="000000"/>
                <w:sz w:val="28"/>
                <w:szCs w:val="28"/>
                <w:lang w:bidi="ar-IQ"/>
              </w:rPr>
            </w:pPr>
            <w:r>
              <w:rPr>
                <w:rFonts w:ascii="Cambria" w:eastAsia="Cambria" w:hAnsi="Cambria" w:hint="cs"/>
                <w:color w:val="000000"/>
                <w:sz w:val="28"/>
                <w:szCs w:val="28"/>
                <w:rtl/>
                <w:lang w:bidi="ar-IQ"/>
              </w:rPr>
              <w:t xml:space="preserve">النحو </w:t>
            </w:r>
            <w:r>
              <w:rPr>
                <w:rFonts w:ascii="Cambria" w:eastAsia="Cambria" w:hAnsi="Cambria"/>
                <w:color w:val="000000"/>
                <w:sz w:val="28"/>
                <w:szCs w:val="28"/>
                <w:lang w:bidi="ar-IQ"/>
              </w:rPr>
              <w:t>105 AG</w:t>
            </w:r>
          </w:p>
        </w:tc>
      </w:tr>
      <w:tr w:rsidR="00E502CF" w:rsidTr="00E502CF">
        <w:trPr>
          <w:gridAfter w:val="1"/>
          <w:wAfter w:w="98" w:type="dxa"/>
          <w:trHeight w:val="624"/>
          <w:jc w:val="center"/>
        </w:trPr>
        <w:tc>
          <w:tcPr>
            <w:tcW w:w="3780" w:type="dxa"/>
            <w:shd w:val="clear" w:color="auto" w:fill="auto"/>
            <w:vAlign w:val="center"/>
          </w:tcPr>
          <w:p w:rsidR="00E502CF" w:rsidRDefault="00E502CF" w:rsidP="00175D91">
            <w:pPr>
              <w:numPr>
                <w:ilvl w:val="0"/>
                <w:numId w:val="2"/>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shd w:val="clear" w:color="auto" w:fill="auto"/>
            <w:vAlign w:val="center"/>
          </w:tcPr>
          <w:p w:rsidR="00E502CF" w:rsidRDefault="00E502CF" w:rsidP="006D6B05">
            <w:pPr>
              <w:rPr>
                <w:rFonts w:ascii="Cambria" w:eastAsia="Calibri" w:hAnsi="Cambria"/>
                <w:color w:val="000000"/>
                <w:sz w:val="28"/>
                <w:szCs w:val="28"/>
                <w:rtl/>
                <w:lang w:bidi="ar-IQ"/>
              </w:rPr>
            </w:pPr>
            <w:r w:rsidRPr="001E6176">
              <w:rPr>
                <w:rFonts w:ascii="Cambria" w:eastAsia="Calibri" w:hAnsi="Cambria" w:hint="cs"/>
                <w:color w:val="000000"/>
                <w:sz w:val="28"/>
                <w:szCs w:val="28"/>
                <w:rtl/>
                <w:lang w:bidi="ar-IQ"/>
              </w:rPr>
              <w:t>المحاضرة، التواصل الالكتروني عن طريق الصفوف الالكترونية</w:t>
            </w:r>
          </w:p>
          <w:p w:rsidR="00E502CF" w:rsidRDefault="00E502CF" w:rsidP="006D6B05">
            <w:pPr>
              <w:rPr>
                <w:rFonts w:ascii="Cambria" w:eastAsia="Cambria" w:hAnsi="Cambria" w:cs="Cambria"/>
                <w:color w:val="000000"/>
                <w:sz w:val="28"/>
                <w:szCs w:val="28"/>
              </w:rPr>
            </w:pPr>
            <w:r>
              <w:rPr>
                <w:rFonts w:ascii="Cambria" w:eastAsia="Calibri" w:hAnsi="Cambria" w:hint="cs"/>
                <w:color w:val="000000"/>
                <w:sz w:val="28"/>
                <w:szCs w:val="28"/>
                <w:rtl/>
                <w:lang w:bidi="ar-IQ"/>
              </w:rPr>
              <w:lastRenderedPageBreak/>
              <w:t>ثلاث ساعات في الاسبوع لسنة دارسة كاملة</w:t>
            </w:r>
          </w:p>
        </w:tc>
      </w:tr>
      <w:tr w:rsidR="00E502CF" w:rsidTr="00E502CF">
        <w:trPr>
          <w:gridAfter w:val="1"/>
          <w:wAfter w:w="98" w:type="dxa"/>
          <w:trHeight w:val="624"/>
          <w:jc w:val="center"/>
        </w:trPr>
        <w:tc>
          <w:tcPr>
            <w:tcW w:w="3780" w:type="dxa"/>
            <w:shd w:val="clear" w:color="auto" w:fill="auto"/>
            <w:vAlign w:val="center"/>
          </w:tcPr>
          <w:p w:rsidR="00E502CF" w:rsidRDefault="00E502CF" w:rsidP="00175D91">
            <w:pPr>
              <w:numPr>
                <w:ilvl w:val="0"/>
                <w:numId w:val="2"/>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rsidR="00E502CF" w:rsidRPr="001E6176" w:rsidRDefault="00E502CF" w:rsidP="006D6B05">
            <w:pPr>
              <w:rPr>
                <w:rFonts w:ascii="Cambria" w:eastAsia="Cambria" w:hAnsi="Cambria"/>
                <w:color w:val="000000"/>
                <w:sz w:val="28"/>
                <w:szCs w:val="28"/>
              </w:rPr>
            </w:pPr>
            <w:r>
              <w:rPr>
                <w:rFonts w:ascii="Cambria" w:eastAsia="Cambria" w:hAnsi="Cambria" w:hint="cs"/>
                <w:color w:val="000000"/>
                <w:sz w:val="28"/>
                <w:szCs w:val="28"/>
                <w:rtl/>
              </w:rPr>
              <w:t>السنة</w:t>
            </w:r>
          </w:p>
        </w:tc>
      </w:tr>
      <w:tr w:rsidR="00E502CF" w:rsidTr="00E502CF">
        <w:trPr>
          <w:gridAfter w:val="1"/>
          <w:wAfter w:w="98" w:type="dxa"/>
          <w:trHeight w:val="624"/>
          <w:jc w:val="center"/>
        </w:trPr>
        <w:tc>
          <w:tcPr>
            <w:tcW w:w="3780" w:type="dxa"/>
            <w:shd w:val="clear" w:color="auto" w:fill="auto"/>
            <w:vAlign w:val="center"/>
          </w:tcPr>
          <w:p w:rsidR="00E502CF" w:rsidRDefault="00E502CF" w:rsidP="00175D91">
            <w:pPr>
              <w:numPr>
                <w:ilvl w:val="0"/>
                <w:numId w:val="2"/>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rsidR="00E502CF" w:rsidRDefault="00E502CF" w:rsidP="006D6B05">
            <w:pPr>
              <w:rPr>
                <w:rFonts w:ascii="Cambria" w:eastAsia="Cambria" w:hAnsi="Cambria" w:cs="Cambria"/>
                <w:color w:val="000000"/>
                <w:sz w:val="28"/>
                <w:szCs w:val="28"/>
              </w:rPr>
            </w:pPr>
            <w:r>
              <w:rPr>
                <w:rFonts w:ascii="Cambria" w:eastAsia="Cambria" w:hAnsi="Cambria" w:cs="Cambria" w:hint="cs"/>
                <w:color w:val="000000"/>
                <w:sz w:val="28"/>
                <w:szCs w:val="28"/>
                <w:rtl/>
              </w:rPr>
              <w:t>96</w:t>
            </w:r>
          </w:p>
        </w:tc>
      </w:tr>
      <w:tr w:rsidR="00E502CF" w:rsidTr="00E502CF">
        <w:trPr>
          <w:gridAfter w:val="1"/>
          <w:wAfter w:w="98" w:type="dxa"/>
          <w:trHeight w:val="624"/>
          <w:jc w:val="center"/>
        </w:trPr>
        <w:tc>
          <w:tcPr>
            <w:tcW w:w="3780" w:type="dxa"/>
            <w:shd w:val="clear" w:color="auto" w:fill="auto"/>
            <w:vAlign w:val="center"/>
          </w:tcPr>
          <w:p w:rsidR="00E502CF" w:rsidRDefault="00E502CF" w:rsidP="00175D91">
            <w:pPr>
              <w:numPr>
                <w:ilvl w:val="0"/>
                <w:numId w:val="2"/>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shd w:val="clear" w:color="auto" w:fill="auto"/>
            <w:vAlign w:val="center"/>
          </w:tcPr>
          <w:p w:rsidR="00E502CF" w:rsidRDefault="00E502CF" w:rsidP="006D6B05">
            <w:pPr>
              <w:ind w:left="360"/>
              <w:rPr>
                <w:rFonts w:ascii="Cambria" w:eastAsia="Cambria" w:hAnsi="Cambria" w:cs="Cambria"/>
                <w:color w:val="000000"/>
                <w:sz w:val="28"/>
                <w:szCs w:val="28"/>
              </w:rPr>
            </w:pPr>
            <w:r>
              <w:rPr>
                <w:rFonts w:ascii="Cambria" w:eastAsia="Cambria" w:hAnsi="Cambria" w:cs="Cambria"/>
                <w:color w:val="000000"/>
                <w:sz w:val="28"/>
                <w:szCs w:val="28"/>
              </w:rPr>
              <w:t>2019</w:t>
            </w:r>
          </w:p>
        </w:tc>
      </w:tr>
      <w:tr w:rsidR="00E502CF" w:rsidTr="00E502CF">
        <w:trPr>
          <w:gridAfter w:val="1"/>
          <w:wAfter w:w="98" w:type="dxa"/>
          <w:trHeight w:val="725"/>
          <w:jc w:val="center"/>
        </w:trPr>
        <w:tc>
          <w:tcPr>
            <w:tcW w:w="9720" w:type="dxa"/>
            <w:gridSpan w:val="2"/>
            <w:shd w:val="clear" w:color="auto" w:fill="auto"/>
            <w:vAlign w:val="center"/>
          </w:tcPr>
          <w:p w:rsidR="00E502CF" w:rsidRDefault="00E502CF" w:rsidP="00175D91">
            <w:pPr>
              <w:numPr>
                <w:ilvl w:val="0"/>
                <w:numId w:val="2"/>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E502CF" w:rsidTr="00E502CF">
        <w:trPr>
          <w:gridAfter w:val="1"/>
          <w:wAfter w:w="98" w:type="dxa"/>
          <w:trHeight w:val="518"/>
          <w:jc w:val="center"/>
        </w:trPr>
        <w:tc>
          <w:tcPr>
            <w:tcW w:w="9720" w:type="dxa"/>
            <w:gridSpan w:val="2"/>
            <w:shd w:val="clear" w:color="auto" w:fill="auto"/>
            <w:vAlign w:val="center"/>
          </w:tcPr>
          <w:p w:rsidR="00E502CF" w:rsidRPr="00E502CF" w:rsidRDefault="00E502CF" w:rsidP="00175D91">
            <w:pPr>
              <w:pStyle w:val="a6"/>
              <w:numPr>
                <w:ilvl w:val="3"/>
                <w:numId w:val="2"/>
              </w:numPr>
              <w:ind w:left="674"/>
              <w:rPr>
                <w:rFonts w:ascii="Cambria" w:eastAsia="Cambria" w:hAnsi="Cambria" w:cs="Cambria"/>
                <w:color w:val="000000"/>
                <w:sz w:val="28"/>
                <w:szCs w:val="28"/>
              </w:rPr>
            </w:pPr>
            <w:r w:rsidRPr="00E502CF">
              <w:rPr>
                <w:sz w:val="28"/>
                <w:szCs w:val="28"/>
                <w:rtl/>
              </w:rPr>
              <w:t>تعليم الطالبات كيفية ال</w:t>
            </w:r>
            <w:r w:rsidRPr="00E502CF">
              <w:rPr>
                <w:rFonts w:hint="cs"/>
                <w:sz w:val="28"/>
                <w:szCs w:val="28"/>
                <w:rtl/>
                <w:lang w:bidi="ar-IQ"/>
              </w:rPr>
              <w:t xml:space="preserve">قراءة </w:t>
            </w:r>
            <w:r w:rsidRPr="00E502CF">
              <w:rPr>
                <w:sz w:val="28"/>
                <w:szCs w:val="28"/>
                <w:rtl/>
              </w:rPr>
              <w:t>بشكل نحوي سليم,ومعرفة قواعد النحو وتطبيقها على آيات الق</w:t>
            </w:r>
            <w:r w:rsidRPr="00E502CF">
              <w:rPr>
                <w:rFonts w:hint="cs"/>
                <w:sz w:val="28"/>
                <w:szCs w:val="28"/>
                <w:rtl/>
              </w:rPr>
              <w:t>ران</w:t>
            </w:r>
            <w:r w:rsidRPr="00E502CF">
              <w:rPr>
                <w:sz w:val="28"/>
                <w:szCs w:val="28"/>
                <w:rtl/>
              </w:rPr>
              <w:t xml:space="preserve"> الكريم </w:t>
            </w:r>
            <w:r w:rsidRPr="00E502CF">
              <w:rPr>
                <w:rFonts w:hint="cs"/>
                <w:sz w:val="28"/>
                <w:szCs w:val="28"/>
                <w:rtl/>
              </w:rPr>
              <w:t>والابيات</w:t>
            </w:r>
            <w:r w:rsidRPr="00E502CF">
              <w:rPr>
                <w:sz w:val="28"/>
                <w:szCs w:val="28"/>
                <w:rtl/>
              </w:rPr>
              <w:t xml:space="preserve"> الشعرية وتعريف الطالبات بالقاعدة وا</w:t>
            </w:r>
            <w:r w:rsidRPr="00E502CF">
              <w:rPr>
                <w:rFonts w:hint="cs"/>
                <w:sz w:val="28"/>
                <w:szCs w:val="28"/>
                <w:rtl/>
              </w:rPr>
              <w:t>لا</w:t>
            </w:r>
            <w:r w:rsidRPr="00E502CF">
              <w:rPr>
                <w:sz w:val="28"/>
                <w:szCs w:val="28"/>
                <w:rtl/>
              </w:rPr>
              <w:t>ستثناء وكيفية تعلم ا</w:t>
            </w:r>
            <w:r w:rsidRPr="00E502CF">
              <w:rPr>
                <w:rFonts w:hint="cs"/>
                <w:sz w:val="28"/>
                <w:szCs w:val="28"/>
                <w:rtl/>
              </w:rPr>
              <w:t>لا</w:t>
            </w:r>
            <w:r w:rsidRPr="00E502CF">
              <w:rPr>
                <w:sz w:val="28"/>
                <w:szCs w:val="28"/>
                <w:rtl/>
              </w:rPr>
              <w:t>عراب</w:t>
            </w:r>
          </w:p>
        </w:tc>
      </w:tr>
      <w:tr w:rsidR="00E502CF" w:rsidTr="00E502CF">
        <w:trPr>
          <w:gridAfter w:val="1"/>
          <w:wAfter w:w="98" w:type="dxa"/>
          <w:trHeight w:val="716"/>
          <w:jc w:val="center"/>
        </w:trPr>
        <w:tc>
          <w:tcPr>
            <w:tcW w:w="9720" w:type="dxa"/>
            <w:gridSpan w:val="2"/>
            <w:shd w:val="clear" w:color="auto" w:fill="auto"/>
            <w:vAlign w:val="center"/>
          </w:tcPr>
          <w:p w:rsidR="00E502CF" w:rsidRPr="00E502CF" w:rsidRDefault="00E502CF" w:rsidP="006D6B05">
            <w:pPr>
              <w:ind w:left="360"/>
              <w:rPr>
                <w:rFonts w:asciiTheme="majorBidi" w:eastAsia="Cambria" w:hAnsiTheme="majorBidi" w:cstheme="majorBidi"/>
                <w:color w:val="000000"/>
                <w:sz w:val="28"/>
                <w:szCs w:val="28"/>
              </w:rPr>
            </w:pPr>
            <w:r w:rsidRPr="00E502CF">
              <w:rPr>
                <w:rFonts w:asciiTheme="majorBidi" w:eastAsia="Cambria" w:hAnsiTheme="majorBidi" w:cstheme="majorBidi"/>
                <w:color w:val="000000"/>
                <w:sz w:val="28"/>
                <w:szCs w:val="28"/>
                <w:rtl/>
              </w:rPr>
              <w:t xml:space="preserve">2. </w:t>
            </w:r>
            <w:r w:rsidRPr="00E502CF">
              <w:rPr>
                <w:rFonts w:asciiTheme="majorBidi" w:eastAsia="Calibri" w:hAnsiTheme="majorBidi" w:cstheme="majorBidi"/>
                <w:color w:val="000000"/>
                <w:sz w:val="28"/>
                <w:szCs w:val="28"/>
                <w:rtl/>
                <w:lang w:bidi="ar-IQ"/>
              </w:rPr>
              <w:t>أن يمتلك الطالب اللغة العربية السليمة تكلما وكتابة.</w:t>
            </w:r>
          </w:p>
        </w:tc>
      </w:tr>
      <w:tr w:rsidR="00E502CF" w:rsidTr="00E502CF">
        <w:trPr>
          <w:gridAfter w:val="1"/>
          <w:wAfter w:w="98" w:type="dxa"/>
          <w:trHeight w:val="626"/>
          <w:jc w:val="center"/>
        </w:trPr>
        <w:tc>
          <w:tcPr>
            <w:tcW w:w="9720" w:type="dxa"/>
            <w:gridSpan w:val="2"/>
            <w:shd w:val="clear" w:color="auto" w:fill="auto"/>
            <w:vAlign w:val="center"/>
          </w:tcPr>
          <w:p w:rsidR="00E502CF" w:rsidRPr="00E502CF" w:rsidRDefault="00E502CF" w:rsidP="006D6B05">
            <w:pPr>
              <w:ind w:left="360"/>
              <w:rPr>
                <w:rFonts w:asciiTheme="majorBidi" w:eastAsia="Cambria" w:hAnsiTheme="majorBidi" w:cstheme="majorBidi"/>
                <w:color w:val="000000"/>
                <w:sz w:val="28"/>
                <w:szCs w:val="28"/>
              </w:rPr>
            </w:pPr>
            <w:r w:rsidRPr="00E502CF">
              <w:rPr>
                <w:rFonts w:asciiTheme="majorBidi" w:eastAsia="Cambria" w:hAnsiTheme="majorBidi" w:cstheme="majorBidi"/>
                <w:color w:val="000000"/>
                <w:sz w:val="28"/>
                <w:szCs w:val="28"/>
                <w:rtl/>
              </w:rPr>
              <w:t xml:space="preserve">3. </w:t>
            </w:r>
            <w:r w:rsidRPr="00E502CF">
              <w:rPr>
                <w:rFonts w:asciiTheme="majorBidi" w:eastAsia="Calibri" w:hAnsiTheme="majorBidi" w:cstheme="majorBidi"/>
                <w:color w:val="000000"/>
                <w:sz w:val="28"/>
                <w:szCs w:val="28"/>
                <w:rtl/>
                <w:lang w:bidi="ar-IQ"/>
              </w:rPr>
              <w:t>امتلاك القدرة على تذوق لغة القرآن الكريم ومواطن اعجازه اللغوي</w:t>
            </w:r>
          </w:p>
        </w:tc>
      </w:tr>
      <w:tr w:rsidR="00E502CF" w:rsidTr="00E502CF">
        <w:trPr>
          <w:gridAfter w:val="1"/>
          <w:wAfter w:w="98" w:type="dxa"/>
          <w:trHeight w:val="698"/>
          <w:jc w:val="center"/>
        </w:trPr>
        <w:tc>
          <w:tcPr>
            <w:tcW w:w="9720" w:type="dxa"/>
            <w:gridSpan w:val="2"/>
            <w:shd w:val="clear" w:color="auto" w:fill="auto"/>
            <w:vAlign w:val="center"/>
          </w:tcPr>
          <w:p w:rsidR="00E502CF" w:rsidRPr="00E502CF" w:rsidRDefault="00E502CF" w:rsidP="006D6B05">
            <w:pPr>
              <w:ind w:left="360"/>
              <w:rPr>
                <w:rFonts w:asciiTheme="majorBidi" w:eastAsia="Cambria" w:hAnsiTheme="majorBidi" w:cstheme="majorBidi"/>
                <w:color w:val="000000"/>
                <w:sz w:val="28"/>
                <w:szCs w:val="28"/>
              </w:rPr>
            </w:pPr>
            <w:r w:rsidRPr="00E502CF">
              <w:rPr>
                <w:rFonts w:asciiTheme="majorBidi" w:eastAsia="Cambria" w:hAnsiTheme="majorBidi" w:cstheme="majorBidi"/>
                <w:color w:val="000000"/>
                <w:sz w:val="28"/>
                <w:szCs w:val="28"/>
                <w:rtl/>
              </w:rPr>
              <w:t xml:space="preserve">4. </w:t>
            </w:r>
            <w:r w:rsidRPr="00E502CF">
              <w:rPr>
                <w:rFonts w:asciiTheme="majorBidi" w:eastAsia="Calibri" w:hAnsiTheme="majorBidi" w:cstheme="majorBidi"/>
                <w:color w:val="000000"/>
                <w:sz w:val="28"/>
                <w:szCs w:val="28"/>
                <w:rtl/>
                <w:lang w:bidi="ar-IQ"/>
              </w:rPr>
              <w:t>أن يتعرف الطالب على المدونات النحوية القديمة، ويكون قادرا على قراءتها وفهمها</w:t>
            </w:r>
          </w:p>
        </w:tc>
      </w:tr>
      <w:tr w:rsidR="00E502CF" w:rsidTr="00E502CF">
        <w:trPr>
          <w:gridAfter w:val="1"/>
          <w:wAfter w:w="98" w:type="dxa"/>
          <w:trHeight w:val="536"/>
          <w:jc w:val="center"/>
        </w:trPr>
        <w:tc>
          <w:tcPr>
            <w:tcW w:w="9720" w:type="dxa"/>
            <w:gridSpan w:val="2"/>
            <w:shd w:val="clear" w:color="auto" w:fill="auto"/>
            <w:vAlign w:val="center"/>
          </w:tcPr>
          <w:p w:rsidR="00E502CF" w:rsidRPr="00E502CF" w:rsidRDefault="00E502CF" w:rsidP="006D6B05">
            <w:pPr>
              <w:ind w:left="360"/>
              <w:rPr>
                <w:rFonts w:asciiTheme="majorBidi" w:eastAsia="Cambria" w:hAnsiTheme="majorBidi" w:cstheme="majorBidi"/>
                <w:color w:val="000000"/>
                <w:sz w:val="28"/>
                <w:szCs w:val="28"/>
              </w:rPr>
            </w:pPr>
            <w:r w:rsidRPr="00E502CF">
              <w:rPr>
                <w:rFonts w:asciiTheme="majorBidi" w:eastAsia="Cambria" w:hAnsiTheme="majorBidi" w:cstheme="majorBidi"/>
                <w:color w:val="000000"/>
                <w:sz w:val="28"/>
                <w:szCs w:val="28"/>
                <w:rtl/>
              </w:rPr>
              <w:t xml:space="preserve">5. </w:t>
            </w:r>
            <w:r w:rsidRPr="00E502CF">
              <w:rPr>
                <w:rFonts w:asciiTheme="majorBidi" w:eastAsia="Calibri" w:hAnsiTheme="majorBidi" w:cstheme="majorBidi"/>
                <w:color w:val="000000"/>
                <w:sz w:val="28"/>
                <w:szCs w:val="28"/>
                <w:rtl/>
                <w:lang w:bidi="ar-IQ"/>
              </w:rPr>
              <w:t>رفع مستوى لغة الطالب في الكتابة والنطق والكلام، من خلال تمثل قواعد اللغة الفصيحة ورقع مستوى الثقافة اللغوية لدى الطالب</w:t>
            </w:r>
          </w:p>
        </w:tc>
      </w:tr>
      <w:tr w:rsidR="00E502CF" w:rsidTr="00E502CF">
        <w:trPr>
          <w:trHeight w:val="653"/>
          <w:jc w:val="center"/>
        </w:trPr>
        <w:tc>
          <w:tcPr>
            <w:tcW w:w="9818" w:type="dxa"/>
            <w:gridSpan w:val="3"/>
            <w:shd w:val="clear" w:color="auto" w:fill="auto"/>
            <w:vAlign w:val="center"/>
          </w:tcPr>
          <w:p w:rsidR="00E502CF" w:rsidRDefault="00E502CF" w:rsidP="00175D91">
            <w:pPr>
              <w:numPr>
                <w:ilvl w:val="0"/>
                <w:numId w:val="2"/>
              </w:numPr>
              <w:tabs>
                <w:tab w:val="left" w:pos="507"/>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lastRenderedPageBreak/>
              <w:t>مخرجات المقرر وطرائق التعليم والتعلم والتقييم</w:t>
            </w:r>
          </w:p>
        </w:tc>
      </w:tr>
      <w:tr w:rsidR="00E502CF" w:rsidTr="00E502CF">
        <w:trPr>
          <w:trHeight w:val="2490"/>
          <w:jc w:val="center"/>
        </w:trPr>
        <w:tc>
          <w:tcPr>
            <w:tcW w:w="9818" w:type="dxa"/>
            <w:gridSpan w:val="3"/>
            <w:shd w:val="clear" w:color="auto" w:fill="auto"/>
            <w:vAlign w:val="center"/>
          </w:tcPr>
          <w:p w:rsidR="00E502CF" w:rsidRDefault="00E502CF" w:rsidP="006D6B05">
            <w:pPr>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المعرفية </w:t>
            </w:r>
          </w:p>
          <w:p w:rsidR="00E502CF" w:rsidRDefault="00E502CF" w:rsidP="006D6B05">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1-</w:t>
            </w:r>
            <w:r>
              <w:t>-</w:t>
            </w:r>
            <w:r>
              <w:rPr>
                <w:rtl/>
              </w:rPr>
              <w:t>ان يعرف</w:t>
            </w:r>
            <w:r>
              <w:rPr>
                <w:rFonts w:hint="cs"/>
                <w:rtl/>
              </w:rPr>
              <w:t xml:space="preserve"> الطالب</w:t>
            </w:r>
            <w:r>
              <w:rPr>
                <w:rtl/>
              </w:rPr>
              <w:t xml:space="preserve"> قواعد اللغة العربية</w:t>
            </w:r>
            <w:r>
              <w:t>.</w:t>
            </w:r>
          </w:p>
          <w:p w:rsidR="00E502CF" w:rsidRDefault="00E502CF" w:rsidP="006D6B05">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2-</w:t>
            </w:r>
            <w:r>
              <w:t>-</w:t>
            </w:r>
            <w:r>
              <w:rPr>
                <w:rtl/>
              </w:rPr>
              <w:t>ان يعرف المتغيرات في الجملة العربية</w:t>
            </w:r>
            <w:r>
              <w:t>.</w:t>
            </w:r>
          </w:p>
          <w:p w:rsidR="00E502CF" w:rsidRDefault="00E502CF" w:rsidP="006D6B05">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3- </w:t>
            </w:r>
            <w:r w:rsidRPr="002A346D">
              <w:rPr>
                <w:rFonts w:ascii="Cambria" w:eastAsia="Calibri" w:hAnsi="Cambria" w:hint="cs"/>
                <w:color w:val="000000"/>
                <w:sz w:val="28"/>
                <w:szCs w:val="28"/>
                <w:rtl/>
                <w:lang w:bidi="ar-IQ"/>
              </w:rPr>
              <w:t>أن يتعرف الطالب على الأ</w:t>
            </w:r>
            <w:r>
              <w:rPr>
                <w:rFonts w:ascii="Cambria" w:eastAsia="Calibri" w:hAnsi="Cambria" w:hint="cs"/>
                <w:color w:val="000000"/>
                <w:sz w:val="28"/>
                <w:szCs w:val="28"/>
                <w:rtl/>
                <w:lang w:bidi="ar-IQ"/>
              </w:rPr>
              <w:t>حكام النحوية الخاصة بهذه المرحلة</w:t>
            </w:r>
          </w:p>
          <w:p w:rsidR="00E502CF" w:rsidRPr="002A346D" w:rsidRDefault="00E502CF" w:rsidP="006D6B05">
            <w:pPr>
              <w:shd w:val="clear" w:color="auto" w:fill="FFFFFF"/>
              <w:autoSpaceDE w:val="0"/>
              <w:autoSpaceDN w:val="0"/>
              <w:adjustRightInd w:val="0"/>
              <w:ind w:left="612"/>
              <w:rPr>
                <w:rFonts w:ascii="Cambria" w:eastAsia="Calibri" w:hAnsi="Cambria"/>
                <w:color w:val="000000"/>
                <w:sz w:val="28"/>
                <w:szCs w:val="28"/>
                <w:lang w:bidi="ar-IQ"/>
              </w:rPr>
            </w:pPr>
            <w:r>
              <w:rPr>
                <w:rFonts w:ascii="Cambria" w:eastAsia="Cambria" w:hAnsi="Cambria"/>
                <w:color w:val="000000"/>
                <w:sz w:val="28"/>
                <w:szCs w:val="28"/>
                <w:rtl/>
              </w:rPr>
              <w:t>أ</w:t>
            </w:r>
            <w:r>
              <w:rPr>
                <w:rFonts w:ascii="Cambria" w:eastAsia="Cambria" w:hAnsi="Cambria" w:cs="Cambria"/>
                <w:color w:val="000000"/>
                <w:sz w:val="28"/>
                <w:szCs w:val="28"/>
                <w:rtl/>
              </w:rPr>
              <w:t>4-</w:t>
            </w:r>
            <w:r w:rsidRPr="002A346D">
              <w:rPr>
                <w:rFonts w:ascii="Cambria" w:eastAsia="Calibri" w:hAnsi="Cambria" w:hint="cs"/>
                <w:color w:val="000000"/>
                <w:sz w:val="28"/>
                <w:szCs w:val="28"/>
                <w:rtl/>
                <w:lang w:bidi="ar-IQ"/>
              </w:rPr>
              <w:t>أن يتعرف الطالب على الآراء النحوية والخلافات بين القدماء وبينهم وبين المحدثين في ما يخص بعض المسائل النحوية</w:t>
            </w:r>
          </w:p>
          <w:p w:rsidR="00E502CF" w:rsidRPr="00E502CF" w:rsidRDefault="00E502CF" w:rsidP="00E502CF">
            <w:pPr>
              <w:ind w:left="612"/>
              <w:rPr>
                <w:rFonts w:ascii="Cambria" w:eastAsia="Cambria" w:hAnsi="Cambria"/>
                <w:color w:val="000000"/>
                <w:sz w:val="28"/>
                <w:szCs w:val="28"/>
                <w:rtl/>
                <w:lang w:bidi="ar-IQ"/>
              </w:rPr>
            </w:pPr>
            <w:r>
              <w:rPr>
                <w:rFonts w:ascii="Cambria" w:eastAsia="Cambria" w:hAnsi="Cambria"/>
                <w:color w:val="000000"/>
                <w:sz w:val="28"/>
                <w:szCs w:val="28"/>
                <w:rtl/>
              </w:rPr>
              <w:t>أ</w:t>
            </w:r>
            <w:r>
              <w:rPr>
                <w:rFonts w:ascii="Cambria" w:eastAsia="Cambria" w:hAnsi="Cambria" w:cs="Cambria"/>
                <w:color w:val="000000"/>
                <w:sz w:val="28"/>
                <w:szCs w:val="28"/>
                <w:rtl/>
              </w:rPr>
              <w:t xml:space="preserve">5- </w:t>
            </w:r>
            <w:r>
              <w:rPr>
                <w:rFonts w:ascii="Cambria" w:eastAsia="Cambria" w:hAnsi="Cambria" w:hint="cs"/>
                <w:color w:val="000000"/>
                <w:sz w:val="28"/>
                <w:szCs w:val="28"/>
                <w:rtl/>
              </w:rPr>
              <w:t>ان يميز بين الاسماء والافعال وغيرها</w:t>
            </w:r>
          </w:p>
        </w:tc>
      </w:tr>
      <w:tr w:rsidR="00E502CF" w:rsidTr="00E502CF">
        <w:trPr>
          <w:trHeight w:val="1631"/>
          <w:jc w:val="center"/>
        </w:trPr>
        <w:tc>
          <w:tcPr>
            <w:tcW w:w="9818" w:type="dxa"/>
            <w:gridSpan w:val="3"/>
            <w:shd w:val="clear" w:color="auto" w:fill="auto"/>
            <w:vAlign w:val="center"/>
          </w:tcPr>
          <w:p w:rsidR="00E502CF" w:rsidRDefault="00E502CF" w:rsidP="006D6B05">
            <w:pPr>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المهاراتية الخاصة بالمقرر </w:t>
            </w:r>
          </w:p>
          <w:p w:rsidR="00E502CF" w:rsidRDefault="00E502CF" w:rsidP="006D6B05">
            <w:pPr>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1 </w:t>
            </w:r>
            <w:r>
              <w:rPr>
                <w:rFonts w:ascii="Cambria" w:eastAsia="Cambria" w:hAnsi="Cambria"/>
                <w:color w:val="000000"/>
                <w:sz w:val="28"/>
                <w:szCs w:val="28"/>
                <w:rtl/>
              </w:rPr>
              <w:t>–</w:t>
            </w:r>
            <w:r>
              <w:rPr>
                <w:rFonts w:ascii="Cambria" w:eastAsia="Cambria" w:hAnsi="Cambria" w:hint="cs"/>
                <w:color w:val="000000"/>
                <w:sz w:val="28"/>
                <w:szCs w:val="28"/>
                <w:rtl/>
              </w:rPr>
              <w:t xml:space="preserve"> القدرة على القراءة الصحيحة والكتابة الصحيحة بعد ان يتمكن من تطبيق ما تعرف عليه من احكام في لغته المنطوقة والمكتوبة </w:t>
            </w:r>
          </w:p>
          <w:p w:rsidR="00E502CF" w:rsidRPr="00E502CF" w:rsidRDefault="00E502CF" w:rsidP="00E502CF">
            <w:pPr>
              <w:ind w:left="612"/>
              <w:rPr>
                <w:rFonts w:ascii="Cambria" w:eastAsia="Cambria" w:hAnsi="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w:t>
            </w:r>
            <w:r>
              <w:rPr>
                <w:rFonts w:ascii="Cambria" w:eastAsia="Cambria" w:hAnsi="Cambria"/>
                <w:color w:val="000000"/>
                <w:sz w:val="28"/>
                <w:szCs w:val="28"/>
                <w:rtl/>
              </w:rPr>
              <w:t>–</w:t>
            </w:r>
            <w:r>
              <w:rPr>
                <w:rFonts w:ascii="Cambria" w:eastAsia="Cambria" w:hAnsi="Cambria" w:hint="cs"/>
                <w:color w:val="000000"/>
                <w:sz w:val="28"/>
                <w:szCs w:val="28"/>
                <w:rtl/>
              </w:rPr>
              <w:t>ان يمتلك الطالب القدرة على تشخيص الخطأ النحوي في ما يسمع ويقرأ ويكون قادرا على تصويبه</w:t>
            </w:r>
            <w:r>
              <w:rPr>
                <w:rFonts w:ascii="Cambria" w:eastAsia="Cambria" w:hAnsi="Cambria" w:cs="Cambria"/>
                <w:color w:val="000000"/>
                <w:sz w:val="28"/>
                <w:szCs w:val="28"/>
                <w:rtl/>
              </w:rPr>
              <w:t xml:space="preserve">   </w:t>
            </w:r>
          </w:p>
        </w:tc>
      </w:tr>
      <w:tr w:rsidR="00E502CF" w:rsidTr="00E502CF">
        <w:trPr>
          <w:trHeight w:val="423"/>
          <w:jc w:val="center"/>
        </w:trPr>
        <w:tc>
          <w:tcPr>
            <w:tcW w:w="9818" w:type="dxa"/>
            <w:gridSpan w:val="3"/>
            <w:shd w:val="clear" w:color="auto" w:fill="auto"/>
            <w:vAlign w:val="center"/>
          </w:tcPr>
          <w:p w:rsidR="00E502CF" w:rsidRDefault="00E502CF" w:rsidP="006D6B05">
            <w:pPr>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     طرائق التعليم والتعلم </w:t>
            </w:r>
          </w:p>
        </w:tc>
      </w:tr>
      <w:tr w:rsidR="00E502CF" w:rsidTr="00E502CF">
        <w:trPr>
          <w:trHeight w:val="624"/>
          <w:jc w:val="center"/>
        </w:trPr>
        <w:tc>
          <w:tcPr>
            <w:tcW w:w="9818" w:type="dxa"/>
            <w:gridSpan w:val="3"/>
            <w:shd w:val="clear" w:color="auto" w:fill="auto"/>
            <w:vAlign w:val="center"/>
          </w:tcPr>
          <w:p w:rsidR="00E502CF" w:rsidRDefault="00E502CF" w:rsidP="006D6B05">
            <w:pPr>
              <w:ind w:left="360"/>
              <w:rPr>
                <w:rFonts w:ascii="Cambria" w:eastAsia="Cambria" w:hAnsi="Cambria" w:cs="Cambria"/>
                <w:color w:val="000000"/>
                <w:sz w:val="28"/>
                <w:szCs w:val="28"/>
              </w:rPr>
            </w:pPr>
            <w:r w:rsidRPr="002A346D">
              <w:rPr>
                <w:rFonts w:ascii="Cambria" w:eastAsia="Calibri" w:hAnsi="Cambria" w:hint="cs"/>
                <w:color w:val="000000"/>
                <w:sz w:val="28"/>
                <w:szCs w:val="28"/>
                <w:rtl/>
                <w:lang w:bidi="ar-IQ"/>
              </w:rPr>
              <w:t>المحاضرة، الموقف التعليمي، العصف الذهني، التدريبات الكتا</w:t>
            </w:r>
            <w:r>
              <w:rPr>
                <w:rFonts w:ascii="Cambria" w:eastAsia="Calibri" w:hAnsi="Cambria" w:hint="cs"/>
                <w:color w:val="000000"/>
                <w:sz w:val="28"/>
                <w:szCs w:val="28"/>
                <w:rtl/>
                <w:lang w:bidi="ar-IQ"/>
              </w:rPr>
              <w:t xml:space="preserve">بية والشفاهية، المناقشة والحوار، المحاضرات المنشورة على صفحة الصف الالكتروني، التواصل الالمتروني عن طريق الصف الالكتروني، عرض المادة الدراسية في أثناء المحاضرة على شكل </w:t>
            </w:r>
            <w:r>
              <w:rPr>
                <w:rFonts w:ascii="Cambria" w:eastAsia="Calibri" w:hAnsi="Cambria"/>
                <w:color w:val="000000"/>
                <w:sz w:val="28"/>
                <w:szCs w:val="28"/>
                <w:lang w:bidi="ar-IQ"/>
              </w:rPr>
              <w:t>(WORD)</w:t>
            </w:r>
            <w:r>
              <w:rPr>
                <w:rFonts w:ascii="Cambria" w:eastAsia="Calibri" w:hAnsi="Cambria" w:hint="cs"/>
                <w:color w:val="000000"/>
                <w:sz w:val="28"/>
                <w:szCs w:val="28"/>
                <w:rtl/>
                <w:lang w:bidi="ar-IQ"/>
              </w:rPr>
              <w:t xml:space="preserve"> و </w:t>
            </w:r>
            <w:r>
              <w:rPr>
                <w:rFonts w:ascii="Cambria" w:eastAsia="Calibri" w:hAnsi="Cambria"/>
                <w:color w:val="000000"/>
                <w:sz w:val="28"/>
                <w:szCs w:val="28"/>
                <w:lang w:bidi="ar-IQ"/>
              </w:rPr>
              <w:t>(POWER POINT)</w:t>
            </w:r>
          </w:p>
          <w:p w:rsidR="00E502CF" w:rsidRPr="004860D2" w:rsidRDefault="00E502CF" w:rsidP="006D6B05">
            <w:pPr>
              <w:rPr>
                <w:rFonts w:ascii="Cambria" w:eastAsia="Cambria" w:hAnsi="Cambria"/>
                <w:color w:val="000000"/>
                <w:sz w:val="28"/>
                <w:szCs w:val="28"/>
              </w:rPr>
            </w:pPr>
            <w:r>
              <w:rPr>
                <w:rFonts w:ascii="Cambria" w:eastAsia="Cambria" w:hAnsi="Cambria" w:hint="cs"/>
                <w:color w:val="000000"/>
                <w:sz w:val="28"/>
                <w:szCs w:val="28"/>
                <w:rtl/>
              </w:rPr>
              <w:t xml:space="preserve">والتسجيلات الصوتية وعرض المحاضرات الفيديوية المصورة من قبل استاذ المادة </w:t>
            </w:r>
          </w:p>
        </w:tc>
      </w:tr>
      <w:tr w:rsidR="00E502CF" w:rsidTr="00E502CF">
        <w:trPr>
          <w:trHeight w:val="400"/>
          <w:jc w:val="center"/>
        </w:trPr>
        <w:tc>
          <w:tcPr>
            <w:tcW w:w="9818" w:type="dxa"/>
            <w:gridSpan w:val="3"/>
            <w:shd w:val="clear" w:color="auto" w:fill="auto"/>
            <w:vAlign w:val="center"/>
          </w:tcPr>
          <w:p w:rsidR="00E502CF" w:rsidRDefault="00E502CF" w:rsidP="006D6B05">
            <w:pPr>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E502CF" w:rsidTr="00E502CF">
        <w:trPr>
          <w:trHeight w:val="624"/>
          <w:jc w:val="center"/>
        </w:trPr>
        <w:tc>
          <w:tcPr>
            <w:tcW w:w="9818" w:type="dxa"/>
            <w:gridSpan w:val="3"/>
            <w:shd w:val="clear" w:color="auto" w:fill="auto"/>
            <w:vAlign w:val="center"/>
          </w:tcPr>
          <w:p w:rsidR="00E502CF" w:rsidRPr="0057043B" w:rsidRDefault="00E502CF" w:rsidP="006D6B05">
            <w:pPr>
              <w:shd w:val="clear" w:color="auto" w:fill="FFFFFF"/>
              <w:autoSpaceDE w:val="0"/>
              <w:autoSpaceDN w:val="0"/>
              <w:adjustRightInd w:val="0"/>
              <w:rPr>
                <w:rFonts w:ascii="Cambria" w:eastAsia="Calibri" w:hAnsi="Cambria"/>
                <w:color w:val="000000"/>
                <w:sz w:val="28"/>
                <w:szCs w:val="28"/>
                <w:lang w:bidi="ar-IQ"/>
              </w:rPr>
            </w:pPr>
            <w:r w:rsidRPr="00E16753">
              <w:rPr>
                <w:rFonts w:ascii="Cambria" w:eastAsia="Calibri" w:hAnsi="Cambria" w:hint="cs"/>
                <w:color w:val="000000"/>
                <w:sz w:val="28"/>
                <w:szCs w:val="28"/>
                <w:rtl/>
                <w:lang w:bidi="ar-IQ"/>
              </w:rPr>
              <w:t>الاختبارات التحريرية، الاختبارات ال</w:t>
            </w:r>
            <w:r>
              <w:rPr>
                <w:rFonts w:ascii="Cambria" w:eastAsia="Calibri" w:hAnsi="Cambria" w:hint="cs"/>
                <w:color w:val="000000"/>
                <w:sz w:val="28"/>
                <w:szCs w:val="28"/>
                <w:rtl/>
                <w:lang w:bidi="ar-IQ"/>
              </w:rPr>
              <w:t>الكترونية، الاختبارات الموضوعية والتطبيقية الالكترونية ،</w:t>
            </w:r>
          </w:p>
        </w:tc>
      </w:tr>
      <w:tr w:rsidR="00E502CF" w:rsidTr="00E502CF">
        <w:trPr>
          <w:trHeight w:val="1290"/>
          <w:jc w:val="center"/>
        </w:trPr>
        <w:tc>
          <w:tcPr>
            <w:tcW w:w="9818" w:type="dxa"/>
            <w:gridSpan w:val="3"/>
            <w:shd w:val="clear" w:color="auto" w:fill="auto"/>
            <w:vAlign w:val="center"/>
          </w:tcPr>
          <w:p w:rsidR="00E502CF" w:rsidRDefault="00E502CF" w:rsidP="006D6B05">
            <w:pPr>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rsidR="00E502CF" w:rsidRDefault="00E502CF" w:rsidP="006D6B05">
            <w:pPr>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r>
              <w:rPr>
                <w:rFonts w:ascii="Cambria" w:eastAsia="Calibri" w:hAnsi="Cambria" w:hint="cs"/>
                <w:color w:val="000000"/>
                <w:sz w:val="28"/>
                <w:szCs w:val="28"/>
                <w:rtl/>
                <w:lang w:bidi="ar-IQ"/>
              </w:rPr>
              <w:t>امتلاك القدرة على الإنتاج اللغوي بناء على القواعد التي تعلمها الطالب.</w:t>
            </w:r>
          </w:p>
          <w:p w:rsidR="00E502CF" w:rsidRPr="0057043B" w:rsidRDefault="00E502CF" w:rsidP="006D6B05">
            <w:pPr>
              <w:shd w:val="clear" w:color="auto" w:fill="FFFFFF"/>
              <w:autoSpaceDE w:val="0"/>
              <w:autoSpaceDN w:val="0"/>
              <w:adjustRightInd w:val="0"/>
              <w:ind w:left="720" w:hanging="108"/>
              <w:rPr>
                <w:rFonts w:ascii="Cambria" w:eastAsia="Calibri" w:hAnsi="Cambria"/>
                <w:color w:val="000000"/>
                <w:sz w:val="28"/>
                <w:szCs w:val="28"/>
                <w:lang w:bidi="ar-IQ"/>
              </w:rPr>
            </w:pPr>
            <w:r>
              <w:rPr>
                <w:rFonts w:ascii="Cambria" w:eastAsia="Cambria" w:hAnsi="Cambria"/>
                <w:color w:val="000000"/>
                <w:sz w:val="28"/>
                <w:szCs w:val="28"/>
                <w:rtl/>
              </w:rPr>
              <w:t>ج</w:t>
            </w:r>
            <w:r>
              <w:rPr>
                <w:rFonts w:ascii="Cambria" w:eastAsia="Cambria" w:hAnsi="Cambria" w:cs="Cambria"/>
                <w:color w:val="000000"/>
                <w:sz w:val="28"/>
                <w:szCs w:val="28"/>
                <w:rtl/>
              </w:rPr>
              <w:t>2-</w:t>
            </w:r>
            <w:r>
              <w:rPr>
                <w:rFonts w:ascii="Cambria" w:eastAsia="Calibri" w:hAnsi="Cambria" w:hint="cs"/>
                <w:color w:val="000000"/>
                <w:sz w:val="28"/>
                <w:szCs w:val="28"/>
                <w:rtl/>
                <w:lang w:bidi="ar-IQ"/>
              </w:rPr>
              <w:t>امتلاك القدرة على المقارنة بين الأنظمة اللغوية المختلفة.</w:t>
            </w:r>
          </w:p>
          <w:p w:rsidR="00E502CF" w:rsidRDefault="00E502CF" w:rsidP="006D6B05">
            <w:pPr>
              <w:ind w:left="612"/>
              <w:rPr>
                <w:rFonts w:ascii="Cambria" w:eastAsia="Calibri" w:hAnsi="Cambria"/>
                <w:color w:val="000000"/>
                <w:sz w:val="28"/>
                <w:szCs w:val="28"/>
                <w:rtl/>
                <w:lang w:bidi="ar-IQ"/>
              </w:rPr>
            </w:pPr>
            <w:r>
              <w:rPr>
                <w:rFonts w:ascii="Cambria" w:eastAsia="Cambria" w:hAnsi="Cambria"/>
                <w:color w:val="000000"/>
                <w:sz w:val="28"/>
                <w:szCs w:val="28"/>
                <w:rtl/>
              </w:rPr>
              <w:t>ج</w:t>
            </w:r>
            <w:r>
              <w:rPr>
                <w:rFonts w:ascii="Cambria" w:eastAsia="Cambria" w:hAnsi="Cambria" w:cs="Cambria"/>
                <w:color w:val="000000"/>
                <w:sz w:val="28"/>
                <w:szCs w:val="28"/>
                <w:rtl/>
              </w:rPr>
              <w:t>3-</w:t>
            </w:r>
            <w:r>
              <w:rPr>
                <w:rFonts w:ascii="Cambria" w:eastAsia="Calibri" w:hAnsi="Cambria" w:hint="cs"/>
                <w:color w:val="000000"/>
                <w:sz w:val="28"/>
                <w:szCs w:val="28"/>
                <w:rtl/>
                <w:lang w:bidi="ar-IQ"/>
              </w:rPr>
              <w:t>امتلاك القدرة على تحليل النماذج اللغوية والنصوص.</w:t>
            </w:r>
          </w:p>
          <w:p w:rsidR="00E502CF" w:rsidRPr="004860D2" w:rsidRDefault="00E502CF" w:rsidP="006D6B05">
            <w:pPr>
              <w:ind w:left="612"/>
              <w:rPr>
                <w:rFonts w:ascii="Cambria" w:eastAsia="Cambria" w:hAnsi="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4-  </w:t>
            </w:r>
            <w:r>
              <w:rPr>
                <w:rFonts w:ascii="Cambria" w:eastAsia="Cambria" w:hAnsi="Cambria" w:hint="cs"/>
                <w:color w:val="000000"/>
                <w:sz w:val="28"/>
                <w:szCs w:val="28"/>
                <w:rtl/>
              </w:rPr>
              <w:t>امتلاك القدرة على المناقشة وطرح الاسئلة ، او الاجابة عن الاسئلة وغيرها.</w:t>
            </w:r>
          </w:p>
        </w:tc>
      </w:tr>
      <w:tr w:rsidR="00E502CF" w:rsidTr="00E502CF">
        <w:trPr>
          <w:trHeight w:val="471"/>
          <w:jc w:val="center"/>
        </w:trPr>
        <w:tc>
          <w:tcPr>
            <w:tcW w:w="9818" w:type="dxa"/>
            <w:gridSpan w:val="3"/>
            <w:shd w:val="clear" w:color="auto" w:fill="auto"/>
            <w:vAlign w:val="center"/>
          </w:tcPr>
          <w:p w:rsidR="00E502CF" w:rsidRDefault="00E502CF" w:rsidP="006D6B05">
            <w:pPr>
              <w:tabs>
                <w:tab w:val="left" w:pos="612"/>
              </w:tabs>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E502CF" w:rsidTr="00E502CF">
        <w:trPr>
          <w:trHeight w:val="624"/>
          <w:jc w:val="center"/>
        </w:trPr>
        <w:tc>
          <w:tcPr>
            <w:tcW w:w="9818" w:type="dxa"/>
            <w:gridSpan w:val="3"/>
            <w:shd w:val="clear" w:color="auto" w:fill="auto"/>
            <w:vAlign w:val="center"/>
          </w:tcPr>
          <w:p w:rsidR="00E502CF" w:rsidRPr="00700C08" w:rsidRDefault="00E502CF" w:rsidP="006D6B05">
            <w:pPr>
              <w:rPr>
                <w:rFonts w:ascii="Cambria" w:eastAsia="Cambria" w:hAnsi="Cambria"/>
                <w:color w:val="000000"/>
                <w:sz w:val="28"/>
                <w:szCs w:val="28"/>
              </w:rPr>
            </w:pPr>
            <w:r>
              <w:rPr>
                <w:rFonts w:ascii="Cambria" w:eastAsia="Cambria" w:hAnsi="Cambria" w:hint="cs"/>
                <w:color w:val="000000"/>
                <w:sz w:val="28"/>
                <w:szCs w:val="28"/>
                <w:rtl/>
              </w:rPr>
              <w:lastRenderedPageBreak/>
              <w:t xml:space="preserve">الحوار و المناقشة في أثناء المحاضرة، القدرة على التطبيق بحسب ما تعلمه لطالب ، اتقيذ المهمات المطلوبة منه عن طريق الصف الالكتروني ، والواجبات البيتية والمشاهدة والتطبيق ، ومناقشة بحوث التخرج والتقارير </w:t>
            </w:r>
          </w:p>
        </w:tc>
      </w:tr>
      <w:tr w:rsidR="00E502CF" w:rsidTr="00E502CF">
        <w:trPr>
          <w:trHeight w:val="425"/>
          <w:jc w:val="center"/>
        </w:trPr>
        <w:tc>
          <w:tcPr>
            <w:tcW w:w="9818" w:type="dxa"/>
            <w:gridSpan w:val="3"/>
            <w:shd w:val="clear" w:color="auto" w:fill="auto"/>
            <w:vAlign w:val="center"/>
          </w:tcPr>
          <w:p w:rsidR="00E502CF" w:rsidRDefault="00E502CF" w:rsidP="006D6B05">
            <w:pPr>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E502CF" w:rsidTr="00E502CF">
        <w:trPr>
          <w:trHeight w:val="624"/>
          <w:jc w:val="center"/>
        </w:trPr>
        <w:tc>
          <w:tcPr>
            <w:tcW w:w="9818" w:type="dxa"/>
            <w:gridSpan w:val="3"/>
            <w:shd w:val="clear" w:color="auto" w:fill="auto"/>
            <w:vAlign w:val="center"/>
          </w:tcPr>
          <w:p w:rsidR="00E502CF" w:rsidRPr="00E502CF" w:rsidRDefault="00E502CF" w:rsidP="00E502CF">
            <w:pPr>
              <w:ind w:left="360"/>
              <w:rPr>
                <w:rFonts w:ascii="Cambria" w:eastAsia="Cambria" w:hAnsi="Cambria"/>
                <w:color w:val="000000"/>
                <w:sz w:val="28"/>
                <w:szCs w:val="28"/>
                <w:rtl/>
                <w:lang w:bidi="ar-IQ"/>
              </w:rPr>
            </w:pPr>
            <w:r>
              <w:rPr>
                <w:rFonts w:ascii="Cambria" w:eastAsia="Cambria" w:hAnsi="Cambria" w:hint="cs"/>
                <w:color w:val="000000"/>
                <w:sz w:val="28"/>
                <w:szCs w:val="28"/>
                <w:rtl/>
              </w:rPr>
              <w:t xml:space="preserve">الاختبارات التطبيقية ووضع او صنع الامثلة ، التجريب من حيث تعريض الطالب لمواقف تتطلب مهارات التفكير ، صوغ الاسئلة الفكرية </w:t>
            </w:r>
          </w:p>
        </w:tc>
      </w:tr>
      <w:tr w:rsidR="00E502CF" w:rsidTr="00E502CF">
        <w:trPr>
          <w:trHeight w:val="1584"/>
          <w:jc w:val="center"/>
        </w:trPr>
        <w:tc>
          <w:tcPr>
            <w:tcW w:w="9818" w:type="dxa"/>
            <w:gridSpan w:val="3"/>
            <w:shd w:val="clear" w:color="auto" w:fill="auto"/>
            <w:vAlign w:val="center"/>
          </w:tcPr>
          <w:p w:rsidR="00E502CF" w:rsidRDefault="00E502CF" w:rsidP="006D6B05">
            <w:pPr>
              <w:ind w:left="432"/>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p>
          <w:p w:rsidR="00E502CF" w:rsidRDefault="00E502CF" w:rsidP="006D6B05">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r>
              <w:rPr>
                <w:rFonts w:ascii="Cambria" w:eastAsia="Cambria" w:hAnsi="Cambria" w:hint="cs"/>
                <w:color w:val="000000"/>
                <w:sz w:val="28"/>
                <w:szCs w:val="28"/>
                <w:rtl/>
              </w:rPr>
              <w:t xml:space="preserve"> القراءة السلمية</w:t>
            </w:r>
          </w:p>
          <w:p w:rsidR="00E502CF" w:rsidRDefault="00E502CF" w:rsidP="006D6B05">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r>
              <w:rPr>
                <w:rFonts w:ascii="Cambria" w:eastAsia="Cambria" w:hAnsi="Cambria" w:hint="cs"/>
                <w:color w:val="000000"/>
                <w:sz w:val="28"/>
                <w:szCs w:val="28"/>
                <w:rtl/>
              </w:rPr>
              <w:t xml:space="preserve"> الكتابة السليمة املائيا ونحويا</w:t>
            </w:r>
          </w:p>
          <w:p w:rsidR="00E502CF" w:rsidRDefault="00E502CF" w:rsidP="006D6B05">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r>
              <w:rPr>
                <w:rFonts w:ascii="Cambria" w:eastAsia="Cambria" w:hAnsi="Cambria" w:hint="cs"/>
                <w:color w:val="000000"/>
                <w:sz w:val="28"/>
                <w:szCs w:val="28"/>
                <w:rtl/>
              </w:rPr>
              <w:t xml:space="preserve"> اللغة السلمية</w:t>
            </w:r>
          </w:p>
          <w:p w:rsidR="00E502CF" w:rsidRPr="004860D2" w:rsidRDefault="00E502CF" w:rsidP="006D6B05">
            <w:pPr>
              <w:tabs>
                <w:tab w:val="left" w:pos="687"/>
              </w:tabs>
              <w:ind w:left="612"/>
              <w:rPr>
                <w:rFonts w:ascii="Cambria" w:eastAsia="Cambria" w:hAnsi="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4-   </w:t>
            </w:r>
            <w:r>
              <w:rPr>
                <w:rFonts w:ascii="Cambria" w:eastAsia="Cambria" w:hAnsi="Cambria" w:hint="cs"/>
                <w:color w:val="000000"/>
                <w:sz w:val="28"/>
                <w:szCs w:val="28"/>
                <w:rtl/>
              </w:rPr>
              <w:t>معرفة اسباب بعض المتغيرات التي تطرأ على الجملة او عناصر الجملة ، وتجنب الوقوع في الخطأ النحوي عند حدوث ذلك التغير ......</w:t>
            </w:r>
          </w:p>
        </w:tc>
      </w:tr>
    </w:tbl>
    <w:p w:rsidR="00E502CF" w:rsidRDefault="00E502CF" w:rsidP="00E502CF">
      <w:pPr>
        <w:rPr>
          <w:sz w:val="28"/>
          <w:szCs w:val="28"/>
        </w:rPr>
      </w:pPr>
    </w:p>
    <w:tbl>
      <w:tblPr>
        <w:bidiVisual/>
        <w:tblW w:w="10410" w:type="dxa"/>
        <w:jc w:val="center"/>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
        <w:gridCol w:w="672"/>
        <w:gridCol w:w="1260"/>
        <w:gridCol w:w="1260"/>
        <w:gridCol w:w="809"/>
        <w:gridCol w:w="862"/>
        <w:gridCol w:w="2552"/>
        <w:gridCol w:w="1559"/>
        <w:gridCol w:w="758"/>
        <w:gridCol w:w="18"/>
        <w:gridCol w:w="642"/>
      </w:tblGrid>
      <w:tr w:rsidR="00E502CF" w:rsidTr="00E502CF">
        <w:trPr>
          <w:gridBefore w:val="2"/>
          <w:wBefore w:w="690" w:type="dxa"/>
          <w:trHeight w:val="538"/>
          <w:jc w:val="center"/>
        </w:trPr>
        <w:tc>
          <w:tcPr>
            <w:tcW w:w="9720" w:type="dxa"/>
            <w:gridSpan w:val="9"/>
            <w:shd w:val="clear" w:color="auto" w:fill="auto"/>
            <w:vAlign w:val="center"/>
          </w:tcPr>
          <w:p w:rsidR="00E502CF" w:rsidRDefault="00E502CF" w:rsidP="00175D91">
            <w:pPr>
              <w:numPr>
                <w:ilvl w:val="0"/>
                <w:numId w:val="2"/>
              </w:numPr>
              <w:tabs>
                <w:tab w:val="left" w:pos="432"/>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E502CF" w:rsidTr="00E502CF">
        <w:trPr>
          <w:gridBefore w:val="2"/>
          <w:wBefore w:w="690" w:type="dxa"/>
          <w:trHeight w:val="907"/>
          <w:jc w:val="center"/>
        </w:trPr>
        <w:tc>
          <w:tcPr>
            <w:tcW w:w="1260" w:type="dxa"/>
            <w:shd w:val="clear" w:color="auto" w:fill="auto"/>
            <w:vAlign w:val="center"/>
          </w:tcPr>
          <w:p w:rsidR="00E502CF" w:rsidRPr="00E502CF" w:rsidRDefault="00E502CF" w:rsidP="006D6B05">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lastRenderedPageBreak/>
              <w:t>الأسبوع</w:t>
            </w:r>
          </w:p>
        </w:tc>
        <w:tc>
          <w:tcPr>
            <w:tcW w:w="1260" w:type="dxa"/>
            <w:shd w:val="clear" w:color="auto" w:fill="auto"/>
            <w:vAlign w:val="center"/>
          </w:tcPr>
          <w:p w:rsidR="00E502CF" w:rsidRPr="00E502CF" w:rsidRDefault="00E502CF" w:rsidP="006D6B05">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t>الساعات</w:t>
            </w:r>
          </w:p>
        </w:tc>
        <w:tc>
          <w:tcPr>
            <w:tcW w:w="1671" w:type="dxa"/>
            <w:gridSpan w:val="2"/>
            <w:shd w:val="clear" w:color="auto" w:fill="auto"/>
            <w:vAlign w:val="center"/>
          </w:tcPr>
          <w:p w:rsidR="00E502CF" w:rsidRPr="00E502CF" w:rsidRDefault="00E502CF" w:rsidP="006D6B05">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t>مخرجات التعلم المطلوبة</w:t>
            </w:r>
          </w:p>
        </w:tc>
        <w:tc>
          <w:tcPr>
            <w:tcW w:w="2552" w:type="dxa"/>
            <w:shd w:val="clear" w:color="auto" w:fill="auto"/>
            <w:vAlign w:val="center"/>
          </w:tcPr>
          <w:p w:rsidR="00E502CF" w:rsidRPr="00E502CF" w:rsidRDefault="00E502CF" w:rsidP="006D6B05">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t xml:space="preserve">اسم الوحدة </w:t>
            </w:r>
            <w:r w:rsidRPr="00E502CF">
              <w:rPr>
                <w:rFonts w:ascii="Cambria" w:eastAsia="Cambria" w:hAnsi="Cambria" w:cs="Cambria"/>
                <w:b/>
                <w:bCs/>
                <w:color w:val="000000"/>
                <w:sz w:val="24"/>
                <w:szCs w:val="24"/>
                <w:rtl/>
              </w:rPr>
              <w:t xml:space="preserve">/ </w:t>
            </w:r>
            <w:r w:rsidRPr="00E502CF">
              <w:rPr>
                <w:rFonts w:ascii="Cambria" w:eastAsia="Cambria" w:hAnsi="Cambria"/>
                <w:b/>
                <w:bCs/>
                <w:color w:val="000000"/>
                <w:sz w:val="24"/>
                <w:szCs w:val="24"/>
                <w:rtl/>
              </w:rPr>
              <w:t>أو الموضوع</w:t>
            </w:r>
          </w:p>
        </w:tc>
        <w:tc>
          <w:tcPr>
            <w:tcW w:w="1559" w:type="dxa"/>
            <w:shd w:val="clear" w:color="auto" w:fill="auto"/>
            <w:vAlign w:val="center"/>
          </w:tcPr>
          <w:p w:rsidR="00E502CF" w:rsidRPr="00E502CF" w:rsidRDefault="00E502CF" w:rsidP="006D6B05">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t>طريقة التعليم</w:t>
            </w:r>
          </w:p>
        </w:tc>
        <w:tc>
          <w:tcPr>
            <w:tcW w:w="1418" w:type="dxa"/>
            <w:gridSpan w:val="3"/>
            <w:shd w:val="clear" w:color="auto" w:fill="auto"/>
            <w:vAlign w:val="center"/>
          </w:tcPr>
          <w:p w:rsidR="00E502CF" w:rsidRPr="00E502CF" w:rsidRDefault="00E502CF" w:rsidP="006D6B05">
            <w:pPr>
              <w:jc w:val="center"/>
              <w:rPr>
                <w:rFonts w:ascii="Cambria" w:eastAsia="Cambria" w:hAnsi="Cambria" w:cs="Cambria"/>
                <w:b/>
                <w:bCs/>
                <w:color w:val="000000"/>
                <w:sz w:val="24"/>
                <w:szCs w:val="24"/>
              </w:rPr>
            </w:pPr>
            <w:r w:rsidRPr="00E502CF">
              <w:rPr>
                <w:rFonts w:ascii="Cambria" w:eastAsia="Cambria" w:hAnsi="Cambria"/>
                <w:b/>
                <w:bCs/>
                <w:color w:val="000000"/>
                <w:sz w:val="24"/>
                <w:szCs w:val="24"/>
                <w:rtl/>
              </w:rPr>
              <w:t>طريقة التقييم</w:t>
            </w:r>
          </w:p>
        </w:tc>
      </w:tr>
      <w:tr w:rsidR="00E502CF" w:rsidTr="00E502CF">
        <w:trPr>
          <w:gridBefore w:val="2"/>
          <w:wBefore w:w="690" w:type="dxa"/>
          <w:trHeight w:val="399"/>
          <w:jc w:val="center"/>
        </w:trPr>
        <w:tc>
          <w:tcPr>
            <w:tcW w:w="1260" w:type="dxa"/>
            <w:shd w:val="clear" w:color="auto" w:fill="auto"/>
            <w:vAlign w:val="center"/>
          </w:tcPr>
          <w:p w:rsidR="00E502CF" w:rsidRPr="00E502CF" w:rsidRDefault="00E502CF" w:rsidP="006D6B05">
            <w:pPr>
              <w:tabs>
                <w:tab w:val="left" w:pos="642"/>
              </w:tabs>
              <w:rPr>
                <w:rFonts w:ascii="Cambria" w:eastAsia="Cambria" w:hAnsi="Cambria" w:cs="Cambria"/>
                <w:b/>
                <w:bCs/>
                <w:sz w:val="24"/>
                <w:szCs w:val="24"/>
              </w:rPr>
            </w:pPr>
            <w:r w:rsidRPr="00E502CF">
              <w:rPr>
                <w:rFonts w:ascii="Cambria" w:eastAsia="Cambria" w:hAnsi="Cambria" w:cs="Cambria" w:hint="cs"/>
                <w:b/>
                <w:bCs/>
                <w:sz w:val="24"/>
                <w:szCs w:val="24"/>
                <w:rtl/>
              </w:rPr>
              <w:t>1</w:t>
            </w:r>
          </w:p>
        </w:tc>
        <w:tc>
          <w:tcPr>
            <w:tcW w:w="1260" w:type="dxa"/>
            <w:shd w:val="clear" w:color="auto" w:fill="auto"/>
            <w:vAlign w:val="center"/>
          </w:tcPr>
          <w:p w:rsidR="00E502CF" w:rsidRPr="00E502CF" w:rsidRDefault="00E502CF" w:rsidP="006D6B05">
            <w:pPr>
              <w:tabs>
                <w:tab w:val="left" w:pos="642"/>
              </w:tabs>
              <w:rPr>
                <w:rFonts w:ascii="Cambria" w:eastAsia="Cambria" w:hAnsi="Cambria" w:cs="Cambria"/>
                <w:b/>
                <w:bCs/>
                <w:sz w:val="24"/>
                <w:szCs w:val="24"/>
              </w:rPr>
            </w:pPr>
            <w:r w:rsidRPr="00E502CF">
              <w:rPr>
                <w:rFonts w:ascii="Cambria" w:eastAsia="Cambria" w:hAnsi="Cambria" w:cs="Cambria" w:hint="cs"/>
                <w:b/>
                <w:bCs/>
                <w:sz w:val="24"/>
                <w:szCs w:val="24"/>
                <w:rtl/>
              </w:rPr>
              <w:t>3</w:t>
            </w:r>
          </w:p>
        </w:tc>
        <w:tc>
          <w:tcPr>
            <w:tcW w:w="1671" w:type="dxa"/>
            <w:gridSpan w:val="2"/>
            <w:shd w:val="clear" w:color="auto" w:fill="auto"/>
            <w:vAlign w:val="center"/>
          </w:tcPr>
          <w:p w:rsidR="00E502CF" w:rsidRPr="00E502CF" w:rsidRDefault="00E502CF" w:rsidP="006D6B05">
            <w:pPr>
              <w:tabs>
                <w:tab w:val="left" w:pos="642"/>
              </w:tabs>
              <w:rPr>
                <w:rFonts w:ascii="Cambria" w:eastAsia="Cambria" w:hAnsi="Cambria" w:cs="Cambria"/>
                <w:b/>
                <w:bCs/>
                <w:sz w:val="24"/>
                <w:szCs w:val="24"/>
              </w:rPr>
            </w:pPr>
          </w:p>
        </w:tc>
        <w:tc>
          <w:tcPr>
            <w:tcW w:w="2552" w:type="dxa"/>
            <w:shd w:val="clear" w:color="auto" w:fill="auto"/>
            <w:vAlign w:val="center"/>
          </w:tcPr>
          <w:p w:rsidR="00E502CF" w:rsidRPr="00E502CF" w:rsidRDefault="00E502CF" w:rsidP="006D6B05">
            <w:pPr>
              <w:tabs>
                <w:tab w:val="left" w:pos="642"/>
              </w:tabs>
              <w:rPr>
                <w:rFonts w:ascii="Cambria" w:eastAsia="Cambria" w:hAnsi="Cambria"/>
                <w:b/>
                <w:bCs/>
                <w:sz w:val="24"/>
                <w:szCs w:val="24"/>
              </w:rPr>
            </w:pPr>
            <w:r w:rsidRPr="00E502CF">
              <w:rPr>
                <w:rFonts w:ascii="Cambria" w:eastAsia="Cambria" w:hAnsi="Cambria" w:hint="cs"/>
                <w:b/>
                <w:bCs/>
                <w:sz w:val="24"/>
                <w:szCs w:val="24"/>
                <w:rtl/>
              </w:rPr>
              <w:t xml:space="preserve">تعارف واعطاء مقدمة عن تاريخ نشأة النحو واشهر اعلامه وعرض اهم مصادره ومراجعه والتعرف بالكتاب المنهجي شرح ابن عقيل . </w:t>
            </w:r>
          </w:p>
        </w:tc>
        <w:tc>
          <w:tcPr>
            <w:tcW w:w="1559" w:type="dxa"/>
            <w:shd w:val="clear" w:color="auto" w:fill="auto"/>
            <w:vAlign w:val="center"/>
          </w:tcPr>
          <w:p w:rsidR="00E502CF" w:rsidRPr="00E502CF" w:rsidRDefault="00E502CF" w:rsidP="006D6B05">
            <w:pPr>
              <w:tabs>
                <w:tab w:val="left" w:pos="642"/>
              </w:tabs>
              <w:rPr>
                <w:rFonts w:ascii="Cambria" w:eastAsia="Cambria" w:hAnsi="Cambria"/>
                <w:b/>
                <w:bCs/>
                <w:sz w:val="24"/>
                <w:szCs w:val="24"/>
                <w:rtl/>
              </w:rPr>
            </w:pPr>
            <w:r w:rsidRPr="00E502CF">
              <w:rPr>
                <w:rFonts w:ascii="Cambria" w:eastAsia="Cambria" w:hAnsi="Cambria" w:hint="cs"/>
                <w:b/>
                <w:bCs/>
                <w:sz w:val="24"/>
                <w:szCs w:val="24"/>
                <w:rtl/>
              </w:rPr>
              <w:t xml:space="preserve">الاستقراء </w:t>
            </w:r>
          </w:p>
          <w:p w:rsidR="00E502CF" w:rsidRPr="00E502CF" w:rsidRDefault="00E502CF" w:rsidP="006D6B05">
            <w:pPr>
              <w:tabs>
                <w:tab w:val="left" w:pos="642"/>
              </w:tabs>
              <w:rPr>
                <w:rFonts w:ascii="Cambria" w:eastAsia="Cambria" w:hAnsi="Cambria"/>
                <w:b/>
                <w:bCs/>
                <w:sz w:val="24"/>
                <w:szCs w:val="24"/>
              </w:rPr>
            </w:pPr>
            <w:r w:rsidRPr="00E502CF">
              <w:rPr>
                <w:rFonts w:ascii="Cambria" w:eastAsia="Cambria" w:hAnsi="Cambria" w:hint="cs"/>
                <w:b/>
                <w:bCs/>
                <w:sz w:val="24"/>
                <w:szCs w:val="24"/>
                <w:rtl/>
              </w:rPr>
              <w:t>الموقف التعليمي</w:t>
            </w:r>
          </w:p>
        </w:tc>
        <w:tc>
          <w:tcPr>
            <w:tcW w:w="1418" w:type="dxa"/>
            <w:gridSpan w:val="3"/>
            <w:shd w:val="clear" w:color="auto" w:fill="auto"/>
            <w:vAlign w:val="center"/>
          </w:tcPr>
          <w:p w:rsidR="00E502CF" w:rsidRPr="00E502CF" w:rsidRDefault="00E502CF" w:rsidP="006D6B05">
            <w:pPr>
              <w:tabs>
                <w:tab w:val="left" w:pos="642"/>
              </w:tabs>
              <w:rPr>
                <w:rFonts w:ascii="Cambria" w:eastAsia="Cambria" w:hAnsi="Cambria"/>
                <w:b/>
                <w:bCs/>
                <w:color w:val="000000"/>
                <w:sz w:val="24"/>
                <w:szCs w:val="24"/>
              </w:rPr>
            </w:pPr>
            <w:r w:rsidRPr="00E502CF">
              <w:rPr>
                <w:rFonts w:ascii="Cambria" w:eastAsia="Cambria" w:hAnsi="Cambria" w:hint="cs"/>
                <w:b/>
                <w:bCs/>
                <w:color w:val="000000"/>
                <w:sz w:val="24"/>
                <w:szCs w:val="24"/>
                <w:rtl/>
              </w:rPr>
              <w:t xml:space="preserve">الاختبارات الشفهية والتحريرية </w:t>
            </w:r>
          </w:p>
        </w:tc>
      </w:tr>
      <w:tr w:rsidR="00E502CF" w:rsidTr="00E502CF">
        <w:trPr>
          <w:gridBefore w:val="2"/>
          <w:wBefore w:w="690" w:type="dxa"/>
          <w:trHeight w:val="339"/>
          <w:jc w:val="center"/>
        </w:trPr>
        <w:tc>
          <w:tcPr>
            <w:tcW w:w="1260" w:type="dxa"/>
            <w:shd w:val="clear" w:color="auto" w:fill="auto"/>
            <w:vAlign w:val="center"/>
          </w:tcPr>
          <w:p w:rsidR="00E502CF" w:rsidRPr="00E502CF" w:rsidRDefault="00E502CF" w:rsidP="006D6B05">
            <w:pPr>
              <w:rPr>
                <w:rFonts w:ascii="Cambria" w:eastAsia="Cambria" w:hAnsi="Cambria" w:cs="Cambria"/>
                <w:b/>
                <w:bCs/>
                <w:sz w:val="24"/>
                <w:szCs w:val="24"/>
              </w:rPr>
            </w:pPr>
            <w:r w:rsidRPr="00E502CF">
              <w:rPr>
                <w:rFonts w:ascii="Cambria" w:eastAsia="Cambria" w:hAnsi="Cambria" w:cs="Cambria" w:hint="cs"/>
                <w:b/>
                <w:bCs/>
                <w:sz w:val="24"/>
                <w:szCs w:val="24"/>
                <w:rtl/>
              </w:rPr>
              <w:t>2</w:t>
            </w:r>
          </w:p>
        </w:tc>
        <w:tc>
          <w:tcPr>
            <w:tcW w:w="1260" w:type="dxa"/>
            <w:shd w:val="clear" w:color="auto" w:fill="auto"/>
            <w:vAlign w:val="center"/>
          </w:tcPr>
          <w:p w:rsidR="00E502CF" w:rsidRPr="00E502CF" w:rsidRDefault="00E502CF" w:rsidP="006D6B05">
            <w:pPr>
              <w:rPr>
                <w:rFonts w:ascii="Cambria" w:eastAsia="Cambria" w:hAnsi="Cambria" w:cs="Cambria"/>
                <w:b/>
                <w:bCs/>
                <w:sz w:val="24"/>
                <w:szCs w:val="24"/>
              </w:rPr>
            </w:pPr>
            <w:r w:rsidRPr="00E502CF">
              <w:rPr>
                <w:rFonts w:ascii="Cambria" w:eastAsia="Cambria" w:hAnsi="Cambria" w:cs="Cambria" w:hint="cs"/>
                <w:b/>
                <w:bCs/>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sz w:val="24"/>
                <w:szCs w:val="24"/>
              </w:rPr>
            </w:pPr>
          </w:p>
        </w:tc>
        <w:tc>
          <w:tcPr>
            <w:tcW w:w="2552" w:type="dxa"/>
            <w:shd w:val="clear" w:color="auto" w:fill="auto"/>
            <w:vAlign w:val="center"/>
          </w:tcPr>
          <w:p w:rsidR="00E502CF" w:rsidRPr="00E502CF" w:rsidRDefault="00E502CF" w:rsidP="006D6B05">
            <w:pPr>
              <w:rPr>
                <w:rFonts w:ascii="Cambria" w:eastAsia="Cambria" w:hAnsi="Cambria"/>
                <w:b/>
                <w:bCs/>
                <w:sz w:val="24"/>
                <w:szCs w:val="24"/>
                <w:rtl/>
              </w:rPr>
            </w:pPr>
            <w:r w:rsidRPr="00E502CF">
              <w:rPr>
                <w:rFonts w:ascii="Cambria" w:eastAsia="Cambria" w:hAnsi="Cambria" w:hint="cs"/>
                <w:b/>
                <w:bCs/>
                <w:sz w:val="24"/>
                <w:szCs w:val="24"/>
                <w:rtl/>
              </w:rPr>
              <w:t xml:space="preserve">الكلام وما يتألف منه </w:t>
            </w:r>
          </w:p>
          <w:p w:rsidR="00E502CF" w:rsidRPr="00E502CF" w:rsidRDefault="00E502CF" w:rsidP="006D6B05">
            <w:pPr>
              <w:shd w:val="clear" w:color="auto" w:fill="FFFFFF"/>
              <w:rPr>
                <w:rFonts w:ascii="Cambria" w:eastAsia="Calibri" w:hAnsi="Cambria"/>
                <w:b/>
                <w:bCs/>
                <w:sz w:val="24"/>
                <w:szCs w:val="24"/>
                <w:rtl/>
                <w:lang w:bidi="ar-IQ"/>
              </w:rPr>
            </w:pPr>
            <w:r w:rsidRPr="00E502CF">
              <w:rPr>
                <w:rFonts w:ascii="Cambria" w:eastAsia="Calibri" w:hAnsi="Cambria" w:hint="cs"/>
                <w:b/>
                <w:bCs/>
                <w:sz w:val="24"/>
                <w:szCs w:val="24"/>
                <w:rtl/>
                <w:lang w:bidi="ar-IQ"/>
              </w:rPr>
              <w:t>أ.مصطلح الكلام والكلمة والكلم عند النحويين واللغويين</w:t>
            </w:r>
          </w:p>
          <w:p w:rsidR="00E502CF" w:rsidRPr="00E502CF" w:rsidRDefault="00E502CF" w:rsidP="006D6B05">
            <w:pPr>
              <w:rPr>
                <w:rFonts w:ascii="Cambria" w:eastAsia="Cambria" w:hAnsi="Cambria"/>
                <w:b/>
                <w:bCs/>
                <w:sz w:val="24"/>
                <w:szCs w:val="24"/>
                <w:lang w:bidi="ar-IQ"/>
              </w:rPr>
            </w:pPr>
          </w:p>
        </w:tc>
        <w:tc>
          <w:tcPr>
            <w:tcW w:w="1559" w:type="dxa"/>
            <w:shd w:val="clear" w:color="auto" w:fill="auto"/>
          </w:tcPr>
          <w:p w:rsidR="00E502CF" w:rsidRPr="00E502CF" w:rsidRDefault="00E502CF" w:rsidP="006D6B05">
            <w:pPr>
              <w:shd w:val="clear" w:color="auto" w:fill="FFFFFF"/>
              <w:tabs>
                <w:tab w:val="left" w:pos="642"/>
              </w:tabs>
              <w:autoSpaceDE w:val="0"/>
              <w:autoSpaceDN w:val="0"/>
              <w:adjustRightInd w:val="0"/>
              <w:rPr>
                <w:rFonts w:ascii="Cambria" w:eastAsia="Calibri" w:hAnsi="Cambria"/>
                <w:b/>
                <w:bCs/>
                <w:sz w:val="24"/>
                <w:szCs w:val="24"/>
                <w:rtl/>
                <w:lang w:bidi="ar-IQ"/>
              </w:rPr>
            </w:pPr>
            <w:r w:rsidRPr="00E502CF">
              <w:rPr>
                <w:rFonts w:ascii="Cambria" w:eastAsia="Calibri" w:hAnsi="Cambria" w:hint="cs"/>
                <w:b/>
                <w:bCs/>
                <w:sz w:val="24"/>
                <w:szCs w:val="24"/>
                <w:rtl/>
                <w:lang w:bidi="ar-IQ"/>
              </w:rPr>
              <w:t xml:space="preserve">المحاضرة </w:t>
            </w:r>
          </w:p>
          <w:p w:rsidR="00E502CF" w:rsidRPr="00E502CF" w:rsidRDefault="00E502CF" w:rsidP="006D6B05">
            <w:pPr>
              <w:shd w:val="clear" w:color="auto" w:fill="FFFFFF"/>
              <w:tabs>
                <w:tab w:val="left" w:pos="642"/>
              </w:tabs>
              <w:autoSpaceDE w:val="0"/>
              <w:autoSpaceDN w:val="0"/>
              <w:adjustRightInd w:val="0"/>
              <w:rPr>
                <w:rFonts w:ascii="Cambria" w:eastAsia="Calibri" w:hAnsi="Cambria"/>
                <w:b/>
                <w:bCs/>
                <w:sz w:val="24"/>
                <w:szCs w:val="24"/>
                <w:lang w:bidi="ar-IQ"/>
              </w:rPr>
            </w:pPr>
            <w:r w:rsidRPr="00E502CF">
              <w:rPr>
                <w:rFonts w:ascii="Cambria" w:eastAsia="Calibri" w:hAnsi="Cambria" w:hint="cs"/>
                <w:b/>
                <w:bCs/>
                <w:sz w:val="24"/>
                <w:szCs w:val="24"/>
                <w:rtl/>
                <w:lang w:bidi="ar-IQ"/>
              </w:rPr>
              <w:t>المناقشة</w:t>
            </w:r>
          </w:p>
        </w:tc>
        <w:tc>
          <w:tcPr>
            <w:tcW w:w="1418" w:type="dxa"/>
            <w:gridSpan w:val="3"/>
            <w:shd w:val="clear" w:color="auto" w:fill="auto"/>
          </w:tcPr>
          <w:p w:rsidR="00E502CF" w:rsidRPr="00E502CF" w:rsidRDefault="00E502CF" w:rsidP="006D6B05">
            <w:pPr>
              <w:shd w:val="clear" w:color="auto" w:fill="FFFFFF"/>
              <w:tabs>
                <w:tab w:val="left" w:pos="642"/>
              </w:tabs>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rsidTr="00E502CF">
        <w:trPr>
          <w:gridBefore w:val="2"/>
          <w:wBefore w:w="690" w:type="dxa"/>
          <w:trHeight w:val="320"/>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vAlign w:val="center"/>
          </w:tcPr>
          <w:p w:rsidR="00E502CF" w:rsidRPr="00E502CF" w:rsidRDefault="00E502CF" w:rsidP="006D6B05">
            <w:pPr>
              <w:shd w:val="clear" w:color="auto" w:fill="FFFFFF"/>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ب.أقسام الكلام :</w:t>
            </w:r>
          </w:p>
          <w:p w:rsidR="00E502CF" w:rsidRPr="00E502CF" w:rsidRDefault="00E502CF" w:rsidP="006D6B05">
            <w:pPr>
              <w:rPr>
                <w:rFonts w:ascii="Cambria" w:eastAsia="Cambria" w:hAnsi="Cambria" w:cs="Cambria"/>
                <w:b/>
                <w:bCs/>
                <w:color w:val="000000"/>
                <w:sz w:val="24"/>
                <w:szCs w:val="24"/>
              </w:rPr>
            </w:pPr>
            <w:r w:rsidRPr="00E502CF">
              <w:rPr>
                <w:rFonts w:ascii="Cambria" w:eastAsia="Calibri" w:hAnsi="Cambria" w:hint="cs"/>
                <w:b/>
                <w:bCs/>
                <w:color w:val="000000"/>
                <w:sz w:val="24"/>
                <w:szCs w:val="24"/>
                <w:rtl/>
                <w:lang w:bidi="ar-IQ"/>
              </w:rPr>
              <w:t>أولا :الاسم وعلاماته</w:t>
            </w:r>
          </w:p>
        </w:tc>
        <w:tc>
          <w:tcPr>
            <w:tcW w:w="1559" w:type="dxa"/>
            <w:shd w:val="clear" w:color="auto" w:fill="auto"/>
          </w:tcPr>
          <w:p w:rsidR="00E502CF" w:rsidRPr="00E502CF" w:rsidRDefault="00E502CF" w:rsidP="006D6B05">
            <w:pPr>
              <w:shd w:val="clear" w:color="auto" w:fill="FFFFFF"/>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rsidR="00E502CF" w:rsidRPr="00E502CF" w:rsidRDefault="00E502CF" w:rsidP="006D6B05">
            <w:pPr>
              <w:shd w:val="clear" w:color="auto" w:fill="FFFFFF"/>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rsidR="00E502CF" w:rsidRPr="00E502CF" w:rsidRDefault="00E502CF" w:rsidP="006D6B05">
            <w:pPr>
              <w:shd w:val="clear" w:color="auto" w:fill="FFFFFF"/>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rsidR="00E502CF" w:rsidRPr="00E502CF" w:rsidRDefault="00E502CF" w:rsidP="006D6B05">
            <w:pPr>
              <w:shd w:val="clear" w:color="auto" w:fill="FFFFFF"/>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التدريبات</w:t>
            </w:r>
          </w:p>
        </w:tc>
        <w:tc>
          <w:tcPr>
            <w:tcW w:w="1418" w:type="dxa"/>
            <w:gridSpan w:val="3"/>
            <w:shd w:val="clear" w:color="auto" w:fill="auto"/>
          </w:tcPr>
          <w:p w:rsidR="00E502CF" w:rsidRPr="00E502CF" w:rsidRDefault="00E502CF" w:rsidP="006D6B05">
            <w:pPr>
              <w:shd w:val="clear" w:color="auto" w:fill="FFFFFF"/>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الاختبارات الشفهية </w:t>
            </w:r>
          </w:p>
        </w:tc>
      </w:tr>
      <w:tr w:rsidR="00E502CF" w:rsidTr="00E502CF">
        <w:trPr>
          <w:gridBefore w:val="2"/>
          <w:wBefore w:w="690" w:type="dxa"/>
          <w:trHeight w:val="331"/>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4</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ثانيا: الفعل وعلاماته </w:t>
            </w:r>
            <w:r w:rsidRPr="00E502CF">
              <w:rPr>
                <w:rFonts w:ascii="Cambria" w:eastAsia="Calibri" w:hAnsi="Cambria" w:hint="cs"/>
                <w:b/>
                <w:bCs/>
                <w:color w:val="000000"/>
                <w:sz w:val="24"/>
                <w:szCs w:val="24"/>
                <w:rtl/>
                <w:lang w:bidi="ar-IQ"/>
              </w:rPr>
              <w:lastRenderedPageBreak/>
              <w:t>ثالثا:الحرف</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lastRenderedPageBreak/>
              <w:t>الاستقراء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lastRenderedPageBreak/>
              <w:t>العصف الذهني</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التدريبات</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lastRenderedPageBreak/>
              <w:t xml:space="preserve">الاختبارات </w:t>
            </w:r>
            <w:r w:rsidRPr="00E502CF">
              <w:rPr>
                <w:rFonts w:ascii="Cambria" w:eastAsia="Calibri" w:hAnsi="Cambria" w:hint="cs"/>
                <w:b/>
                <w:bCs/>
                <w:color w:val="000000"/>
                <w:sz w:val="24"/>
                <w:szCs w:val="24"/>
                <w:rtl/>
                <w:lang w:bidi="ar-IQ"/>
              </w:rPr>
              <w:lastRenderedPageBreak/>
              <w:t xml:space="preserve">الشفهية </w:t>
            </w:r>
          </w:p>
        </w:tc>
      </w:tr>
      <w:tr w:rsidR="00E502CF" w:rsidTr="00E502CF">
        <w:trPr>
          <w:gridBefore w:val="2"/>
          <w:wBefore w:w="690" w:type="dxa"/>
          <w:trHeight w:val="340"/>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lastRenderedPageBreak/>
              <w:t>5</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المبني والمعرب(بناء الاسماء)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علل البناء</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 xml:space="preserve">العصف الذهني </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المناقشة والحوار</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الشقهية</w:t>
            </w:r>
          </w:p>
        </w:tc>
      </w:tr>
      <w:tr w:rsidR="00E502CF" w:rsidTr="00E502CF">
        <w:trPr>
          <w:gridBefore w:val="2"/>
          <w:wBefore w:w="690" w:type="dxa"/>
          <w:trHeight w:val="323"/>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6</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البناء في الافعال</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الفعل الماضي والفعل الامر والمضارع المبني</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الحروف كلها مبنية</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 xml:space="preserve">المحاضرة </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العصف الذهني</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التحريرية والشفهية</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7</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 الاعراب أنواعه وعلاماته(العلامات الاصلية في اعراب الافعال والاسماء)</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التدريبات</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الاختبارات الشفهية </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8</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علامات الاعراب الفرعية مايعرب بالنيابة) في الاسماء </w:t>
            </w:r>
            <w:r w:rsidRPr="00E502CF">
              <w:rPr>
                <w:rFonts w:ascii="Cambria" w:eastAsia="Calibri" w:hAnsi="Cambria" w:hint="cs"/>
                <w:b/>
                <w:bCs/>
                <w:color w:val="000000"/>
                <w:sz w:val="24"/>
                <w:szCs w:val="24"/>
                <w:rtl/>
                <w:lang w:bidi="ar-IQ"/>
              </w:rPr>
              <w:lastRenderedPageBreak/>
              <w:t>والافعال (المثنى والجمع بنوعيه) والملحق بها</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lastRenderedPageBreak/>
              <w:t>المحاضرة</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lastRenderedPageBreak/>
              <w:t>الاستقراء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والتدريبات</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lastRenderedPageBreak/>
              <w:t xml:space="preserve">الاختبارات </w:t>
            </w:r>
            <w:r w:rsidRPr="00E502CF">
              <w:rPr>
                <w:rFonts w:ascii="Cambria" w:eastAsia="Calibri" w:hAnsi="Cambria" w:hint="cs"/>
                <w:b/>
                <w:bCs/>
                <w:color w:val="000000"/>
                <w:sz w:val="24"/>
                <w:szCs w:val="24"/>
                <w:rtl/>
                <w:lang w:bidi="ar-IQ"/>
              </w:rPr>
              <w:lastRenderedPageBreak/>
              <w:t xml:space="preserve">الشفهية </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lastRenderedPageBreak/>
              <w:t>9</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 xml:space="preserve">امتحان الشهر الاول من الفصل الاول </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امتحان تحريري</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اختبار تحريري</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10</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الاسماء الستة</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الاسم الممنوع من الصرف</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والعصف الذهني والتدريبات</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الاختبارات الشفهية والتحريرية </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11</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اعراب الأفعال الخمسة</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اعراب المقصور والمنقوص من الاسماء </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والتدريبات</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الاختبارات الشفهية والتحريرية </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12</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b/>
                <w:bCs/>
                <w:color w:val="000000"/>
                <w:sz w:val="24"/>
                <w:szCs w:val="24"/>
                <w:rtl/>
                <w:lang w:bidi="ar-IQ"/>
              </w:rPr>
              <w:t>ا</w:t>
            </w:r>
            <w:r w:rsidRPr="00E502CF">
              <w:rPr>
                <w:rFonts w:ascii="Cambria" w:eastAsia="Calibri" w:hAnsi="Cambria" w:hint="cs"/>
                <w:b/>
                <w:bCs/>
                <w:color w:val="000000"/>
                <w:sz w:val="24"/>
                <w:szCs w:val="24"/>
                <w:rtl/>
                <w:lang w:bidi="ar-IQ"/>
              </w:rPr>
              <w:t>عراب الفعل معتل الاخر</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والعصف الذهني والتدريبات</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الاختبارات الشفهية والتحريرية </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lastRenderedPageBreak/>
              <w:t>13</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النكرة والمعرفة</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الضمائر(الظاهر والمستتر)</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 xml:space="preserve">والمناقشة والحوار </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الاستقراء</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 والتدريبات</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14</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الضمائر(المنفصل والمتصل)</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 والاستقراء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والعصف الذهني</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 والتدريبات</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15</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العلم</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المناقشة</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العصف الذهني</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16</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اسماء الاشارة والمعرف بأل</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والاستقراء والعصف الذهني</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والتحريريةوالتدريبات</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tabs>
                <w:tab w:val="left" w:pos="642"/>
              </w:tabs>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17</w:t>
            </w:r>
          </w:p>
        </w:tc>
        <w:tc>
          <w:tcPr>
            <w:tcW w:w="1260" w:type="dxa"/>
            <w:shd w:val="clear" w:color="auto" w:fill="auto"/>
            <w:vAlign w:val="center"/>
          </w:tcPr>
          <w:p w:rsidR="00E502CF" w:rsidRPr="00E502CF" w:rsidRDefault="00E502CF" w:rsidP="006D6B05">
            <w:pPr>
              <w:tabs>
                <w:tab w:val="left" w:pos="642"/>
              </w:tabs>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vAlign w:val="center"/>
          </w:tcPr>
          <w:p w:rsidR="00E502CF" w:rsidRPr="00E502CF" w:rsidRDefault="00E502CF" w:rsidP="006D6B05">
            <w:pPr>
              <w:rPr>
                <w:rFonts w:ascii="Cambria" w:eastAsia="Cambria" w:hAnsi="Cambria"/>
                <w:b/>
                <w:bCs/>
                <w:color w:val="000000"/>
                <w:sz w:val="24"/>
                <w:szCs w:val="24"/>
              </w:rPr>
            </w:pPr>
            <w:r w:rsidRPr="00E502CF">
              <w:rPr>
                <w:rFonts w:ascii="Cambria" w:eastAsia="Cambria" w:hAnsi="Cambria" w:hint="cs"/>
                <w:b/>
                <w:bCs/>
                <w:color w:val="000000"/>
                <w:sz w:val="24"/>
                <w:szCs w:val="24"/>
                <w:rtl/>
              </w:rPr>
              <w:t>امتحان الشهر الثاني من الفصل الاول</w:t>
            </w:r>
          </w:p>
        </w:tc>
        <w:tc>
          <w:tcPr>
            <w:tcW w:w="1559" w:type="dxa"/>
            <w:shd w:val="clear" w:color="auto" w:fill="auto"/>
            <w:vAlign w:val="center"/>
          </w:tcPr>
          <w:p w:rsidR="00E502CF" w:rsidRPr="00E502CF" w:rsidRDefault="00E502CF" w:rsidP="006D6B05">
            <w:pPr>
              <w:rPr>
                <w:rFonts w:ascii="Cambria" w:eastAsia="Cambria" w:hAnsi="Cambria"/>
                <w:b/>
                <w:bCs/>
                <w:color w:val="000000"/>
                <w:sz w:val="24"/>
                <w:szCs w:val="24"/>
              </w:rPr>
            </w:pPr>
            <w:r w:rsidRPr="00E502CF">
              <w:rPr>
                <w:rFonts w:ascii="Cambria" w:eastAsia="Cambria" w:hAnsi="Cambria" w:hint="cs"/>
                <w:b/>
                <w:bCs/>
                <w:color w:val="000000"/>
                <w:sz w:val="24"/>
                <w:szCs w:val="24"/>
                <w:rtl/>
              </w:rPr>
              <w:t>امتحان تحريري</w:t>
            </w:r>
          </w:p>
        </w:tc>
        <w:tc>
          <w:tcPr>
            <w:tcW w:w="1418" w:type="dxa"/>
            <w:gridSpan w:val="3"/>
            <w:shd w:val="clear" w:color="auto" w:fill="auto"/>
            <w:vAlign w:val="center"/>
          </w:tcPr>
          <w:p w:rsidR="00E502CF" w:rsidRPr="00E502CF" w:rsidRDefault="00E502CF" w:rsidP="006D6B05">
            <w:pPr>
              <w:rPr>
                <w:rFonts w:ascii="Cambria" w:eastAsia="Cambria" w:hAnsi="Cambria"/>
                <w:b/>
                <w:bCs/>
                <w:color w:val="000000"/>
                <w:sz w:val="24"/>
                <w:szCs w:val="24"/>
              </w:rPr>
            </w:pPr>
            <w:r w:rsidRPr="00E502CF">
              <w:rPr>
                <w:rFonts w:ascii="Cambria" w:eastAsia="Cambria" w:hAnsi="Cambria" w:hint="cs"/>
                <w:b/>
                <w:bCs/>
                <w:color w:val="000000"/>
                <w:sz w:val="24"/>
                <w:szCs w:val="24"/>
                <w:rtl/>
              </w:rPr>
              <w:t>اختبار تحريري</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lastRenderedPageBreak/>
              <w:t>18</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tabs>
                <w:tab w:val="left" w:pos="642"/>
              </w:tabs>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tabs>
                <w:tab w:val="left" w:pos="642"/>
              </w:tabs>
              <w:autoSpaceDE w:val="0"/>
              <w:autoSpaceDN w:val="0"/>
              <w:adjustRightInd w:val="0"/>
              <w:rPr>
                <w:rFonts w:ascii="Cambria" w:eastAsia="Calibri" w:hAnsi="Cambria"/>
                <w:b/>
                <w:bCs/>
                <w:color w:val="000000"/>
                <w:sz w:val="24"/>
                <w:szCs w:val="24"/>
                <w:rtl/>
              </w:rPr>
            </w:pPr>
            <w:r w:rsidRPr="00E502CF">
              <w:rPr>
                <w:rFonts w:ascii="Cambria" w:eastAsia="Calibri" w:hAnsi="Cambria" w:hint="cs"/>
                <w:b/>
                <w:bCs/>
                <w:color w:val="000000"/>
                <w:sz w:val="24"/>
                <w:szCs w:val="24"/>
                <w:rtl/>
                <w:lang w:bidi="ar-IQ"/>
              </w:rPr>
              <w:t>مراجعة مقرر نحو1</w:t>
            </w:r>
          </w:p>
        </w:tc>
        <w:tc>
          <w:tcPr>
            <w:tcW w:w="1559" w:type="dxa"/>
            <w:shd w:val="clear" w:color="auto" w:fill="auto"/>
          </w:tcPr>
          <w:p w:rsidR="00E502CF" w:rsidRPr="00E502CF" w:rsidRDefault="00E502CF" w:rsidP="006D6B05">
            <w:pPr>
              <w:shd w:val="clear" w:color="auto" w:fill="FFFFFF"/>
              <w:tabs>
                <w:tab w:val="left" w:pos="642"/>
              </w:tabs>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rsidR="00E502CF" w:rsidRPr="00E502CF" w:rsidRDefault="00E502CF" w:rsidP="006D6B05">
            <w:pPr>
              <w:shd w:val="clear" w:color="auto" w:fill="FFFFFF"/>
              <w:tabs>
                <w:tab w:val="left" w:pos="642"/>
              </w:tabs>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الموقف التعليمي</w:t>
            </w:r>
          </w:p>
        </w:tc>
        <w:tc>
          <w:tcPr>
            <w:tcW w:w="1418" w:type="dxa"/>
            <w:gridSpan w:val="3"/>
            <w:shd w:val="clear" w:color="auto" w:fill="auto"/>
          </w:tcPr>
          <w:p w:rsidR="00E502CF" w:rsidRPr="00E502CF" w:rsidRDefault="00E502CF" w:rsidP="006D6B05">
            <w:pPr>
              <w:shd w:val="clear" w:color="auto" w:fill="FFFFFF"/>
              <w:tabs>
                <w:tab w:val="left" w:pos="642"/>
              </w:tabs>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19</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الاسم الموصول اقسامه ا سمي وحرفي</w:t>
            </w:r>
          </w:p>
          <w:p w:rsidR="00E502CF" w:rsidRPr="00E502CF" w:rsidRDefault="00E502CF" w:rsidP="006D6B05">
            <w:pPr>
              <w:shd w:val="clear" w:color="auto" w:fill="FFFFFF"/>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الموصولات الحرفية ومايوصل به كل منها</w:t>
            </w:r>
          </w:p>
        </w:tc>
        <w:tc>
          <w:tcPr>
            <w:tcW w:w="1559" w:type="dxa"/>
            <w:shd w:val="clear" w:color="auto" w:fill="auto"/>
          </w:tcPr>
          <w:p w:rsidR="00E502CF" w:rsidRPr="00E502CF" w:rsidRDefault="00E502CF" w:rsidP="006D6B05">
            <w:pPr>
              <w:shd w:val="clear" w:color="auto" w:fill="FFFFFF"/>
              <w:tabs>
                <w:tab w:val="left" w:pos="642"/>
              </w:tabs>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 xml:space="preserve">المحاضرة </w:t>
            </w:r>
          </w:p>
          <w:p w:rsidR="00E502CF" w:rsidRPr="00E502CF" w:rsidRDefault="00E502CF" w:rsidP="006D6B05">
            <w:pPr>
              <w:shd w:val="clear" w:color="auto" w:fill="FFFFFF"/>
              <w:tabs>
                <w:tab w:val="left" w:pos="642"/>
              </w:tabs>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المناقشة</w:t>
            </w:r>
          </w:p>
        </w:tc>
        <w:tc>
          <w:tcPr>
            <w:tcW w:w="1418" w:type="dxa"/>
            <w:gridSpan w:val="3"/>
            <w:shd w:val="clear" w:color="auto" w:fill="auto"/>
          </w:tcPr>
          <w:p w:rsidR="00E502CF" w:rsidRPr="00E502CF" w:rsidRDefault="00E502CF" w:rsidP="006D6B05">
            <w:pPr>
              <w:shd w:val="clear" w:color="auto" w:fill="FFFFFF"/>
              <w:tabs>
                <w:tab w:val="left" w:pos="642"/>
              </w:tabs>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20</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الموصول الاسمي  العام</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شروط الجملة التي تقع صلة أي الموصولة</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حذف العائد</w:t>
            </w:r>
          </w:p>
        </w:tc>
        <w:tc>
          <w:tcPr>
            <w:tcW w:w="1559" w:type="dxa"/>
            <w:shd w:val="clear" w:color="auto" w:fill="auto"/>
          </w:tcPr>
          <w:p w:rsidR="00E502CF" w:rsidRPr="00E502CF" w:rsidRDefault="00E502CF" w:rsidP="006D6B05">
            <w:pPr>
              <w:shd w:val="clear" w:color="auto" w:fill="FFFFFF"/>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rsidR="00E502CF" w:rsidRPr="00E502CF" w:rsidRDefault="00E502CF" w:rsidP="006D6B05">
            <w:pPr>
              <w:shd w:val="clear" w:color="auto" w:fill="FFFFFF"/>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rsidR="00E502CF" w:rsidRPr="00E502CF" w:rsidRDefault="00E502CF" w:rsidP="006D6B05">
            <w:pPr>
              <w:shd w:val="clear" w:color="auto" w:fill="FFFFFF"/>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rsidR="00E502CF" w:rsidRPr="00E502CF" w:rsidRDefault="00E502CF" w:rsidP="006D6B05">
            <w:pPr>
              <w:shd w:val="clear" w:color="auto" w:fill="FFFFFF"/>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التدريبات</w:t>
            </w:r>
          </w:p>
        </w:tc>
        <w:tc>
          <w:tcPr>
            <w:tcW w:w="1418" w:type="dxa"/>
            <w:gridSpan w:val="3"/>
            <w:shd w:val="clear" w:color="auto" w:fill="auto"/>
          </w:tcPr>
          <w:p w:rsidR="00E502CF" w:rsidRPr="00E502CF" w:rsidRDefault="00E502CF" w:rsidP="006D6B05">
            <w:pPr>
              <w:shd w:val="clear" w:color="auto" w:fill="FFFFFF"/>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21</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الابتداء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المبتدأ قسمان ماله خبر وما له مرفوع أغنى عن الخبر وأحوالهما</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تعريف الخبر وأنواعه</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التدريبات</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الاختبارات الشفهية </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lastRenderedPageBreak/>
              <w:t>22</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مسوغات الابتداء بالنكرة</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 xml:space="preserve">العصف الذهني </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المناقشة والحوار</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الشقهية</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23</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 xml:space="preserve"> تقديم الخبر على المبتدأ </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المواضع التي يتقدم 3بها الخبر جوازا</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b/>
                <w:bCs/>
                <w:color w:val="000000"/>
                <w:sz w:val="24"/>
                <w:szCs w:val="24"/>
                <w:rtl/>
                <w:lang w:bidi="ar-IQ"/>
              </w:rPr>
              <w:t>ال</w:t>
            </w:r>
            <w:r w:rsidRPr="00E502CF">
              <w:rPr>
                <w:rFonts w:ascii="Cambria" w:eastAsia="Calibri" w:hAnsi="Cambria" w:hint="cs"/>
                <w:b/>
                <w:bCs/>
                <w:color w:val="000000"/>
                <w:sz w:val="24"/>
                <w:szCs w:val="24"/>
                <w:rtl/>
                <w:lang w:bidi="ar-IQ"/>
              </w:rPr>
              <w:t>مواضع التي يتقدم المبتدأ وجوبا</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المواضع التي يتقدم بها الخبر وجوبا</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 xml:space="preserve">المحاضرة </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الاستقراء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التدريبات</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التحريرية والشفهية</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24</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جواز حذف المبتدأ أو الخبر أو كليهما</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المواضع التي يجب فيها حذف الخبر</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المواضع التي يجب فيها حذف المبتدأ</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lastRenderedPageBreak/>
              <w:t>تعدد الخبر لمبتدأ واحد</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lastRenderedPageBreak/>
              <w:t>الاستقراء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التدريبات</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الاختبارات الشفهية </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lastRenderedPageBreak/>
              <w:t>25</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امتحان الشهر الاول من الفصل الثاني</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امتحان تحريري</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اختبار تحريري</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26</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كان واخواتها</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والعصف الذهني والتدريبات</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الاختبارات الشفهية والتحريرية </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27</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تكملة كان واخواتها </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العصف الذهني</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والتدريبات</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الاختبارات الشفهية والتحريرية </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28</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المشبهات ب ( ليس )</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والعصف الذهني والتدريبات</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الاختبارات الشفهية والتحريرية </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29</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افعال المقاربة</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 xml:space="preserve">والمناقشة والحوار </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الاستقراء</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 والتدريبات</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lastRenderedPageBreak/>
              <w:t>30</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تكملة افعال المقاربة</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rtl/>
                <w:lang w:bidi="ar-IQ"/>
              </w:rPr>
            </w:pPr>
            <w:r w:rsidRPr="00E502CF">
              <w:rPr>
                <w:rFonts w:ascii="Cambria" w:eastAsia="Calibri" w:hAnsi="Cambria" w:hint="cs"/>
                <w:b/>
                <w:bCs/>
                <w:color w:val="000000"/>
                <w:sz w:val="24"/>
                <w:szCs w:val="24"/>
                <w:rtl/>
                <w:lang w:bidi="ar-IQ"/>
              </w:rPr>
              <w:t>المحاضرة والاستقراء</w:t>
            </w:r>
          </w:p>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والعصف الذهني</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 والتدريبات</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31</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امتحان الشهري الثاني من الفصل الثاني</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امتحان تحريري</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اختبار تحريري</w:t>
            </w:r>
          </w:p>
        </w:tc>
      </w:tr>
      <w:tr w:rsidR="00E502CF" w:rsidTr="00E502CF">
        <w:trPr>
          <w:gridBefore w:val="2"/>
          <w:wBefore w:w="690" w:type="dxa"/>
          <w:trHeight w:val="319"/>
          <w:jc w:val="center"/>
        </w:trPr>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32</w:t>
            </w:r>
          </w:p>
        </w:tc>
        <w:tc>
          <w:tcPr>
            <w:tcW w:w="1260" w:type="dxa"/>
            <w:shd w:val="clear" w:color="auto" w:fill="auto"/>
            <w:vAlign w:val="center"/>
          </w:tcPr>
          <w:p w:rsidR="00E502CF" w:rsidRPr="00E502CF" w:rsidRDefault="00E502CF" w:rsidP="006D6B05">
            <w:pPr>
              <w:rPr>
                <w:rFonts w:ascii="Cambria" w:eastAsia="Cambria" w:hAnsi="Cambria" w:cs="Cambria"/>
                <w:b/>
                <w:bCs/>
                <w:color w:val="000000"/>
                <w:sz w:val="24"/>
                <w:szCs w:val="24"/>
              </w:rPr>
            </w:pPr>
            <w:r w:rsidRPr="00E502CF">
              <w:rPr>
                <w:rFonts w:ascii="Cambria" w:eastAsia="Cambria" w:hAnsi="Cambria" w:cs="Cambria" w:hint="cs"/>
                <w:b/>
                <w:bCs/>
                <w:color w:val="000000"/>
                <w:sz w:val="24"/>
                <w:szCs w:val="24"/>
                <w:rtl/>
              </w:rPr>
              <w:t>3</w:t>
            </w:r>
          </w:p>
        </w:tc>
        <w:tc>
          <w:tcPr>
            <w:tcW w:w="1671" w:type="dxa"/>
            <w:gridSpan w:val="2"/>
            <w:shd w:val="clear" w:color="auto" w:fill="auto"/>
            <w:vAlign w:val="center"/>
          </w:tcPr>
          <w:p w:rsidR="00E502CF" w:rsidRPr="00E502CF" w:rsidRDefault="00E502CF" w:rsidP="006D6B05">
            <w:pPr>
              <w:rPr>
                <w:rFonts w:ascii="Cambria" w:eastAsia="Cambria" w:hAnsi="Cambria" w:cs="Cambria"/>
                <w:b/>
                <w:bCs/>
                <w:color w:val="000000"/>
                <w:sz w:val="24"/>
                <w:szCs w:val="24"/>
              </w:rPr>
            </w:pPr>
          </w:p>
        </w:tc>
        <w:tc>
          <w:tcPr>
            <w:tcW w:w="2552"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 xml:space="preserve">مراجعة واعطاء ملاحظات مهمة واختبار لما سبق دراسته منذ بداية الكتاب شفهيا وتحريريا مع اعطاء درجات السعي </w:t>
            </w:r>
          </w:p>
        </w:tc>
        <w:tc>
          <w:tcPr>
            <w:tcW w:w="1559" w:type="dxa"/>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المحاضرة والاستقراء والعصف الذهني</w:t>
            </w:r>
          </w:p>
        </w:tc>
        <w:tc>
          <w:tcPr>
            <w:tcW w:w="1418" w:type="dxa"/>
            <w:gridSpan w:val="3"/>
            <w:shd w:val="clear" w:color="auto" w:fill="auto"/>
          </w:tcPr>
          <w:p w:rsidR="00E502CF" w:rsidRPr="00E502CF" w:rsidRDefault="00E502CF" w:rsidP="006D6B05">
            <w:pPr>
              <w:shd w:val="clear" w:color="auto" w:fill="FFFFFF"/>
              <w:autoSpaceDE w:val="0"/>
              <w:autoSpaceDN w:val="0"/>
              <w:adjustRightInd w:val="0"/>
              <w:rPr>
                <w:rFonts w:ascii="Cambria" w:eastAsia="Calibri" w:hAnsi="Cambria"/>
                <w:b/>
                <w:bCs/>
                <w:color w:val="000000"/>
                <w:sz w:val="24"/>
                <w:szCs w:val="24"/>
                <w:lang w:bidi="ar-IQ"/>
              </w:rPr>
            </w:pPr>
            <w:r w:rsidRPr="00E502CF">
              <w:rPr>
                <w:rFonts w:ascii="Cambria" w:eastAsia="Calibri" w:hAnsi="Cambria" w:hint="cs"/>
                <w:b/>
                <w:bCs/>
                <w:color w:val="000000"/>
                <w:sz w:val="24"/>
                <w:szCs w:val="24"/>
                <w:rtl/>
                <w:lang w:bidi="ar-IQ"/>
              </w:rPr>
              <w:t>الاختبارات الشفهية والتحريرية والتدريبات</w:t>
            </w:r>
          </w:p>
        </w:tc>
      </w:tr>
      <w:tr w:rsidR="00E502CF" w:rsidRPr="00E502CF" w:rsidTr="00E502CF">
        <w:trPr>
          <w:gridBefore w:val="1"/>
          <w:gridAfter w:val="1"/>
          <w:wBefore w:w="18" w:type="dxa"/>
          <w:wAfter w:w="642" w:type="dxa"/>
          <w:trHeight w:val="504"/>
          <w:jc w:val="center"/>
        </w:trPr>
        <w:tc>
          <w:tcPr>
            <w:tcW w:w="9750" w:type="dxa"/>
            <w:gridSpan w:val="9"/>
            <w:shd w:val="clear" w:color="auto" w:fill="auto"/>
            <w:vAlign w:val="center"/>
          </w:tcPr>
          <w:p w:rsidR="00E502CF" w:rsidRPr="00E502CF" w:rsidRDefault="00E502CF" w:rsidP="00175D91">
            <w:pPr>
              <w:numPr>
                <w:ilvl w:val="0"/>
                <w:numId w:val="2"/>
              </w:numPr>
              <w:tabs>
                <w:tab w:val="left" w:pos="252"/>
                <w:tab w:val="left" w:pos="432"/>
              </w:tabs>
              <w:spacing w:after="0" w:line="240" w:lineRule="auto"/>
              <w:rPr>
                <w:rFonts w:ascii="Cambria" w:eastAsia="Cambria" w:hAnsi="Cambria" w:cs="Cambria"/>
                <w:color w:val="000000"/>
                <w:sz w:val="28"/>
                <w:szCs w:val="28"/>
              </w:rPr>
            </w:pPr>
            <w:r w:rsidRPr="00E502CF">
              <w:rPr>
                <w:rFonts w:ascii="Cambria" w:eastAsia="Cambria" w:hAnsi="Cambria"/>
                <w:color w:val="000000"/>
                <w:sz w:val="28"/>
                <w:szCs w:val="28"/>
                <w:rtl/>
              </w:rPr>
              <w:t xml:space="preserve">البنية التحتية </w:t>
            </w:r>
          </w:p>
        </w:tc>
      </w:tr>
      <w:tr w:rsidR="00E502CF" w:rsidRPr="00E502CF" w:rsidTr="00E502CF">
        <w:trPr>
          <w:gridAfter w:val="2"/>
          <w:wAfter w:w="660" w:type="dxa"/>
          <w:trHeight w:val="1242"/>
          <w:jc w:val="center"/>
        </w:trPr>
        <w:tc>
          <w:tcPr>
            <w:tcW w:w="4019" w:type="dxa"/>
            <w:gridSpan w:val="5"/>
            <w:shd w:val="clear" w:color="auto" w:fill="auto"/>
            <w:vAlign w:val="center"/>
          </w:tcPr>
          <w:p w:rsidR="00E502CF" w:rsidRPr="00E502CF" w:rsidRDefault="00E502CF" w:rsidP="00175D91">
            <w:pPr>
              <w:numPr>
                <w:ilvl w:val="0"/>
                <w:numId w:val="3"/>
              </w:numPr>
              <w:spacing w:after="0" w:line="240" w:lineRule="auto"/>
              <w:rPr>
                <w:rFonts w:ascii="Cambria" w:eastAsia="Cambria" w:hAnsi="Cambria" w:cs="Cambria"/>
                <w:color w:val="000000"/>
                <w:sz w:val="28"/>
                <w:szCs w:val="28"/>
              </w:rPr>
            </w:pPr>
            <w:r w:rsidRPr="00E502CF">
              <w:rPr>
                <w:rFonts w:ascii="Cambria" w:eastAsia="Cambria" w:hAnsi="Cambria"/>
                <w:color w:val="000000"/>
                <w:sz w:val="28"/>
                <w:szCs w:val="28"/>
                <w:rtl/>
              </w:rPr>
              <w:t>الكتب المقررة المطلوبة</w:t>
            </w:r>
          </w:p>
        </w:tc>
        <w:tc>
          <w:tcPr>
            <w:tcW w:w="5731" w:type="dxa"/>
            <w:gridSpan w:val="4"/>
            <w:shd w:val="clear" w:color="auto" w:fill="auto"/>
            <w:vAlign w:val="center"/>
          </w:tcPr>
          <w:p w:rsidR="00E502CF" w:rsidRPr="00E502CF" w:rsidRDefault="00E502CF" w:rsidP="006D6B05">
            <w:pPr>
              <w:rPr>
                <w:rFonts w:ascii="Cambria" w:eastAsia="Cambria" w:hAnsi="Cambria"/>
                <w:color w:val="000000"/>
                <w:sz w:val="28"/>
                <w:szCs w:val="28"/>
              </w:rPr>
            </w:pPr>
            <w:r w:rsidRPr="00E502CF">
              <w:rPr>
                <w:rFonts w:ascii="Cambria" w:eastAsia="Cambria" w:hAnsi="Cambria" w:hint="cs"/>
                <w:color w:val="000000"/>
                <w:sz w:val="28"/>
                <w:szCs w:val="28"/>
                <w:rtl/>
              </w:rPr>
              <w:t>شرح ابن عقيل على الفية ابن مالك</w:t>
            </w:r>
          </w:p>
        </w:tc>
      </w:tr>
      <w:tr w:rsidR="00E502CF" w:rsidRPr="00E502CF" w:rsidTr="00E502CF">
        <w:trPr>
          <w:gridAfter w:val="2"/>
          <w:wAfter w:w="660" w:type="dxa"/>
          <w:trHeight w:val="757"/>
          <w:jc w:val="center"/>
        </w:trPr>
        <w:tc>
          <w:tcPr>
            <w:tcW w:w="4019" w:type="dxa"/>
            <w:gridSpan w:val="5"/>
            <w:shd w:val="clear" w:color="auto" w:fill="auto"/>
            <w:vAlign w:val="center"/>
          </w:tcPr>
          <w:p w:rsidR="00E502CF" w:rsidRPr="00E502CF" w:rsidRDefault="00E502CF" w:rsidP="00175D91">
            <w:pPr>
              <w:numPr>
                <w:ilvl w:val="0"/>
                <w:numId w:val="3"/>
              </w:numPr>
              <w:spacing w:after="0" w:line="240" w:lineRule="auto"/>
              <w:rPr>
                <w:rFonts w:ascii="Cambria" w:eastAsia="Cambria" w:hAnsi="Cambria" w:cs="Cambria"/>
                <w:color w:val="000000"/>
                <w:sz w:val="28"/>
                <w:szCs w:val="28"/>
              </w:rPr>
            </w:pPr>
            <w:r w:rsidRPr="00E502CF">
              <w:rPr>
                <w:rFonts w:ascii="Cambria" w:eastAsia="Cambria" w:hAnsi="Cambria"/>
                <w:color w:val="000000"/>
                <w:sz w:val="28"/>
                <w:szCs w:val="28"/>
                <w:rtl/>
              </w:rPr>
              <w:t xml:space="preserve">المراجع الرئيسية </w:t>
            </w:r>
            <w:r w:rsidRPr="00E502CF">
              <w:rPr>
                <w:rFonts w:ascii="Cambria" w:eastAsia="Cambria" w:hAnsi="Cambria" w:cs="Cambria"/>
                <w:color w:val="000000"/>
                <w:sz w:val="28"/>
                <w:szCs w:val="28"/>
                <w:rtl/>
              </w:rPr>
              <w:t>(</w:t>
            </w:r>
            <w:r w:rsidRPr="00E502CF">
              <w:rPr>
                <w:rFonts w:ascii="Cambria" w:eastAsia="Cambria" w:hAnsi="Cambria"/>
                <w:color w:val="000000"/>
                <w:sz w:val="28"/>
                <w:szCs w:val="28"/>
                <w:rtl/>
              </w:rPr>
              <w:t>المصادر</w:t>
            </w:r>
            <w:r w:rsidRPr="00E502CF">
              <w:rPr>
                <w:rFonts w:ascii="Cambria" w:eastAsia="Cambria" w:hAnsi="Cambria" w:cs="Cambria"/>
                <w:color w:val="000000"/>
                <w:sz w:val="28"/>
                <w:szCs w:val="28"/>
                <w:rtl/>
              </w:rPr>
              <w:t>)</w:t>
            </w:r>
          </w:p>
        </w:tc>
        <w:tc>
          <w:tcPr>
            <w:tcW w:w="5731" w:type="dxa"/>
            <w:gridSpan w:val="4"/>
            <w:shd w:val="clear" w:color="auto" w:fill="auto"/>
            <w:vAlign w:val="center"/>
          </w:tcPr>
          <w:p w:rsidR="00E502CF" w:rsidRPr="00E502CF" w:rsidRDefault="00E502CF" w:rsidP="006D6B05">
            <w:pPr>
              <w:rPr>
                <w:rFonts w:ascii="Cambria" w:eastAsia="Cambria" w:hAnsi="Cambria"/>
                <w:color w:val="000000"/>
                <w:sz w:val="28"/>
                <w:szCs w:val="28"/>
              </w:rPr>
            </w:pPr>
            <w:r w:rsidRPr="00E502CF">
              <w:rPr>
                <w:rFonts w:ascii="Cambria" w:eastAsia="Cambria" w:hAnsi="Cambria" w:hint="cs"/>
                <w:color w:val="000000"/>
                <w:sz w:val="28"/>
                <w:szCs w:val="28"/>
                <w:rtl/>
              </w:rPr>
              <w:t xml:space="preserve">كتاب سيبويه ، كتب معاني واعراب القران ، كتاب اوضح المسالك وشرح قطر الندى ومغني اللبيب لابن هشام الانصاري . ومن الكتب الحديثة : النحو الوافي لعباس حسن ، ومعاني </w:t>
            </w:r>
            <w:r w:rsidRPr="00E502CF">
              <w:rPr>
                <w:rFonts w:ascii="Cambria" w:eastAsia="Cambria" w:hAnsi="Cambria" w:hint="cs"/>
                <w:color w:val="000000"/>
                <w:sz w:val="28"/>
                <w:szCs w:val="28"/>
                <w:rtl/>
              </w:rPr>
              <w:lastRenderedPageBreak/>
              <w:t xml:space="preserve">النحو للدكتور فاضل السامرائي وغيرها . فضلا عن الدواوين وكتب قواعد الاملاء </w:t>
            </w:r>
          </w:p>
        </w:tc>
      </w:tr>
      <w:tr w:rsidR="00E502CF" w:rsidRPr="00E502CF" w:rsidTr="00E502CF">
        <w:trPr>
          <w:gridAfter w:val="2"/>
          <w:wAfter w:w="660" w:type="dxa"/>
          <w:trHeight w:val="1319"/>
          <w:jc w:val="center"/>
        </w:trPr>
        <w:tc>
          <w:tcPr>
            <w:tcW w:w="4019" w:type="dxa"/>
            <w:gridSpan w:val="5"/>
            <w:shd w:val="clear" w:color="auto" w:fill="auto"/>
            <w:vAlign w:val="center"/>
          </w:tcPr>
          <w:p w:rsidR="00E502CF" w:rsidRPr="00E502CF" w:rsidRDefault="00E502CF" w:rsidP="00175D91">
            <w:pPr>
              <w:numPr>
                <w:ilvl w:val="0"/>
                <w:numId w:val="4"/>
              </w:numPr>
              <w:spacing w:after="0" w:line="240" w:lineRule="auto"/>
              <w:rPr>
                <w:rFonts w:ascii="Cambria" w:eastAsia="Cambria" w:hAnsi="Cambria" w:cs="Cambria"/>
                <w:color w:val="000000"/>
                <w:sz w:val="28"/>
                <w:szCs w:val="28"/>
              </w:rPr>
            </w:pPr>
            <w:r w:rsidRPr="00E502CF">
              <w:rPr>
                <w:rFonts w:ascii="Cambria" w:eastAsia="Cambria" w:hAnsi="Cambria"/>
                <w:color w:val="000000"/>
                <w:sz w:val="28"/>
                <w:szCs w:val="28"/>
                <w:rtl/>
              </w:rPr>
              <w:lastRenderedPageBreak/>
              <w:t xml:space="preserve">الكتب والمراجع التي يوصى بها </w:t>
            </w:r>
            <w:r w:rsidRPr="00E502CF">
              <w:rPr>
                <w:rFonts w:ascii="Cambria" w:eastAsia="Cambria" w:hAnsi="Cambria" w:cs="Cambria"/>
                <w:color w:val="000000"/>
                <w:sz w:val="28"/>
                <w:szCs w:val="28"/>
                <w:rtl/>
              </w:rPr>
              <w:t>(</w:t>
            </w:r>
            <w:r w:rsidRPr="00E502CF">
              <w:rPr>
                <w:rFonts w:ascii="Cambria" w:eastAsia="Cambria" w:hAnsi="Cambria"/>
                <w:color w:val="000000"/>
                <w:sz w:val="28"/>
                <w:szCs w:val="28"/>
                <w:rtl/>
              </w:rPr>
              <w:t>المجلات العلمية ،التقارير ،</w:t>
            </w:r>
            <w:r w:rsidRPr="00E502CF">
              <w:rPr>
                <w:rFonts w:ascii="Cambria" w:eastAsia="Cambria" w:hAnsi="Cambria" w:cs="Cambria"/>
                <w:color w:val="000000"/>
                <w:sz w:val="28"/>
                <w:szCs w:val="28"/>
                <w:rtl/>
              </w:rPr>
              <w:t xml:space="preserve">.....) </w:t>
            </w:r>
          </w:p>
        </w:tc>
        <w:tc>
          <w:tcPr>
            <w:tcW w:w="5731" w:type="dxa"/>
            <w:gridSpan w:val="4"/>
            <w:shd w:val="clear" w:color="auto" w:fill="auto"/>
            <w:vAlign w:val="center"/>
          </w:tcPr>
          <w:p w:rsidR="00E502CF" w:rsidRPr="00E502CF" w:rsidRDefault="00E502CF" w:rsidP="00175D91">
            <w:pPr>
              <w:pStyle w:val="a6"/>
              <w:numPr>
                <w:ilvl w:val="0"/>
                <w:numId w:val="5"/>
              </w:numPr>
              <w:ind w:left="225" w:hanging="225"/>
              <w:rPr>
                <w:rFonts w:ascii="Cambria" w:eastAsia="Cambria" w:hAnsi="Cambria"/>
                <w:color w:val="000000"/>
                <w:sz w:val="28"/>
                <w:szCs w:val="28"/>
              </w:rPr>
            </w:pPr>
            <w:r w:rsidRPr="00E502CF">
              <w:rPr>
                <w:rFonts w:ascii="Cambria" w:eastAsia="Cambria" w:hAnsi="Cambria" w:hint="cs"/>
                <w:color w:val="000000"/>
                <w:sz w:val="28"/>
                <w:szCs w:val="28"/>
                <w:rtl/>
              </w:rPr>
              <w:t xml:space="preserve">الجهود النحوية للشيخ محمد محي الدين عبد الحميد في شرح ابن عقيل / م . بلسم عبد الرسول </w:t>
            </w:r>
          </w:p>
          <w:p w:rsidR="00E502CF" w:rsidRPr="00E502CF" w:rsidRDefault="00E502CF" w:rsidP="00175D91">
            <w:pPr>
              <w:pStyle w:val="a6"/>
              <w:numPr>
                <w:ilvl w:val="0"/>
                <w:numId w:val="5"/>
              </w:numPr>
              <w:ind w:left="225" w:hanging="225"/>
              <w:rPr>
                <w:rFonts w:ascii="Cambria" w:eastAsia="Cambria" w:hAnsi="Cambria"/>
                <w:color w:val="000000"/>
                <w:sz w:val="28"/>
                <w:szCs w:val="28"/>
              </w:rPr>
            </w:pPr>
            <w:r w:rsidRPr="00E502CF">
              <w:rPr>
                <w:rFonts w:ascii="Cambria" w:eastAsia="Cambria" w:hAnsi="Cambria" w:hint="cs"/>
                <w:color w:val="000000"/>
                <w:sz w:val="28"/>
                <w:szCs w:val="28"/>
                <w:rtl/>
              </w:rPr>
              <w:t xml:space="preserve">تلخيص الفية ابن مالك ومنهجها وابرز شروحها / ابو الهمام البرقاوي </w:t>
            </w:r>
          </w:p>
          <w:p w:rsidR="00E502CF" w:rsidRPr="00E502CF" w:rsidRDefault="00E502CF" w:rsidP="00175D91">
            <w:pPr>
              <w:pStyle w:val="a6"/>
              <w:numPr>
                <w:ilvl w:val="0"/>
                <w:numId w:val="5"/>
              </w:numPr>
              <w:ind w:left="225" w:hanging="225"/>
              <w:rPr>
                <w:rFonts w:ascii="Cambria" w:eastAsia="Cambria" w:hAnsi="Cambria"/>
                <w:color w:val="000000"/>
                <w:sz w:val="28"/>
                <w:szCs w:val="28"/>
              </w:rPr>
            </w:pPr>
            <w:r w:rsidRPr="00E502CF">
              <w:rPr>
                <w:rFonts w:ascii="Cambria" w:eastAsia="Cambria" w:hAnsi="Cambria" w:hint="cs"/>
                <w:color w:val="000000"/>
                <w:sz w:val="28"/>
                <w:szCs w:val="28"/>
                <w:rtl/>
              </w:rPr>
              <w:t xml:space="preserve">التوضيح والتكميل لشرح ابن عقيل / محمد عبد العزيز النجار </w:t>
            </w:r>
          </w:p>
          <w:p w:rsidR="00E502CF" w:rsidRPr="00E502CF" w:rsidRDefault="00E502CF" w:rsidP="00175D91">
            <w:pPr>
              <w:pStyle w:val="a6"/>
              <w:numPr>
                <w:ilvl w:val="0"/>
                <w:numId w:val="5"/>
              </w:numPr>
              <w:ind w:left="225" w:hanging="225"/>
              <w:rPr>
                <w:rFonts w:ascii="Cambria" w:eastAsia="Cambria" w:hAnsi="Cambria"/>
                <w:color w:val="000000"/>
                <w:sz w:val="28"/>
                <w:szCs w:val="28"/>
              </w:rPr>
            </w:pPr>
            <w:r w:rsidRPr="00E502CF">
              <w:rPr>
                <w:rFonts w:ascii="Cambria" w:eastAsia="Cambria" w:hAnsi="Cambria" w:hint="cs"/>
                <w:color w:val="000000"/>
                <w:sz w:val="28"/>
                <w:szCs w:val="28"/>
                <w:rtl/>
              </w:rPr>
              <w:t xml:space="preserve">مختصر النحو / عبد الهادي الفضلي </w:t>
            </w:r>
          </w:p>
          <w:p w:rsidR="00E502CF" w:rsidRPr="00E502CF" w:rsidRDefault="00E502CF" w:rsidP="00175D91">
            <w:pPr>
              <w:pStyle w:val="a6"/>
              <w:numPr>
                <w:ilvl w:val="0"/>
                <w:numId w:val="5"/>
              </w:numPr>
              <w:ind w:left="225" w:hanging="225"/>
              <w:rPr>
                <w:rFonts w:ascii="Cambria" w:eastAsia="Cambria" w:hAnsi="Cambria"/>
                <w:color w:val="000000"/>
                <w:sz w:val="28"/>
                <w:szCs w:val="28"/>
              </w:rPr>
            </w:pPr>
            <w:r w:rsidRPr="00E502CF">
              <w:rPr>
                <w:rFonts w:ascii="Cambria" w:eastAsia="Cambria" w:hAnsi="Cambria" w:hint="cs"/>
                <w:color w:val="000000"/>
                <w:sz w:val="28"/>
                <w:szCs w:val="28"/>
                <w:rtl/>
              </w:rPr>
              <w:t xml:space="preserve">كتاب النحو للمبتدئين / عبد العزيز علي البرماوي </w:t>
            </w:r>
          </w:p>
        </w:tc>
      </w:tr>
      <w:tr w:rsidR="00E502CF" w:rsidRPr="00E502CF" w:rsidTr="00E502CF">
        <w:trPr>
          <w:gridAfter w:val="2"/>
          <w:wAfter w:w="660" w:type="dxa"/>
          <w:trHeight w:val="1319"/>
          <w:jc w:val="center"/>
        </w:trPr>
        <w:tc>
          <w:tcPr>
            <w:tcW w:w="4019" w:type="dxa"/>
            <w:gridSpan w:val="5"/>
            <w:shd w:val="clear" w:color="auto" w:fill="auto"/>
            <w:vAlign w:val="center"/>
          </w:tcPr>
          <w:p w:rsidR="00E502CF" w:rsidRPr="00E502CF" w:rsidRDefault="00E502CF" w:rsidP="00175D91">
            <w:pPr>
              <w:numPr>
                <w:ilvl w:val="0"/>
                <w:numId w:val="4"/>
              </w:numPr>
              <w:spacing w:after="0" w:line="240" w:lineRule="auto"/>
              <w:rPr>
                <w:rFonts w:ascii="Cambria" w:eastAsia="Cambria" w:hAnsi="Cambria" w:cs="Cambria"/>
                <w:color w:val="000000"/>
                <w:sz w:val="28"/>
                <w:szCs w:val="28"/>
              </w:rPr>
            </w:pPr>
            <w:r w:rsidRPr="00E502CF">
              <w:rPr>
                <w:rFonts w:ascii="Cambria" w:eastAsia="Cambria" w:hAnsi="Cambria"/>
                <w:color w:val="000000"/>
                <w:sz w:val="28"/>
                <w:szCs w:val="28"/>
                <w:rtl/>
              </w:rPr>
              <w:t>المراجع الالكترونية ،مواقع الانترنيت ،</w:t>
            </w:r>
            <w:r w:rsidRPr="00E502CF">
              <w:rPr>
                <w:rFonts w:ascii="Cambria" w:eastAsia="Cambria" w:hAnsi="Cambria" w:cs="Cambria"/>
                <w:color w:val="000000"/>
                <w:sz w:val="28"/>
                <w:szCs w:val="28"/>
                <w:rtl/>
              </w:rPr>
              <w:t>.....</w:t>
            </w:r>
          </w:p>
        </w:tc>
        <w:tc>
          <w:tcPr>
            <w:tcW w:w="5731" w:type="dxa"/>
            <w:gridSpan w:val="4"/>
            <w:shd w:val="clear" w:color="auto" w:fill="auto"/>
            <w:vAlign w:val="center"/>
          </w:tcPr>
          <w:p w:rsidR="00E502CF" w:rsidRPr="00E502CF" w:rsidRDefault="00E502CF" w:rsidP="006D6B05">
            <w:pPr>
              <w:rPr>
                <w:rFonts w:ascii="Cambria" w:eastAsia="Cambria" w:hAnsi="Cambria"/>
                <w:color w:val="000000"/>
                <w:sz w:val="28"/>
                <w:szCs w:val="28"/>
              </w:rPr>
            </w:pPr>
            <w:r w:rsidRPr="00E502CF">
              <w:rPr>
                <w:rFonts w:ascii="Cambria" w:eastAsia="Cambria" w:hAnsi="Cambria" w:hint="cs"/>
                <w:color w:val="000000"/>
                <w:sz w:val="28"/>
                <w:szCs w:val="28"/>
                <w:rtl/>
              </w:rPr>
              <w:t xml:space="preserve">المكتبة الشاملة ، المكتبة الوقفية ، مكتبة محمد سعيد ربيع الغانمي والموقع الالكتروني ( نقيب المعلوماتيين ) </w:t>
            </w:r>
          </w:p>
        </w:tc>
      </w:tr>
      <w:tr w:rsidR="00E502CF" w:rsidRPr="00E502CF" w:rsidTr="00E502CF">
        <w:trPr>
          <w:gridBefore w:val="1"/>
          <w:gridAfter w:val="1"/>
          <w:wBefore w:w="18" w:type="dxa"/>
          <w:wAfter w:w="642" w:type="dxa"/>
          <w:trHeight w:val="423"/>
          <w:jc w:val="center"/>
        </w:trPr>
        <w:tc>
          <w:tcPr>
            <w:tcW w:w="9750" w:type="dxa"/>
            <w:gridSpan w:val="9"/>
            <w:shd w:val="clear" w:color="auto" w:fill="auto"/>
            <w:vAlign w:val="center"/>
          </w:tcPr>
          <w:p w:rsidR="00E502CF" w:rsidRPr="00E502CF" w:rsidRDefault="00E502CF" w:rsidP="00175D91">
            <w:pPr>
              <w:numPr>
                <w:ilvl w:val="0"/>
                <w:numId w:val="2"/>
              </w:numPr>
              <w:tabs>
                <w:tab w:val="left" w:pos="507"/>
              </w:tabs>
              <w:spacing w:after="0" w:line="240" w:lineRule="auto"/>
              <w:rPr>
                <w:rFonts w:ascii="Cambria" w:eastAsia="Cambria" w:hAnsi="Cambria" w:cs="Cambria"/>
                <w:color w:val="000000"/>
                <w:sz w:val="28"/>
                <w:szCs w:val="28"/>
              </w:rPr>
            </w:pPr>
            <w:r w:rsidRPr="00E502CF">
              <w:rPr>
                <w:rFonts w:ascii="Cambria" w:eastAsia="Cambria" w:hAnsi="Cambria"/>
                <w:color w:val="000000"/>
                <w:sz w:val="28"/>
                <w:szCs w:val="28"/>
                <w:rtl/>
              </w:rPr>
              <w:t>خطة تطوير المقرر الدراسي</w:t>
            </w:r>
          </w:p>
        </w:tc>
      </w:tr>
      <w:tr w:rsidR="00E502CF" w:rsidRPr="00E502CF" w:rsidTr="00E502CF">
        <w:trPr>
          <w:gridBefore w:val="1"/>
          <w:gridAfter w:val="1"/>
          <w:wBefore w:w="18" w:type="dxa"/>
          <w:wAfter w:w="642" w:type="dxa"/>
          <w:trHeight w:val="293"/>
          <w:jc w:val="center"/>
        </w:trPr>
        <w:tc>
          <w:tcPr>
            <w:tcW w:w="9750" w:type="dxa"/>
            <w:gridSpan w:val="9"/>
            <w:shd w:val="clear" w:color="auto" w:fill="auto"/>
            <w:vAlign w:val="center"/>
          </w:tcPr>
          <w:p w:rsidR="00E502CF" w:rsidRPr="00E502CF" w:rsidRDefault="00E502CF" w:rsidP="006D6B05">
            <w:pPr>
              <w:rPr>
                <w:rFonts w:ascii="Cambria" w:eastAsia="Cambria" w:hAnsi="Cambria"/>
                <w:b/>
                <w:bCs/>
                <w:color w:val="000000"/>
                <w:sz w:val="24"/>
                <w:szCs w:val="24"/>
              </w:rPr>
            </w:pPr>
            <w:r w:rsidRPr="00E502CF">
              <w:rPr>
                <w:rFonts w:ascii="Cambria" w:eastAsia="Cambria" w:hAnsi="Cambria" w:hint="cs"/>
                <w:b/>
                <w:bCs/>
                <w:color w:val="000000"/>
                <w:sz w:val="24"/>
                <w:szCs w:val="24"/>
                <w:rtl/>
              </w:rPr>
              <w:t xml:space="preserve">تشذيب شرح ابن عقيل من الامثلة التي لا تلائم بيئة الطالب وعصره ، وعلية يكون الاستاذ غير ملزم بتدريس كل ما موجود في شرح ابن عقيل ، ومن ثم ضرورة وضح كتاب منهجي جديد بدلا عن شرح ابن عقيل يكون مجدياً ونافعا للطلبة ؛ وذلك لكثرة الشذوذ في الابيات الشعرية والخلافات التي لا طائل من ورائها والتي ترهق الطالب وتجعله مشتتاً بين امور كثيرة منها الامثلة ذات الالفاظ الصعبة والعقيمة والشذوذ والضرورات الشعرية </w:t>
            </w:r>
          </w:p>
        </w:tc>
      </w:tr>
    </w:tbl>
    <w:p w:rsidR="003815C6" w:rsidRDefault="003815C6">
      <w:pPr>
        <w:rPr>
          <w:rtl/>
        </w:rPr>
      </w:pPr>
    </w:p>
    <w:p w:rsidR="00E502CF" w:rsidRDefault="00E502CF">
      <w:pPr>
        <w:rPr>
          <w:rtl/>
        </w:rPr>
      </w:pPr>
    </w:p>
    <w:p w:rsidR="00C155DD" w:rsidRDefault="00C155DD" w:rsidP="00C155DD">
      <w:pPr>
        <w:pStyle w:val="normal"/>
        <w:spacing w:before="240" w:after="200" w:line="276" w:lineRule="auto"/>
        <w:rPr>
          <w:b/>
          <w:color w:val="000000"/>
          <w:sz w:val="32"/>
          <w:szCs w:val="32"/>
        </w:rPr>
      </w:pPr>
      <w:r>
        <w:rPr>
          <w:b/>
          <w:color w:val="000000"/>
          <w:sz w:val="32"/>
          <w:szCs w:val="32"/>
          <w:rtl/>
        </w:rPr>
        <w:lastRenderedPageBreak/>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C155DD" w:rsidTr="00C155DD">
        <w:trPr>
          <w:trHeight w:val="794"/>
          <w:jc w:val="center"/>
        </w:trPr>
        <w:tc>
          <w:tcPr>
            <w:tcW w:w="9720" w:type="dxa"/>
            <w:shd w:val="clear" w:color="auto" w:fill="auto"/>
          </w:tcPr>
          <w:p w:rsidR="00C155DD" w:rsidRDefault="00C155DD" w:rsidP="006D6B05">
            <w:pPr>
              <w:pStyle w:val="normal"/>
              <w:spacing w:before="240" w:after="200" w:line="276" w:lineRule="auto"/>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C155DD" w:rsidRDefault="00C155DD" w:rsidP="00C155DD">
      <w:pPr>
        <w:pStyle w:val="normal"/>
        <w:spacing w:before="240" w:after="200" w:line="276" w:lineRule="auto"/>
        <w:ind w:left="-335" w:right="-426"/>
        <w:jc w:val="both"/>
        <w:rPr>
          <w:rFonts w:ascii="Arial" w:eastAsia="Arial" w:hAnsi="Arial" w:cs="Arial"/>
          <w:sz w:val="28"/>
          <w:szCs w:val="28"/>
        </w:rPr>
      </w:pPr>
    </w:p>
    <w:tbl>
      <w:tblPr>
        <w:bidiVisual/>
        <w:tblW w:w="9720" w:type="dxa"/>
        <w:jc w:val="center"/>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C155DD" w:rsidTr="00C155DD">
        <w:trPr>
          <w:trHeight w:val="624"/>
          <w:jc w:val="center"/>
        </w:trPr>
        <w:tc>
          <w:tcPr>
            <w:tcW w:w="3780" w:type="dxa"/>
            <w:shd w:val="clear" w:color="auto" w:fill="auto"/>
            <w:vAlign w:val="center"/>
          </w:tcPr>
          <w:p w:rsidR="00C155DD" w:rsidRDefault="00C155DD" w:rsidP="00175D91">
            <w:pPr>
              <w:pStyle w:val="normal"/>
              <w:numPr>
                <w:ilvl w:val="0"/>
                <w:numId w:val="13"/>
              </w:numPr>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rsidR="00C155DD" w:rsidRPr="00F64108" w:rsidRDefault="00C155DD" w:rsidP="006D6B05">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 جامعة بغداد / كلية التربية للبنات</w:t>
            </w:r>
          </w:p>
        </w:tc>
      </w:tr>
      <w:tr w:rsidR="00C155DD" w:rsidTr="00C155DD">
        <w:trPr>
          <w:trHeight w:val="624"/>
          <w:jc w:val="center"/>
        </w:trPr>
        <w:tc>
          <w:tcPr>
            <w:tcW w:w="3780" w:type="dxa"/>
            <w:shd w:val="clear" w:color="auto" w:fill="auto"/>
            <w:vAlign w:val="center"/>
          </w:tcPr>
          <w:p w:rsidR="00C155DD" w:rsidRDefault="00C155DD" w:rsidP="00175D91">
            <w:pPr>
              <w:pStyle w:val="normal"/>
              <w:numPr>
                <w:ilvl w:val="0"/>
                <w:numId w:val="13"/>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rsidR="00C155DD" w:rsidRPr="00DB131F" w:rsidRDefault="00C155DD" w:rsidP="006D6B05">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قسم اللغة العربية</w:t>
            </w:r>
          </w:p>
        </w:tc>
      </w:tr>
      <w:tr w:rsidR="00C155DD" w:rsidTr="00C155DD">
        <w:trPr>
          <w:trHeight w:val="624"/>
          <w:jc w:val="center"/>
        </w:trPr>
        <w:tc>
          <w:tcPr>
            <w:tcW w:w="3780" w:type="dxa"/>
            <w:shd w:val="clear" w:color="auto" w:fill="auto"/>
            <w:vAlign w:val="center"/>
          </w:tcPr>
          <w:p w:rsidR="00C155DD" w:rsidRDefault="00C155DD" w:rsidP="00175D91">
            <w:pPr>
              <w:pStyle w:val="normal"/>
              <w:numPr>
                <w:ilvl w:val="0"/>
                <w:numId w:val="13"/>
              </w:numPr>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rsidR="00C155DD" w:rsidRPr="00DB131F" w:rsidRDefault="005B6A72" w:rsidP="006D6B05">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علم الصرف </w:t>
            </w:r>
            <w:r>
              <w:rPr>
                <w:sz w:val="28"/>
                <w:szCs w:val="28"/>
              </w:rPr>
              <w:t xml:space="preserve"> 111A DS</w:t>
            </w:r>
          </w:p>
        </w:tc>
      </w:tr>
      <w:tr w:rsidR="00C155DD" w:rsidTr="00C155DD">
        <w:trPr>
          <w:trHeight w:val="624"/>
          <w:jc w:val="center"/>
        </w:trPr>
        <w:tc>
          <w:tcPr>
            <w:tcW w:w="3780" w:type="dxa"/>
            <w:shd w:val="clear" w:color="auto" w:fill="auto"/>
            <w:vAlign w:val="center"/>
          </w:tcPr>
          <w:p w:rsidR="00C155DD" w:rsidRDefault="00C155DD" w:rsidP="00175D91">
            <w:pPr>
              <w:pStyle w:val="normal"/>
              <w:numPr>
                <w:ilvl w:val="0"/>
                <w:numId w:val="13"/>
              </w:numPr>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shd w:val="clear" w:color="auto" w:fill="auto"/>
            <w:vAlign w:val="center"/>
          </w:tcPr>
          <w:p w:rsidR="00C155DD" w:rsidRPr="00DB131F" w:rsidRDefault="00C155DD" w:rsidP="006D6B05">
            <w:pPr>
              <w:autoSpaceDE w:val="0"/>
              <w:autoSpaceDN w:val="0"/>
              <w:adjustRightInd w:val="0"/>
              <w:rPr>
                <w:rFonts w:ascii="Cambria" w:hAnsi="Cambria" w:hint="cs"/>
                <w:color w:val="000000"/>
                <w:sz w:val="28"/>
                <w:szCs w:val="28"/>
                <w:rtl/>
                <w:lang w:bidi="ar-IQ"/>
              </w:rPr>
            </w:pPr>
            <w:r>
              <w:rPr>
                <w:rFonts w:ascii="Cambria" w:hAnsi="Cambria" w:hint="cs"/>
                <w:color w:val="000000"/>
                <w:sz w:val="28"/>
                <w:szCs w:val="28"/>
                <w:rtl/>
                <w:lang w:bidi="ar-IQ"/>
              </w:rPr>
              <w:t>محاضرة</w:t>
            </w:r>
          </w:p>
        </w:tc>
      </w:tr>
      <w:tr w:rsidR="00C155DD" w:rsidTr="00C155DD">
        <w:trPr>
          <w:trHeight w:val="624"/>
          <w:jc w:val="center"/>
        </w:trPr>
        <w:tc>
          <w:tcPr>
            <w:tcW w:w="3780" w:type="dxa"/>
            <w:shd w:val="clear" w:color="auto" w:fill="auto"/>
            <w:vAlign w:val="center"/>
          </w:tcPr>
          <w:p w:rsidR="00C155DD" w:rsidRDefault="00C155DD" w:rsidP="00175D91">
            <w:pPr>
              <w:pStyle w:val="normal"/>
              <w:numPr>
                <w:ilvl w:val="0"/>
                <w:numId w:val="13"/>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rsidR="00C155DD" w:rsidRPr="00DB131F" w:rsidRDefault="00CE4482" w:rsidP="006D6B05">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سنوي</w:t>
            </w:r>
          </w:p>
        </w:tc>
      </w:tr>
      <w:tr w:rsidR="00C155DD" w:rsidTr="00C155DD">
        <w:trPr>
          <w:trHeight w:val="624"/>
          <w:jc w:val="center"/>
        </w:trPr>
        <w:tc>
          <w:tcPr>
            <w:tcW w:w="3780" w:type="dxa"/>
            <w:shd w:val="clear" w:color="auto" w:fill="auto"/>
            <w:vAlign w:val="center"/>
          </w:tcPr>
          <w:p w:rsidR="00C155DD" w:rsidRDefault="00C155DD" w:rsidP="00175D91">
            <w:pPr>
              <w:pStyle w:val="normal"/>
              <w:numPr>
                <w:ilvl w:val="0"/>
                <w:numId w:val="13"/>
              </w:numPr>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rsidR="00C155DD" w:rsidRPr="00DB131F" w:rsidRDefault="00C155DD" w:rsidP="006D6B05">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ساعتان في الاسبوع </w:t>
            </w:r>
          </w:p>
        </w:tc>
      </w:tr>
      <w:tr w:rsidR="00C155DD" w:rsidTr="00C155DD">
        <w:trPr>
          <w:trHeight w:val="624"/>
          <w:jc w:val="center"/>
        </w:trPr>
        <w:tc>
          <w:tcPr>
            <w:tcW w:w="3780" w:type="dxa"/>
            <w:shd w:val="clear" w:color="auto" w:fill="auto"/>
            <w:vAlign w:val="center"/>
          </w:tcPr>
          <w:p w:rsidR="00C155DD" w:rsidRDefault="00C155DD" w:rsidP="00175D91">
            <w:pPr>
              <w:pStyle w:val="normal"/>
              <w:numPr>
                <w:ilvl w:val="0"/>
                <w:numId w:val="13"/>
              </w:numPr>
              <w:rPr>
                <w:rFonts w:ascii="Cambria" w:eastAsia="Cambria" w:hAnsi="Cambria" w:cs="Cambria"/>
                <w:color w:val="000000"/>
                <w:sz w:val="28"/>
                <w:szCs w:val="28"/>
              </w:rPr>
            </w:pPr>
            <w:r>
              <w:rPr>
                <w:rFonts w:ascii="Cambria" w:eastAsia="Cambria" w:hAnsi="Cambria"/>
                <w:color w:val="000000"/>
                <w:sz w:val="28"/>
                <w:szCs w:val="28"/>
                <w:rtl/>
              </w:rPr>
              <w:lastRenderedPageBreak/>
              <w:t xml:space="preserve">تاريخ إعداد هذا الوصف </w:t>
            </w:r>
          </w:p>
        </w:tc>
        <w:tc>
          <w:tcPr>
            <w:tcW w:w="5940" w:type="dxa"/>
            <w:shd w:val="clear" w:color="auto" w:fill="auto"/>
            <w:vAlign w:val="center"/>
          </w:tcPr>
          <w:p w:rsidR="00C155DD" w:rsidRDefault="00C155DD" w:rsidP="006D6B05">
            <w:pPr>
              <w:pStyle w:val="normal"/>
              <w:rPr>
                <w:rFonts w:ascii="Cambria" w:eastAsia="Cambria" w:hAnsi="Cambria" w:cs="Cambria"/>
                <w:color w:val="000000"/>
                <w:sz w:val="28"/>
                <w:szCs w:val="28"/>
              </w:rPr>
            </w:pPr>
            <w:r>
              <w:rPr>
                <w:rFonts w:ascii="Cambria" w:hAnsi="Cambria" w:hint="cs"/>
                <w:color w:val="000000"/>
                <w:sz w:val="28"/>
                <w:szCs w:val="28"/>
                <w:rtl/>
                <w:lang w:bidi="ar-IQ"/>
              </w:rPr>
              <w:t>15 / 3 / 2020</w:t>
            </w:r>
          </w:p>
        </w:tc>
      </w:tr>
      <w:tr w:rsidR="00C155DD" w:rsidTr="00C155DD">
        <w:trPr>
          <w:trHeight w:val="725"/>
          <w:jc w:val="center"/>
        </w:trPr>
        <w:tc>
          <w:tcPr>
            <w:tcW w:w="9720" w:type="dxa"/>
            <w:gridSpan w:val="2"/>
            <w:shd w:val="clear" w:color="auto" w:fill="auto"/>
            <w:vAlign w:val="center"/>
          </w:tcPr>
          <w:p w:rsidR="00C155DD" w:rsidRDefault="00C155DD" w:rsidP="00175D91">
            <w:pPr>
              <w:pStyle w:val="normal"/>
              <w:numPr>
                <w:ilvl w:val="0"/>
                <w:numId w:val="13"/>
              </w:numP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C155DD" w:rsidTr="00C155DD">
        <w:trPr>
          <w:trHeight w:val="518"/>
          <w:jc w:val="center"/>
        </w:trPr>
        <w:tc>
          <w:tcPr>
            <w:tcW w:w="9720" w:type="dxa"/>
            <w:gridSpan w:val="2"/>
            <w:shd w:val="clear" w:color="auto" w:fill="auto"/>
            <w:vAlign w:val="center"/>
          </w:tcPr>
          <w:p w:rsidR="00C155DD" w:rsidRDefault="00C155DD" w:rsidP="00175D91">
            <w:pPr>
              <w:pStyle w:val="a6"/>
              <w:numPr>
                <w:ilvl w:val="0"/>
                <w:numId w:val="17"/>
              </w:numPr>
              <w:spacing w:before="100" w:beforeAutospacing="1" w:after="100" w:afterAutospacing="1"/>
              <w:rPr>
                <w:rFonts w:ascii="Arial" w:hAnsi="Arial"/>
                <w:sz w:val="28"/>
                <w:szCs w:val="28"/>
                <w:lang w:eastAsia="ko-KR"/>
              </w:rPr>
            </w:pPr>
            <w:r>
              <w:rPr>
                <w:rFonts w:ascii="Arial" w:hAnsi="Arial" w:hint="cs"/>
                <w:sz w:val="28"/>
                <w:szCs w:val="28"/>
                <w:rtl/>
                <w:lang w:eastAsia="ko-KR"/>
              </w:rPr>
              <w:t>التعريف بماهية علم الصرف وموضوعاته.</w:t>
            </w:r>
          </w:p>
          <w:p w:rsidR="00C155DD" w:rsidRPr="00CE3815" w:rsidRDefault="00C155DD" w:rsidP="006D6B05">
            <w:pPr>
              <w:pStyle w:val="a6"/>
              <w:spacing w:before="100" w:beforeAutospacing="1" w:after="100" w:afterAutospacing="1"/>
              <w:ind w:left="1080"/>
              <w:rPr>
                <w:rFonts w:ascii="Cambria" w:eastAsia="Cambria" w:hAnsi="Cambria" w:cs="Cambria"/>
                <w:color w:val="000000"/>
                <w:sz w:val="28"/>
                <w:szCs w:val="28"/>
              </w:rPr>
            </w:pPr>
          </w:p>
        </w:tc>
      </w:tr>
      <w:tr w:rsidR="00C155DD" w:rsidTr="00C155DD">
        <w:trPr>
          <w:trHeight w:val="716"/>
          <w:jc w:val="center"/>
        </w:trPr>
        <w:tc>
          <w:tcPr>
            <w:tcW w:w="9720" w:type="dxa"/>
            <w:gridSpan w:val="2"/>
            <w:shd w:val="clear" w:color="auto" w:fill="auto"/>
            <w:vAlign w:val="center"/>
          </w:tcPr>
          <w:p w:rsidR="00C155DD" w:rsidRPr="00CE3815" w:rsidRDefault="00C155DD" w:rsidP="00175D91">
            <w:pPr>
              <w:pStyle w:val="a6"/>
              <w:numPr>
                <w:ilvl w:val="0"/>
                <w:numId w:val="17"/>
              </w:numPr>
              <w:spacing w:before="100" w:beforeAutospacing="1" w:after="100" w:afterAutospacing="1"/>
              <w:rPr>
                <w:rFonts w:ascii="Arial" w:hAnsi="Arial"/>
                <w:sz w:val="28"/>
                <w:szCs w:val="28"/>
                <w:lang w:eastAsia="ko-KR"/>
              </w:rPr>
            </w:pPr>
            <w:r>
              <w:rPr>
                <w:rFonts w:ascii="Arial" w:hAnsi="Arial" w:hint="cs"/>
                <w:sz w:val="28"/>
                <w:szCs w:val="28"/>
                <w:rtl/>
                <w:lang w:eastAsia="ko-KR"/>
              </w:rPr>
              <w:t>تأهيل خريجات قادرات على تدريس علوم العربية.</w:t>
            </w:r>
          </w:p>
        </w:tc>
      </w:tr>
      <w:tr w:rsidR="00C155DD" w:rsidTr="00C155DD">
        <w:trPr>
          <w:trHeight w:val="626"/>
          <w:jc w:val="center"/>
        </w:trPr>
        <w:tc>
          <w:tcPr>
            <w:tcW w:w="9720" w:type="dxa"/>
            <w:gridSpan w:val="2"/>
            <w:shd w:val="clear" w:color="auto" w:fill="auto"/>
            <w:vAlign w:val="center"/>
          </w:tcPr>
          <w:p w:rsidR="00C155DD" w:rsidRPr="00CE3815" w:rsidRDefault="00C155DD" w:rsidP="00175D91">
            <w:pPr>
              <w:pStyle w:val="a6"/>
              <w:numPr>
                <w:ilvl w:val="0"/>
                <w:numId w:val="17"/>
              </w:numPr>
              <w:spacing w:before="100" w:beforeAutospacing="1" w:after="100" w:afterAutospacing="1"/>
              <w:rPr>
                <w:rFonts w:ascii="Arial" w:hAnsi="Arial"/>
                <w:sz w:val="28"/>
                <w:szCs w:val="28"/>
                <w:lang w:eastAsia="ko-KR"/>
              </w:rPr>
            </w:pPr>
            <w:r>
              <w:rPr>
                <w:rFonts w:ascii="Arial" w:hAnsi="Arial" w:hint="cs"/>
                <w:sz w:val="28"/>
                <w:szCs w:val="28"/>
                <w:rtl/>
                <w:lang w:eastAsia="ko-KR"/>
              </w:rPr>
              <w:t>تعليم الطالبات كيفية وزن الأفعال والأسماء وما دلالاتها.</w:t>
            </w:r>
          </w:p>
        </w:tc>
      </w:tr>
      <w:tr w:rsidR="00C155DD" w:rsidTr="00C155DD">
        <w:trPr>
          <w:trHeight w:val="698"/>
          <w:jc w:val="center"/>
        </w:trPr>
        <w:tc>
          <w:tcPr>
            <w:tcW w:w="9720" w:type="dxa"/>
            <w:gridSpan w:val="2"/>
            <w:shd w:val="clear" w:color="auto" w:fill="auto"/>
            <w:vAlign w:val="center"/>
          </w:tcPr>
          <w:p w:rsidR="00C155DD" w:rsidRPr="00CE3815" w:rsidRDefault="00C155DD" w:rsidP="00175D91">
            <w:pPr>
              <w:pStyle w:val="a6"/>
              <w:numPr>
                <w:ilvl w:val="0"/>
                <w:numId w:val="17"/>
              </w:numPr>
              <w:spacing w:before="100" w:beforeAutospacing="1" w:after="100" w:afterAutospacing="1"/>
              <w:rPr>
                <w:rFonts w:ascii="Arial" w:hAnsi="Arial"/>
                <w:sz w:val="28"/>
                <w:szCs w:val="28"/>
                <w:lang w:eastAsia="ko-KR"/>
              </w:rPr>
            </w:pPr>
            <w:r>
              <w:rPr>
                <w:rFonts w:ascii="Arial" w:hAnsi="Arial" w:hint="cs"/>
                <w:sz w:val="28"/>
                <w:szCs w:val="28"/>
                <w:rtl/>
                <w:lang w:eastAsia="ko-KR"/>
              </w:rPr>
              <w:t>التعريف بالصحيح والمعتل من الأفعال والمجرد والمزيد منها.</w:t>
            </w:r>
          </w:p>
        </w:tc>
      </w:tr>
      <w:tr w:rsidR="00C155DD" w:rsidTr="00C155DD">
        <w:trPr>
          <w:trHeight w:val="536"/>
          <w:jc w:val="center"/>
        </w:trPr>
        <w:tc>
          <w:tcPr>
            <w:tcW w:w="9720" w:type="dxa"/>
            <w:gridSpan w:val="2"/>
            <w:shd w:val="clear" w:color="auto" w:fill="auto"/>
            <w:vAlign w:val="center"/>
          </w:tcPr>
          <w:p w:rsidR="00C155DD" w:rsidRDefault="00C155DD" w:rsidP="006D6B05">
            <w:pPr>
              <w:pStyle w:val="normal"/>
              <w:ind w:left="360"/>
              <w:rPr>
                <w:rFonts w:ascii="Cambria" w:eastAsia="Cambria" w:hAnsi="Cambria" w:cs="Cambria"/>
                <w:color w:val="000000"/>
                <w:sz w:val="28"/>
                <w:szCs w:val="28"/>
              </w:rPr>
            </w:pPr>
          </w:p>
        </w:tc>
      </w:tr>
      <w:tr w:rsidR="00C155DD" w:rsidTr="00C155DD">
        <w:trPr>
          <w:trHeight w:val="203"/>
          <w:jc w:val="center"/>
        </w:trPr>
        <w:tc>
          <w:tcPr>
            <w:tcW w:w="9720" w:type="dxa"/>
            <w:gridSpan w:val="2"/>
            <w:shd w:val="clear" w:color="auto" w:fill="auto"/>
            <w:vAlign w:val="center"/>
          </w:tcPr>
          <w:p w:rsidR="00C155DD" w:rsidRDefault="00C155DD" w:rsidP="006D6B05">
            <w:pPr>
              <w:pStyle w:val="normal"/>
              <w:ind w:left="360"/>
              <w:rPr>
                <w:rFonts w:ascii="Cambria" w:eastAsia="Cambria" w:hAnsi="Cambria" w:cs="Cambria"/>
                <w:color w:val="000000"/>
                <w:sz w:val="28"/>
                <w:szCs w:val="28"/>
              </w:rPr>
            </w:pPr>
          </w:p>
          <w:p w:rsidR="00C155DD" w:rsidRDefault="00C155DD" w:rsidP="006D6B05">
            <w:pPr>
              <w:pStyle w:val="normal"/>
              <w:ind w:left="360"/>
              <w:rPr>
                <w:rFonts w:ascii="Cambria" w:eastAsia="Cambria" w:hAnsi="Cambria" w:cs="Cambria"/>
                <w:color w:val="000000"/>
                <w:sz w:val="28"/>
                <w:szCs w:val="28"/>
              </w:rPr>
            </w:pPr>
          </w:p>
          <w:p w:rsidR="00C155DD" w:rsidRDefault="00C155DD" w:rsidP="006D6B05">
            <w:pPr>
              <w:pStyle w:val="normal"/>
              <w:rPr>
                <w:rFonts w:ascii="Cambria" w:eastAsia="Cambria" w:hAnsi="Cambria" w:cs="Cambria"/>
                <w:color w:val="000000"/>
                <w:sz w:val="28"/>
                <w:szCs w:val="28"/>
              </w:rPr>
            </w:pPr>
          </w:p>
        </w:tc>
      </w:tr>
    </w:tbl>
    <w:p w:rsidR="00C155DD" w:rsidRDefault="00C155DD" w:rsidP="00C155DD">
      <w:pPr>
        <w:pStyle w:val="normal"/>
        <w:widowControl w:val="0"/>
        <w:pBdr>
          <w:top w:val="nil"/>
          <w:left w:val="nil"/>
          <w:bottom w:val="nil"/>
          <w:right w:val="nil"/>
          <w:between w:val="nil"/>
        </w:pBdr>
        <w:spacing w:line="276" w:lineRule="auto"/>
        <w:rPr>
          <w:rFonts w:ascii="Cambria" w:eastAsia="Cambria" w:hAnsi="Cambria" w:cs="Cambria"/>
          <w:color w:val="000000"/>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1"/>
        <w:gridCol w:w="1080"/>
        <w:gridCol w:w="2970"/>
        <w:gridCol w:w="1710"/>
        <w:gridCol w:w="1319"/>
        <w:gridCol w:w="1440"/>
        <w:gridCol w:w="98"/>
      </w:tblGrid>
      <w:tr w:rsidR="00C155DD" w:rsidTr="00C155DD">
        <w:trPr>
          <w:trHeight w:val="653"/>
          <w:jc w:val="center"/>
        </w:trPr>
        <w:tc>
          <w:tcPr>
            <w:tcW w:w="9818" w:type="dxa"/>
            <w:gridSpan w:val="7"/>
            <w:shd w:val="clear" w:color="auto" w:fill="auto"/>
            <w:vAlign w:val="center"/>
          </w:tcPr>
          <w:p w:rsidR="00C155DD" w:rsidRDefault="00C155DD" w:rsidP="00175D91">
            <w:pPr>
              <w:pStyle w:val="normal"/>
              <w:numPr>
                <w:ilvl w:val="0"/>
                <w:numId w:val="13"/>
              </w:numPr>
              <w:tabs>
                <w:tab w:val="left" w:pos="507"/>
              </w:tabs>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C155DD" w:rsidTr="00C155DD">
        <w:trPr>
          <w:trHeight w:val="2490"/>
          <w:jc w:val="center"/>
        </w:trPr>
        <w:tc>
          <w:tcPr>
            <w:tcW w:w="9818" w:type="dxa"/>
            <w:gridSpan w:val="7"/>
            <w:shd w:val="clear" w:color="auto" w:fill="auto"/>
            <w:vAlign w:val="center"/>
          </w:tcPr>
          <w:p w:rsidR="00C155DD" w:rsidRDefault="00C155DD" w:rsidP="006D6B05">
            <w:pPr>
              <w:pStyle w:val="normal"/>
              <w:ind w:left="432"/>
              <w:rPr>
                <w:rFonts w:ascii="Cambria" w:eastAsia="Cambria" w:hAnsi="Cambria" w:cs="Cambria"/>
                <w:color w:val="000000"/>
                <w:sz w:val="28"/>
                <w:szCs w:val="28"/>
              </w:rPr>
            </w:pPr>
            <w:r>
              <w:rPr>
                <w:rFonts w:ascii="Cambria" w:eastAsia="Cambria" w:hAnsi="Cambria"/>
                <w:color w:val="000000"/>
                <w:sz w:val="28"/>
                <w:szCs w:val="28"/>
                <w:rtl/>
              </w:rPr>
              <w:lastRenderedPageBreak/>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المعرفية </w:t>
            </w:r>
          </w:p>
          <w:p w:rsidR="00C155DD" w:rsidRDefault="00C155DD" w:rsidP="006D6B05">
            <w:pPr>
              <w:autoSpaceDE w:val="0"/>
              <w:autoSpaceDN w:val="0"/>
              <w:adjustRightInd w:val="0"/>
              <w:ind w:left="612"/>
              <w:rPr>
                <w:rFonts w:ascii="Cambria" w:hAnsi="Cambria"/>
                <w:color w:val="000000"/>
                <w:sz w:val="28"/>
                <w:szCs w:val="28"/>
                <w:rtl/>
                <w:lang w:bidi="ar-IQ"/>
              </w:rPr>
            </w:pPr>
            <w:r>
              <w:rPr>
                <w:rFonts w:ascii="Cambria" w:eastAsia="Cambria" w:hAnsi="Cambria"/>
                <w:color w:val="000000"/>
                <w:sz w:val="28"/>
                <w:szCs w:val="28"/>
                <w:rtl/>
              </w:rPr>
              <w:t>أ</w:t>
            </w:r>
            <w:r>
              <w:rPr>
                <w:rFonts w:ascii="Cambria" w:eastAsia="Cambria" w:hAnsi="Cambria" w:cs="Cambria"/>
                <w:color w:val="000000"/>
                <w:sz w:val="28"/>
                <w:szCs w:val="28"/>
                <w:rtl/>
              </w:rPr>
              <w:t>1-</w:t>
            </w:r>
            <w:r>
              <w:rPr>
                <w:rFonts w:ascii="Cambria" w:hAnsi="Cambria" w:hint="cs"/>
                <w:color w:val="000000"/>
                <w:sz w:val="28"/>
                <w:szCs w:val="28"/>
                <w:rtl/>
                <w:lang w:bidi="ar-IQ"/>
              </w:rPr>
              <w:t xml:space="preserve"> الإلمام بمادة علم الصرف  وموضوعاته.</w:t>
            </w:r>
          </w:p>
          <w:p w:rsidR="00C155DD" w:rsidRDefault="00C155DD" w:rsidP="006D6B05">
            <w:pPr>
              <w:autoSpaceDE w:val="0"/>
              <w:autoSpaceDN w:val="0"/>
              <w:adjustRightInd w:val="0"/>
              <w:ind w:left="612"/>
              <w:rPr>
                <w:rFonts w:ascii="Cambria" w:hAnsi="Cambria"/>
                <w:color w:val="000000"/>
                <w:sz w:val="28"/>
                <w:szCs w:val="28"/>
                <w:rtl/>
                <w:lang w:bidi="ar-IQ"/>
              </w:rPr>
            </w:pPr>
            <w:r w:rsidRPr="00CE3815">
              <w:rPr>
                <w:rFonts w:ascii="Cambria" w:hAnsi="Cambria"/>
                <w:color w:val="000000"/>
                <w:sz w:val="28"/>
                <w:szCs w:val="28"/>
                <w:rtl/>
                <w:lang w:bidi="ar-IQ"/>
              </w:rPr>
              <w:t>أ2-</w:t>
            </w:r>
            <w:r w:rsidRPr="00CE3815">
              <w:rPr>
                <w:rFonts w:ascii="Cambria" w:hAnsi="Cambria" w:hint="cs"/>
                <w:color w:val="000000"/>
                <w:sz w:val="28"/>
                <w:szCs w:val="28"/>
                <w:rtl/>
                <w:lang w:bidi="ar-IQ"/>
              </w:rPr>
              <w:t xml:space="preserve"> التعرف على بناء الأفعال وأوزانها .</w:t>
            </w:r>
          </w:p>
          <w:p w:rsidR="00C155DD" w:rsidRDefault="00C155DD" w:rsidP="006D6B05">
            <w:pPr>
              <w:autoSpaceDE w:val="0"/>
              <w:autoSpaceDN w:val="0"/>
              <w:adjustRightInd w:val="0"/>
              <w:ind w:left="612"/>
              <w:rPr>
                <w:rFonts w:ascii="Cambria" w:hAnsi="Cambria"/>
                <w:color w:val="000000"/>
                <w:sz w:val="28"/>
                <w:szCs w:val="28"/>
                <w:rtl/>
                <w:lang w:bidi="ar-IQ"/>
              </w:rPr>
            </w:pPr>
            <w:r w:rsidRPr="00CE3815">
              <w:rPr>
                <w:rFonts w:ascii="Cambria" w:hAnsi="Cambria"/>
                <w:color w:val="000000"/>
                <w:sz w:val="28"/>
                <w:szCs w:val="28"/>
                <w:rtl/>
                <w:lang w:bidi="ar-IQ"/>
              </w:rPr>
              <w:t xml:space="preserve">أ3- </w:t>
            </w:r>
            <w:r w:rsidRPr="00CE3815">
              <w:rPr>
                <w:rFonts w:ascii="Cambria" w:hAnsi="Cambria" w:hint="cs"/>
                <w:color w:val="000000"/>
                <w:sz w:val="28"/>
                <w:szCs w:val="28"/>
                <w:rtl/>
                <w:lang w:bidi="ar-IQ"/>
              </w:rPr>
              <w:t xml:space="preserve"> معرفة المصادر السماعية والقياسية.</w:t>
            </w:r>
          </w:p>
          <w:p w:rsidR="00C155DD" w:rsidRDefault="00C155DD" w:rsidP="006D6B05">
            <w:pPr>
              <w:autoSpaceDE w:val="0"/>
              <w:autoSpaceDN w:val="0"/>
              <w:adjustRightInd w:val="0"/>
              <w:ind w:left="612"/>
              <w:rPr>
                <w:rFonts w:ascii="Cambria" w:hAnsi="Cambria"/>
                <w:color w:val="000000"/>
                <w:sz w:val="28"/>
                <w:szCs w:val="28"/>
                <w:rtl/>
                <w:lang w:bidi="ar-IQ"/>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4-</w:t>
            </w:r>
          </w:p>
          <w:p w:rsidR="00C155DD" w:rsidRDefault="00C155DD" w:rsidP="006D6B05">
            <w:pPr>
              <w:autoSpaceDE w:val="0"/>
              <w:autoSpaceDN w:val="0"/>
              <w:adjustRightInd w:val="0"/>
              <w:ind w:left="612"/>
              <w:rPr>
                <w:rFonts w:ascii="Cambria" w:eastAsia="Cambria" w:hAnsi="Cambria" w:cs="Cambria"/>
                <w:color w:val="000000"/>
                <w:sz w:val="28"/>
                <w:szCs w:val="28"/>
                <w:rtl/>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5-</w:t>
            </w:r>
          </w:p>
          <w:p w:rsidR="00C155DD" w:rsidRPr="00CE3815" w:rsidRDefault="00C155DD" w:rsidP="006D6B05">
            <w:pPr>
              <w:autoSpaceDE w:val="0"/>
              <w:autoSpaceDN w:val="0"/>
              <w:adjustRightInd w:val="0"/>
              <w:ind w:left="612"/>
              <w:rPr>
                <w:rFonts w:ascii="Cambria" w:hAnsi="Cambria"/>
                <w:color w:val="000000"/>
                <w:sz w:val="28"/>
                <w:szCs w:val="28"/>
                <w:lang w:bidi="ar-IQ"/>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 xml:space="preserve">6-  </w:t>
            </w:r>
          </w:p>
        </w:tc>
      </w:tr>
      <w:tr w:rsidR="00C155DD" w:rsidTr="00C155DD">
        <w:trPr>
          <w:trHeight w:val="1631"/>
          <w:jc w:val="center"/>
        </w:trPr>
        <w:tc>
          <w:tcPr>
            <w:tcW w:w="9818" w:type="dxa"/>
            <w:gridSpan w:val="7"/>
            <w:shd w:val="clear" w:color="auto" w:fill="auto"/>
            <w:vAlign w:val="center"/>
          </w:tcPr>
          <w:p w:rsidR="00C155DD" w:rsidRDefault="00C155DD"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المهاراتية الخاصة بالمقرر </w:t>
            </w:r>
          </w:p>
          <w:p w:rsidR="00C155DD" w:rsidRDefault="00C155DD"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1 -</w:t>
            </w:r>
            <w:r>
              <w:rPr>
                <w:rFonts w:ascii="Cambria" w:hAnsi="Cambria" w:hint="cs"/>
                <w:color w:val="000000"/>
                <w:sz w:val="28"/>
                <w:szCs w:val="28"/>
                <w:rtl/>
                <w:lang w:bidi="ar-IQ"/>
              </w:rPr>
              <w:t xml:space="preserve"> القدرة على وزن الكلمات على وفق الأوزان المعروفة في كلام العرب.</w:t>
            </w:r>
          </w:p>
          <w:p w:rsidR="00C155DD" w:rsidRDefault="00C155DD"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r>
              <w:rPr>
                <w:rFonts w:ascii="Cambria" w:hAnsi="Cambria" w:hint="cs"/>
                <w:color w:val="000000"/>
                <w:sz w:val="28"/>
                <w:szCs w:val="28"/>
                <w:rtl/>
                <w:lang w:bidi="ar-IQ"/>
              </w:rPr>
              <w:t>معرفة الطرق الصحيحة لكيفية القلب المكاني في الكلمات.</w:t>
            </w:r>
          </w:p>
          <w:p w:rsidR="00C155DD" w:rsidRDefault="00C155DD"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3 - </w:t>
            </w:r>
            <w:r>
              <w:rPr>
                <w:rFonts w:ascii="Cambria" w:hAnsi="Cambria" w:hint="cs"/>
                <w:color w:val="000000"/>
                <w:sz w:val="28"/>
                <w:szCs w:val="28"/>
                <w:rtl/>
                <w:lang w:bidi="ar-IQ"/>
              </w:rPr>
              <w:t>معرفة التغير الذي يحصل في الكلمات حين تسند الى الضمائر.</w:t>
            </w:r>
          </w:p>
          <w:p w:rsidR="00C155DD" w:rsidRDefault="00C155DD"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4-    </w:t>
            </w:r>
          </w:p>
        </w:tc>
      </w:tr>
      <w:tr w:rsidR="00C155DD" w:rsidTr="00C155DD">
        <w:trPr>
          <w:trHeight w:val="423"/>
          <w:jc w:val="center"/>
        </w:trPr>
        <w:tc>
          <w:tcPr>
            <w:tcW w:w="9818" w:type="dxa"/>
            <w:gridSpan w:val="7"/>
            <w:shd w:val="clear" w:color="auto" w:fill="auto"/>
            <w:vAlign w:val="center"/>
          </w:tcPr>
          <w:p w:rsidR="00C155DD" w:rsidRDefault="00C155DD"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C155DD" w:rsidTr="00C155DD">
        <w:trPr>
          <w:trHeight w:val="624"/>
          <w:jc w:val="center"/>
        </w:trPr>
        <w:tc>
          <w:tcPr>
            <w:tcW w:w="9818" w:type="dxa"/>
            <w:gridSpan w:val="7"/>
            <w:shd w:val="clear" w:color="auto" w:fill="auto"/>
            <w:vAlign w:val="center"/>
          </w:tcPr>
          <w:p w:rsidR="00C155DD" w:rsidRDefault="00C155DD" w:rsidP="006D6B05">
            <w:pPr>
              <w:pStyle w:val="normal"/>
              <w:ind w:left="360"/>
              <w:rPr>
                <w:rFonts w:ascii="Cambria" w:eastAsia="Cambria" w:hAnsi="Cambria" w:cs="Cambria"/>
                <w:color w:val="000000"/>
                <w:sz w:val="28"/>
                <w:szCs w:val="28"/>
              </w:rPr>
            </w:pPr>
          </w:p>
          <w:p w:rsidR="00C155DD" w:rsidRPr="00C60D23" w:rsidRDefault="00C155DD" w:rsidP="00175D91">
            <w:pPr>
              <w:pStyle w:val="a6"/>
              <w:numPr>
                <w:ilvl w:val="0"/>
                <w:numId w:val="16"/>
              </w:numPr>
              <w:autoSpaceDE w:val="0"/>
              <w:autoSpaceDN w:val="0"/>
              <w:adjustRightInd w:val="0"/>
              <w:spacing w:after="200" w:line="276" w:lineRule="auto"/>
              <w:rPr>
                <w:rFonts w:ascii="Arial" w:hAnsi="Arial"/>
                <w:color w:val="000000"/>
                <w:sz w:val="28"/>
                <w:szCs w:val="28"/>
                <w:lang w:bidi="ar-IQ"/>
              </w:rPr>
            </w:pPr>
            <w:r>
              <w:rPr>
                <w:rFonts w:ascii="Cambria" w:hAnsi="Cambria" w:hint="cs"/>
                <w:color w:val="000000"/>
                <w:sz w:val="28"/>
                <w:szCs w:val="28"/>
                <w:rtl/>
                <w:lang w:bidi="ar-IQ"/>
              </w:rPr>
              <w:t>مناقشة المادة مع الطالبات وإشراكهن في المحاضرة بالحوار المتبادل.</w:t>
            </w:r>
          </w:p>
        </w:tc>
      </w:tr>
      <w:tr w:rsidR="00C155DD" w:rsidTr="00C155DD">
        <w:trPr>
          <w:trHeight w:val="400"/>
          <w:jc w:val="center"/>
        </w:trPr>
        <w:tc>
          <w:tcPr>
            <w:tcW w:w="9818" w:type="dxa"/>
            <w:gridSpan w:val="7"/>
            <w:shd w:val="clear" w:color="auto" w:fill="auto"/>
            <w:vAlign w:val="center"/>
          </w:tcPr>
          <w:p w:rsidR="00C155DD" w:rsidRDefault="00C155DD"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C155DD" w:rsidTr="00C155DD">
        <w:trPr>
          <w:trHeight w:val="624"/>
          <w:jc w:val="center"/>
        </w:trPr>
        <w:tc>
          <w:tcPr>
            <w:tcW w:w="9818" w:type="dxa"/>
            <w:gridSpan w:val="7"/>
            <w:shd w:val="clear" w:color="auto" w:fill="auto"/>
            <w:vAlign w:val="center"/>
          </w:tcPr>
          <w:p w:rsidR="00C155DD" w:rsidRPr="00786241" w:rsidRDefault="00C155DD" w:rsidP="00175D91">
            <w:pPr>
              <w:pStyle w:val="a6"/>
              <w:numPr>
                <w:ilvl w:val="0"/>
                <w:numId w:val="18"/>
              </w:numPr>
              <w:tabs>
                <w:tab w:val="num" w:pos="720"/>
              </w:tabs>
              <w:spacing w:before="100" w:beforeAutospacing="1" w:after="100" w:afterAutospacing="1" w:line="276" w:lineRule="auto"/>
              <w:rPr>
                <w:rFonts w:ascii="Arial" w:hAnsi="Arial"/>
                <w:sz w:val="28"/>
                <w:szCs w:val="28"/>
                <w:lang w:eastAsia="ko-KR"/>
              </w:rPr>
            </w:pPr>
            <w:r w:rsidRPr="00786241">
              <w:rPr>
                <w:rFonts w:ascii="Arial" w:hAnsi="Arial" w:hint="cs"/>
                <w:sz w:val="28"/>
                <w:szCs w:val="28"/>
                <w:rtl/>
                <w:lang w:eastAsia="ko-KR"/>
              </w:rPr>
              <w:lastRenderedPageBreak/>
              <w:t>الاختبار ، إلقاء المحاضرات .</w:t>
            </w:r>
          </w:p>
          <w:p w:rsidR="00C155DD" w:rsidRPr="00C155DD" w:rsidRDefault="00C155DD" w:rsidP="00175D91">
            <w:pPr>
              <w:pStyle w:val="a6"/>
              <w:numPr>
                <w:ilvl w:val="0"/>
                <w:numId w:val="18"/>
              </w:numPr>
              <w:autoSpaceDE w:val="0"/>
              <w:autoSpaceDN w:val="0"/>
              <w:adjustRightInd w:val="0"/>
              <w:spacing w:after="200" w:line="276" w:lineRule="auto"/>
              <w:rPr>
                <w:rFonts w:ascii="Arial" w:hAnsi="Arial"/>
                <w:color w:val="000000"/>
                <w:sz w:val="28"/>
                <w:szCs w:val="28"/>
                <w:lang w:bidi="ar-IQ"/>
              </w:rPr>
            </w:pPr>
            <w:r>
              <w:rPr>
                <w:rFonts w:ascii="Cambria" w:hAnsi="Cambria" w:hint="cs"/>
                <w:color w:val="000000"/>
                <w:sz w:val="28"/>
                <w:szCs w:val="28"/>
                <w:rtl/>
                <w:lang w:bidi="ar-IQ"/>
              </w:rPr>
              <w:t>البحث التطبيقي.</w:t>
            </w:r>
          </w:p>
        </w:tc>
      </w:tr>
      <w:tr w:rsidR="00C155DD" w:rsidTr="00C155DD">
        <w:trPr>
          <w:trHeight w:val="1290"/>
          <w:jc w:val="center"/>
        </w:trPr>
        <w:tc>
          <w:tcPr>
            <w:tcW w:w="9818" w:type="dxa"/>
            <w:gridSpan w:val="7"/>
            <w:shd w:val="clear" w:color="auto" w:fill="auto"/>
            <w:vAlign w:val="center"/>
          </w:tcPr>
          <w:p w:rsidR="00C155DD" w:rsidRDefault="00C155DD"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rsidR="00C155DD" w:rsidRDefault="00C155DD"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p>
          <w:p w:rsidR="00C155DD" w:rsidRDefault="00C155DD"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p>
          <w:p w:rsidR="00C155DD" w:rsidRDefault="00C155DD"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3-</w:t>
            </w:r>
          </w:p>
          <w:p w:rsidR="00C155DD" w:rsidRDefault="00C155DD"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4-  </w:t>
            </w:r>
          </w:p>
          <w:p w:rsidR="00C155DD" w:rsidRDefault="00C155DD" w:rsidP="006D6B05">
            <w:pPr>
              <w:pStyle w:val="normal"/>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C155DD" w:rsidTr="00C155DD">
        <w:trPr>
          <w:trHeight w:val="471"/>
          <w:jc w:val="center"/>
        </w:trPr>
        <w:tc>
          <w:tcPr>
            <w:tcW w:w="9818" w:type="dxa"/>
            <w:gridSpan w:val="7"/>
            <w:shd w:val="clear" w:color="auto" w:fill="auto"/>
            <w:vAlign w:val="center"/>
          </w:tcPr>
          <w:p w:rsidR="00C155DD" w:rsidRPr="00CA1647" w:rsidRDefault="00C155DD" w:rsidP="006D6B05">
            <w:pPr>
              <w:pStyle w:val="normal"/>
              <w:tabs>
                <w:tab w:val="left" w:pos="612"/>
              </w:tabs>
              <w:ind w:left="360"/>
              <w:rPr>
                <w:rFonts w:ascii="Cambria" w:eastAsia="Cambria" w:hAnsi="Cambria" w:cstheme="minorBidi" w:hint="cs"/>
                <w:color w:val="000000"/>
                <w:sz w:val="28"/>
                <w:szCs w:val="28"/>
                <w:rtl/>
                <w:lang w:bidi="ar-IQ"/>
              </w:rPr>
            </w:pPr>
            <w:r>
              <w:rPr>
                <w:rFonts w:ascii="Cambria" w:eastAsia="Cambria" w:hAnsi="Cambria"/>
                <w:color w:val="000000"/>
                <w:sz w:val="28"/>
                <w:szCs w:val="28"/>
                <w:rtl/>
              </w:rPr>
              <w:t xml:space="preserve">    طرائق التعليم والتعلم </w:t>
            </w:r>
          </w:p>
        </w:tc>
      </w:tr>
      <w:tr w:rsidR="00C155DD" w:rsidTr="00C155DD">
        <w:trPr>
          <w:trHeight w:val="624"/>
          <w:jc w:val="center"/>
        </w:trPr>
        <w:tc>
          <w:tcPr>
            <w:tcW w:w="9818" w:type="dxa"/>
            <w:gridSpan w:val="7"/>
            <w:shd w:val="clear" w:color="auto" w:fill="auto"/>
            <w:vAlign w:val="center"/>
          </w:tcPr>
          <w:p w:rsidR="00C155DD" w:rsidRDefault="00C155DD" w:rsidP="00C155DD">
            <w:pPr>
              <w:pStyle w:val="normal"/>
              <w:rPr>
                <w:rFonts w:ascii="Cambria" w:eastAsia="Cambria" w:hAnsi="Cambria" w:cs="Cambria"/>
                <w:color w:val="000000"/>
                <w:sz w:val="28"/>
                <w:szCs w:val="28"/>
              </w:rPr>
            </w:pPr>
          </w:p>
        </w:tc>
      </w:tr>
      <w:tr w:rsidR="00C155DD" w:rsidTr="00C155DD">
        <w:trPr>
          <w:trHeight w:val="425"/>
          <w:jc w:val="center"/>
        </w:trPr>
        <w:tc>
          <w:tcPr>
            <w:tcW w:w="9818" w:type="dxa"/>
            <w:gridSpan w:val="7"/>
            <w:shd w:val="clear" w:color="auto" w:fill="auto"/>
            <w:vAlign w:val="center"/>
          </w:tcPr>
          <w:p w:rsidR="00C155DD" w:rsidRDefault="00C155DD"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C155DD" w:rsidTr="00C155DD">
        <w:trPr>
          <w:trHeight w:val="624"/>
          <w:jc w:val="center"/>
        </w:trPr>
        <w:tc>
          <w:tcPr>
            <w:tcW w:w="9818" w:type="dxa"/>
            <w:gridSpan w:val="7"/>
            <w:shd w:val="clear" w:color="auto" w:fill="auto"/>
            <w:vAlign w:val="center"/>
          </w:tcPr>
          <w:p w:rsidR="00C155DD" w:rsidRPr="00C155DD" w:rsidRDefault="00C155DD" w:rsidP="00C155DD">
            <w:pPr>
              <w:pStyle w:val="normal"/>
              <w:rPr>
                <w:rFonts w:ascii="Cambria" w:eastAsia="Cambria" w:hAnsi="Cambria" w:cstheme="minorBidi"/>
                <w:color w:val="000000"/>
                <w:sz w:val="28"/>
                <w:szCs w:val="28"/>
                <w:lang w:bidi="ar-IQ"/>
              </w:rPr>
            </w:pPr>
          </w:p>
        </w:tc>
      </w:tr>
      <w:tr w:rsidR="00C155DD" w:rsidTr="00C155DD">
        <w:trPr>
          <w:trHeight w:val="547"/>
          <w:jc w:val="center"/>
        </w:trPr>
        <w:tc>
          <w:tcPr>
            <w:tcW w:w="9818" w:type="dxa"/>
            <w:gridSpan w:val="7"/>
            <w:shd w:val="clear" w:color="auto" w:fill="auto"/>
            <w:vAlign w:val="center"/>
          </w:tcPr>
          <w:p w:rsidR="00C155DD" w:rsidRDefault="00C155DD" w:rsidP="00C155DD">
            <w:pPr>
              <w:pStyle w:val="normal"/>
              <w:ind w:left="432"/>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 xml:space="preserve">). </w:t>
            </w:r>
          </w:p>
        </w:tc>
      </w:tr>
      <w:tr w:rsidR="00C155DD" w:rsidTr="00C155DD">
        <w:trPr>
          <w:gridAfter w:val="1"/>
          <w:wAfter w:w="98" w:type="dxa"/>
          <w:trHeight w:val="538"/>
          <w:jc w:val="center"/>
        </w:trPr>
        <w:tc>
          <w:tcPr>
            <w:tcW w:w="9720" w:type="dxa"/>
            <w:gridSpan w:val="6"/>
            <w:shd w:val="clear" w:color="auto" w:fill="auto"/>
            <w:vAlign w:val="center"/>
          </w:tcPr>
          <w:p w:rsidR="00C155DD" w:rsidRDefault="00C155DD" w:rsidP="00175D91">
            <w:pPr>
              <w:pStyle w:val="normal"/>
              <w:numPr>
                <w:ilvl w:val="0"/>
                <w:numId w:val="13"/>
              </w:numPr>
              <w:tabs>
                <w:tab w:val="left" w:pos="432"/>
              </w:tabs>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C155DD" w:rsidTr="00C155DD">
        <w:trPr>
          <w:gridAfter w:val="1"/>
          <w:wAfter w:w="98" w:type="dxa"/>
          <w:trHeight w:val="907"/>
          <w:jc w:val="center"/>
        </w:trPr>
        <w:tc>
          <w:tcPr>
            <w:tcW w:w="1201" w:type="dxa"/>
            <w:shd w:val="clear" w:color="auto" w:fill="auto"/>
            <w:vAlign w:val="center"/>
          </w:tcPr>
          <w:p w:rsidR="00C155DD" w:rsidRDefault="00C155DD"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080" w:type="dxa"/>
            <w:shd w:val="clear" w:color="auto" w:fill="auto"/>
            <w:vAlign w:val="center"/>
          </w:tcPr>
          <w:p w:rsidR="00C155DD" w:rsidRDefault="00C155DD"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970" w:type="dxa"/>
            <w:shd w:val="clear" w:color="auto" w:fill="auto"/>
            <w:vAlign w:val="center"/>
          </w:tcPr>
          <w:p w:rsidR="00C155DD" w:rsidRDefault="00C155DD"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1710" w:type="dxa"/>
            <w:shd w:val="clear" w:color="auto" w:fill="auto"/>
            <w:vAlign w:val="center"/>
          </w:tcPr>
          <w:p w:rsidR="00C155DD" w:rsidRDefault="00C155DD"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319" w:type="dxa"/>
            <w:shd w:val="clear" w:color="auto" w:fill="auto"/>
            <w:vAlign w:val="center"/>
          </w:tcPr>
          <w:p w:rsidR="00C155DD" w:rsidRDefault="00C155DD"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shd w:val="clear" w:color="auto" w:fill="auto"/>
            <w:vAlign w:val="center"/>
          </w:tcPr>
          <w:p w:rsidR="00C155DD" w:rsidRDefault="00C155DD"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C155DD" w:rsidTr="00C155DD">
        <w:trPr>
          <w:gridAfter w:val="1"/>
          <w:wAfter w:w="98" w:type="dxa"/>
          <w:trHeight w:val="399"/>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sidRPr="00673687">
              <w:rPr>
                <w:rFonts w:ascii="Arial" w:hAnsi="Arial" w:cs="Arial"/>
                <w:b/>
                <w:bCs/>
                <w:rtl/>
              </w:rPr>
              <w:lastRenderedPageBreak/>
              <w:t>1</w:t>
            </w:r>
          </w:p>
        </w:tc>
        <w:tc>
          <w:tcPr>
            <w:tcW w:w="1080" w:type="dxa"/>
            <w:shd w:val="clear" w:color="auto" w:fill="auto"/>
            <w:vAlign w:val="center"/>
          </w:tcPr>
          <w:p w:rsidR="00C155DD" w:rsidRPr="00673687" w:rsidRDefault="00C155DD" w:rsidP="006D6B05">
            <w:pPr>
              <w:tabs>
                <w:tab w:val="left" w:pos="642"/>
              </w:tabs>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vAlign w:val="center"/>
          </w:tcPr>
          <w:p w:rsidR="00C155DD" w:rsidRPr="00FA3EDC" w:rsidRDefault="00C155DD" w:rsidP="006D6B05">
            <w:pPr>
              <w:rPr>
                <w:rFonts w:ascii="Simplified Arabic" w:hAnsi="Simplified Arabic" w:cs="Simplified Arabic"/>
                <w:sz w:val="24"/>
                <w:szCs w:val="24"/>
                <w:rtl/>
                <w:lang w:bidi="ar-IQ"/>
              </w:rPr>
            </w:pPr>
            <w:r w:rsidRPr="00C60D23">
              <w:rPr>
                <w:rFonts w:ascii="Simplified Arabic" w:hAnsi="Simplified Arabic" w:cs="Simplified Arabic" w:hint="cs"/>
                <w:sz w:val="24"/>
                <w:szCs w:val="24"/>
                <w:rtl/>
                <w:lang w:bidi="ar-IQ"/>
              </w:rPr>
              <w:t>ماهية علم الصرف</w:t>
            </w:r>
          </w:p>
        </w:tc>
        <w:tc>
          <w:tcPr>
            <w:tcW w:w="171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علم الصرف</w:t>
            </w:r>
          </w:p>
        </w:tc>
        <w:tc>
          <w:tcPr>
            <w:tcW w:w="1319" w:type="dxa"/>
            <w:shd w:val="clear" w:color="auto" w:fill="auto"/>
            <w:vAlign w:val="center"/>
          </w:tcPr>
          <w:p w:rsidR="00C155DD" w:rsidRPr="00673687" w:rsidRDefault="00C155DD" w:rsidP="006D6B05">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محاضرة</w:t>
            </w:r>
          </w:p>
        </w:tc>
        <w:tc>
          <w:tcPr>
            <w:tcW w:w="1440" w:type="dxa"/>
            <w:shd w:val="clear" w:color="auto" w:fill="auto"/>
            <w:vAlign w:val="center"/>
          </w:tcPr>
          <w:p w:rsidR="00C155DD" w:rsidRPr="00673687" w:rsidRDefault="00C155DD" w:rsidP="006D6B05">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اختبار</w:t>
            </w:r>
          </w:p>
        </w:tc>
      </w:tr>
      <w:tr w:rsidR="00C155DD" w:rsidTr="00C155DD">
        <w:trPr>
          <w:gridAfter w:val="1"/>
          <w:wAfter w:w="98" w:type="dxa"/>
          <w:trHeight w:val="339"/>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sidRPr="00673687">
              <w:rPr>
                <w:rFonts w:ascii="Arial" w:hAnsi="Arial" w:cs="Arial"/>
                <w:b/>
                <w:bCs/>
                <w:rtl/>
              </w:rPr>
              <w:t>2</w:t>
            </w:r>
          </w:p>
        </w:tc>
        <w:tc>
          <w:tcPr>
            <w:tcW w:w="1080" w:type="dxa"/>
            <w:shd w:val="clear" w:color="auto" w:fill="auto"/>
            <w:vAlign w:val="center"/>
          </w:tcPr>
          <w:p w:rsidR="00C155DD" w:rsidRPr="00673687" w:rsidRDefault="00C155DD" w:rsidP="006D6B05">
            <w:pPr>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tcPr>
          <w:p w:rsidR="00C155DD" w:rsidRPr="00C60D23" w:rsidRDefault="00C155DD" w:rsidP="006D6B05">
            <w:pPr>
              <w:rPr>
                <w:rFonts w:ascii="Simplified Arabic" w:hAnsi="Simplified Arabic" w:cs="Simplified Arabic"/>
                <w:sz w:val="24"/>
                <w:szCs w:val="24"/>
                <w:lang w:bidi="ar-IQ"/>
              </w:rPr>
            </w:pPr>
            <w:r w:rsidRPr="00C60D23">
              <w:rPr>
                <w:rFonts w:ascii="Simplified Arabic" w:hAnsi="Simplified Arabic" w:cs="Simplified Arabic" w:hint="cs"/>
                <w:sz w:val="24"/>
                <w:szCs w:val="24"/>
                <w:rtl/>
                <w:lang w:bidi="ar-IQ"/>
              </w:rPr>
              <w:t>الوزن الصرفي</w:t>
            </w:r>
          </w:p>
        </w:tc>
        <w:tc>
          <w:tcPr>
            <w:tcW w:w="1710" w:type="dxa"/>
            <w:shd w:val="clear" w:color="auto" w:fill="auto"/>
          </w:tcPr>
          <w:p w:rsidR="00C155DD" w:rsidRPr="00673687" w:rsidRDefault="00C155DD" w:rsidP="006D6B05">
            <w:pPr>
              <w:jc w:val="center"/>
              <w:rPr>
                <w:rFonts w:ascii="Arial" w:hAnsi="Arial" w:cs="Arial"/>
                <w:b/>
                <w:bCs/>
              </w:rPr>
            </w:pPr>
            <w:r>
              <w:rPr>
                <w:rFonts w:ascii="Arial" w:hAnsi="Arial" w:cs="Arial" w:hint="cs"/>
                <w:b/>
                <w:bCs/>
                <w:rtl/>
              </w:rPr>
              <w:t>=</w:t>
            </w:r>
          </w:p>
        </w:tc>
        <w:tc>
          <w:tcPr>
            <w:tcW w:w="1319" w:type="dxa"/>
            <w:shd w:val="clear" w:color="auto" w:fill="auto"/>
            <w:vAlign w:val="center"/>
          </w:tcPr>
          <w:p w:rsidR="00C155DD" w:rsidRPr="00673687" w:rsidRDefault="00C155DD" w:rsidP="006D6B05">
            <w:pPr>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tcPr>
          <w:p w:rsidR="00C155DD" w:rsidRPr="00673687" w:rsidRDefault="00C155DD" w:rsidP="006D6B05">
            <w:pPr>
              <w:jc w:val="center"/>
              <w:rPr>
                <w:rFonts w:ascii="Arial" w:hAnsi="Arial" w:cs="Arial"/>
                <w:b/>
                <w:bCs/>
              </w:rPr>
            </w:pPr>
            <w:r>
              <w:rPr>
                <w:rFonts w:ascii="Arial" w:hAnsi="Arial" w:cs="Arial" w:hint="cs"/>
                <w:b/>
                <w:bCs/>
                <w:rtl/>
              </w:rPr>
              <w:t>=</w:t>
            </w:r>
          </w:p>
        </w:tc>
      </w:tr>
      <w:tr w:rsidR="00C155DD" w:rsidTr="00C155DD">
        <w:trPr>
          <w:gridAfter w:val="1"/>
          <w:wAfter w:w="98" w:type="dxa"/>
          <w:trHeight w:val="320"/>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sidRPr="00673687">
              <w:rPr>
                <w:rFonts w:ascii="Arial" w:hAnsi="Arial" w:cs="Arial"/>
                <w:b/>
                <w:bCs/>
                <w:rtl/>
              </w:rPr>
              <w:t>3</w:t>
            </w:r>
          </w:p>
        </w:tc>
        <w:tc>
          <w:tcPr>
            <w:tcW w:w="1080"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tcPr>
          <w:p w:rsidR="00C155DD" w:rsidRPr="00C60D23" w:rsidRDefault="00C155DD" w:rsidP="006D6B05">
            <w:pPr>
              <w:rPr>
                <w:rFonts w:ascii="Arial" w:hAnsi="Arial" w:cs="Arial"/>
                <w:b/>
                <w:bCs/>
                <w:sz w:val="24"/>
                <w:szCs w:val="24"/>
              </w:rPr>
            </w:pPr>
            <w:r w:rsidRPr="00C60D23">
              <w:rPr>
                <w:rFonts w:ascii="Simplified Arabic" w:hAnsi="Simplified Arabic" w:cs="Simplified Arabic" w:hint="cs"/>
                <w:sz w:val="24"/>
                <w:szCs w:val="24"/>
                <w:rtl/>
                <w:lang w:bidi="ar-IQ"/>
              </w:rPr>
              <w:t>القلب المكاني</w:t>
            </w:r>
          </w:p>
        </w:tc>
        <w:tc>
          <w:tcPr>
            <w:tcW w:w="1710" w:type="dxa"/>
            <w:shd w:val="clear" w:color="auto" w:fill="auto"/>
          </w:tcPr>
          <w:p w:rsidR="00C155DD" w:rsidRPr="00673687" w:rsidRDefault="00C155DD" w:rsidP="006D6B05">
            <w:pPr>
              <w:jc w:val="center"/>
              <w:rPr>
                <w:rFonts w:ascii="Arial" w:hAnsi="Arial" w:cs="Arial"/>
                <w:b/>
                <w:bCs/>
              </w:rPr>
            </w:pPr>
            <w:r>
              <w:rPr>
                <w:rFonts w:ascii="Arial" w:hAnsi="Arial" w:cs="Arial" w:hint="cs"/>
                <w:b/>
                <w:bCs/>
                <w:rtl/>
              </w:rPr>
              <w:t>=</w:t>
            </w:r>
          </w:p>
        </w:tc>
        <w:tc>
          <w:tcPr>
            <w:tcW w:w="1319"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tcPr>
          <w:p w:rsidR="00C155DD" w:rsidRPr="00673687" w:rsidRDefault="00C155DD" w:rsidP="006D6B05">
            <w:pPr>
              <w:jc w:val="center"/>
              <w:rPr>
                <w:rFonts w:ascii="Arial" w:hAnsi="Arial" w:cs="Arial"/>
                <w:b/>
                <w:bCs/>
              </w:rPr>
            </w:pPr>
            <w:r>
              <w:rPr>
                <w:rFonts w:ascii="Arial" w:hAnsi="Arial" w:cs="Arial" w:hint="cs"/>
                <w:b/>
                <w:bCs/>
                <w:rtl/>
              </w:rPr>
              <w:t>=</w:t>
            </w:r>
          </w:p>
        </w:tc>
      </w:tr>
      <w:tr w:rsidR="00C155DD" w:rsidTr="00C155DD">
        <w:trPr>
          <w:gridAfter w:val="1"/>
          <w:wAfter w:w="98" w:type="dxa"/>
          <w:trHeight w:val="331"/>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sidRPr="00673687">
              <w:rPr>
                <w:rFonts w:ascii="Arial" w:hAnsi="Arial" w:cs="Arial"/>
                <w:b/>
                <w:bCs/>
                <w:rtl/>
              </w:rPr>
              <w:t>4</w:t>
            </w:r>
          </w:p>
        </w:tc>
        <w:tc>
          <w:tcPr>
            <w:tcW w:w="1080"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vAlign w:val="center"/>
          </w:tcPr>
          <w:p w:rsidR="00C155DD" w:rsidRPr="00C60D23" w:rsidRDefault="00C155DD" w:rsidP="006D6B05">
            <w:pPr>
              <w:rPr>
                <w:rFonts w:ascii="Simplified Arabic" w:hAnsi="Simplified Arabic" w:cs="Simplified Arabic"/>
                <w:sz w:val="24"/>
                <w:szCs w:val="24"/>
                <w:rtl/>
                <w:lang w:bidi="ar-IQ"/>
              </w:rPr>
            </w:pPr>
            <w:r w:rsidRPr="00C60D23">
              <w:rPr>
                <w:rFonts w:ascii="Simplified Arabic" w:hAnsi="Simplified Arabic" w:cs="Simplified Arabic" w:hint="cs"/>
                <w:sz w:val="24"/>
                <w:szCs w:val="24"/>
                <w:rtl/>
                <w:lang w:bidi="ar-IQ"/>
              </w:rPr>
              <w:t>الصحيح والمعتل من الأفعال</w:t>
            </w:r>
          </w:p>
        </w:tc>
        <w:tc>
          <w:tcPr>
            <w:tcW w:w="171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c>
          <w:tcPr>
            <w:tcW w:w="1319"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r>
      <w:tr w:rsidR="00C155DD" w:rsidTr="00C155DD">
        <w:trPr>
          <w:gridAfter w:val="1"/>
          <w:wAfter w:w="98" w:type="dxa"/>
          <w:trHeight w:val="340"/>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sidRPr="00673687">
              <w:rPr>
                <w:rFonts w:ascii="Arial" w:hAnsi="Arial" w:cs="Arial"/>
                <w:b/>
                <w:bCs/>
                <w:rtl/>
              </w:rPr>
              <w:t>5</w:t>
            </w:r>
          </w:p>
        </w:tc>
        <w:tc>
          <w:tcPr>
            <w:tcW w:w="1080"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vAlign w:val="center"/>
          </w:tcPr>
          <w:p w:rsidR="00C155DD" w:rsidRPr="00C60D23" w:rsidRDefault="00C155DD" w:rsidP="006D6B05">
            <w:pPr>
              <w:rPr>
                <w:rFonts w:ascii="Simplified Arabic" w:hAnsi="Simplified Arabic" w:cs="Simplified Arabic"/>
                <w:sz w:val="24"/>
                <w:szCs w:val="24"/>
                <w:rtl/>
                <w:lang w:bidi="ar-IQ"/>
              </w:rPr>
            </w:pPr>
            <w:r w:rsidRPr="00C60D23">
              <w:rPr>
                <w:rFonts w:ascii="Simplified Arabic" w:hAnsi="Simplified Arabic" w:cs="Simplified Arabic" w:hint="cs"/>
                <w:sz w:val="24"/>
                <w:szCs w:val="24"/>
                <w:rtl/>
                <w:lang w:bidi="ar-IQ"/>
              </w:rPr>
              <w:t>أبواب الأفعال</w:t>
            </w:r>
          </w:p>
        </w:tc>
        <w:tc>
          <w:tcPr>
            <w:tcW w:w="171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c>
          <w:tcPr>
            <w:tcW w:w="1319"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r>
      <w:tr w:rsidR="00C155DD" w:rsidTr="00C155DD">
        <w:trPr>
          <w:gridAfter w:val="1"/>
          <w:wAfter w:w="98" w:type="dxa"/>
          <w:trHeight w:val="323"/>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sidRPr="00673687">
              <w:rPr>
                <w:rFonts w:ascii="Arial" w:hAnsi="Arial" w:cs="Arial"/>
                <w:b/>
                <w:bCs/>
                <w:rtl/>
              </w:rPr>
              <w:t>6</w:t>
            </w:r>
          </w:p>
        </w:tc>
        <w:tc>
          <w:tcPr>
            <w:tcW w:w="1080"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vAlign w:val="center"/>
          </w:tcPr>
          <w:p w:rsidR="00C155DD" w:rsidRPr="00C60D23" w:rsidRDefault="00C155DD" w:rsidP="006D6B05">
            <w:pPr>
              <w:rPr>
                <w:rFonts w:ascii="Arial" w:hAnsi="Arial" w:cs="Arial"/>
                <w:b/>
                <w:bCs/>
                <w:sz w:val="24"/>
                <w:szCs w:val="24"/>
                <w:rtl/>
              </w:rPr>
            </w:pPr>
            <w:r w:rsidRPr="00C60D23">
              <w:rPr>
                <w:rFonts w:ascii="Simplified Arabic" w:hAnsi="Simplified Arabic" w:cs="Simplified Arabic" w:hint="cs"/>
                <w:sz w:val="24"/>
                <w:szCs w:val="24"/>
                <w:rtl/>
                <w:lang w:bidi="ar-IQ"/>
              </w:rPr>
              <w:t>المجرد والمزيد من الأفعال</w:t>
            </w:r>
          </w:p>
        </w:tc>
        <w:tc>
          <w:tcPr>
            <w:tcW w:w="171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c>
          <w:tcPr>
            <w:tcW w:w="1319"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r>
      <w:tr w:rsidR="00C155DD" w:rsidTr="00C155DD">
        <w:trPr>
          <w:gridAfter w:val="1"/>
          <w:wAfter w:w="98" w:type="dxa"/>
          <w:trHeight w:val="319"/>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sidRPr="00673687">
              <w:rPr>
                <w:rFonts w:ascii="Arial" w:hAnsi="Arial" w:cs="Arial"/>
                <w:b/>
                <w:bCs/>
                <w:rtl/>
              </w:rPr>
              <w:t>7</w:t>
            </w:r>
          </w:p>
        </w:tc>
        <w:tc>
          <w:tcPr>
            <w:tcW w:w="1080"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color w:val="000000"/>
                <w:sz w:val="28"/>
                <w:szCs w:val="28"/>
                <w:lang w:bidi="ar-IQ"/>
              </w:rPr>
              <w:t>2</w:t>
            </w:r>
          </w:p>
        </w:tc>
        <w:tc>
          <w:tcPr>
            <w:tcW w:w="2970" w:type="dxa"/>
            <w:shd w:val="clear" w:color="auto" w:fill="auto"/>
            <w:vAlign w:val="center"/>
          </w:tcPr>
          <w:p w:rsidR="00C155DD" w:rsidRPr="00C60D23" w:rsidRDefault="00C155DD" w:rsidP="006D6B05">
            <w:pPr>
              <w:rPr>
                <w:rFonts w:ascii="Simplified Arabic" w:hAnsi="Simplified Arabic" w:cs="Simplified Arabic"/>
                <w:sz w:val="24"/>
                <w:szCs w:val="24"/>
                <w:rtl/>
                <w:lang w:bidi="ar-IQ"/>
              </w:rPr>
            </w:pPr>
            <w:r w:rsidRPr="00C60D23">
              <w:rPr>
                <w:rFonts w:ascii="Simplified Arabic" w:hAnsi="Simplified Arabic" w:cs="Simplified Arabic" w:hint="cs"/>
                <w:sz w:val="24"/>
                <w:szCs w:val="24"/>
                <w:rtl/>
                <w:lang w:bidi="ar-IQ"/>
              </w:rPr>
              <w:t>دلالة الأفعال المزيدة</w:t>
            </w:r>
          </w:p>
        </w:tc>
        <w:tc>
          <w:tcPr>
            <w:tcW w:w="171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c>
          <w:tcPr>
            <w:tcW w:w="1319"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r>
      <w:tr w:rsidR="00C155DD" w:rsidTr="00C155DD">
        <w:trPr>
          <w:gridAfter w:val="1"/>
          <w:wAfter w:w="98" w:type="dxa"/>
          <w:trHeight w:val="319"/>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8</w:t>
            </w:r>
          </w:p>
        </w:tc>
        <w:tc>
          <w:tcPr>
            <w:tcW w:w="1080" w:type="dxa"/>
            <w:shd w:val="clear" w:color="auto" w:fill="auto"/>
            <w:vAlign w:val="center"/>
          </w:tcPr>
          <w:p w:rsidR="00C155DD"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rsidR="00C155DD" w:rsidRPr="00A774E7" w:rsidRDefault="00C155DD" w:rsidP="006D6B05">
            <w:pPr>
              <w:rPr>
                <w:rFonts w:ascii="Simplified Arabic" w:hAnsi="Simplified Arabic" w:cs="Simplified Arabic"/>
                <w:sz w:val="24"/>
                <w:szCs w:val="24"/>
                <w:rtl/>
                <w:lang w:bidi="ar-IQ"/>
              </w:rPr>
            </w:pPr>
            <w:r w:rsidRPr="00A774E7">
              <w:rPr>
                <w:sz w:val="24"/>
                <w:szCs w:val="24"/>
                <w:rtl/>
              </w:rPr>
              <w:t>تقسيمات الفعل الث</w:t>
            </w:r>
            <w:r w:rsidRPr="00A774E7">
              <w:rPr>
                <w:rFonts w:hint="cs"/>
                <w:sz w:val="24"/>
                <w:szCs w:val="24"/>
                <w:rtl/>
              </w:rPr>
              <w:t>لاثي</w:t>
            </w:r>
          </w:p>
        </w:tc>
        <w:tc>
          <w:tcPr>
            <w:tcW w:w="1710" w:type="dxa"/>
            <w:shd w:val="clear" w:color="auto" w:fill="auto"/>
          </w:tcPr>
          <w:p w:rsidR="00C155DD" w:rsidRPr="00673687" w:rsidRDefault="00C155DD" w:rsidP="006D6B05">
            <w:pPr>
              <w:jc w:val="center"/>
              <w:rPr>
                <w:rFonts w:ascii="Arial" w:hAnsi="Arial" w:cs="Arial"/>
                <w:b/>
                <w:bCs/>
              </w:rPr>
            </w:pPr>
            <w:r>
              <w:rPr>
                <w:rFonts w:ascii="Arial" w:hAnsi="Arial" w:cs="Arial" w:hint="cs"/>
                <w:b/>
                <w:bCs/>
                <w:rtl/>
              </w:rPr>
              <w:t>=</w:t>
            </w:r>
          </w:p>
        </w:tc>
        <w:tc>
          <w:tcPr>
            <w:tcW w:w="1319" w:type="dxa"/>
            <w:shd w:val="clear" w:color="auto" w:fill="auto"/>
            <w:vAlign w:val="center"/>
          </w:tcPr>
          <w:p w:rsidR="00C155DD" w:rsidRPr="00673687" w:rsidRDefault="00C155DD" w:rsidP="006D6B05">
            <w:pPr>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rsidTr="00C155DD">
        <w:trPr>
          <w:gridAfter w:val="1"/>
          <w:wAfter w:w="98" w:type="dxa"/>
          <w:trHeight w:val="319"/>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9</w:t>
            </w:r>
          </w:p>
        </w:tc>
        <w:tc>
          <w:tcPr>
            <w:tcW w:w="1080" w:type="dxa"/>
            <w:shd w:val="clear" w:color="auto" w:fill="auto"/>
            <w:vAlign w:val="center"/>
          </w:tcPr>
          <w:p w:rsidR="00C155DD"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rsidR="00C155DD" w:rsidRPr="00A774E7" w:rsidRDefault="00C155DD" w:rsidP="006D6B05">
            <w:pPr>
              <w:rPr>
                <w:rFonts w:ascii="Simplified Arabic" w:hAnsi="Simplified Arabic" w:cs="Simplified Arabic"/>
                <w:sz w:val="24"/>
                <w:szCs w:val="24"/>
                <w:rtl/>
                <w:lang w:bidi="ar-IQ"/>
              </w:rPr>
            </w:pPr>
            <w:r w:rsidRPr="00A774E7">
              <w:rPr>
                <w:sz w:val="24"/>
                <w:szCs w:val="24"/>
                <w:rtl/>
              </w:rPr>
              <w:t xml:space="preserve">إسناد </w:t>
            </w:r>
            <w:r w:rsidRPr="00A774E7">
              <w:rPr>
                <w:rFonts w:hint="cs"/>
                <w:sz w:val="24"/>
                <w:szCs w:val="24"/>
                <w:rtl/>
              </w:rPr>
              <w:t>الأفعال</w:t>
            </w:r>
            <w:r w:rsidRPr="00A774E7">
              <w:rPr>
                <w:sz w:val="24"/>
                <w:szCs w:val="24"/>
                <w:rtl/>
              </w:rPr>
              <w:t xml:space="preserve"> إلى الضمائر</w:t>
            </w:r>
          </w:p>
        </w:tc>
        <w:tc>
          <w:tcPr>
            <w:tcW w:w="1710" w:type="dxa"/>
            <w:shd w:val="clear" w:color="auto" w:fill="auto"/>
          </w:tcPr>
          <w:p w:rsidR="00C155DD" w:rsidRPr="00673687" w:rsidRDefault="00C155DD" w:rsidP="006D6B05">
            <w:pPr>
              <w:jc w:val="center"/>
              <w:rPr>
                <w:rFonts w:ascii="Arial" w:hAnsi="Arial" w:cs="Arial"/>
                <w:b/>
                <w:bCs/>
              </w:rPr>
            </w:pPr>
            <w:r>
              <w:rPr>
                <w:rFonts w:ascii="Arial" w:hAnsi="Arial" w:cs="Arial" w:hint="cs"/>
                <w:b/>
                <w:bCs/>
                <w:rtl/>
              </w:rPr>
              <w:t>=</w:t>
            </w:r>
          </w:p>
        </w:tc>
        <w:tc>
          <w:tcPr>
            <w:tcW w:w="1319"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rsidTr="00C155DD">
        <w:trPr>
          <w:gridAfter w:val="1"/>
          <w:wAfter w:w="98" w:type="dxa"/>
          <w:trHeight w:val="319"/>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10</w:t>
            </w:r>
          </w:p>
        </w:tc>
        <w:tc>
          <w:tcPr>
            <w:tcW w:w="1080" w:type="dxa"/>
            <w:shd w:val="clear" w:color="auto" w:fill="auto"/>
            <w:vAlign w:val="center"/>
          </w:tcPr>
          <w:p w:rsidR="00C155DD"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rsidR="00C155DD" w:rsidRPr="00A774E7" w:rsidRDefault="00C155DD" w:rsidP="006D6B05">
            <w:pPr>
              <w:rPr>
                <w:rFonts w:ascii="Simplified Arabic" w:hAnsi="Simplified Arabic" w:cs="Simplified Arabic"/>
                <w:sz w:val="24"/>
                <w:szCs w:val="24"/>
                <w:rtl/>
                <w:lang w:bidi="ar-IQ"/>
              </w:rPr>
            </w:pPr>
            <w:r w:rsidRPr="00A774E7">
              <w:rPr>
                <w:rFonts w:hint="cs"/>
                <w:sz w:val="24"/>
                <w:szCs w:val="24"/>
                <w:rtl/>
              </w:rPr>
              <w:t>ا</w:t>
            </w:r>
            <w:r w:rsidRPr="00A774E7">
              <w:rPr>
                <w:sz w:val="24"/>
                <w:szCs w:val="24"/>
                <w:rtl/>
              </w:rPr>
              <w:t>لفعل المؤكد بنون التوكيد</w:t>
            </w:r>
          </w:p>
        </w:tc>
        <w:tc>
          <w:tcPr>
            <w:tcW w:w="171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c>
          <w:tcPr>
            <w:tcW w:w="1319"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rsidTr="00C155DD">
        <w:trPr>
          <w:gridAfter w:val="1"/>
          <w:wAfter w:w="98" w:type="dxa"/>
          <w:trHeight w:val="319"/>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11</w:t>
            </w:r>
          </w:p>
        </w:tc>
        <w:tc>
          <w:tcPr>
            <w:tcW w:w="1080" w:type="dxa"/>
            <w:shd w:val="clear" w:color="auto" w:fill="auto"/>
            <w:vAlign w:val="center"/>
          </w:tcPr>
          <w:p w:rsidR="00C155DD"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rsidR="00C155DD" w:rsidRPr="00712FBE" w:rsidRDefault="00C155DD" w:rsidP="006D6B05">
            <w:pPr>
              <w:rPr>
                <w:rFonts w:ascii="Simplified Arabic" w:hAnsi="Simplified Arabic" w:cs="Simplified Arabic"/>
                <w:sz w:val="24"/>
                <w:szCs w:val="24"/>
                <w:rtl/>
                <w:lang w:bidi="ar-IQ"/>
              </w:rPr>
            </w:pPr>
            <w:r w:rsidRPr="00712FBE">
              <w:rPr>
                <w:rFonts w:hint="cs"/>
                <w:sz w:val="24"/>
                <w:szCs w:val="24"/>
                <w:rtl/>
              </w:rPr>
              <w:t>إسناد</w:t>
            </w:r>
            <w:r w:rsidRPr="00712FBE">
              <w:rPr>
                <w:sz w:val="24"/>
                <w:szCs w:val="24"/>
                <w:rtl/>
              </w:rPr>
              <w:t xml:space="preserve"> الفعل المؤكد إلى الضمائر</w:t>
            </w:r>
          </w:p>
        </w:tc>
        <w:tc>
          <w:tcPr>
            <w:tcW w:w="171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c>
          <w:tcPr>
            <w:tcW w:w="1319"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rsidTr="00C155DD">
        <w:trPr>
          <w:gridAfter w:val="1"/>
          <w:wAfter w:w="98" w:type="dxa"/>
          <w:trHeight w:val="319"/>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lastRenderedPageBreak/>
              <w:t>12</w:t>
            </w:r>
          </w:p>
        </w:tc>
        <w:tc>
          <w:tcPr>
            <w:tcW w:w="1080" w:type="dxa"/>
            <w:shd w:val="clear" w:color="auto" w:fill="auto"/>
            <w:vAlign w:val="center"/>
          </w:tcPr>
          <w:p w:rsidR="00C155DD"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rsidR="00C155DD" w:rsidRPr="00B31CB6" w:rsidRDefault="00C155DD" w:rsidP="006D6B05">
            <w:pPr>
              <w:rPr>
                <w:rFonts w:ascii="Simplified Arabic" w:hAnsi="Simplified Arabic" w:cs="Simplified Arabic"/>
                <w:b/>
                <w:bCs/>
                <w:sz w:val="24"/>
                <w:szCs w:val="24"/>
                <w:rtl/>
                <w:lang w:bidi="ar-IQ"/>
              </w:rPr>
            </w:pPr>
            <w:r w:rsidRPr="00B31CB6">
              <w:rPr>
                <w:rFonts w:hint="cs"/>
                <w:b/>
                <w:bCs/>
                <w:rtl/>
              </w:rPr>
              <w:t>إ</w:t>
            </w:r>
            <w:r w:rsidRPr="00B31CB6">
              <w:rPr>
                <w:b/>
                <w:bCs/>
                <w:rtl/>
              </w:rPr>
              <w:t>سناد الفعل ال</w:t>
            </w:r>
            <w:r>
              <w:rPr>
                <w:rFonts w:hint="cs"/>
                <w:b/>
                <w:bCs/>
                <w:rtl/>
              </w:rPr>
              <w:t>صحيح والمعتل إلى ا</w:t>
            </w:r>
            <w:r w:rsidRPr="00B31CB6">
              <w:rPr>
                <w:rFonts w:hint="cs"/>
                <w:b/>
                <w:bCs/>
                <w:rtl/>
              </w:rPr>
              <w:t>لضمائر</w:t>
            </w:r>
          </w:p>
        </w:tc>
        <w:tc>
          <w:tcPr>
            <w:tcW w:w="171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c>
          <w:tcPr>
            <w:tcW w:w="1319"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rsidTr="00C155DD">
        <w:trPr>
          <w:gridAfter w:val="1"/>
          <w:wAfter w:w="98" w:type="dxa"/>
          <w:trHeight w:val="319"/>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13</w:t>
            </w:r>
          </w:p>
        </w:tc>
        <w:tc>
          <w:tcPr>
            <w:tcW w:w="1080" w:type="dxa"/>
            <w:shd w:val="clear" w:color="auto" w:fill="auto"/>
            <w:vAlign w:val="center"/>
          </w:tcPr>
          <w:p w:rsidR="00C155DD"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rsidR="00C155DD" w:rsidRPr="00C60D23" w:rsidRDefault="00C155DD" w:rsidP="006D6B05">
            <w:pP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المصادر الثلاثية</w:t>
            </w:r>
          </w:p>
        </w:tc>
        <w:tc>
          <w:tcPr>
            <w:tcW w:w="1710"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w:t>
            </w:r>
          </w:p>
        </w:tc>
        <w:tc>
          <w:tcPr>
            <w:tcW w:w="1319"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rsidTr="00C155DD">
        <w:trPr>
          <w:gridAfter w:val="1"/>
          <w:wAfter w:w="98" w:type="dxa"/>
          <w:trHeight w:val="319"/>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14</w:t>
            </w:r>
          </w:p>
        </w:tc>
        <w:tc>
          <w:tcPr>
            <w:tcW w:w="1080" w:type="dxa"/>
            <w:shd w:val="clear" w:color="auto" w:fill="auto"/>
            <w:vAlign w:val="center"/>
          </w:tcPr>
          <w:p w:rsidR="00C155DD"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rsidR="00C155DD" w:rsidRPr="00C60D23" w:rsidRDefault="00C155DD" w:rsidP="006D6B05">
            <w:pP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المصادر غير القياسية</w:t>
            </w:r>
          </w:p>
        </w:tc>
        <w:tc>
          <w:tcPr>
            <w:tcW w:w="1710" w:type="dxa"/>
            <w:shd w:val="clear" w:color="auto" w:fill="auto"/>
          </w:tcPr>
          <w:p w:rsidR="00C155DD" w:rsidRPr="00673687" w:rsidRDefault="00C155DD" w:rsidP="006D6B05">
            <w:pPr>
              <w:jc w:val="center"/>
              <w:rPr>
                <w:rFonts w:ascii="Arial" w:hAnsi="Arial" w:cs="Arial"/>
                <w:b/>
                <w:bCs/>
              </w:rPr>
            </w:pPr>
            <w:r>
              <w:rPr>
                <w:rFonts w:ascii="Arial" w:hAnsi="Arial" w:cs="Arial" w:hint="cs"/>
                <w:b/>
                <w:bCs/>
                <w:rtl/>
              </w:rPr>
              <w:t>=</w:t>
            </w:r>
          </w:p>
        </w:tc>
        <w:tc>
          <w:tcPr>
            <w:tcW w:w="1319" w:type="dxa"/>
            <w:shd w:val="clear" w:color="auto" w:fill="auto"/>
            <w:vAlign w:val="center"/>
          </w:tcPr>
          <w:p w:rsidR="00C155DD" w:rsidRPr="00673687" w:rsidRDefault="00C155DD" w:rsidP="006D6B05">
            <w:pPr>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jc w:val="center"/>
              <w:rPr>
                <w:rFonts w:ascii="Arial" w:hAnsi="Arial" w:cs="Arial"/>
                <w:color w:val="000000"/>
                <w:sz w:val="28"/>
                <w:szCs w:val="28"/>
                <w:lang w:bidi="ar-IQ"/>
              </w:rPr>
            </w:pPr>
            <w:r>
              <w:rPr>
                <w:rFonts w:ascii="Arial" w:hAnsi="Arial" w:cs="Arial" w:hint="cs"/>
                <w:color w:val="000000"/>
                <w:sz w:val="28"/>
                <w:szCs w:val="28"/>
                <w:rtl/>
                <w:lang w:bidi="ar-IQ"/>
              </w:rPr>
              <w:t>=</w:t>
            </w:r>
          </w:p>
        </w:tc>
      </w:tr>
      <w:tr w:rsidR="00C155DD" w:rsidTr="00C155DD">
        <w:trPr>
          <w:gridAfter w:val="1"/>
          <w:wAfter w:w="98" w:type="dxa"/>
          <w:trHeight w:val="319"/>
          <w:jc w:val="center"/>
        </w:trPr>
        <w:tc>
          <w:tcPr>
            <w:tcW w:w="1201" w:type="dxa"/>
            <w:shd w:val="clear" w:color="auto" w:fill="auto"/>
            <w:vAlign w:val="center"/>
          </w:tcPr>
          <w:p w:rsidR="00C155DD" w:rsidRPr="00673687" w:rsidRDefault="00C155DD" w:rsidP="006D6B05">
            <w:pPr>
              <w:jc w:val="center"/>
              <w:rPr>
                <w:rFonts w:ascii="Arial" w:hAnsi="Arial" w:cs="Arial"/>
                <w:b/>
                <w:bCs/>
                <w:rtl/>
              </w:rPr>
            </w:pPr>
            <w:r>
              <w:rPr>
                <w:rFonts w:ascii="Arial" w:hAnsi="Arial" w:cs="Arial" w:hint="cs"/>
                <w:b/>
                <w:bCs/>
                <w:rtl/>
              </w:rPr>
              <w:t>15</w:t>
            </w:r>
          </w:p>
        </w:tc>
        <w:tc>
          <w:tcPr>
            <w:tcW w:w="1080" w:type="dxa"/>
            <w:shd w:val="clear" w:color="auto" w:fill="auto"/>
            <w:vAlign w:val="center"/>
          </w:tcPr>
          <w:p w:rsidR="00C155DD"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970" w:type="dxa"/>
            <w:shd w:val="clear" w:color="auto" w:fill="auto"/>
            <w:vAlign w:val="center"/>
          </w:tcPr>
          <w:p w:rsidR="00C155DD" w:rsidRPr="00C60D23" w:rsidRDefault="00C155DD" w:rsidP="006D6B05">
            <w:pP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مصدر المرة والهيئة</w:t>
            </w:r>
          </w:p>
        </w:tc>
        <w:tc>
          <w:tcPr>
            <w:tcW w:w="1710" w:type="dxa"/>
            <w:shd w:val="clear" w:color="auto" w:fill="auto"/>
          </w:tcPr>
          <w:p w:rsidR="00C155DD" w:rsidRPr="00673687" w:rsidRDefault="00C155DD" w:rsidP="006D6B05">
            <w:pPr>
              <w:jc w:val="center"/>
              <w:rPr>
                <w:rFonts w:ascii="Arial" w:hAnsi="Arial" w:cs="Arial"/>
                <w:b/>
                <w:bCs/>
              </w:rPr>
            </w:pPr>
            <w:r>
              <w:rPr>
                <w:rFonts w:ascii="Arial" w:hAnsi="Arial" w:cs="Arial" w:hint="cs"/>
                <w:b/>
                <w:bCs/>
                <w:rtl/>
              </w:rPr>
              <w:t>=</w:t>
            </w:r>
          </w:p>
        </w:tc>
        <w:tc>
          <w:tcPr>
            <w:tcW w:w="1319"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C155DD" w:rsidRPr="00673687" w:rsidRDefault="00C155DD" w:rsidP="006D6B05">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w:t>
            </w:r>
          </w:p>
        </w:tc>
      </w:tr>
    </w:tbl>
    <w:p w:rsidR="00C155DD" w:rsidRDefault="00C155DD" w:rsidP="00C155DD">
      <w:pPr>
        <w:pStyle w:val="normal"/>
        <w:widowControl w:val="0"/>
        <w:pBdr>
          <w:top w:val="nil"/>
          <w:left w:val="nil"/>
          <w:bottom w:val="nil"/>
          <w:right w:val="nil"/>
          <w:between w:val="nil"/>
        </w:pBdr>
        <w:spacing w:line="276" w:lineRule="auto"/>
        <w:rPr>
          <w:rFonts w:ascii="Cambria" w:eastAsia="Cambria" w:hAnsi="Cambria" w:cs="Cambria"/>
          <w:color w:val="000000"/>
          <w:sz w:val="28"/>
          <w:szCs w:val="28"/>
          <w:rtl/>
        </w:rPr>
      </w:pPr>
    </w:p>
    <w:tbl>
      <w:tblPr>
        <w:bidiVisual/>
        <w:tblW w:w="9720" w:type="dxa"/>
        <w:jc w:val="center"/>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C155DD" w:rsidTr="00C155DD">
        <w:trPr>
          <w:trHeight w:val="477"/>
          <w:jc w:val="center"/>
        </w:trPr>
        <w:tc>
          <w:tcPr>
            <w:tcW w:w="9720" w:type="dxa"/>
            <w:gridSpan w:val="2"/>
            <w:shd w:val="clear" w:color="auto" w:fill="auto"/>
            <w:vAlign w:val="center"/>
          </w:tcPr>
          <w:p w:rsidR="00C155DD" w:rsidRDefault="00C155DD" w:rsidP="00175D91">
            <w:pPr>
              <w:pStyle w:val="normal"/>
              <w:numPr>
                <w:ilvl w:val="0"/>
                <w:numId w:val="13"/>
              </w:numPr>
              <w:tabs>
                <w:tab w:val="left" w:pos="252"/>
                <w:tab w:val="left" w:pos="432"/>
              </w:tabs>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C155DD" w:rsidTr="00C155DD">
        <w:trPr>
          <w:trHeight w:val="1175"/>
          <w:jc w:val="center"/>
        </w:trPr>
        <w:tc>
          <w:tcPr>
            <w:tcW w:w="4007" w:type="dxa"/>
            <w:shd w:val="clear" w:color="auto" w:fill="auto"/>
            <w:vAlign w:val="center"/>
          </w:tcPr>
          <w:p w:rsidR="00C155DD" w:rsidRDefault="00C155DD" w:rsidP="00175D91">
            <w:pPr>
              <w:pStyle w:val="normal"/>
              <w:numPr>
                <w:ilvl w:val="0"/>
                <w:numId w:val="14"/>
              </w:numP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shd w:val="clear" w:color="auto" w:fill="auto"/>
            <w:vAlign w:val="center"/>
          </w:tcPr>
          <w:p w:rsidR="00C155DD" w:rsidRDefault="00C155DD" w:rsidP="006D6B05">
            <w:pPr>
              <w:pStyle w:val="normal"/>
              <w:rPr>
                <w:rFonts w:ascii="Cambria" w:eastAsia="Cambria" w:hAnsi="Cambria" w:cs="Cambria"/>
                <w:color w:val="000000"/>
                <w:sz w:val="28"/>
                <w:szCs w:val="28"/>
              </w:rPr>
            </w:pPr>
            <w:r>
              <w:rPr>
                <w:rFonts w:asciiTheme="majorBidi" w:hAnsiTheme="majorBidi" w:cstheme="majorBidi" w:hint="cs"/>
                <w:color w:val="000000"/>
                <w:sz w:val="28"/>
                <w:szCs w:val="28"/>
                <w:rtl/>
                <w:lang w:bidi="ar-IQ"/>
              </w:rPr>
              <w:t>كتاب التطبيق الصرفي / عبده الراجحي</w:t>
            </w:r>
          </w:p>
        </w:tc>
      </w:tr>
      <w:tr w:rsidR="00C155DD" w:rsidTr="00C155DD">
        <w:trPr>
          <w:trHeight w:val="716"/>
          <w:jc w:val="center"/>
        </w:trPr>
        <w:tc>
          <w:tcPr>
            <w:tcW w:w="4007" w:type="dxa"/>
            <w:shd w:val="clear" w:color="auto" w:fill="auto"/>
            <w:vAlign w:val="center"/>
          </w:tcPr>
          <w:p w:rsidR="00C155DD" w:rsidRDefault="00C155DD" w:rsidP="00175D91">
            <w:pPr>
              <w:pStyle w:val="normal"/>
              <w:numPr>
                <w:ilvl w:val="0"/>
                <w:numId w:val="14"/>
              </w:numP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rsidR="00C155DD" w:rsidRDefault="00C155DD" w:rsidP="006D6B05">
            <w:pPr>
              <w:pStyle w:val="normal"/>
              <w:rPr>
                <w:rFonts w:ascii="Cambria" w:eastAsia="Cambria" w:hAnsi="Cambria" w:cs="Cambria"/>
                <w:color w:val="000000"/>
                <w:sz w:val="28"/>
                <w:szCs w:val="28"/>
              </w:rPr>
            </w:pPr>
          </w:p>
        </w:tc>
      </w:tr>
      <w:tr w:rsidR="00C155DD" w:rsidTr="00C155DD">
        <w:trPr>
          <w:trHeight w:val="1247"/>
          <w:jc w:val="center"/>
        </w:trPr>
        <w:tc>
          <w:tcPr>
            <w:tcW w:w="4007" w:type="dxa"/>
            <w:shd w:val="clear" w:color="auto" w:fill="auto"/>
            <w:vAlign w:val="center"/>
          </w:tcPr>
          <w:p w:rsidR="00C155DD" w:rsidRDefault="00C155DD" w:rsidP="00175D91">
            <w:pPr>
              <w:pStyle w:val="normal"/>
              <w:numPr>
                <w:ilvl w:val="0"/>
                <w:numId w:val="15"/>
              </w:numPr>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shd w:val="clear" w:color="auto" w:fill="auto"/>
            <w:vAlign w:val="center"/>
          </w:tcPr>
          <w:p w:rsidR="00C155DD" w:rsidRDefault="00C155DD" w:rsidP="006D6B05">
            <w:pPr>
              <w:pStyle w:val="normal"/>
              <w:rPr>
                <w:rFonts w:ascii="Cambria" w:eastAsia="Cambria" w:hAnsi="Cambria" w:cs="Cambria"/>
                <w:color w:val="000000"/>
                <w:sz w:val="28"/>
                <w:szCs w:val="28"/>
              </w:rPr>
            </w:pPr>
          </w:p>
        </w:tc>
      </w:tr>
      <w:tr w:rsidR="00C155DD" w:rsidTr="00C155DD">
        <w:trPr>
          <w:trHeight w:val="1247"/>
          <w:jc w:val="center"/>
        </w:trPr>
        <w:tc>
          <w:tcPr>
            <w:tcW w:w="4007" w:type="dxa"/>
            <w:shd w:val="clear" w:color="auto" w:fill="auto"/>
            <w:vAlign w:val="center"/>
          </w:tcPr>
          <w:p w:rsidR="00C155DD" w:rsidRDefault="00C155DD" w:rsidP="00175D91">
            <w:pPr>
              <w:pStyle w:val="normal"/>
              <w:numPr>
                <w:ilvl w:val="0"/>
                <w:numId w:val="15"/>
              </w:numPr>
              <w:rPr>
                <w:rFonts w:ascii="Cambria" w:eastAsia="Cambria" w:hAnsi="Cambria" w:cs="Cambria"/>
                <w:color w:val="000000"/>
                <w:sz w:val="28"/>
                <w:szCs w:val="28"/>
              </w:rPr>
            </w:pPr>
            <w:r>
              <w:rPr>
                <w:rFonts w:ascii="Cambria" w:eastAsia="Cambria" w:hAnsi="Cambria"/>
                <w:color w:val="000000"/>
                <w:sz w:val="28"/>
                <w:szCs w:val="28"/>
                <w:rtl/>
              </w:rPr>
              <w:lastRenderedPageBreak/>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rsidR="00C155DD" w:rsidRDefault="00C155DD" w:rsidP="006D6B05">
            <w:pPr>
              <w:pStyle w:val="normal"/>
              <w:rPr>
                <w:rFonts w:ascii="Cambria" w:eastAsia="Cambria" w:hAnsi="Cambria" w:cs="Cambria"/>
                <w:color w:val="000000"/>
                <w:sz w:val="28"/>
                <w:szCs w:val="28"/>
              </w:rPr>
            </w:pPr>
          </w:p>
        </w:tc>
      </w:tr>
    </w:tbl>
    <w:p w:rsidR="00C155DD" w:rsidRDefault="00C155DD" w:rsidP="00C155DD">
      <w:pPr>
        <w:pStyle w:val="normal"/>
      </w:pPr>
    </w:p>
    <w:tbl>
      <w:tblPr>
        <w:bidiVisual/>
        <w:tblW w:w="9720" w:type="dxa"/>
        <w:jc w:val="center"/>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C155DD" w:rsidTr="00C155DD">
        <w:trPr>
          <w:trHeight w:val="419"/>
          <w:jc w:val="center"/>
        </w:trPr>
        <w:tc>
          <w:tcPr>
            <w:tcW w:w="9720" w:type="dxa"/>
            <w:shd w:val="clear" w:color="auto" w:fill="auto"/>
            <w:vAlign w:val="center"/>
          </w:tcPr>
          <w:p w:rsidR="00C155DD" w:rsidRDefault="00C155DD" w:rsidP="00175D91">
            <w:pPr>
              <w:pStyle w:val="normal"/>
              <w:numPr>
                <w:ilvl w:val="0"/>
                <w:numId w:val="13"/>
              </w:numPr>
              <w:tabs>
                <w:tab w:val="left" w:pos="507"/>
              </w:tabs>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C155DD" w:rsidTr="00C155DD">
        <w:trPr>
          <w:trHeight w:val="1505"/>
          <w:jc w:val="center"/>
        </w:trPr>
        <w:tc>
          <w:tcPr>
            <w:tcW w:w="9720" w:type="dxa"/>
            <w:shd w:val="clear" w:color="auto" w:fill="auto"/>
            <w:vAlign w:val="center"/>
          </w:tcPr>
          <w:p w:rsidR="00C155DD" w:rsidRDefault="00C155DD" w:rsidP="006D6B05">
            <w:pPr>
              <w:pStyle w:val="normal"/>
              <w:rPr>
                <w:rFonts w:ascii="Cambria" w:eastAsia="Cambria" w:hAnsi="Cambria" w:cs="Cambria"/>
                <w:color w:val="000000"/>
                <w:sz w:val="28"/>
                <w:szCs w:val="28"/>
              </w:rPr>
            </w:pPr>
            <w:r>
              <w:rPr>
                <w:rFonts w:ascii="Cambria" w:eastAsia="Cambria" w:hAnsi="Cambria" w:hint="cs"/>
                <w:color w:val="000000"/>
                <w:sz w:val="28"/>
                <w:szCs w:val="28"/>
                <w:rtl/>
              </w:rPr>
              <w:t>يجب تحديد كتاب منهجي لمادة علم الصرف أسوة بمادة النحو ؛ كونه من المواد الأساسية التي تدرّس في المرحلة الأولى.</w:t>
            </w:r>
          </w:p>
        </w:tc>
      </w:tr>
    </w:tbl>
    <w:p w:rsidR="00E502CF" w:rsidRDefault="00E502CF">
      <w:pPr>
        <w:rPr>
          <w:rtl/>
        </w:rPr>
      </w:pPr>
    </w:p>
    <w:p w:rsidR="00C155DD" w:rsidRDefault="00C155DD">
      <w:pPr>
        <w:rPr>
          <w:rtl/>
        </w:rPr>
      </w:pPr>
    </w:p>
    <w:p w:rsidR="00C155DD" w:rsidRDefault="00C155DD">
      <w:pPr>
        <w:rPr>
          <w:rtl/>
        </w:rPr>
      </w:pPr>
    </w:p>
    <w:p w:rsidR="00C155DD" w:rsidRDefault="00C155DD">
      <w:pPr>
        <w:rPr>
          <w:rtl/>
        </w:rPr>
      </w:pPr>
    </w:p>
    <w:p w:rsidR="00C155DD" w:rsidRDefault="00C155DD">
      <w:pPr>
        <w:rPr>
          <w:rtl/>
        </w:rPr>
      </w:pPr>
    </w:p>
    <w:p w:rsidR="00C155DD" w:rsidRDefault="00C155DD">
      <w:pPr>
        <w:rPr>
          <w:rtl/>
        </w:rPr>
      </w:pPr>
    </w:p>
    <w:p w:rsidR="00C155DD" w:rsidRDefault="00C155DD">
      <w:pPr>
        <w:rPr>
          <w:rtl/>
        </w:rPr>
      </w:pPr>
    </w:p>
    <w:p w:rsidR="00C155DD" w:rsidRDefault="00C155DD">
      <w:pPr>
        <w:rPr>
          <w:rtl/>
        </w:rPr>
      </w:pPr>
    </w:p>
    <w:p w:rsidR="00DE5AC3" w:rsidRPr="00EE06F8" w:rsidRDefault="00DE5AC3" w:rsidP="00DE5AC3">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DE5AC3" w:rsidRPr="00DB131F" w:rsidTr="006D6B05">
        <w:trPr>
          <w:trHeight w:val="794"/>
        </w:trPr>
        <w:tc>
          <w:tcPr>
            <w:tcW w:w="9720" w:type="dxa"/>
            <w:shd w:val="clear" w:color="auto" w:fill="auto"/>
            <w:vAlign w:val="center"/>
          </w:tcPr>
          <w:p w:rsidR="00DE5AC3" w:rsidRPr="00DB131F" w:rsidRDefault="00DE5AC3" w:rsidP="006D6B05">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rsidR="00DE5AC3" w:rsidRDefault="00DE5AC3" w:rsidP="00DE5AC3">
      <w:pPr>
        <w:autoSpaceDE w:val="0"/>
        <w:autoSpaceDN w:val="0"/>
        <w:adjustRightInd w:val="0"/>
        <w:spacing w:before="240"/>
        <w:rPr>
          <w:rFonts w:cs="Times New Roman"/>
          <w:b/>
          <w:bCs/>
          <w:color w:val="1F4E79"/>
          <w:sz w:val="32"/>
          <w:szCs w:val="32"/>
          <w:rtl/>
          <w:lang w:bidi="ar-IQ"/>
        </w:rPr>
      </w:pPr>
    </w:p>
    <w:p w:rsidR="00DE5AC3" w:rsidRPr="00FE147F" w:rsidRDefault="00DE5AC3" w:rsidP="00DE5AC3">
      <w:pPr>
        <w:autoSpaceDE w:val="0"/>
        <w:autoSpaceDN w:val="0"/>
        <w:adjustRightInd w:val="0"/>
        <w:spacing w:before="240"/>
        <w:rPr>
          <w:b/>
          <w:bCs/>
          <w:sz w:val="32"/>
          <w:szCs w:val="32"/>
          <w:rtl/>
          <w:lang w:bidi="ar-IQ"/>
        </w:rPr>
      </w:pPr>
      <w:r w:rsidRPr="00FE147F">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DE5AC3" w:rsidRPr="00DB131F" w:rsidTr="006D6B05">
        <w:trPr>
          <w:trHeight w:val="794"/>
        </w:trPr>
        <w:tc>
          <w:tcPr>
            <w:tcW w:w="9720" w:type="dxa"/>
            <w:shd w:val="clear" w:color="auto" w:fill="auto"/>
          </w:tcPr>
          <w:p w:rsidR="00DE5AC3" w:rsidRPr="00DB131F" w:rsidRDefault="00DE5AC3" w:rsidP="006D6B05">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DE5AC3" w:rsidRPr="00E734E3" w:rsidRDefault="00DE5AC3" w:rsidP="00DE5AC3">
      <w:pPr>
        <w:autoSpaceDE w:val="0"/>
        <w:autoSpaceDN w:val="0"/>
        <w:adjustRightInd w:val="0"/>
        <w:spacing w:before="240"/>
        <w:ind w:left="-335" w:right="-426"/>
        <w:jc w:val="both"/>
        <w:rPr>
          <w:rFonts w:ascii="Arial" w:hAnsi="Arial" w:cs="Arial"/>
          <w:sz w:val="28"/>
          <w:szCs w:val="28"/>
          <w:lang w:bidi="ar-IQ"/>
        </w:rPr>
      </w:pPr>
    </w:p>
    <w:tbl>
      <w:tblPr>
        <w:bidiVisual/>
        <w:tblW w:w="9720" w:type="dxa"/>
        <w:tblInd w:w="212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3780"/>
        <w:gridCol w:w="5940"/>
      </w:tblGrid>
      <w:tr w:rsidR="00DE5AC3" w:rsidRPr="00DB131F" w:rsidTr="00CA1647">
        <w:trPr>
          <w:trHeight w:val="624"/>
        </w:trPr>
        <w:tc>
          <w:tcPr>
            <w:tcW w:w="3780" w:type="dxa"/>
            <w:tcBorders>
              <w:right w:val="single" w:sz="6" w:space="0" w:color="4F81BD"/>
            </w:tcBorders>
            <w:shd w:val="clear" w:color="auto" w:fill="auto"/>
            <w:vAlign w:val="center"/>
          </w:tcPr>
          <w:p w:rsidR="00DE5AC3" w:rsidRPr="00DB131F" w:rsidRDefault="00DE5AC3"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tcBorders>
              <w:left w:val="single" w:sz="6" w:space="0" w:color="4F81BD"/>
            </w:tcBorders>
            <w:shd w:val="clear" w:color="auto" w:fill="auto"/>
            <w:vAlign w:val="center"/>
          </w:tcPr>
          <w:p w:rsidR="00DE5AC3" w:rsidRPr="00F64108" w:rsidRDefault="00DE5AC3"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DE5AC3" w:rsidRPr="00DB131F" w:rsidTr="00CA1647">
        <w:trPr>
          <w:trHeight w:val="624"/>
        </w:trPr>
        <w:tc>
          <w:tcPr>
            <w:tcW w:w="3780" w:type="dxa"/>
            <w:shd w:val="clear" w:color="auto" w:fill="auto"/>
            <w:vAlign w:val="center"/>
          </w:tcPr>
          <w:p w:rsidR="00DE5AC3" w:rsidRPr="00DB131F" w:rsidRDefault="00DE5AC3"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سمالعلمي</w:t>
            </w:r>
          </w:p>
        </w:tc>
      </w:tr>
      <w:tr w:rsidR="00DE5AC3" w:rsidRPr="00DB131F" w:rsidTr="00CA1647">
        <w:trPr>
          <w:trHeight w:val="624"/>
        </w:trPr>
        <w:tc>
          <w:tcPr>
            <w:tcW w:w="3780" w:type="dxa"/>
            <w:tcBorders>
              <w:right w:val="single" w:sz="6" w:space="0" w:color="4F81BD"/>
            </w:tcBorders>
            <w:shd w:val="clear" w:color="auto" w:fill="auto"/>
            <w:vAlign w:val="center"/>
          </w:tcPr>
          <w:p w:rsidR="00DE5AC3" w:rsidRPr="00DB131F" w:rsidRDefault="00DE5AC3"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tcBorders>
              <w:left w:val="single" w:sz="6" w:space="0" w:color="4F81BD"/>
            </w:tcBorders>
            <w:shd w:val="clear" w:color="auto" w:fill="auto"/>
            <w:vAlign w:val="center"/>
          </w:tcPr>
          <w:p w:rsidR="00DE5AC3" w:rsidRPr="00FE147F" w:rsidRDefault="00FE147F"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البل</w:t>
            </w:r>
            <w:r>
              <w:rPr>
                <w:rFonts w:ascii="Cambria" w:hAnsi="Cambria" w:cs="Times New Roman" w:hint="cs"/>
                <w:color w:val="000000"/>
                <w:sz w:val="28"/>
                <w:szCs w:val="28"/>
                <w:rtl/>
                <w:lang w:val="en-GB" w:bidi="ar-IQ"/>
              </w:rPr>
              <w:t xml:space="preserve">اغة  </w:t>
            </w:r>
            <w:r>
              <w:rPr>
                <w:rFonts w:ascii="Cambria" w:hAnsi="Cambria" w:cs="Times New Roman"/>
                <w:color w:val="000000"/>
                <w:sz w:val="28"/>
                <w:szCs w:val="28"/>
                <w:lang w:bidi="ar-IQ"/>
              </w:rPr>
              <w:t>AR</w:t>
            </w:r>
          </w:p>
        </w:tc>
      </w:tr>
      <w:tr w:rsidR="00DE5AC3" w:rsidRPr="00DB131F" w:rsidTr="00CA1647">
        <w:trPr>
          <w:trHeight w:val="624"/>
        </w:trPr>
        <w:tc>
          <w:tcPr>
            <w:tcW w:w="3780" w:type="dxa"/>
            <w:shd w:val="clear" w:color="auto" w:fill="auto"/>
            <w:vAlign w:val="center"/>
          </w:tcPr>
          <w:p w:rsidR="00DE5AC3" w:rsidRPr="00DB131F" w:rsidRDefault="00DE5AC3"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الأدب والنقد</w:t>
            </w:r>
          </w:p>
        </w:tc>
      </w:tr>
      <w:tr w:rsidR="00DE5AC3" w:rsidRPr="00DB131F" w:rsidTr="00CA1647">
        <w:trPr>
          <w:trHeight w:val="624"/>
        </w:trPr>
        <w:tc>
          <w:tcPr>
            <w:tcW w:w="3780" w:type="dxa"/>
            <w:tcBorders>
              <w:right w:val="single" w:sz="6" w:space="0" w:color="4F81BD"/>
            </w:tcBorders>
            <w:shd w:val="clear" w:color="auto" w:fill="auto"/>
            <w:vAlign w:val="center"/>
          </w:tcPr>
          <w:p w:rsidR="00DE5AC3" w:rsidRPr="00DB131F" w:rsidRDefault="00DE5AC3"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uto"/>
            <w:vAlign w:val="center"/>
          </w:tcPr>
          <w:p w:rsidR="00DE5AC3" w:rsidRPr="00121073" w:rsidRDefault="00DE5AC3" w:rsidP="006D6B05">
            <w:pPr>
              <w:autoSpaceDE w:val="0"/>
              <w:autoSpaceDN w:val="0"/>
              <w:adjustRightInd w:val="0"/>
              <w:rPr>
                <w:rFonts w:ascii="Cambria" w:hAnsi="Cambria" w:cs="Times New Roman"/>
                <w:color w:val="000000"/>
                <w:sz w:val="28"/>
                <w:szCs w:val="28"/>
                <w:lang w:bidi="ar-IQ"/>
              </w:rPr>
            </w:pPr>
            <w:r w:rsidRPr="005135E1">
              <w:rPr>
                <w:rFonts w:ascii="Cambria" w:hAnsi="Cambria" w:cs="Times New Roman" w:hint="cs"/>
                <w:color w:val="000000"/>
                <w:sz w:val="28"/>
                <w:szCs w:val="28"/>
                <w:rtl/>
                <w:lang w:bidi="ar-IQ"/>
              </w:rPr>
              <w:t xml:space="preserve">ساعتان في الأسبوع  </w:t>
            </w:r>
          </w:p>
        </w:tc>
      </w:tr>
      <w:tr w:rsidR="00DE5AC3" w:rsidRPr="00DB131F" w:rsidTr="00CA1647">
        <w:trPr>
          <w:trHeight w:val="624"/>
        </w:trPr>
        <w:tc>
          <w:tcPr>
            <w:tcW w:w="3780" w:type="dxa"/>
            <w:shd w:val="clear" w:color="auto" w:fill="auto"/>
            <w:vAlign w:val="center"/>
          </w:tcPr>
          <w:p w:rsidR="00DE5AC3" w:rsidRPr="00DB131F" w:rsidRDefault="00DE5AC3"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الفصل / السنة</w:t>
            </w:r>
          </w:p>
        </w:tc>
        <w:tc>
          <w:tcPr>
            <w:tcW w:w="5940"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2019 / 2020</w:t>
            </w:r>
          </w:p>
        </w:tc>
      </w:tr>
      <w:tr w:rsidR="00DE5AC3" w:rsidRPr="00DB131F" w:rsidTr="00CA1647">
        <w:trPr>
          <w:trHeight w:val="624"/>
        </w:trPr>
        <w:tc>
          <w:tcPr>
            <w:tcW w:w="3780" w:type="dxa"/>
            <w:tcBorders>
              <w:right w:val="single" w:sz="6" w:space="0" w:color="4F81BD"/>
            </w:tcBorders>
            <w:shd w:val="clear" w:color="auto" w:fill="auto"/>
            <w:vAlign w:val="center"/>
          </w:tcPr>
          <w:p w:rsidR="00DE5AC3" w:rsidRPr="00DB131F" w:rsidRDefault="00DE5AC3"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tcBorders>
              <w:lef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DE5AC3" w:rsidRPr="00DB131F" w:rsidTr="00CA1647">
        <w:trPr>
          <w:trHeight w:val="624"/>
        </w:trPr>
        <w:tc>
          <w:tcPr>
            <w:tcW w:w="3780" w:type="dxa"/>
            <w:shd w:val="clear" w:color="auto" w:fill="auto"/>
            <w:vAlign w:val="center"/>
          </w:tcPr>
          <w:p w:rsidR="00DE5AC3" w:rsidRPr="00DB131F" w:rsidRDefault="00DE5AC3"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 / 10 / 2019</w:t>
            </w:r>
          </w:p>
        </w:tc>
      </w:tr>
      <w:tr w:rsidR="00DE5AC3" w:rsidRPr="00DB131F" w:rsidTr="00CA1647">
        <w:trPr>
          <w:trHeight w:val="725"/>
        </w:trPr>
        <w:tc>
          <w:tcPr>
            <w:tcW w:w="9720" w:type="dxa"/>
            <w:gridSpan w:val="2"/>
            <w:shd w:val="clear" w:color="auto" w:fill="auto"/>
            <w:vAlign w:val="center"/>
          </w:tcPr>
          <w:p w:rsidR="00DE5AC3" w:rsidRPr="00DB131F" w:rsidRDefault="00DE5AC3"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DE5AC3" w:rsidRPr="00DB131F" w:rsidTr="00CA1647">
        <w:trPr>
          <w:trHeight w:val="265"/>
        </w:trPr>
        <w:tc>
          <w:tcPr>
            <w:tcW w:w="9720" w:type="dxa"/>
            <w:gridSpan w:val="2"/>
            <w:shd w:val="clear" w:color="auto" w:fill="auto"/>
            <w:vAlign w:val="center"/>
          </w:tcPr>
          <w:p w:rsidR="00DE5AC3" w:rsidRPr="006831B8" w:rsidRDefault="00DE5AC3" w:rsidP="006D6B05">
            <w:pPr>
              <w:spacing w:before="100" w:beforeAutospacing="1" w:after="100" w:afterAutospacing="1"/>
              <w:rPr>
                <w:rFonts w:cs="Times New Roman"/>
                <w:sz w:val="28"/>
                <w:szCs w:val="28"/>
                <w:lang w:eastAsia="ko-KR"/>
              </w:rPr>
            </w:pPr>
            <w:r w:rsidRPr="006831B8">
              <w:rPr>
                <w:rFonts w:cs="Times New Roman"/>
                <w:sz w:val="28"/>
                <w:szCs w:val="28"/>
                <w:rtl/>
                <w:lang w:eastAsia="ko-KR"/>
              </w:rPr>
              <w:t>تعرّف</w:t>
            </w:r>
            <w:r>
              <w:rPr>
                <w:rFonts w:cs="Times New Roman"/>
                <w:sz w:val="28"/>
                <w:szCs w:val="28"/>
                <w:rtl/>
                <w:lang w:eastAsia="ko-KR"/>
              </w:rPr>
              <w:t xml:space="preserve"> الطالب على نشأة البلاغة العربي</w:t>
            </w:r>
            <w:r>
              <w:rPr>
                <w:rFonts w:cs="Times New Roman" w:hint="cs"/>
                <w:sz w:val="28"/>
                <w:szCs w:val="28"/>
                <w:rtl/>
                <w:lang w:eastAsia="ko-KR"/>
              </w:rPr>
              <w:t xml:space="preserve">ة </w:t>
            </w:r>
            <w:r w:rsidRPr="006831B8">
              <w:rPr>
                <w:rFonts w:cs="Times New Roman"/>
                <w:sz w:val="28"/>
                <w:szCs w:val="28"/>
                <w:rtl/>
                <w:lang w:eastAsia="ko-KR"/>
              </w:rPr>
              <w:t>ومراحل تطّورها</w:t>
            </w:r>
            <w:r>
              <w:rPr>
                <w:rFonts w:cs="Times New Roman" w:hint="cs"/>
                <w:sz w:val="28"/>
                <w:szCs w:val="28"/>
                <w:rtl/>
                <w:lang w:eastAsia="ko-KR"/>
              </w:rPr>
              <w:t xml:space="preserve"> .</w:t>
            </w:r>
          </w:p>
        </w:tc>
      </w:tr>
      <w:tr w:rsidR="00DE5AC3" w:rsidRPr="00DB131F" w:rsidTr="00CA1647">
        <w:trPr>
          <w:trHeight w:val="265"/>
        </w:trPr>
        <w:tc>
          <w:tcPr>
            <w:tcW w:w="9720" w:type="dxa"/>
            <w:gridSpan w:val="2"/>
            <w:shd w:val="clear" w:color="auto" w:fill="auto"/>
            <w:vAlign w:val="center"/>
          </w:tcPr>
          <w:p w:rsidR="00DE5AC3" w:rsidRPr="006831B8" w:rsidRDefault="00DE5AC3" w:rsidP="006D6B05">
            <w:pPr>
              <w:spacing w:before="100" w:beforeAutospacing="1" w:after="100" w:afterAutospacing="1"/>
              <w:rPr>
                <w:rFonts w:cs="Times New Roman"/>
                <w:sz w:val="28"/>
                <w:szCs w:val="28"/>
                <w:lang w:eastAsia="ko-KR"/>
              </w:rPr>
            </w:pPr>
            <w:r w:rsidRPr="006831B8">
              <w:rPr>
                <w:rFonts w:cs="Times New Roman"/>
                <w:sz w:val="28"/>
                <w:szCs w:val="28"/>
                <w:rtl/>
                <w:lang w:eastAsia="ko-KR"/>
              </w:rPr>
              <w:t>تعرّف الطالب على المصطلحات البلاغ</w:t>
            </w:r>
            <w:r>
              <w:rPr>
                <w:rFonts w:cs="Times New Roman" w:hint="cs"/>
                <w:sz w:val="28"/>
                <w:szCs w:val="28"/>
                <w:rtl/>
                <w:lang w:eastAsia="ko-KR"/>
              </w:rPr>
              <w:t>ي</w:t>
            </w:r>
            <w:r>
              <w:rPr>
                <w:rFonts w:cs="Times New Roman"/>
                <w:sz w:val="28"/>
                <w:szCs w:val="28"/>
                <w:rtl/>
                <w:lang w:eastAsia="ko-KR"/>
              </w:rPr>
              <w:t xml:space="preserve">ة في علم البيان </w:t>
            </w:r>
            <w:r>
              <w:rPr>
                <w:rFonts w:cs="Times New Roman" w:hint="cs"/>
                <w:sz w:val="28"/>
                <w:szCs w:val="28"/>
                <w:rtl/>
                <w:lang w:eastAsia="ko-KR"/>
              </w:rPr>
              <w:t>.</w:t>
            </w:r>
          </w:p>
        </w:tc>
      </w:tr>
      <w:tr w:rsidR="00DE5AC3" w:rsidRPr="00DB131F" w:rsidTr="00CA1647">
        <w:trPr>
          <w:trHeight w:val="265"/>
        </w:trPr>
        <w:tc>
          <w:tcPr>
            <w:tcW w:w="9720" w:type="dxa"/>
            <w:gridSpan w:val="2"/>
            <w:shd w:val="clear" w:color="auto" w:fill="auto"/>
            <w:vAlign w:val="center"/>
          </w:tcPr>
          <w:p w:rsidR="00DE5AC3" w:rsidRPr="006831B8" w:rsidRDefault="00DE5AC3" w:rsidP="006D6B05">
            <w:pPr>
              <w:spacing w:before="100" w:beforeAutospacing="1" w:after="100" w:afterAutospacing="1"/>
              <w:rPr>
                <w:rFonts w:cs="Times New Roman"/>
                <w:sz w:val="28"/>
                <w:szCs w:val="28"/>
                <w:lang w:eastAsia="ko-KR" w:bidi="ar-IQ"/>
              </w:rPr>
            </w:pPr>
            <w:r w:rsidRPr="006831B8">
              <w:rPr>
                <w:rFonts w:cs="Times New Roman"/>
                <w:color w:val="000000"/>
                <w:sz w:val="28"/>
                <w:szCs w:val="28"/>
                <w:rtl/>
                <w:lang w:bidi="ar-IQ"/>
              </w:rPr>
              <w:t>تعرّف الطالب على المدارس البلاغية وأشهر أعلامها .</w:t>
            </w:r>
          </w:p>
        </w:tc>
      </w:tr>
      <w:tr w:rsidR="00DE5AC3" w:rsidRPr="00DB131F" w:rsidTr="00CA1647">
        <w:trPr>
          <w:trHeight w:val="265"/>
        </w:trPr>
        <w:tc>
          <w:tcPr>
            <w:tcW w:w="9720" w:type="dxa"/>
            <w:gridSpan w:val="2"/>
            <w:shd w:val="clear" w:color="auto" w:fill="auto"/>
            <w:vAlign w:val="center"/>
          </w:tcPr>
          <w:p w:rsidR="00DE5AC3" w:rsidRPr="006831B8" w:rsidRDefault="00DE5AC3" w:rsidP="006D6B05">
            <w:pPr>
              <w:autoSpaceDE w:val="0"/>
              <w:autoSpaceDN w:val="0"/>
              <w:adjustRightInd w:val="0"/>
              <w:rPr>
                <w:rFonts w:cs="Times New Roman"/>
                <w:color w:val="000000"/>
                <w:sz w:val="28"/>
                <w:szCs w:val="28"/>
              </w:rPr>
            </w:pPr>
            <w:r w:rsidRPr="006831B8">
              <w:rPr>
                <w:rFonts w:cs="Times New Roman"/>
                <w:sz w:val="28"/>
                <w:szCs w:val="28"/>
                <w:rtl/>
                <w:lang w:eastAsia="ko-KR"/>
              </w:rPr>
              <w:t>تعرّف الطالب ع</w:t>
            </w:r>
            <w:r>
              <w:rPr>
                <w:rFonts w:cs="Times New Roman"/>
                <w:sz w:val="28"/>
                <w:szCs w:val="28"/>
                <w:rtl/>
                <w:lang w:eastAsia="ko-KR"/>
              </w:rPr>
              <w:t>لى الأساليب البيانية</w:t>
            </w:r>
            <w:r>
              <w:rPr>
                <w:rFonts w:cs="Times New Roman" w:hint="cs"/>
                <w:sz w:val="28"/>
                <w:szCs w:val="28"/>
                <w:rtl/>
                <w:lang w:eastAsia="ko-KR"/>
              </w:rPr>
              <w:t xml:space="preserve"> في البلاغة العربية .</w:t>
            </w:r>
          </w:p>
        </w:tc>
      </w:tr>
      <w:tr w:rsidR="00DE5AC3" w:rsidRPr="00DB131F" w:rsidTr="00CA1647">
        <w:trPr>
          <w:trHeight w:val="268"/>
        </w:trPr>
        <w:tc>
          <w:tcPr>
            <w:tcW w:w="9720" w:type="dxa"/>
            <w:gridSpan w:val="2"/>
            <w:shd w:val="clear" w:color="auto" w:fill="auto"/>
            <w:vAlign w:val="center"/>
          </w:tcPr>
          <w:p w:rsidR="00DE5AC3" w:rsidRPr="006831B8" w:rsidRDefault="00DE5AC3" w:rsidP="006D6B05">
            <w:pPr>
              <w:spacing w:before="100" w:beforeAutospacing="1" w:after="100" w:afterAutospacing="1"/>
              <w:rPr>
                <w:rFonts w:cs="Times New Roman"/>
                <w:sz w:val="28"/>
                <w:szCs w:val="28"/>
                <w:rtl/>
                <w:lang w:eastAsia="ko-KR"/>
              </w:rPr>
            </w:pPr>
            <w:r w:rsidRPr="00953787">
              <w:rPr>
                <w:rFonts w:asciiTheme="minorBidi" w:hAnsiTheme="minorBidi"/>
                <w:color w:val="000000"/>
                <w:sz w:val="28"/>
                <w:szCs w:val="28"/>
                <w:rtl/>
              </w:rPr>
              <w:t>تعرّف الطالب على نشأة علم البديع</w:t>
            </w:r>
            <w:r w:rsidRPr="00953787">
              <w:rPr>
                <w:rFonts w:asciiTheme="minorBidi" w:hAnsiTheme="minorBidi" w:hint="cs"/>
                <w:color w:val="000000"/>
                <w:sz w:val="28"/>
                <w:szCs w:val="28"/>
                <w:rtl/>
              </w:rPr>
              <w:t xml:space="preserve"> .</w:t>
            </w:r>
          </w:p>
        </w:tc>
      </w:tr>
      <w:tr w:rsidR="00DE5AC3" w:rsidRPr="00DB131F" w:rsidTr="00CA1647">
        <w:trPr>
          <w:trHeight w:val="265"/>
        </w:trPr>
        <w:tc>
          <w:tcPr>
            <w:tcW w:w="9720" w:type="dxa"/>
            <w:gridSpan w:val="2"/>
            <w:shd w:val="clear" w:color="auto" w:fill="auto"/>
            <w:vAlign w:val="center"/>
          </w:tcPr>
          <w:p w:rsidR="00DE5AC3" w:rsidRPr="003D3F8B" w:rsidRDefault="00DE5AC3" w:rsidP="006D6B05">
            <w:pPr>
              <w:spacing w:before="100" w:beforeAutospacing="1" w:after="100" w:afterAutospacing="1"/>
              <w:rPr>
                <w:rFonts w:cs="Times New Roman"/>
                <w:sz w:val="28"/>
                <w:szCs w:val="28"/>
                <w:lang w:eastAsia="ko-KR"/>
              </w:rPr>
            </w:pPr>
            <w:r w:rsidRPr="003D3F8B">
              <w:rPr>
                <w:rFonts w:cs="Times New Roman"/>
                <w:sz w:val="28"/>
                <w:szCs w:val="28"/>
                <w:rtl/>
                <w:lang w:eastAsia="ko-KR"/>
              </w:rPr>
              <w:t>تعرّف الطالب على المصطلحات البلاغ</w:t>
            </w:r>
            <w:r w:rsidRPr="003D3F8B">
              <w:rPr>
                <w:rFonts w:cs="Times New Roman" w:hint="cs"/>
                <w:sz w:val="28"/>
                <w:szCs w:val="28"/>
                <w:rtl/>
                <w:lang w:eastAsia="ko-KR"/>
              </w:rPr>
              <w:t>ي</w:t>
            </w:r>
            <w:r w:rsidRPr="003D3F8B">
              <w:rPr>
                <w:rFonts w:cs="Times New Roman"/>
                <w:sz w:val="28"/>
                <w:szCs w:val="28"/>
                <w:rtl/>
                <w:lang w:eastAsia="ko-KR"/>
              </w:rPr>
              <w:t>ة في علم البديع</w:t>
            </w:r>
            <w:r w:rsidRPr="003D3F8B">
              <w:rPr>
                <w:rFonts w:cs="Times New Roman" w:hint="cs"/>
                <w:sz w:val="28"/>
                <w:szCs w:val="28"/>
                <w:rtl/>
                <w:lang w:eastAsia="ko-KR"/>
              </w:rPr>
              <w:t xml:space="preserve"> .</w:t>
            </w:r>
          </w:p>
        </w:tc>
      </w:tr>
      <w:tr w:rsidR="00DE5AC3" w:rsidRPr="00DB131F" w:rsidTr="00CA1647">
        <w:trPr>
          <w:trHeight w:val="265"/>
        </w:trPr>
        <w:tc>
          <w:tcPr>
            <w:tcW w:w="9720" w:type="dxa"/>
            <w:gridSpan w:val="2"/>
            <w:shd w:val="clear" w:color="auto" w:fill="auto"/>
            <w:vAlign w:val="center"/>
          </w:tcPr>
          <w:p w:rsidR="00DE5AC3" w:rsidRPr="003D3F8B" w:rsidRDefault="00DE5AC3" w:rsidP="006D6B05">
            <w:pPr>
              <w:spacing w:before="100" w:beforeAutospacing="1" w:after="100" w:afterAutospacing="1"/>
              <w:rPr>
                <w:rFonts w:cs="Times New Roman"/>
                <w:sz w:val="28"/>
                <w:szCs w:val="28"/>
                <w:lang w:eastAsia="ko-KR"/>
              </w:rPr>
            </w:pPr>
            <w:r w:rsidRPr="003D3F8B">
              <w:rPr>
                <w:rFonts w:cs="Times New Roman"/>
                <w:sz w:val="28"/>
                <w:szCs w:val="28"/>
                <w:rtl/>
                <w:lang w:eastAsia="ko-KR"/>
              </w:rPr>
              <w:t xml:space="preserve">تعرّف الطالب على </w:t>
            </w:r>
            <w:r w:rsidRPr="003D3F8B">
              <w:rPr>
                <w:rFonts w:cs="Times New Roman" w:hint="cs"/>
                <w:sz w:val="28"/>
                <w:szCs w:val="28"/>
                <w:rtl/>
                <w:lang w:eastAsia="ko-KR"/>
              </w:rPr>
              <w:t>المحسنات البديعية المعنوية واللفظية .</w:t>
            </w:r>
          </w:p>
        </w:tc>
      </w:tr>
    </w:tbl>
    <w:p w:rsidR="00DE5AC3" w:rsidRPr="0020555A" w:rsidRDefault="00DE5AC3" w:rsidP="00DE5AC3">
      <w:pPr>
        <w:rPr>
          <w:vanish/>
        </w:rPr>
      </w:pPr>
    </w:p>
    <w:tbl>
      <w:tblPr>
        <w:tblpPr w:leftFromText="180" w:rightFromText="180" w:vertAnchor="text" w:horzAnchor="margin" w:tblpXSpec="center" w:tblpY="524"/>
        <w:bidiVisual/>
        <w:tblW w:w="9781" w:type="dxa"/>
        <w:tblInd w:w="-6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81"/>
      </w:tblGrid>
      <w:tr w:rsidR="00DE5AC3" w:rsidRPr="00DB131F" w:rsidTr="00232F26">
        <w:trPr>
          <w:trHeight w:val="653"/>
        </w:trPr>
        <w:tc>
          <w:tcPr>
            <w:tcW w:w="9781" w:type="dxa"/>
            <w:shd w:val="clear" w:color="auto" w:fill="auto"/>
            <w:vAlign w:val="center"/>
          </w:tcPr>
          <w:p w:rsidR="00DE5AC3" w:rsidRPr="00DB131F" w:rsidRDefault="00DE5AC3"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DE5AC3" w:rsidRPr="00DB131F" w:rsidTr="00232F26">
        <w:trPr>
          <w:trHeight w:val="2490"/>
        </w:trPr>
        <w:tc>
          <w:tcPr>
            <w:tcW w:w="9781" w:type="dxa"/>
            <w:shd w:val="clear" w:color="auto" w:fill="auto"/>
            <w:vAlign w:val="center"/>
          </w:tcPr>
          <w:p w:rsidR="00DE5AC3" w:rsidRPr="00DB131F" w:rsidRDefault="00DE5AC3" w:rsidP="006D6B05">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 المعرفة والفهم </w:t>
            </w:r>
          </w:p>
          <w:p w:rsidR="00DE5AC3" w:rsidRPr="005135E1" w:rsidRDefault="00DE5AC3" w:rsidP="006D6B0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sidRPr="005135E1">
              <w:rPr>
                <w:rFonts w:ascii="Cambria" w:hAnsi="Cambria" w:cs="Times New Roman" w:hint="cs"/>
                <w:color w:val="000000"/>
                <w:sz w:val="28"/>
                <w:szCs w:val="28"/>
                <w:rtl/>
                <w:lang w:bidi="ar-IQ"/>
              </w:rPr>
              <w:t>أن يتمكن الطالب من معرفة مفهوم البلاغة ومصطلحاتها .</w:t>
            </w:r>
          </w:p>
          <w:p w:rsidR="00DE5AC3" w:rsidRPr="005135E1" w:rsidRDefault="00DE5AC3" w:rsidP="006D6B05">
            <w:pPr>
              <w:spacing w:before="100" w:beforeAutospacing="1" w:after="100" w:afterAutospacing="1"/>
              <w:contextualSpacing/>
              <w:rPr>
                <w:rFonts w:ascii="Arial" w:eastAsia="Calibri" w:hAnsi="Arial" w:cs="Arial"/>
                <w:sz w:val="28"/>
                <w:szCs w:val="28"/>
                <w:lang w:eastAsia="ko-KR"/>
              </w:rPr>
            </w:pPr>
            <w:r w:rsidRPr="005135E1">
              <w:rPr>
                <w:rFonts w:ascii="Cambria" w:eastAsia="Calibri" w:hAnsi="Cambria" w:cs="Times New Roman"/>
                <w:color w:val="000000"/>
                <w:sz w:val="28"/>
                <w:szCs w:val="28"/>
                <w:rtl/>
                <w:lang w:bidi="ar-IQ"/>
              </w:rPr>
              <w:t>أ2-</w:t>
            </w:r>
            <w:r w:rsidRPr="005135E1">
              <w:rPr>
                <w:rFonts w:ascii="Arial" w:eastAsia="Calibri" w:hAnsi="Arial" w:cs="Arial" w:hint="cs"/>
                <w:sz w:val="28"/>
                <w:szCs w:val="28"/>
                <w:rtl/>
                <w:lang w:eastAsia="ko-KR"/>
              </w:rPr>
              <w:t>أن يتمكن الطالب من معرفة المدارس البلاغية وخصائصها وأشهر أعلامها .</w:t>
            </w:r>
          </w:p>
          <w:p w:rsidR="00DE5AC3" w:rsidRPr="005135E1" w:rsidRDefault="00DE5AC3" w:rsidP="006D6B05">
            <w:pPr>
              <w:autoSpaceDE w:val="0"/>
              <w:autoSpaceDN w:val="0"/>
              <w:adjustRightInd w:val="0"/>
              <w:ind w:left="612"/>
              <w:rPr>
                <w:rFonts w:ascii="Cambria" w:hAnsi="Cambria" w:cs="Times New Roman"/>
                <w:color w:val="000000"/>
                <w:sz w:val="28"/>
                <w:szCs w:val="28"/>
                <w:lang w:bidi="ar-IQ"/>
              </w:rPr>
            </w:pPr>
            <w:r w:rsidRPr="005135E1">
              <w:rPr>
                <w:rFonts w:ascii="Cambria" w:hAnsi="Cambria" w:cs="Times New Roman"/>
                <w:color w:val="000000"/>
                <w:sz w:val="28"/>
                <w:szCs w:val="28"/>
                <w:rtl/>
                <w:lang w:bidi="ar-IQ"/>
              </w:rPr>
              <w:t xml:space="preserve">أ3- </w:t>
            </w:r>
            <w:r w:rsidRPr="005135E1">
              <w:rPr>
                <w:rFonts w:ascii="Cambria" w:hAnsi="Cambria" w:cs="Times New Roman" w:hint="cs"/>
                <w:color w:val="000000"/>
                <w:sz w:val="28"/>
                <w:szCs w:val="28"/>
                <w:rtl/>
                <w:lang w:bidi="ar-IQ"/>
              </w:rPr>
              <w:t>أن يتمكن الطالب من م</w:t>
            </w:r>
            <w:r>
              <w:rPr>
                <w:rFonts w:ascii="Cambria" w:hAnsi="Cambria" w:cs="Times New Roman" w:hint="cs"/>
                <w:color w:val="000000"/>
                <w:sz w:val="28"/>
                <w:szCs w:val="28"/>
                <w:rtl/>
                <w:lang w:bidi="ar-IQ"/>
              </w:rPr>
              <w:t xml:space="preserve">عرفة الأساليب البيانية </w:t>
            </w:r>
            <w:r w:rsidRPr="005135E1">
              <w:rPr>
                <w:rFonts w:ascii="Cambria" w:hAnsi="Cambria" w:cs="Times New Roman" w:hint="cs"/>
                <w:color w:val="000000"/>
                <w:sz w:val="28"/>
                <w:szCs w:val="28"/>
                <w:rtl/>
                <w:lang w:bidi="ar-IQ"/>
              </w:rPr>
              <w:t>وفهمها .</w:t>
            </w:r>
          </w:p>
          <w:p w:rsidR="00DE5AC3" w:rsidRPr="005135E1" w:rsidRDefault="00DE5AC3" w:rsidP="006D6B05">
            <w:pPr>
              <w:autoSpaceDE w:val="0"/>
              <w:autoSpaceDN w:val="0"/>
              <w:adjustRightInd w:val="0"/>
              <w:ind w:left="612"/>
              <w:rPr>
                <w:rFonts w:ascii="Cambria" w:hAnsi="Cambria" w:cs="Times New Roman"/>
                <w:color w:val="000000"/>
                <w:sz w:val="28"/>
                <w:szCs w:val="28"/>
                <w:rtl/>
                <w:lang w:bidi="ar-IQ"/>
              </w:rPr>
            </w:pPr>
            <w:r w:rsidRPr="005135E1">
              <w:rPr>
                <w:rFonts w:ascii="Cambria" w:hAnsi="Cambria" w:cs="Times New Roman"/>
                <w:color w:val="000000"/>
                <w:sz w:val="28"/>
                <w:szCs w:val="28"/>
                <w:rtl/>
                <w:lang w:bidi="ar-IQ"/>
              </w:rPr>
              <w:t>أ4-</w:t>
            </w:r>
            <w:r w:rsidRPr="005135E1">
              <w:rPr>
                <w:rFonts w:ascii="Cambria" w:hAnsi="Cambria" w:cs="Times New Roman" w:hint="cs"/>
                <w:color w:val="000000"/>
                <w:sz w:val="28"/>
                <w:szCs w:val="28"/>
                <w:rtl/>
                <w:lang w:bidi="ar-IQ"/>
              </w:rPr>
              <w:t xml:space="preserve"> أن يتمكن الطالب من الوقوف على ما في اللغة العربية من سعة في تأدية المعنى الواحد بأساليب</w:t>
            </w:r>
          </w:p>
          <w:p w:rsidR="00DE5AC3" w:rsidRPr="005135E1" w:rsidRDefault="00DE5AC3" w:rsidP="006D6B05">
            <w:pPr>
              <w:autoSpaceDE w:val="0"/>
              <w:autoSpaceDN w:val="0"/>
              <w:adjustRightInd w:val="0"/>
              <w:ind w:left="612"/>
              <w:rPr>
                <w:rFonts w:ascii="Cambria" w:hAnsi="Cambria" w:cs="Times New Roman"/>
                <w:color w:val="000000"/>
                <w:sz w:val="28"/>
                <w:szCs w:val="28"/>
                <w:lang w:bidi="ar-IQ"/>
              </w:rPr>
            </w:pPr>
            <w:r w:rsidRPr="005135E1">
              <w:rPr>
                <w:rFonts w:ascii="Cambria" w:hAnsi="Cambria" w:cs="Times New Roman" w:hint="cs"/>
                <w:color w:val="000000"/>
                <w:sz w:val="28"/>
                <w:szCs w:val="28"/>
                <w:rtl/>
                <w:lang w:bidi="ar-IQ"/>
              </w:rPr>
              <w:t xml:space="preserve">     مختلفة .</w:t>
            </w:r>
          </w:p>
          <w:p w:rsidR="00DE5AC3" w:rsidRPr="008E2935" w:rsidRDefault="00DE5AC3" w:rsidP="006D6B05">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أ5- </w:t>
            </w:r>
            <w:r w:rsidRPr="005135E1">
              <w:rPr>
                <w:rFonts w:ascii="Cambria" w:hAnsi="Cambria" w:cs="Times New Roman" w:hint="cs"/>
                <w:color w:val="000000"/>
                <w:sz w:val="28"/>
                <w:szCs w:val="28"/>
                <w:rtl/>
                <w:lang w:bidi="ar-IQ"/>
              </w:rPr>
              <w:t xml:space="preserve">أن يتمكن الطالب من معرفة </w:t>
            </w:r>
            <w:r>
              <w:rPr>
                <w:rFonts w:ascii="Cambria" w:hAnsi="Cambria" w:cs="Times New Roman" w:hint="cs"/>
                <w:color w:val="000000"/>
                <w:sz w:val="28"/>
                <w:szCs w:val="28"/>
                <w:rtl/>
                <w:lang w:bidi="ar-IQ"/>
              </w:rPr>
              <w:t xml:space="preserve">علم البديع </w:t>
            </w:r>
            <w:r w:rsidRPr="005135E1">
              <w:rPr>
                <w:rFonts w:ascii="Cambria" w:hAnsi="Cambria" w:cs="Times New Roman" w:hint="cs"/>
                <w:color w:val="000000"/>
                <w:sz w:val="28"/>
                <w:szCs w:val="28"/>
                <w:rtl/>
                <w:lang w:bidi="ar-IQ"/>
              </w:rPr>
              <w:t>.</w:t>
            </w:r>
          </w:p>
          <w:p w:rsidR="00DE5AC3" w:rsidRPr="005135E1" w:rsidRDefault="00DE5AC3" w:rsidP="006D6B05">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أ6</w:t>
            </w:r>
            <w:r w:rsidRPr="005135E1">
              <w:rPr>
                <w:rFonts w:ascii="Cambria" w:hAnsi="Cambria" w:cs="Times New Roman"/>
                <w:color w:val="000000"/>
                <w:sz w:val="28"/>
                <w:szCs w:val="28"/>
                <w:rtl/>
                <w:lang w:bidi="ar-IQ"/>
              </w:rPr>
              <w:t xml:space="preserve">- </w:t>
            </w:r>
            <w:r w:rsidRPr="005135E1">
              <w:rPr>
                <w:rFonts w:ascii="Cambria" w:hAnsi="Cambria" w:cs="Times New Roman" w:hint="cs"/>
                <w:color w:val="000000"/>
                <w:sz w:val="28"/>
                <w:szCs w:val="28"/>
                <w:rtl/>
                <w:lang w:bidi="ar-IQ"/>
              </w:rPr>
              <w:t>أن يتمكن الط</w:t>
            </w:r>
            <w:r>
              <w:rPr>
                <w:rFonts w:ascii="Cambria" w:hAnsi="Cambria" w:cs="Times New Roman" w:hint="cs"/>
                <w:color w:val="000000"/>
                <w:sz w:val="28"/>
                <w:szCs w:val="28"/>
                <w:rtl/>
                <w:lang w:bidi="ar-IQ"/>
              </w:rPr>
              <w:t>الب من معرفة المصطلحات البلاغية في علم البديع</w:t>
            </w:r>
            <w:r w:rsidRPr="005135E1">
              <w:rPr>
                <w:rFonts w:ascii="Cambria" w:hAnsi="Cambria" w:cs="Times New Roman" w:hint="cs"/>
                <w:color w:val="000000"/>
                <w:sz w:val="28"/>
                <w:szCs w:val="28"/>
                <w:rtl/>
                <w:lang w:bidi="ar-IQ"/>
              </w:rPr>
              <w:t xml:space="preserve"> .</w:t>
            </w:r>
          </w:p>
          <w:p w:rsidR="00DE5AC3" w:rsidRPr="005135E1" w:rsidRDefault="00DE5AC3" w:rsidP="006D6B05">
            <w:pPr>
              <w:autoSpaceDE w:val="0"/>
              <w:autoSpaceDN w:val="0"/>
              <w:adjustRightInd w:val="0"/>
              <w:ind w:left="612"/>
              <w:rPr>
                <w:rFonts w:ascii="Cambria" w:hAnsi="Cambria" w:cs="Times New Roman"/>
                <w:color w:val="000000"/>
                <w:sz w:val="28"/>
                <w:szCs w:val="28"/>
                <w:lang w:bidi="ar-IQ"/>
              </w:rPr>
            </w:pPr>
            <w:r>
              <w:rPr>
                <w:rFonts w:ascii="Cambria" w:hAnsi="Cambria" w:cs="Times New Roman"/>
                <w:color w:val="000000"/>
                <w:sz w:val="28"/>
                <w:szCs w:val="28"/>
                <w:rtl/>
                <w:lang w:bidi="ar-IQ"/>
              </w:rPr>
              <w:t>أ</w:t>
            </w:r>
            <w:r>
              <w:rPr>
                <w:rFonts w:ascii="Cambria" w:hAnsi="Cambria" w:cs="Times New Roman" w:hint="cs"/>
                <w:color w:val="000000"/>
                <w:sz w:val="28"/>
                <w:szCs w:val="28"/>
                <w:rtl/>
                <w:lang w:bidi="ar-IQ"/>
              </w:rPr>
              <w:t>7</w:t>
            </w:r>
            <w:r w:rsidRPr="005135E1">
              <w:rPr>
                <w:rFonts w:ascii="Cambria" w:hAnsi="Cambria" w:cs="Times New Roman"/>
                <w:color w:val="000000"/>
                <w:sz w:val="28"/>
                <w:szCs w:val="28"/>
                <w:rtl/>
                <w:lang w:bidi="ar-IQ"/>
              </w:rPr>
              <w:t>-</w:t>
            </w:r>
            <w:r w:rsidRPr="005135E1">
              <w:rPr>
                <w:rFonts w:ascii="Cambria" w:hAnsi="Cambria" w:cs="Times New Roman" w:hint="cs"/>
                <w:color w:val="000000"/>
                <w:sz w:val="28"/>
                <w:szCs w:val="28"/>
                <w:rtl/>
                <w:lang w:bidi="ar-IQ"/>
              </w:rPr>
              <w:t xml:space="preserve"> أن يتمكن الطالب من </w:t>
            </w:r>
            <w:r>
              <w:rPr>
                <w:rFonts w:ascii="Cambria" w:hAnsi="Cambria" w:cs="Times New Roman" w:hint="cs"/>
                <w:color w:val="000000"/>
                <w:sz w:val="28"/>
                <w:szCs w:val="28"/>
                <w:rtl/>
                <w:lang w:bidi="ar-IQ"/>
              </w:rPr>
              <w:t>معرفة وجوه تحسين الكلام .</w:t>
            </w:r>
          </w:p>
          <w:p w:rsidR="00DE5AC3" w:rsidRPr="00F03690" w:rsidRDefault="00DE5AC3" w:rsidP="006D6B05">
            <w:pPr>
              <w:autoSpaceDE w:val="0"/>
              <w:autoSpaceDN w:val="0"/>
              <w:adjustRightInd w:val="0"/>
              <w:ind w:left="612"/>
              <w:rPr>
                <w:rFonts w:ascii="Cambria" w:hAnsi="Cambria" w:cs="Times New Roman"/>
                <w:color w:val="000000"/>
                <w:sz w:val="28"/>
                <w:szCs w:val="28"/>
                <w:rtl/>
                <w:lang w:bidi="ar-IQ"/>
              </w:rPr>
            </w:pPr>
          </w:p>
          <w:p w:rsidR="00DE5AC3" w:rsidRPr="00DB131F" w:rsidRDefault="00DE5AC3" w:rsidP="006D6B05">
            <w:pPr>
              <w:autoSpaceDE w:val="0"/>
              <w:autoSpaceDN w:val="0"/>
              <w:adjustRightInd w:val="0"/>
              <w:rPr>
                <w:rFonts w:ascii="Cambria" w:hAnsi="Cambria" w:cs="Times New Roman"/>
                <w:color w:val="000000"/>
                <w:sz w:val="28"/>
                <w:szCs w:val="28"/>
                <w:lang w:bidi="ar-IQ"/>
              </w:rPr>
            </w:pPr>
          </w:p>
        </w:tc>
      </w:tr>
      <w:tr w:rsidR="00DE5AC3" w:rsidRPr="00DB131F" w:rsidTr="00232F26">
        <w:trPr>
          <w:trHeight w:val="1631"/>
        </w:trPr>
        <w:tc>
          <w:tcPr>
            <w:tcW w:w="9781" w:type="dxa"/>
            <w:shd w:val="clear" w:color="auto" w:fill="auto"/>
            <w:vAlign w:val="center"/>
          </w:tcPr>
          <w:p w:rsidR="00DE5AC3" w:rsidRPr="00DB131F" w:rsidRDefault="00DE5AC3" w:rsidP="006D6B05">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 -  المهارات الخاصة بالموضوع </w:t>
            </w:r>
          </w:p>
          <w:p w:rsidR="00DE5AC3" w:rsidRPr="005135E1" w:rsidRDefault="00DE5AC3" w:rsidP="006D6B0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sidRPr="005135E1">
              <w:rPr>
                <w:rFonts w:ascii="Cambria" w:hAnsi="Cambria" w:cs="Times New Roman" w:hint="cs"/>
                <w:color w:val="000000"/>
                <w:sz w:val="28"/>
                <w:szCs w:val="28"/>
                <w:rtl/>
                <w:lang w:bidi="ar-IQ"/>
              </w:rPr>
              <w:t xml:space="preserve"> تطوير قدرات الطالب على توظيف الجانب النظري في تحليل الشواهد البلاغية .   </w:t>
            </w:r>
          </w:p>
          <w:p w:rsidR="00DE5AC3" w:rsidRPr="005135E1" w:rsidRDefault="00DE5AC3" w:rsidP="006D6B05">
            <w:pPr>
              <w:autoSpaceDE w:val="0"/>
              <w:autoSpaceDN w:val="0"/>
              <w:adjustRightInd w:val="0"/>
              <w:ind w:left="612"/>
              <w:rPr>
                <w:rFonts w:ascii="Cambria" w:hAnsi="Cambria" w:cs="Times New Roman"/>
                <w:color w:val="000000"/>
                <w:sz w:val="28"/>
                <w:szCs w:val="28"/>
                <w:rtl/>
                <w:lang w:bidi="ar-IQ"/>
              </w:rPr>
            </w:pPr>
            <w:r w:rsidRPr="005135E1">
              <w:rPr>
                <w:rFonts w:ascii="Cambria" w:hAnsi="Cambria" w:cs="Times New Roman"/>
                <w:color w:val="000000"/>
                <w:sz w:val="28"/>
                <w:szCs w:val="28"/>
                <w:rtl/>
                <w:lang w:bidi="ar-IQ"/>
              </w:rPr>
              <w:t>ب2 - تنمية مهارات الطالب في التطبيقات البلاغية  .</w:t>
            </w:r>
          </w:p>
          <w:p w:rsidR="00DE5AC3" w:rsidRPr="005135E1" w:rsidRDefault="00DE5AC3" w:rsidP="006D6B05">
            <w:pPr>
              <w:autoSpaceDE w:val="0"/>
              <w:autoSpaceDN w:val="0"/>
              <w:adjustRightInd w:val="0"/>
              <w:ind w:left="612"/>
              <w:rPr>
                <w:rFonts w:ascii="Cambria" w:hAnsi="Cambria" w:cs="Times New Roman"/>
                <w:color w:val="000000"/>
                <w:sz w:val="28"/>
                <w:szCs w:val="28"/>
                <w:rtl/>
                <w:lang w:bidi="ar-IQ"/>
              </w:rPr>
            </w:pPr>
            <w:r w:rsidRPr="005135E1">
              <w:rPr>
                <w:rFonts w:ascii="Cambria" w:hAnsi="Cambria" w:cs="Times New Roman"/>
                <w:color w:val="000000"/>
                <w:sz w:val="28"/>
                <w:szCs w:val="28"/>
                <w:rtl/>
                <w:lang w:bidi="ar-IQ"/>
              </w:rPr>
              <w:t>ب3 - تطوير قدرات الطالب في التحليل البلاغي للنصوص الأدبية .</w:t>
            </w:r>
          </w:p>
          <w:p w:rsidR="00DE5AC3" w:rsidRPr="00DB131F" w:rsidRDefault="00DE5AC3" w:rsidP="006D6B05">
            <w:pPr>
              <w:autoSpaceDE w:val="0"/>
              <w:autoSpaceDN w:val="0"/>
              <w:adjustRightInd w:val="0"/>
              <w:ind w:left="612"/>
              <w:rPr>
                <w:rFonts w:ascii="Cambria" w:hAnsi="Cambria" w:cs="Times New Roman"/>
                <w:color w:val="000000"/>
                <w:sz w:val="28"/>
                <w:szCs w:val="28"/>
                <w:rtl/>
                <w:lang w:bidi="ar-IQ"/>
              </w:rPr>
            </w:pPr>
            <w:r w:rsidRPr="005135E1">
              <w:rPr>
                <w:rFonts w:ascii="Cambria" w:hAnsi="Cambria" w:cs="Times New Roman"/>
                <w:color w:val="000000"/>
                <w:sz w:val="28"/>
                <w:szCs w:val="28"/>
                <w:rtl/>
                <w:lang w:bidi="ar-IQ"/>
              </w:rPr>
              <w:t xml:space="preserve">ب4- </w:t>
            </w:r>
            <w:r w:rsidRPr="005135E1">
              <w:rPr>
                <w:rFonts w:ascii="Cambria" w:hAnsi="Cambria" w:cs="Times New Roman" w:hint="cs"/>
                <w:color w:val="000000"/>
                <w:sz w:val="28"/>
                <w:szCs w:val="28"/>
                <w:rtl/>
                <w:lang w:bidi="ar-IQ"/>
              </w:rPr>
              <w:t xml:space="preserve"> إجراء التطبيقات البلاغية في النصوص القرآنية والشعرية والنثرية .</w:t>
            </w:r>
          </w:p>
          <w:p w:rsidR="00DE5AC3" w:rsidRPr="00DB131F" w:rsidRDefault="00DE5AC3" w:rsidP="006D6B05">
            <w:pPr>
              <w:autoSpaceDE w:val="0"/>
              <w:autoSpaceDN w:val="0"/>
              <w:adjustRightInd w:val="0"/>
              <w:ind w:left="612"/>
              <w:rPr>
                <w:rFonts w:ascii="Cambria" w:hAnsi="Cambria" w:cs="Times New Roman"/>
                <w:color w:val="000000"/>
                <w:sz w:val="28"/>
                <w:szCs w:val="28"/>
                <w:lang w:bidi="ar-IQ"/>
              </w:rPr>
            </w:pPr>
          </w:p>
        </w:tc>
      </w:tr>
      <w:tr w:rsidR="00DE5AC3" w:rsidRPr="00DB131F" w:rsidTr="00232F26">
        <w:trPr>
          <w:trHeight w:val="423"/>
        </w:trPr>
        <w:tc>
          <w:tcPr>
            <w:tcW w:w="9781" w:type="dxa"/>
            <w:shd w:val="clear" w:color="auto" w:fill="auto"/>
            <w:vAlign w:val="center"/>
          </w:tcPr>
          <w:p w:rsidR="00DE5AC3" w:rsidRPr="00DB131F" w:rsidRDefault="00DE5AC3" w:rsidP="006D6B05">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DE5AC3" w:rsidRPr="00DB131F" w:rsidTr="00232F26">
        <w:trPr>
          <w:trHeight w:val="624"/>
        </w:trPr>
        <w:tc>
          <w:tcPr>
            <w:tcW w:w="9781" w:type="dxa"/>
            <w:shd w:val="clear" w:color="auto" w:fill="auto"/>
            <w:vAlign w:val="center"/>
          </w:tcPr>
          <w:p w:rsidR="00DE5AC3" w:rsidRPr="00DB131F" w:rsidRDefault="00DE5AC3" w:rsidP="006D6B05">
            <w:pPr>
              <w:autoSpaceDE w:val="0"/>
              <w:autoSpaceDN w:val="0"/>
              <w:adjustRightInd w:val="0"/>
              <w:ind w:left="360"/>
              <w:rPr>
                <w:rFonts w:ascii="Cambria" w:hAnsi="Cambria" w:cs="Times New Roman"/>
                <w:color w:val="000000"/>
                <w:sz w:val="28"/>
                <w:szCs w:val="28"/>
                <w:rtl/>
                <w:lang w:bidi="ar-IQ"/>
              </w:rPr>
            </w:pPr>
          </w:p>
          <w:p w:rsidR="00DE5AC3" w:rsidRPr="005135E1" w:rsidRDefault="00DE5AC3" w:rsidP="00175D91">
            <w:pPr>
              <w:numPr>
                <w:ilvl w:val="0"/>
                <w:numId w:val="19"/>
              </w:numPr>
              <w:autoSpaceDE w:val="0"/>
              <w:autoSpaceDN w:val="0"/>
              <w:adjustRightInd w:val="0"/>
              <w:contextualSpacing/>
              <w:rPr>
                <w:rFonts w:ascii="Cambria" w:eastAsia="Calibri" w:hAnsi="Cambria" w:cs="Times New Roman"/>
                <w:color w:val="000000"/>
                <w:sz w:val="28"/>
                <w:szCs w:val="28"/>
                <w:lang w:bidi="ar-IQ"/>
              </w:rPr>
            </w:pPr>
            <w:r w:rsidRPr="005135E1">
              <w:rPr>
                <w:rFonts w:ascii="Arial" w:eastAsia="Calibri" w:hAnsi="Arial" w:cs="Arial" w:hint="cs"/>
                <w:sz w:val="28"/>
                <w:szCs w:val="28"/>
                <w:rtl/>
                <w:lang w:eastAsia="ko-KR"/>
              </w:rPr>
              <w:t>إلقاء المحاضرات .</w:t>
            </w:r>
          </w:p>
          <w:p w:rsidR="00DE5AC3" w:rsidRDefault="00DE5AC3" w:rsidP="00175D91">
            <w:pPr>
              <w:numPr>
                <w:ilvl w:val="0"/>
                <w:numId w:val="19"/>
              </w:numPr>
              <w:autoSpaceDE w:val="0"/>
              <w:autoSpaceDN w:val="0"/>
              <w:adjustRightInd w:val="0"/>
              <w:contextualSpacing/>
              <w:rPr>
                <w:rFonts w:ascii="Cambria" w:eastAsia="Calibri" w:hAnsi="Cambria" w:cs="Times New Roman"/>
                <w:color w:val="000000"/>
                <w:sz w:val="28"/>
                <w:szCs w:val="28"/>
                <w:lang w:bidi="ar-IQ"/>
              </w:rPr>
            </w:pPr>
            <w:r w:rsidRPr="005135E1">
              <w:rPr>
                <w:rFonts w:ascii="Cambria" w:eastAsia="Calibri" w:hAnsi="Cambria" w:cs="Times New Roman" w:hint="cs"/>
                <w:color w:val="000000"/>
                <w:sz w:val="28"/>
                <w:szCs w:val="28"/>
                <w:rtl/>
                <w:lang w:bidi="ar-IQ"/>
              </w:rPr>
              <w:t>الحوار والمناقشة .</w:t>
            </w:r>
          </w:p>
          <w:p w:rsidR="00DE5AC3" w:rsidRPr="005135E1" w:rsidRDefault="00DE5AC3" w:rsidP="00175D91">
            <w:pPr>
              <w:numPr>
                <w:ilvl w:val="0"/>
                <w:numId w:val="19"/>
              </w:numPr>
              <w:autoSpaceDE w:val="0"/>
              <w:autoSpaceDN w:val="0"/>
              <w:adjustRightInd w:val="0"/>
              <w:contextualSpacing/>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وسائل التكنولوجيا الحديثة مثل الصف الإلكتروني .</w:t>
            </w:r>
          </w:p>
          <w:p w:rsidR="00DE5AC3" w:rsidRPr="00DB131F" w:rsidRDefault="00DE5AC3" w:rsidP="006D6B05">
            <w:pPr>
              <w:autoSpaceDE w:val="0"/>
              <w:autoSpaceDN w:val="0"/>
              <w:adjustRightInd w:val="0"/>
              <w:ind w:left="360"/>
              <w:rPr>
                <w:rFonts w:ascii="Cambria" w:hAnsi="Cambria" w:cs="Times New Roman"/>
                <w:color w:val="000000"/>
                <w:sz w:val="28"/>
                <w:szCs w:val="28"/>
                <w:rtl/>
                <w:lang w:bidi="ar-IQ"/>
              </w:rPr>
            </w:pPr>
          </w:p>
          <w:p w:rsidR="00DE5AC3" w:rsidRPr="00DB131F" w:rsidRDefault="00DE5AC3" w:rsidP="006D6B05">
            <w:pPr>
              <w:autoSpaceDE w:val="0"/>
              <w:autoSpaceDN w:val="0"/>
              <w:adjustRightInd w:val="0"/>
              <w:ind w:left="360"/>
              <w:rPr>
                <w:rFonts w:ascii="Cambria" w:hAnsi="Cambria" w:cs="Times New Roman"/>
                <w:color w:val="000000"/>
                <w:sz w:val="28"/>
                <w:szCs w:val="28"/>
                <w:lang w:bidi="ar-IQ"/>
              </w:rPr>
            </w:pPr>
          </w:p>
        </w:tc>
      </w:tr>
      <w:tr w:rsidR="00DE5AC3" w:rsidRPr="00DB131F" w:rsidTr="00232F26">
        <w:trPr>
          <w:trHeight w:val="400"/>
        </w:trPr>
        <w:tc>
          <w:tcPr>
            <w:tcW w:w="9781" w:type="dxa"/>
            <w:shd w:val="clear" w:color="auto" w:fill="auto"/>
            <w:vAlign w:val="center"/>
          </w:tcPr>
          <w:p w:rsidR="00DE5AC3" w:rsidRPr="00DB131F" w:rsidRDefault="00DE5AC3" w:rsidP="006D6B05">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التقييم </w:t>
            </w:r>
          </w:p>
        </w:tc>
      </w:tr>
      <w:tr w:rsidR="00DE5AC3" w:rsidRPr="00DB131F" w:rsidTr="00232F26">
        <w:trPr>
          <w:trHeight w:val="624"/>
        </w:trPr>
        <w:tc>
          <w:tcPr>
            <w:tcW w:w="9781" w:type="dxa"/>
            <w:shd w:val="clear" w:color="auto" w:fill="auto"/>
            <w:vAlign w:val="center"/>
          </w:tcPr>
          <w:p w:rsidR="00DE5AC3" w:rsidRDefault="00DE5AC3" w:rsidP="006D6B05">
            <w:pPr>
              <w:autoSpaceDE w:val="0"/>
              <w:autoSpaceDN w:val="0"/>
              <w:adjustRightInd w:val="0"/>
              <w:contextualSpacing/>
              <w:rPr>
                <w:rFonts w:ascii="Cambria" w:hAnsi="Cambria" w:cs="Times New Roman"/>
                <w:color w:val="000000"/>
                <w:sz w:val="28"/>
                <w:szCs w:val="28"/>
                <w:rtl/>
                <w:lang w:bidi="ar-IQ"/>
              </w:rPr>
            </w:pPr>
          </w:p>
          <w:p w:rsidR="00DE5AC3" w:rsidRPr="00932A7C" w:rsidRDefault="00DE5AC3" w:rsidP="00175D91">
            <w:pPr>
              <w:pStyle w:val="a6"/>
              <w:numPr>
                <w:ilvl w:val="0"/>
                <w:numId w:val="20"/>
              </w:numPr>
              <w:autoSpaceDE w:val="0"/>
              <w:autoSpaceDN w:val="0"/>
              <w:adjustRightInd w:val="0"/>
              <w:spacing w:after="200" w:line="276" w:lineRule="auto"/>
              <w:rPr>
                <w:rFonts w:ascii="Arial" w:eastAsia="Calibri" w:hAnsi="Arial" w:cs="Arial"/>
                <w:color w:val="000000"/>
                <w:sz w:val="28"/>
                <w:szCs w:val="28"/>
                <w:rtl/>
                <w:lang w:bidi="ar-IQ"/>
              </w:rPr>
            </w:pPr>
            <w:r w:rsidRPr="00932A7C">
              <w:rPr>
                <w:rFonts w:ascii="Arial" w:eastAsia="Calibri" w:hAnsi="Arial" w:cs="Arial" w:hint="cs"/>
                <w:color w:val="000000"/>
                <w:sz w:val="28"/>
                <w:szCs w:val="28"/>
                <w:rtl/>
                <w:lang w:bidi="ar-IQ"/>
              </w:rPr>
              <w:t>الاختبار التحريري .</w:t>
            </w:r>
          </w:p>
          <w:p w:rsidR="00DE5AC3" w:rsidRDefault="00DE5AC3" w:rsidP="00175D91">
            <w:pPr>
              <w:pStyle w:val="a6"/>
              <w:numPr>
                <w:ilvl w:val="0"/>
                <w:numId w:val="20"/>
              </w:numPr>
              <w:autoSpaceDE w:val="0"/>
              <w:autoSpaceDN w:val="0"/>
              <w:adjustRightInd w:val="0"/>
              <w:spacing w:after="200" w:line="276" w:lineRule="auto"/>
              <w:rPr>
                <w:rFonts w:asciiTheme="minorBidi" w:hAnsiTheme="minorBidi" w:cstheme="minorBidi"/>
                <w:color w:val="000000"/>
                <w:sz w:val="28"/>
                <w:szCs w:val="28"/>
                <w:lang w:bidi="ar-IQ"/>
              </w:rPr>
            </w:pPr>
            <w:r w:rsidRPr="00932A7C">
              <w:rPr>
                <w:rFonts w:asciiTheme="minorBidi" w:hAnsiTheme="minorBidi" w:cstheme="minorBidi"/>
                <w:color w:val="000000"/>
                <w:sz w:val="28"/>
                <w:szCs w:val="28"/>
                <w:rtl/>
                <w:lang w:bidi="ar-IQ"/>
              </w:rPr>
              <w:t>الاختبار الشفهي .</w:t>
            </w:r>
          </w:p>
          <w:p w:rsidR="00DE5AC3" w:rsidRDefault="00DE5AC3" w:rsidP="006D6B05">
            <w:pPr>
              <w:autoSpaceDE w:val="0"/>
              <w:autoSpaceDN w:val="0"/>
              <w:adjustRightInd w:val="0"/>
              <w:ind w:left="360"/>
              <w:rPr>
                <w:rFonts w:asciiTheme="minorBidi" w:hAnsiTheme="minorBidi"/>
                <w:color w:val="000000"/>
                <w:sz w:val="28"/>
                <w:szCs w:val="28"/>
                <w:rtl/>
                <w:lang w:bidi="ar-IQ"/>
              </w:rPr>
            </w:pPr>
            <w:r w:rsidRPr="00932A7C">
              <w:rPr>
                <w:rFonts w:asciiTheme="minorBidi" w:hAnsiTheme="minorBidi" w:hint="cs"/>
                <w:color w:val="000000"/>
                <w:sz w:val="28"/>
                <w:szCs w:val="28"/>
                <w:rtl/>
                <w:lang w:bidi="ar-IQ"/>
              </w:rPr>
              <w:t xml:space="preserve">ج- </w:t>
            </w:r>
            <w:r>
              <w:rPr>
                <w:rFonts w:asciiTheme="minorBidi" w:hAnsiTheme="minorBidi" w:hint="cs"/>
                <w:color w:val="000000"/>
                <w:sz w:val="28"/>
                <w:szCs w:val="28"/>
                <w:rtl/>
                <w:lang w:bidi="ar-IQ"/>
              </w:rPr>
              <w:t>الاختبار الإلكتروني .</w:t>
            </w:r>
          </w:p>
          <w:p w:rsidR="00DE5AC3" w:rsidRPr="00DB131F" w:rsidRDefault="00DE5AC3" w:rsidP="006D6B05">
            <w:pPr>
              <w:autoSpaceDE w:val="0"/>
              <w:autoSpaceDN w:val="0"/>
              <w:adjustRightInd w:val="0"/>
              <w:contextualSpacing/>
              <w:rPr>
                <w:rFonts w:ascii="Cambria" w:hAnsi="Cambria" w:cs="Times New Roman"/>
                <w:color w:val="000000"/>
                <w:sz w:val="28"/>
                <w:szCs w:val="28"/>
                <w:lang w:bidi="ar-IQ"/>
              </w:rPr>
            </w:pPr>
          </w:p>
        </w:tc>
      </w:tr>
      <w:tr w:rsidR="00DE5AC3" w:rsidRPr="00DB131F" w:rsidTr="00232F26">
        <w:trPr>
          <w:trHeight w:val="1290"/>
        </w:trPr>
        <w:tc>
          <w:tcPr>
            <w:tcW w:w="9781" w:type="dxa"/>
            <w:shd w:val="clear" w:color="auto" w:fill="auto"/>
            <w:vAlign w:val="center"/>
          </w:tcPr>
          <w:p w:rsidR="00DE5AC3" w:rsidRPr="00DB131F" w:rsidRDefault="00DE5AC3" w:rsidP="006D6B05">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DE5AC3" w:rsidRPr="00932A7C" w:rsidRDefault="00DE5AC3" w:rsidP="006D6B0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sidRPr="00932A7C">
              <w:rPr>
                <w:rFonts w:ascii="Cambria" w:hAnsi="Cambria" w:cs="Times New Roman" w:hint="cs"/>
                <w:color w:val="000000"/>
                <w:sz w:val="28"/>
                <w:szCs w:val="28"/>
                <w:rtl/>
                <w:lang w:bidi="ar-IQ"/>
              </w:rPr>
              <w:t>تكليف الطالب بكتابة قطعة نثرية بأسلوب أدبي .</w:t>
            </w:r>
          </w:p>
          <w:p w:rsidR="00DE5AC3" w:rsidRPr="00932A7C" w:rsidRDefault="00DE5AC3" w:rsidP="006D6B05">
            <w:pPr>
              <w:autoSpaceDE w:val="0"/>
              <w:autoSpaceDN w:val="0"/>
              <w:adjustRightInd w:val="0"/>
              <w:ind w:left="612"/>
              <w:rPr>
                <w:rFonts w:ascii="Cambria" w:hAnsi="Cambria" w:cs="Times New Roman"/>
                <w:color w:val="000000"/>
                <w:sz w:val="28"/>
                <w:szCs w:val="28"/>
                <w:rtl/>
                <w:lang w:bidi="ar-IQ"/>
              </w:rPr>
            </w:pPr>
            <w:r w:rsidRPr="00932A7C">
              <w:rPr>
                <w:rFonts w:cs="Times New Roman"/>
                <w:color w:val="000000"/>
                <w:sz w:val="28"/>
                <w:szCs w:val="28"/>
                <w:rtl/>
                <w:lang w:bidi="ar-IQ"/>
              </w:rPr>
              <w:t>ج2-</w:t>
            </w:r>
            <w:r w:rsidRPr="00932A7C">
              <w:rPr>
                <w:rFonts w:ascii="Cambria" w:eastAsia="Calibri" w:hAnsi="Cambria" w:cs="Times New Roman" w:hint="cs"/>
                <w:color w:val="000000"/>
                <w:sz w:val="28"/>
                <w:szCs w:val="28"/>
                <w:rtl/>
                <w:lang w:bidi="ar-IQ"/>
              </w:rPr>
              <w:t>حثّ الطالب على التعبير في الحوار والمناقشة بلغة فصيحة وأسلوب بليغ .</w:t>
            </w:r>
          </w:p>
          <w:p w:rsidR="00DE5AC3" w:rsidRPr="00DB131F" w:rsidRDefault="00DE5AC3" w:rsidP="006D6B05">
            <w:pPr>
              <w:autoSpaceDE w:val="0"/>
              <w:autoSpaceDN w:val="0"/>
              <w:adjustRightInd w:val="0"/>
              <w:ind w:left="612"/>
              <w:rPr>
                <w:rFonts w:ascii="Cambria" w:hAnsi="Cambria" w:cs="Times New Roman"/>
                <w:color w:val="000000"/>
                <w:sz w:val="28"/>
                <w:szCs w:val="28"/>
                <w:rtl/>
                <w:lang w:bidi="ar-IQ"/>
              </w:rPr>
            </w:pPr>
            <w:r w:rsidRPr="00932A7C">
              <w:rPr>
                <w:rFonts w:ascii="Cambria" w:hAnsi="Cambria" w:cs="Times New Roman" w:hint="cs"/>
                <w:color w:val="000000"/>
                <w:sz w:val="28"/>
                <w:szCs w:val="28"/>
                <w:rtl/>
                <w:lang w:bidi="ar-IQ"/>
              </w:rPr>
              <w:t>ج3- تكليف الطالب بتحليل النصوص الأدبية .</w:t>
            </w:r>
          </w:p>
          <w:p w:rsidR="00DE5AC3" w:rsidRPr="00DB131F" w:rsidRDefault="00DE5AC3" w:rsidP="006D6B05">
            <w:pPr>
              <w:autoSpaceDE w:val="0"/>
              <w:autoSpaceDN w:val="0"/>
              <w:adjustRightInd w:val="0"/>
              <w:ind w:left="612"/>
              <w:rPr>
                <w:rFonts w:ascii="Cambria" w:hAnsi="Cambria" w:cs="Times New Roman"/>
                <w:color w:val="000000"/>
                <w:sz w:val="28"/>
                <w:szCs w:val="28"/>
                <w:rtl/>
                <w:lang w:bidi="ar-IQ"/>
              </w:rPr>
            </w:pPr>
          </w:p>
          <w:p w:rsidR="00DE5AC3" w:rsidRPr="00DB131F" w:rsidRDefault="00DE5AC3" w:rsidP="006D6B05">
            <w:pPr>
              <w:autoSpaceDE w:val="0"/>
              <w:autoSpaceDN w:val="0"/>
              <w:adjustRightInd w:val="0"/>
              <w:ind w:left="360"/>
              <w:rPr>
                <w:rFonts w:ascii="Cambria" w:hAnsi="Cambria" w:cs="Times New Roman"/>
                <w:color w:val="000000"/>
                <w:sz w:val="28"/>
                <w:szCs w:val="28"/>
                <w:lang w:bidi="ar-IQ"/>
              </w:rPr>
            </w:pPr>
          </w:p>
        </w:tc>
      </w:tr>
      <w:tr w:rsidR="00DE5AC3" w:rsidRPr="00DB131F" w:rsidTr="00232F26">
        <w:trPr>
          <w:trHeight w:val="471"/>
        </w:trPr>
        <w:tc>
          <w:tcPr>
            <w:tcW w:w="9781" w:type="dxa"/>
            <w:shd w:val="clear" w:color="auto" w:fill="auto"/>
            <w:vAlign w:val="center"/>
          </w:tcPr>
          <w:p w:rsidR="00DE5AC3" w:rsidRPr="00DB131F" w:rsidRDefault="00DE5AC3" w:rsidP="006D6B05">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DE5AC3" w:rsidRPr="00DB131F" w:rsidTr="00232F26">
        <w:trPr>
          <w:trHeight w:val="624"/>
        </w:trPr>
        <w:tc>
          <w:tcPr>
            <w:tcW w:w="9781" w:type="dxa"/>
            <w:shd w:val="clear" w:color="auto" w:fill="auto"/>
            <w:vAlign w:val="center"/>
          </w:tcPr>
          <w:p w:rsidR="00DE5AC3" w:rsidRDefault="00DE5AC3" w:rsidP="006D6B05">
            <w:pPr>
              <w:tabs>
                <w:tab w:val="num" w:pos="720"/>
              </w:tabs>
              <w:spacing w:before="100" w:beforeAutospacing="1" w:after="100" w:afterAutospacing="1"/>
              <w:rPr>
                <w:rFonts w:cs="Times New Roman"/>
                <w:sz w:val="28"/>
                <w:szCs w:val="28"/>
                <w:rtl/>
                <w:lang w:eastAsia="ko-KR"/>
              </w:rPr>
            </w:pPr>
          </w:p>
          <w:p w:rsidR="00DE5AC3" w:rsidRPr="00932A7C" w:rsidRDefault="00DE5AC3" w:rsidP="006D6B05">
            <w:pPr>
              <w:tabs>
                <w:tab w:val="num" w:pos="720"/>
              </w:tabs>
              <w:spacing w:before="100" w:beforeAutospacing="1" w:after="100" w:afterAutospacing="1"/>
              <w:rPr>
                <w:rFonts w:cs="Times New Roman"/>
                <w:sz w:val="28"/>
                <w:szCs w:val="28"/>
                <w:rtl/>
                <w:lang w:eastAsia="ko-KR"/>
              </w:rPr>
            </w:pPr>
            <w:r>
              <w:rPr>
                <w:rFonts w:cs="Times New Roman" w:hint="cs"/>
                <w:sz w:val="28"/>
                <w:szCs w:val="28"/>
                <w:rtl/>
                <w:lang w:eastAsia="ko-KR"/>
              </w:rPr>
              <w:t xml:space="preserve">    - </w:t>
            </w:r>
            <w:r w:rsidRPr="00932A7C">
              <w:rPr>
                <w:rFonts w:cs="Times New Roman"/>
                <w:sz w:val="28"/>
                <w:szCs w:val="28"/>
                <w:rtl/>
                <w:lang w:eastAsia="ko-KR"/>
              </w:rPr>
              <w:t>إلقاء المحاضرات .</w:t>
            </w:r>
          </w:p>
          <w:p w:rsidR="00DE5AC3" w:rsidRPr="00932A7C" w:rsidRDefault="00DE5AC3" w:rsidP="006D6B05">
            <w:pPr>
              <w:tabs>
                <w:tab w:val="num" w:pos="720"/>
              </w:tabs>
              <w:spacing w:before="100" w:beforeAutospacing="1" w:after="100" w:afterAutospacing="1"/>
              <w:rPr>
                <w:rFonts w:cs="Times New Roman"/>
                <w:sz w:val="28"/>
                <w:szCs w:val="28"/>
                <w:rtl/>
                <w:lang w:eastAsia="ko-KR"/>
              </w:rPr>
            </w:pPr>
            <w:r w:rsidRPr="00932A7C">
              <w:rPr>
                <w:rFonts w:cs="Times New Roman"/>
                <w:sz w:val="28"/>
                <w:szCs w:val="28"/>
                <w:rtl/>
                <w:lang w:eastAsia="ko-KR"/>
              </w:rPr>
              <w:t>-الحوار والمناقشة .</w:t>
            </w:r>
          </w:p>
          <w:p w:rsidR="00DE5AC3" w:rsidRPr="00DB131F" w:rsidRDefault="00DE5AC3" w:rsidP="006D6B05">
            <w:pPr>
              <w:autoSpaceDE w:val="0"/>
              <w:autoSpaceDN w:val="0"/>
              <w:adjustRightInd w:val="0"/>
              <w:ind w:left="360"/>
              <w:rPr>
                <w:rFonts w:ascii="Cambria" w:hAnsi="Cambria" w:cs="Times New Roman"/>
                <w:color w:val="000000"/>
                <w:sz w:val="28"/>
                <w:szCs w:val="28"/>
                <w:rtl/>
                <w:lang w:bidi="ar-IQ"/>
              </w:rPr>
            </w:pPr>
            <w:r w:rsidRPr="00932A7C">
              <w:rPr>
                <w:rFonts w:cs="Times New Roman"/>
                <w:sz w:val="28"/>
                <w:szCs w:val="28"/>
                <w:rtl/>
                <w:lang w:eastAsia="ko-KR"/>
              </w:rPr>
              <w:t>-</w:t>
            </w:r>
            <w:r>
              <w:rPr>
                <w:rFonts w:cs="Times New Roman"/>
                <w:sz w:val="28"/>
                <w:szCs w:val="28"/>
                <w:rtl/>
                <w:lang w:eastAsia="ko-KR"/>
              </w:rPr>
              <w:t xml:space="preserve">وسائل التكنولوجيا الحديثة </w:t>
            </w:r>
            <w:r>
              <w:rPr>
                <w:rFonts w:cs="Times New Roman" w:hint="cs"/>
                <w:sz w:val="28"/>
                <w:szCs w:val="28"/>
                <w:rtl/>
                <w:lang w:eastAsia="ko-KR"/>
              </w:rPr>
              <w:t>مثل الصف الإلكتروني .</w:t>
            </w:r>
          </w:p>
          <w:p w:rsidR="00DE5AC3" w:rsidRPr="00DB131F" w:rsidRDefault="00DE5AC3" w:rsidP="006D6B05">
            <w:pPr>
              <w:autoSpaceDE w:val="0"/>
              <w:autoSpaceDN w:val="0"/>
              <w:adjustRightInd w:val="0"/>
              <w:ind w:left="360"/>
              <w:rPr>
                <w:rFonts w:ascii="Cambria" w:hAnsi="Cambria" w:cs="Times New Roman"/>
                <w:color w:val="000000"/>
                <w:sz w:val="28"/>
                <w:szCs w:val="28"/>
                <w:rtl/>
                <w:lang w:bidi="ar-IQ"/>
              </w:rPr>
            </w:pPr>
          </w:p>
          <w:p w:rsidR="00DE5AC3" w:rsidRPr="00DB131F" w:rsidRDefault="00DE5AC3" w:rsidP="006D6B05">
            <w:pPr>
              <w:autoSpaceDE w:val="0"/>
              <w:autoSpaceDN w:val="0"/>
              <w:adjustRightInd w:val="0"/>
              <w:ind w:left="360"/>
              <w:rPr>
                <w:rFonts w:ascii="Cambria" w:hAnsi="Cambria" w:cs="Times New Roman"/>
                <w:color w:val="000000"/>
                <w:sz w:val="28"/>
                <w:szCs w:val="28"/>
                <w:lang w:bidi="ar-IQ"/>
              </w:rPr>
            </w:pPr>
          </w:p>
        </w:tc>
      </w:tr>
      <w:tr w:rsidR="00DE5AC3" w:rsidRPr="00DB131F" w:rsidTr="00232F26">
        <w:trPr>
          <w:trHeight w:val="425"/>
        </w:trPr>
        <w:tc>
          <w:tcPr>
            <w:tcW w:w="9781" w:type="dxa"/>
            <w:shd w:val="clear" w:color="auto" w:fill="auto"/>
            <w:vAlign w:val="center"/>
          </w:tcPr>
          <w:p w:rsidR="00DE5AC3" w:rsidRPr="00DB131F" w:rsidRDefault="00DE5AC3" w:rsidP="006D6B05">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DE5AC3" w:rsidRPr="00DB131F" w:rsidTr="00232F26">
        <w:trPr>
          <w:trHeight w:val="624"/>
        </w:trPr>
        <w:tc>
          <w:tcPr>
            <w:tcW w:w="9781" w:type="dxa"/>
            <w:shd w:val="clear" w:color="auto" w:fill="auto"/>
            <w:vAlign w:val="center"/>
          </w:tcPr>
          <w:p w:rsidR="00DE5AC3" w:rsidRDefault="00DE5AC3" w:rsidP="006D6B05">
            <w:pPr>
              <w:autoSpaceDE w:val="0"/>
              <w:autoSpaceDN w:val="0"/>
              <w:adjustRightInd w:val="0"/>
              <w:ind w:left="360"/>
              <w:rPr>
                <w:rFonts w:ascii="Cambria" w:hAnsi="Cambria" w:cs="Times New Roman"/>
                <w:color w:val="000000"/>
                <w:sz w:val="28"/>
                <w:szCs w:val="28"/>
                <w:rtl/>
                <w:lang w:bidi="ar-IQ"/>
              </w:rPr>
            </w:pPr>
          </w:p>
          <w:p w:rsidR="00DE5AC3" w:rsidRPr="00932A7C" w:rsidRDefault="00DE5AC3" w:rsidP="00175D91">
            <w:pPr>
              <w:numPr>
                <w:ilvl w:val="0"/>
                <w:numId w:val="21"/>
              </w:numPr>
              <w:autoSpaceDE w:val="0"/>
              <w:autoSpaceDN w:val="0"/>
              <w:adjustRightInd w:val="0"/>
              <w:contextualSpacing/>
              <w:rPr>
                <w:rFonts w:ascii="Arial" w:eastAsia="Calibri" w:hAnsi="Arial" w:cs="Arial"/>
                <w:sz w:val="28"/>
                <w:szCs w:val="28"/>
                <w:rtl/>
                <w:lang w:eastAsia="ko-KR"/>
              </w:rPr>
            </w:pPr>
            <w:r w:rsidRPr="00932A7C">
              <w:rPr>
                <w:rFonts w:ascii="Arial" w:eastAsia="Calibri" w:hAnsi="Arial" w:cs="Arial"/>
                <w:sz w:val="28"/>
                <w:szCs w:val="28"/>
                <w:rtl/>
                <w:lang w:eastAsia="ko-KR"/>
              </w:rPr>
              <w:t>الاختبار التحريري .</w:t>
            </w:r>
          </w:p>
          <w:p w:rsidR="00DE5AC3" w:rsidRPr="00932A7C" w:rsidRDefault="00DE5AC3" w:rsidP="00175D91">
            <w:pPr>
              <w:pStyle w:val="a6"/>
              <w:numPr>
                <w:ilvl w:val="0"/>
                <w:numId w:val="21"/>
              </w:numPr>
              <w:autoSpaceDE w:val="0"/>
              <w:autoSpaceDN w:val="0"/>
              <w:adjustRightInd w:val="0"/>
              <w:rPr>
                <w:rFonts w:asciiTheme="minorBidi" w:hAnsiTheme="minorBidi" w:cstheme="minorBidi"/>
                <w:color w:val="000000"/>
                <w:sz w:val="28"/>
                <w:szCs w:val="28"/>
                <w:rtl/>
                <w:lang w:bidi="ar-IQ"/>
              </w:rPr>
            </w:pPr>
            <w:r w:rsidRPr="00932A7C">
              <w:rPr>
                <w:rFonts w:asciiTheme="minorBidi" w:hAnsiTheme="minorBidi" w:cstheme="minorBidi"/>
                <w:sz w:val="28"/>
                <w:szCs w:val="28"/>
                <w:rtl/>
                <w:lang w:eastAsia="ko-KR"/>
              </w:rPr>
              <w:t>الاختبار الشفهي .</w:t>
            </w:r>
          </w:p>
          <w:p w:rsidR="00DE5AC3" w:rsidRPr="00DB131F" w:rsidRDefault="00DE5AC3" w:rsidP="006D6B05">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ج- الاختبار الإلكتروني .</w:t>
            </w:r>
          </w:p>
          <w:p w:rsidR="00DE5AC3" w:rsidRPr="00DB131F" w:rsidRDefault="00DE5AC3" w:rsidP="006D6B05">
            <w:pPr>
              <w:autoSpaceDE w:val="0"/>
              <w:autoSpaceDN w:val="0"/>
              <w:adjustRightInd w:val="0"/>
              <w:ind w:left="360"/>
              <w:rPr>
                <w:rFonts w:ascii="Cambria" w:hAnsi="Cambria" w:cs="Times New Roman"/>
                <w:color w:val="000000"/>
                <w:sz w:val="28"/>
                <w:szCs w:val="28"/>
                <w:rtl/>
                <w:lang w:bidi="ar-IQ"/>
              </w:rPr>
            </w:pPr>
          </w:p>
          <w:p w:rsidR="00DE5AC3" w:rsidRPr="00DB131F" w:rsidRDefault="00DE5AC3" w:rsidP="006D6B05">
            <w:pPr>
              <w:autoSpaceDE w:val="0"/>
              <w:autoSpaceDN w:val="0"/>
              <w:adjustRightInd w:val="0"/>
              <w:ind w:left="360"/>
              <w:rPr>
                <w:rFonts w:ascii="Cambria" w:hAnsi="Cambria" w:cs="Times New Roman"/>
                <w:color w:val="000000"/>
                <w:sz w:val="28"/>
                <w:szCs w:val="28"/>
                <w:lang w:bidi="ar-IQ"/>
              </w:rPr>
            </w:pPr>
          </w:p>
        </w:tc>
      </w:tr>
      <w:tr w:rsidR="00DE5AC3" w:rsidRPr="00DB131F" w:rsidTr="00232F26">
        <w:trPr>
          <w:trHeight w:val="1584"/>
        </w:trPr>
        <w:tc>
          <w:tcPr>
            <w:tcW w:w="9781" w:type="dxa"/>
            <w:shd w:val="clear" w:color="auto" w:fill="auto"/>
            <w:vAlign w:val="center"/>
          </w:tcPr>
          <w:p w:rsidR="00DE5AC3" w:rsidRPr="00DB131F" w:rsidRDefault="00DE5AC3" w:rsidP="006D6B05">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rsidR="00DE5AC3" w:rsidRPr="008F2685" w:rsidRDefault="00DE5AC3" w:rsidP="006D6B05">
            <w:pPr>
              <w:jc w:val="both"/>
              <w:rPr>
                <w:rFonts w:ascii="Arial" w:hAnsi="Arial" w:cs="Arial"/>
                <w:sz w:val="28"/>
                <w:szCs w:val="28"/>
                <w:rtl/>
                <w:lang w:eastAsia="ko-KR" w:bidi="ar-IQ"/>
              </w:rPr>
            </w:pPr>
            <w:r w:rsidRPr="00DB131F">
              <w:rPr>
                <w:rFonts w:ascii="Cambria" w:hAnsi="Cambria" w:cs="Times New Roman"/>
                <w:color w:val="000000"/>
                <w:sz w:val="28"/>
                <w:szCs w:val="28"/>
                <w:rtl/>
                <w:lang w:bidi="ar-IQ"/>
              </w:rPr>
              <w:t>د1-</w:t>
            </w:r>
            <w:r w:rsidRPr="008F2685">
              <w:rPr>
                <w:rFonts w:ascii="Arial" w:hAnsi="Arial" w:cs="Arial" w:hint="cs"/>
                <w:sz w:val="28"/>
                <w:szCs w:val="28"/>
                <w:rtl/>
                <w:lang w:eastAsia="ko-KR" w:bidi="ar-IQ"/>
              </w:rPr>
              <w:t xml:space="preserve"> القدرة على تحليل النصوص الأدبية .</w:t>
            </w:r>
          </w:p>
          <w:p w:rsidR="00DE5AC3" w:rsidRPr="008F2685" w:rsidRDefault="00DE5AC3" w:rsidP="006D6B05">
            <w:pPr>
              <w:jc w:val="both"/>
              <w:rPr>
                <w:rFonts w:ascii="Arial" w:hAnsi="Arial" w:cs="Arial"/>
                <w:b/>
                <w:bCs/>
                <w:sz w:val="28"/>
                <w:szCs w:val="28"/>
                <w:rtl/>
                <w:lang w:eastAsia="ko-KR" w:bidi="ar-IQ"/>
              </w:rPr>
            </w:pPr>
            <w:r w:rsidRPr="008F2685">
              <w:rPr>
                <w:rFonts w:ascii="Arial" w:hAnsi="Arial" w:cs="Arial"/>
                <w:color w:val="000000"/>
                <w:sz w:val="28"/>
                <w:szCs w:val="28"/>
                <w:rtl/>
                <w:lang w:bidi="ar-IQ"/>
              </w:rPr>
              <w:t>د2</w:t>
            </w:r>
            <w:r w:rsidRPr="008F2685">
              <w:rPr>
                <w:rFonts w:ascii="Arial" w:hAnsi="Arial" w:cs="Arial" w:hint="cs"/>
                <w:color w:val="000000"/>
                <w:sz w:val="28"/>
                <w:szCs w:val="28"/>
                <w:rtl/>
                <w:lang w:bidi="ar-IQ"/>
              </w:rPr>
              <w:t xml:space="preserve">- </w:t>
            </w:r>
            <w:r w:rsidRPr="008F2685">
              <w:rPr>
                <w:rFonts w:ascii="Arial" w:hAnsi="Arial" w:cs="Arial" w:hint="cs"/>
                <w:sz w:val="28"/>
                <w:szCs w:val="28"/>
                <w:rtl/>
                <w:lang w:eastAsia="ko-KR" w:bidi="ar-IQ"/>
              </w:rPr>
              <w:t xml:space="preserve">توظيف وسائل التكنولوجيا الحديثة في دراسة البلاغة العربية وأساليبها </w:t>
            </w:r>
            <w:r w:rsidRPr="008F2685">
              <w:rPr>
                <w:rFonts w:ascii="Arial" w:hAnsi="Arial" w:cs="Arial" w:hint="cs"/>
                <w:b/>
                <w:bCs/>
                <w:sz w:val="28"/>
                <w:szCs w:val="28"/>
                <w:rtl/>
                <w:lang w:eastAsia="ko-KR" w:bidi="ar-IQ"/>
              </w:rPr>
              <w:t>.</w:t>
            </w:r>
          </w:p>
          <w:p w:rsidR="00DE5AC3" w:rsidRPr="00DB131F" w:rsidRDefault="00DE5AC3" w:rsidP="006D6B05">
            <w:pPr>
              <w:tabs>
                <w:tab w:val="left" w:pos="687"/>
              </w:tabs>
              <w:autoSpaceDE w:val="0"/>
              <w:autoSpaceDN w:val="0"/>
              <w:adjustRightInd w:val="0"/>
              <w:ind w:left="612"/>
              <w:rPr>
                <w:rFonts w:ascii="Cambria" w:hAnsi="Cambria" w:cs="Times New Roman"/>
                <w:color w:val="000000"/>
                <w:sz w:val="28"/>
                <w:szCs w:val="28"/>
                <w:lang w:bidi="ar-IQ"/>
              </w:rPr>
            </w:pPr>
          </w:p>
        </w:tc>
      </w:tr>
    </w:tbl>
    <w:p w:rsidR="00DE5AC3" w:rsidRPr="00E779AA" w:rsidRDefault="00DE5AC3" w:rsidP="00DE5AC3">
      <w:pPr>
        <w:autoSpaceDE w:val="0"/>
        <w:autoSpaceDN w:val="0"/>
        <w:adjustRightInd w:val="0"/>
        <w:rPr>
          <w:sz w:val="28"/>
          <w:szCs w:val="28"/>
          <w:rtl/>
          <w:lang w:bidi="ar-IQ"/>
        </w:rPr>
      </w:pPr>
    </w:p>
    <w:tbl>
      <w:tblPr>
        <w:tblpPr w:leftFromText="180" w:rightFromText="180" w:vertAnchor="text" w:horzAnchor="margin" w:tblpXSpec="center" w:tblpY="-56"/>
        <w:bidiVisual/>
        <w:tblW w:w="972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26"/>
        <w:gridCol w:w="1238"/>
        <w:gridCol w:w="1230"/>
        <w:gridCol w:w="2201"/>
        <w:gridCol w:w="2167"/>
        <w:gridCol w:w="1444"/>
        <w:gridCol w:w="1418"/>
      </w:tblGrid>
      <w:tr w:rsidR="00DE5AC3" w:rsidRPr="00DB131F" w:rsidTr="00232F26">
        <w:trPr>
          <w:gridBefore w:val="1"/>
          <w:wBefore w:w="26" w:type="dxa"/>
          <w:trHeight w:val="545"/>
        </w:trPr>
        <w:tc>
          <w:tcPr>
            <w:tcW w:w="9698" w:type="dxa"/>
            <w:gridSpan w:val="6"/>
            <w:shd w:val="clear" w:color="auto" w:fill="auto"/>
            <w:vAlign w:val="center"/>
          </w:tcPr>
          <w:p w:rsidR="00DE5AC3" w:rsidRPr="00DB131F" w:rsidRDefault="00DE5AC3"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DE5AC3" w:rsidRPr="00DB131F" w:rsidTr="00232F26">
        <w:trPr>
          <w:trHeight w:val="918"/>
        </w:trPr>
        <w:tc>
          <w:tcPr>
            <w:tcW w:w="1264" w:type="dxa"/>
            <w:gridSpan w:val="2"/>
            <w:shd w:val="clear" w:color="auto" w:fill="auto"/>
            <w:vAlign w:val="center"/>
          </w:tcPr>
          <w:p w:rsidR="00DE5AC3" w:rsidRPr="00DB131F" w:rsidRDefault="00DE5AC3"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30" w:type="dxa"/>
            <w:shd w:val="clear" w:color="auto" w:fill="auto"/>
            <w:vAlign w:val="center"/>
          </w:tcPr>
          <w:p w:rsidR="00DE5AC3" w:rsidRPr="00DB131F" w:rsidRDefault="00DE5AC3"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201" w:type="dxa"/>
            <w:shd w:val="clear" w:color="auto" w:fill="auto"/>
            <w:vAlign w:val="center"/>
          </w:tcPr>
          <w:p w:rsidR="00DE5AC3" w:rsidRPr="00DB131F" w:rsidRDefault="00DE5AC3"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7" w:type="dxa"/>
            <w:shd w:val="clear" w:color="auto" w:fill="auto"/>
            <w:vAlign w:val="center"/>
          </w:tcPr>
          <w:p w:rsidR="00DE5AC3" w:rsidRPr="00DB131F" w:rsidRDefault="00DE5AC3"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4" w:type="dxa"/>
            <w:shd w:val="clear" w:color="auto" w:fill="auto"/>
            <w:vAlign w:val="center"/>
          </w:tcPr>
          <w:p w:rsidR="00DE5AC3" w:rsidRPr="00DB131F" w:rsidRDefault="00DE5AC3"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18" w:type="dxa"/>
            <w:shd w:val="clear" w:color="auto" w:fill="auto"/>
            <w:vAlign w:val="center"/>
          </w:tcPr>
          <w:p w:rsidR="00DE5AC3" w:rsidRPr="00DB131F" w:rsidRDefault="00DE5AC3"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DE5AC3" w:rsidRPr="00DB131F" w:rsidTr="00232F26">
        <w:trPr>
          <w:trHeight w:val="404"/>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sidRPr="008F2685">
              <w:rPr>
                <w:rFonts w:ascii="Arial" w:hAnsi="Arial" w:cs="Arial"/>
                <w:b/>
                <w:bCs/>
                <w:sz w:val="24"/>
                <w:szCs w:val="24"/>
                <w:rtl/>
              </w:rPr>
              <w:t>1</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tabs>
                <w:tab w:val="left" w:pos="642"/>
              </w:tabs>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Pr="00D66F5A" w:rsidRDefault="00DE5AC3" w:rsidP="006D6B05">
            <w:pPr>
              <w:rPr>
                <w:rFonts w:cs="Times New Roman"/>
                <w:sz w:val="28"/>
                <w:szCs w:val="28"/>
                <w:rtl/>
              </w:rPr>
            </w:pPr>
            <w:r w:rsidRPr="00D66F5A">
              <w:rPr>
                <w:rFonts w:cs="Times New Roman"/>
                <w:sz w:val="28"/>
                <w:szCs w:val="28"/>
                <w:rtl/>
              </w:rPr>
              <w:t xml:space="preserve">أن يعرف </w:t>
            </w:r>
            <w:r>
              <w:rPr>
                <w:rFonts w:cs="Times New Roman" w:hint="cs"/>
                <w:sz w:val="28"/>
                <w:szCs w:val="28"/>
                <w:rtl/>
              </w:rPr>
              <w:t xml:space="preserve">الطالب </w:t>
            </w:r>
            <w:r w:rsidRPr="00D66F5A">
              <w:rPr>
                <w:rFonts w:cs="Times New Roman"/>
                <w:sz w:val="28"/>
                <w:szCs w:val="28"/>
                <w:rtl/>
              </w:rPr>
              <w:t>النشأة والمؤثرات</w:t>
            </w:r>
          </w:p>
        </w:tc>
        <w:tc>
          <w:tcPr>
            <w:tcW w:w="2167" w:type="dxa"/>
            <w:tcBorders>
              <w:left w:val="single" w:sz="6" w:space="0" w:color="4F81BD"/>
              <w:right w:val="single" w:sz="6" w:space="0" w:color="4F81BD"/>
            </w:tcBorders>
            <w:shd w:val="clear" w:color="auto" w:fill="auto"/>
            <w:vAlign w:val="center"/>
          </w:tcPr>
          <w:p w:rsidR="00DE5AC3" w:rsidRPr="00D66F5A" w:rsidRDefault="00DE5AC3" w:rsidP="006D6B05">
            <w:pPr>
              <w:rPr>
                <w:rFonts w:cs="Times New Roman"/>
                <w:b/>
                <w:bCs/>
                <w:sz w:val="28"/>
                <w:szCs w:val="28"/>
                <w:rtl/>
              </w:rPr>
            </w:pPr>
            <w:r w:rsidRPr="00D66F5A">
              <w:rPr>
                <w:rFonts w:cs="Times New Roman"/>
                <w:sz w:val="28"/>
                <w:szCs w:val="28"/>
                <w:rtl/>
              </w:rPr>
              <w:t>النشأة والمؤثرات</w:t>
            </w:r>
          </w:p>
        </w:tc>
        <w:tc>
          <w:tcPr>
            <w:tcW w:w="1444" w:type="dxa"/>
            <w:tcBorders>
              <w:left w:val="single" w:sz="6" w:space="0" w:color="4F81BD"/>
              <w:right w:val="single" w:sz="6" w:space="0" w:color="4F81BD"/>
            </w:tcBorders>
            <w:shd w:val="clear" w:color="auto" w:fill="auto"/>
            <w:vAlign w:val="center"/>
          </w:tcPr>
          <w:p w:rsidR="00DE5AC3" w:rsidRPr="00DB131F" w:rsidRDefault="00DE5AC3" w:rsidP="006D6B0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والصف الإلكتروني</w:t>
            </w:r>
          </w:p>
        </w:tc>
        <w:tc>
          <w:tcPr>
            <w:tcW w:w="1418" w:type="dxa"/>
            <w:tcBorders>
              <w:left w:val="single" w:sz="6" w:space="0" w:color="4F81BD"/>
            </w:tcBorders>
            <w:shd w:val="clear" w:color="auto" w:fill="auto"/>
            <w:vAlign w:val="center"/>
          </w:tcPr>
          <w:p w:rsidR="00DE5AC3" w:rsidRDefault="00DE5AC3" w:rsidP="006D6B0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التحريرية</w:t>
            </w:r>
          </w:p>
          <w:p w:rsidR="00DE5AC3" w:rsidRDefault="00DE5AC3" w:rsidP="006D6B05">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والإلكترونية</w:t>
            </w:r>
          </w:p>
          <w:p w:rsidR="00DE5AC3" w:rsidRPr="00DB131F" w:rsidRDefault="00DE5AC3" w:rsidP="006D6B0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والنشاط العلمي</w:t>
            </w:r>
          </w:p>
        </w:tc>
      </w:tr>
      <w:tr w:rsidR="00DE5AC3" w:rsidRPr="00DB131F" w:rsidTr="00232F26">
        <w:trPr>
          <w:trHeight w:val="343"/>
        </w:trPr>
        <w:tc>
          <w:tcPr>
            <w:tcW w:w="1264" w:type="dxa"/>
            <w:gridSpan w:val="2"/>
            <w:shd w:val="clear" w:color="auto" w:fill="auto"/>
            <w:vAlign w:val="center"/>
          </w:tcPr>
          <w:p w:rsidR="00DE5AC3" w:rsidRPr="008F2685" w:rsidRDefault="00DE5AC3" w:rsidP="006D6B05">
            <w:pPr>
              <w:jc w:val="center"/>
              <w:rPr>
                <w:rFonts w:ascii="Arial" w:hAnsi="Arial" w:cs="Arial"/>
                <w:b/>
                <w:bCs/>
                <w:sz w:val="24"/>
                <w:szCs w:val="24"/>
                <w:rtl/>
              </w:rPr>
            </w:pPr>
            <w:r w:rsidRPr="008F2685">
              <w:rPr>
                <w:rFonts w:ascii="Arial" w:hAnsi="Arial" w:cs="Arial"/>
                <w:b/>
                <w:bCs/>
                <w:sz w:val="24"/>
                <w:szCs w:val="24"/>
                <w:rtl/>
              </w:rPr>
              <w:t>2</w:t>
            </w:r>
          </w:p>
        </w:tc>
        <w:tc>
          <w:tcPr>
            <w:tcW w:w="1230" w:type="dxa"/>
            <w:shd w:val="clear" w:color="auto" w:fill="auto"/>
            <w:vAlign w:val="center"/>
          </w:tcPr>
          <w:p w:rsidR="00DE5AC3" w:rsidRPr="00B86A28" w:rsidRDefault="00DE5AC3" w:rsidP="006D6B05">
            <w:pPr>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shd w:val="clear" w:color="auto" w:fill="auto"/>
          </w:tcPr>
          <w:p w:rsidR="00DE5AC3" w:rsidRPr="00FA0993" w:rsidRDefault="00DE5AC3" w:rsidP="006D6B05">
            <w:pPr>
              <w:rPr>
                <w:rFonts w:cs="Times New Roman"/>
                <w:sz w:val="28"/>
                <w:szCs w:val="28"/>
              </w:rPr>
            </w:pPr>
            <w:r w:rsidRPr="00FA0993">
              <w:rPr>
                <w:rFonts w:cs="Times New Roman" w:hint="cs"/>
                <w:sz w:val="28"/>
                <w:szCs w:val="28"/>
                <w:rtl/>
              </w:rPr>
              <w:t>أن يعرف المدارس البلاغية</w:t>
            </w:r>
            <w:r>
              <w:rPr>
                <w:rFonts w:cs="Times New Roman" w:hint="cs"/>
                <w:sz w:val="28"/>
                <w:szCs w:val="28"/>
                <w:rtl/>
              </w:rPr>
              <w:t xml:space="preserve">ومفهوم البلاغة </w:t>
            </w:r>
          </w:p>
        </w:tc>
        <w:tc>
          <w:tcPr>
            <w:tcW w:w="2167" w:type="dxa"/>
            <w:shd w:val="clear" w:color="auto" w:fill="auto"/>
          </w:tcPr>
          <w:p w:rsidR="00DE5AC3" w:rsidRDefault="00DE5AC3" w:rsidP="006D6B05">
            <w:pPr>
              <w:rPr>
                <w:rFonts w:cs="Times New Roman"/>
                <w:sz w:val="28"/>
                <w:szCs w:val="28"/>
                <w:rtl/>
              </w:rPr>
            </w:pPr>
            <w:r w:rsidRPr="00D66F5A">
              <w:rPr>
                <w:rFonts w:cs="Times New Roman"/>
                <w:sz w:val="28"/>
                <w:szCs w:val="28"/>
                <w:rtl/>
              </w:rPr>
              <w:t xml:space="preserve">المدارس البلاغية  </w:t>
            </w:r>
          </w:p>
          <w:p w:rsidR="00DE5AC3" w:rsidRPr="00D66F5A" w:rsidRDefault="00DE5AC3" w:rsidP="006D6B05">
            <w:pPr>
              <w:rPr>
                <w:rFonts w:cs="Times New Roman"/>
                <w:sz w:val="28"/>
                <w:szCs w:val="28"/>
              </w:rPr>
            </w:pPr>
            <w:r>
              <w:rPr>
                <w:rFonts w:cs="Times New Roman" w:hint="cs"/>
                <w:sz w:val="28"/>
                <w:szCs w:val="28"/>
                <w:rtl/>
              </w:rPr>
              <w:t>مفهوم البلاغة</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r>
      <w:tr w:rsidR="00DE5AC3" w:rsidRPr="00DB131F" w:rsidTr="00232F26">
        <w:trPr>
          <w:trHeight w:val="324"/>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sidRPr="008F2685">
              <w:rPr>
                <w:rFonts w:ascii="Arial" w:hAnsi="Arial" w:cs="Arial"/>
                <w:b/>
                <w:bCs/>
                <w:sz w:val="24"/>
                <w:szCs w:val="24"/>
                <w:rtl/>
              </w:rPr>
              <w:t>3</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tcPr>
          <w:p w:rsidR="00DE5AC3" w:rsidRPr="00FA0993" w:rsidRDefault="00DE5AC3" w:rsidP="006D6B05">
            <w:pPr>
              <w:rPr>
                <w:rFonts w:cs="Times New Roman"/>
                <w:sz w:val="28"/>
                <w:szCs w:val="28"/>
              </w:rPr>
            </w:pPr>
            <w:r>
              <w:rPr>
                <w:rFonts w:cs="Times New Roman" w:hint="cs"/>
                <w:sz w:val="28"/>
                <w:szCs w:val="28"/>
                <w:rtl/>
              </w:rPr>
              <w:t xml:space="preserve">أن يعرف مفهوم </w:t>
            </w:r>
            <w:r w:rsidRPr="00FA0993">
              <w:rPr>
                <w:rFonts w:cs="Times New Roman" w:hint="cs"/>
                <w:sz w:val="28"/>
                <w:szCs w:val="28"/>
                <w:rtl/>
              </w:rPr>
              <w:t>البيان و</w:t>
            </w:r>
            <w:r>
              <w:rPr>
                <w:rFonts w:cs="Times New Roman" w:hint="cs"/>
                <w:sz w:val="28"/>
                <w:szCs w:val="28"/>
                <w:rtl/>
              </w:rPr>
              <w:t>مفهوم الدلالة وأقسامها</w:t>
            </w:r>
          </w:p>
        </w:tc>
        <w:tc>
          <w:tcPr>
            <w:tcW w:w="2167" w:type="dxa"/>
            <w:tcBorders>
              <w:left w:val="single" w:sz="6" w:space="0" w:color="4F81BD"/>
              <w:right w:val="single" w:sz="6" w:space="0" w:color="4F81BD"/>
            </w:tcBorders>
            <w:shd w:val="clear" w:color="auto" w:fill="auto"/>
          </w:tcPr>
          <w:p w:rsidR="00DE5AC3" w:rsidRDefault="00DE5AC3" w:rsidP="006D6B05">
            <w:pPr>
              <w:rPr>
                <w:rFonts w:cs="Times New Roman"/>
                <w:sz w:val="28"/>
                <w:szCs w:val="28"/>
                <w:rtl/>
              </w:rPr>
            </w:pPr>
            <w:r w:rsidRPr="00D66F5A">
              <w:rPr>
                <w:rFonts w:cs="Times New Roman"/>
                <w:sz w:val="28"/>
                <w:szCs w:val="28"/>
                <w:rtl/>
              </w:rPr>
              <w:t xml:space="preserve"> مفهوم البيان</w:t>
            </w:r>
          </w:p>
          <w:p w:rsidR="00DE5AC3" w:rsidRDefault="00DE5AC3" w:rsidP="006D6B05">
            <w:pPr>
              <w:rPr>
                <w:rFonts w:cs="Times New Roman"/>
                <w:sz w:val="28"/>
                <w:szCs w:val="28"/>
                <w:rtl/>
              </w:rPr>
            </w:pPr>
            <w:r>
              <w:rPr>
                <w:rFonts w:cs="Times New Roman" w:hint="cs"/>
                <w:sz w:val="28"/>
                <w:szCs w:val="28"/>
                <w:rtl/>
              </w:rPr>
              <w:t>مفهوم الدلالة وأقسامها</w:t>
            </w:r>
          </w:p>
          <w:p w:rsidR="00DE5AC3" w:rsidRPr="00D66F5A" w:rsidRDefault="00DE5AC3" w:rsidP="006D6B05">
            <w:pPr>
              <w:rPr>
                <w:rFonts w:cs="Times New Roman"/>
                <w:sz w:val="28"/>
                <w:szCs w:val="28"/>
              </w:rPr>
            </w:pPr>
          </w:p>
        </w:tc>
        <w:tc>
          <w:tcPr>
            <w:tcW w:w="1444" w:type="dxa"/>
            <w:tcBorders>
              <w:left w:val="single" w:sz="6" w:space="0" w:color="4F81BD"/>
              <w:righ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r>
      <w:tr w:rsidR="00DE5AC3" w:rsidRPr="00DB131F" w:rsidTr="00232F26">
        <w:trPr>
          <w:trHeight w:val="335"/>
        </w:trPr>
        <w:tc>
          <w:tcPr>
            <w:tcW w:w="1264" w:type="dxa"/>
            <w:gridSpan w:val="2"/>
            <w:shd w:val="clear" w:color="auto" w:fill="auto"/>
            <w:vAlign w:val="center"/>
          </w:tcPr>
          <w:p w:rsidR="00DE5AC3" w:rsidRPr="008F2685" w:rsidRDefault="00DE5AC3" w:rsidP="006D6B05">
            <w:pPr>
              <w:jc w:val="center"/>
              <w:rPr>
                <w:rFonts w:ascii="Arial" w:hAnsi="Arial" w:cs="Arial"/>
                <w:b/>
                <w:bCs/>
                <w:sz w:val="24"/>
                <w:szCs w:val="24"/>
                <w:rtl/>
              </w:rPr>
            </w:pPr>
            <w:r w:rsidRPr="008F2685">
              <w:rPr>
                <w:rFonts w:ascii="Arial" w:hAnsi="Arial" w:cs="Arial"/>
                <w:b/>
                <w:bCs/>
                <w:sz w:val="24"/>
                <w:szCs w:val="24"/>
                <w:rtl/>
              </w:rPr>
              <w:lastRenderedPageBreak/>
              <w:t>4</w:t>
            </w:r>
          </w:p>
        </w:tc>
        <w:tc>
          <w:tcPr>
            <w:tcW w:w="1230" w:type="dxa"/>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أن يعرف</w:t>
            </w:r>
            <w:r>
              <w:rPr>
                <w:rFonts w:cs="Times New Roman" w:hint="cs"/>
                <w:sz w:val="28"/>
                <w:szCs w:val="28"/>
                <w:rtl/>
              </w:rPr>
              <w:t xml:space="preserve"> مفهوم</w:t>
            </w:r>
            <w:r>
              <w:rPr>
                <w:rFonts w:cs="Times New Roman"/>
                <w:sz w:val="28"/>
                <w:szCs w:val="28"/>
                <w:rtl/>
              </w:rPr>
              <w:t xml:space="preserve"> التشبيه</w:t>
            </w:r>
            <w:r w:rsidRPr="00FA2726">
              <w:rPr>
                <w:rFonts w:cs="Times New Roman"/>
                <w:sz w:val="28"/>
                <w:szCs w:val="28"/>
                <w:rtl/>
              </w:rPr>
              <w:t>وأركانه</w:t>
            </w:r>
          </w:p>
        </w:tc>
        <w:tc>
          <w:tcPr>
            <w:tcW w:w="2167" w:type="dxa"/>
            <w:shd w:val="clear" w:color="auto" w:fill="auto"/>
            <w:vAlign w:val="center"/>
          </w:tcPr>
          <w:p w:rsidR="00DE5AC3" w:rsidRPr="00D66F5A" w:rsidRDefault="00DE5AC3" w:rsidP="006D6B05">
            <w:pPr>
              <w:rPr>
                <w:rFonts w:cs="Times New Roman"/>
                <w:sz w:val="28"/>
                <w:szCs w:val="28"/>
                <w:rtl/>
              </w:rPr>
            </w:pPr>
            <w:r>
              <w:rPr>
                <w:rFonts w:cs="Times New Roman" w:hint="cs"/>
                <w:sz w:val="28"/>
                <w:szCs w:val="28"/>
                <w:rtl/>
              </w:rPr>
              <w:t xml:space="preserve">مفهوم </w:t>
            </w:r>
            <w:r>
              <w:rPr>
                <w:rFonts w:cs="Times New Roman"/>
                <w:sz w:val="28"/>
                <w:szCs w:val="28"/>
                <w:rtl/>
              </w:rPr>
              <w:t>التشبيه</w:t>
            </w:r>
            <w:r w:rsidRPr="00D66F5A">
              <w:rPr>
                <w:rFonts w:cs="Times New Roman"/>
                <w:sz w:val="28"/>
                <w:szCs w:val="28"/>
                <w:rtl/>
              </w:rPr>
              <w:t>وأركانه</w:t>
            </w:r>
          </w:p>
        </w:tc>
        <w:tc>
          <w:tcPr>
            <w:tcW w:w="1444"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r>
      <w:tr w:rsidR="00DE5AC3" w:rsidRPr="00DB131F" w:rsidTr="00232F26">
        <w:trPr>
          <w:trHeight w:val="344"/>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sidRPr="008F2685">
              <w:rPr>
                <w:rFonts w:ascii="Arial" w:hAnsi="Arial" w:cs="Arial"/>
                <w:b/>
                <w:bCs/>
                <w:sz w:val="24"/>
                <w:szCs w:val="24"/>
                <w:rtl/>
              </w:rPr>
              <w:t>5</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أن يعرف أ</w:t>
            </w:r>
            <w:r>
              <w:rPr>
                <w:rFonts w:cs="Times New Roman" w:hint="cs"/>
                <w:sz w:val="28"/>
                <w:szCs w:val="28"/>
                <w:rtl/>
              </w:rPr>
              <w:t>نواع</w:t>
            </w:r>
            <w:r w:rsidRPr="00FA2726">
              <w:rPr>
                <w:rFonts w:cs="Times New Roman"/>
                <w:sz w:val="28"/>
                <w:szCs w:val="28"/>
                <w:rtl/>
              </w:rPr>
              <w:t xml:space="preserve"> التشبيه </w:t>
            </w:r>
            <w:r>
              <w:rPr>
                <w:rFonts w:cs="Times New Roman" w:hint="cs"/>
                <w:sz w:val="28"/>
                <w:szCs w:val="28"/>
                <w:rtl/>
              </w:rPr>
              <w:t>باعتبار الطرفين</w:t>
            </w:r>
          </w:p>
        </w:tc>
        <w:tc>
          <w:tcPr>
            <w:tcW w:w="2167" w:type="dxa"/>
            <w:tcBorders>
              <w:left w:val="single" w:sz="6" w:space="0" w:color="4F81BD"/>
              <w:right w:val="single" w:sz="6" w:space="0" w:color="4F81BD"/>
            </w:tcBorders>
            <w:shd w:val="clear" w:color="auto" w:fill="auto"/>
            <w:vAlign w:val="center"/>
          </w:tcPr>
          <w:p w:rsidR="00DE5AC3" w:rsidRPr="00D66F5A" w:rsidRDefault="00DE5AC3" w:rsidP="006D6B05">
            <w:pPr>
              <w:rPr>
                <w:rFonts w:cs="Times New Roman"/>
                <w:sz w:val="28"/>
                <w:szCs w:val="28"/>
                <w:rtl/>
              </w:rPr>
            </w:pPr>
            <w:r w:rsidRPr="00D66F5A">
              <w:rPr>
                <w:rFonts w:cs="Times New Roman"/>
                <w:sz w:val="28"/>
                <w:szCs w:val="28"/>
                <w:rtl/>
              </w:rPr>
              <w:t>أ</w:t>
            </w:r>
            <w:r>
              <w:rPr>
                <w:rFonts w:cs="Times New Roman" w:hint="cs"/>
                <w:sz w:val="28"/>
                <w:szCs w:val="28"/>
                <w:rtl/>
              </w:rPr>
              <w:t>نواع</w:t>
            </w:r>
            <w:r w:rsidRPr="00D66F5A">
              <w:rPr>
                <w:rFonts w:cs="Times New Roman"/>
                <w:sz w:val="28"/>
                <w:szCs w:val="28"/>
                <w:rtl/>
              </w:rPr>
              <w:t xml:space="preserve"> التشبيه باعتبار الطرفين</w:t>
            </w:r>
          </w:p>
        </w:tc>
        <w:tc>
          <w:tcPr>
            <w:tcW w:w="1444" w:type="dxa"/>
            <w:tcBorders>
              <w:left w:val="single" w:sz="6" w:space="0" w:color="4F81BD"/>
              <w:righ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r>
      <w:tr w:rsidR="00DE5AC3" w:rsidRPr="00DB131F" w:rsidTr="00232F26">
        <w:trPr>
          <w:trHeight w:val="327"/>
        </w:trPr>
        <w:tc>
          <w:tcPr>
            <w:tcW w:w="1264" w:type="dxa"/>
            <w:gridSpan w:val="2"/>
            <w:shd w:val="clear" w:color="auto" w:fill="auto"/>
            <w:vAlign w:val="center"/>
          </w:tcPr>
          <w:p w:rsidR="00DE5AC3" w:rsidRPr="008F2685" w:rsidRDefault="00DE5AC3" w:rsidP="006D6B05">
            <w:pPr>
              <w:jc w:val="center"/>
              <w:rPr>
                <w:rFonts w:ascii="Arial" w:hAnsi="Arial" w:cs="Arial"/>
                <w:b/>
                <w:bCs/>
                <w:sz w:val="24"/>
                <w:szCs w:val="24"/>
                <w:rtl/>
              </w:rPr>
            </w:pPr>
            <w:r w:rsidRPr="008F2685">
              <w:rPr>
                <w:rFonts w:ascii="Arial" w:hAnsi="Arial" w:cs="Arial"/>
                <w:b/>
                <w:bCs/>
                <w:sz w:val="24"/>
                <w:szCs w:val="24"/>
                <w:rtl/>
              </w:rPr>
              <w:t>6</w:t>
            </w:r>
          </w:p>
        </w:tc>
        <w:tc>
          <w:tcPr>
            <w:tcW w:w="1230" w:type="dxa"/>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أن يعرف أ</w:t>
            </w:r>
            <w:r>
              <w:rPr>
                <w:rFonts w:cs="Times New Roman" w:hint="cs"/>
                <w:sz w:val="28"/>
                <w:szCs w:val="28"/>
                <w:rtl/>
              </w:rPr>
              <w:t>نواع</w:t>
            </w:r>
            <w:r w:rsidRPr="00FA2726">
              <w:rPr>
                <w:rFonts w:cs="Times New Roman"/>
                <w:sz w:val="28"/>
                <w:szCs w:val="28"/>
                <w:rtl/>
              </w:rPr>
              <w:t xml:space="preserve"> التشبيه من حيث ذكر الأداة وحذفها</w:t>
            </w:r>
            <w:r>
              <w:rPr>
                <w:rFonts w:cs="Times New Roman" w:hint="cs"/>
                <w:sz w:val="28"/>
                <w:szCs w:val="28"/>
                <w:rtl/>
              </w:rPr>
              <w:t xml:space="preserve"> و</w:t>
            </w:r>
            <w:r>
              <w:rPr>
                <w:rFonts w:cs="Times New Roman"/>
                <w:sz w:val="28"/>
                <w:szCs w:val="28"/>
                <w:rtl/>
              </w:rPr>
              <w:t>أ</w:t>
            </w:r>
            <w:r>
              <w:rPr>
                <w:rFonts w:cs="Times New Roman" w:hint="cs"/>
                <w:sz w:val="28"/>
                <w:szCs w:val="28"/>
                <w:rtl/>
              </w:rPr>
              <w:t>نواع</w:t>
            </w:r>
            <w:r>
              <w:rPr>
                <w:rFonts w:cs="Times New Roman"/>
                <w:sz w:val="28"/>
                <w:szCs w:val="28"/>
                <w:rtl/>
              </w:rPr>
              <w:t xml:space="preserve"> التشبيه من</w:t>
            </w:r>
            <w:r>
              <w:rPr>
                <w:rFonts w:cs="Times New Roman" w:hint="cs"/>
                <w:sz w:val="28"/>
                <w:szCs w:val="28"/>
                <w:rtl/>
              </w:rPr>
              <w:t xml:space="preserve"> حيث</w:t>
            </w:r>
            <w:r>
              <w:rPr>
                <w:rFonts w:cs="Times New Roman"/>
                <w:sz w:val="28"/>
                <w:szCs w:val="28"/>
                <w:rtl/>
              </w:rPr>
              <w:t xml:space="preserve"> وجه الشبه</w:t>
            </w:r>
          </w:p>
        </w:tc>
        <w:tc>
          <w:tcPr>
            <w:tcW w:w="2167" w:type="dxa"/>
            <w:shd w:val="clear" w:color="auto" w:fill="auto"/>
            <w:vAlign w:val="center"/>
          </w:tcPr>
          <w:p w:rsidR="00DE5AC3" w:rsidRDefault="00DE5AC3" w:rsidP="006D6B05">
            <w:pPr>
              <w:rPr>
                <w:rFonts w:cs="Times New Roman"/>
                <w:sz w:val="28"/>
                <w:szCs w:val="28"/>
                <w:rtl/>
              </w:rPr>
            </w:pPr>
            <w:r w:rsidRPr="00D66F5A">
              <w:rPr>
                <w:rFonts w:cs="Times New Roman"/>
                <w:sz w:val="28"/>
                <w:szCs w:val="28"/>
                <w:rtl/>
              </w:rPr>
              <w:t>أ</w:t>
            </w:r>
            <w:r>
              <w:rPr>
                <w:rFonts w:cs="Times New Roman" w:hint="cs"/>
                <w:sz w:val="28"/>
                <w:szCs w:val="28"/>
                <w:rtl/>
              </w:rPr>
              <w:t>نواع</w:t>
            </w:r>
            <w:r w:rsidRPr="00D66F5A">
              <w:rPr>
                <w:rFonts w:cs="Times New Roman"/>
                <w:sz w:val="28"/>
                <w:szCs w:val="28"/>
                <w:rtl/>
              </w:rPr>
              <w:t xml:space="preserve"> التشبيه من حيث ذكر الأداة وحذفها</w:t>
            </w:r>
          </w:p>
          <w:p w:rsidR="00DE5AC3" w:rsidRDefault="00DE5AC3" w:rsidP="006D6B05">
            <w:pPr>
              <w:rPr>
                <w:rFonts w:cs="Times New Roman"/>
                <w:sz w:val="28"/>
                <w:szCs w:val="28"/>
                <w:rtl/>
              </w:rPr>
            </w:pPr>
            <w:r>
              <w:rPr>
                <w:rFonts w:cs="Times New Roman" w:hint="cs"/>
                <w:sz w:val="28"/>
                <w:szCs w:val="28"/>
                <w:rtl/>
              </w:rPr>
              <w:t>أنواع التشبيه من حيث وجه الشبه</w:t>
            </w:r>
          </w:p>
          <w:p w:rsidR="00DE5AC3" w:rsidRPr="00D66F5A" w:rsidRDefault="00DE5AC3" w:rsidP="006D6B05">
            <w:pPr>
              <w:rPr>
                <w:rFonts w:cs="Times New Roman"/>
                <w:sz w:val="28"/>
                <w:szCs w:val="28"/>
                <w:rtl/>
              </w:rPr>
            </w:pPr>
          </w:p>
        </w:tc>
        <w:tc>
          <w:tcPr>
            <w:tcW w:w="1444"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r>
      <w:tr w:rsidR="00DE5AC3" w:rsidRPr="00DB131F" w:rsidTr="00232F26">
        <w:trPr>
          <w:trHeight w:val="323"/>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sidRPr="008F2685">
              <w:rPr>
                <w:rFonts w:ascii="Arial" w:hAnsi="Arial" w:cs="Arial"/>
                <w:b/>
                <w:bCs/>
                <w:sz w:val="24"/>
                <w:szCs w:val="24"/>
                <w:rtl/>
              </w:rPr>
              <w:t>7</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أن يعرف التشبيه البليغ</w:t>
            </w:r>
            <w:r>
              <w:rPr>
                <w:rFonts w:cs="Times New Roman" w:hint="cs"/>
                <w:sz w:val="28"/>
                <w:szCs w:val="28"/>
                <w:rtl/>
              </w:rPr>
              <w:t xml:space="preserve"> و</w:t>
            </w:r>
            <w:r w:rsidRPr="00FA2726">
              <w:rPr>
                <w:rFonts w:cs="Times New Roman"/>
                <w:sz w:val="28"/>
                <w:szCs w:val="28"/>
                <w:rtl/>
              </w:rPr>
              <w:t>التشبيه التمثيلي</w:t>
            </w:r>
          </w:p>
        </w:tc>
        <w:tc>
          <w:tcPr>
            <w:tcW w:w="2167" w:type="dxa"/>
            <w:tcBorders>
              <w:left w:val="single" w:sz="6" w:space="0" w:color="4F81BD"/>
              <w:right w:val="single" w:sz="6" w:space="0" w:color="4F81BD"/>
            </w:tcBorders>
            <w:shd w:val="clear" w:color="auto" w:fill="auto"/>
            <w:vAlign w:val="center"/>
          </w:tcPr>
          <w:p w:rsidR="00DE5AC3" w:rsidRDefault="00DE5AC3" w:rsidP="006D6B05">
            <w:pPr>
              <w:rPr>
                <w:rFonts w:cs="Times New Roman"/>
                <w:sz w:val="28"/>
                <w:szCs w:val="28"/>
                <w:rtl/>
              </w:rPr>
            </w:pPr>
            <w:r w:rsidRPr="00D66F5A">
              <w:rPr>
                <w:rFonts w:cs="Times New Roman"/>
                <w:sz w:val="28"/>
                <w:szCs w:val="28"/>
                <w:rtl/>
              </w:rPr>
              <w:t>التشبيه البليغ</w:t>
            </w:r>
          </w:p>
          <w:p w:rsidR="00DE5AC3" w:rsidRPr="00D66F5A" w:rsidRDefault="00DE5AC3" w:rsidP="006D6B05">
            <w:pPr>
              <w:rPr>
                <w:rFonts w:cs="Times New Roman"/>
                <w:sz w:val="28"/>
                <w:szCs w:val="28"/>
                <w:rtl/>
              </w:rPr>
            </w:pPr>
            <w:r w:rsidRPr="00D66F5A">
              <w:rPr>
                <w:rFonts w:cs="Times New Roman"/>
                <w:sz w:val="28"/>
                <w:szCs w:val="28"/>
                <w:rtl/>
              </w:rPr>
              <w:t>التشبيه التمثيلي</w:t>
            </w:r>
          </w:p>
        </w:tc>
        <w:tc>
          <w:tcPr>
            <w:tcW w:w="1444" w:type="dxa"/>
            <w:tcBorders>
              <w:left w:val="single" w:sz="6" w:space="0" w:color="4F81BD"/>
              <w:righ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r>
      <w:tr w:rsidR="00DE5AC3" w:rsidRPr="00DB131F" w:rsidTr="00232F26">
        <w:trPr>
          <w:trHeight w:val="323"/>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sidRPr="008F2685">
              <w:rPr>
                <w:rFonts w:ascii="Arial" w:hAnsi="Arial" w:cs="Arial"/>
                <w:b/>
                <w:bCs/>
                <w:sz w:val="24"/>
                <w:szCs w:val="24"/>
                <w:rtl/>
              </w:rPr>
              <w:t>8</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Pr="00FA2726" w:rsidRDefault="00DE5AC3" w:rsidP="006D6B05">
            <w:pPr>
              <w:rPr>
                <w:rFonts w:cs="Times New Roman"/>
                <w:sz w:val="28"/>
                <w:szCs w:val="28"/>
                <w:rtl/>
              </w:rPr>
            </w:pPr>
            <w:r>
              <w:rPr>
                <w:rFonts w:cs="Times New Roman"/>
                <w:sz w:val="28"/>
                <w:szCs w:val="28"/>
                <w:rtl/>
              </w:rPr>
              <w:t xml:space="preserve">أن يعرف </w:t>
            </w:r>
            <w:r w:rsidRPr="00FA2726">
              <w:rPr>
                <w:rFonts w:cs="Times New Roman"/>
                <w:sz w:val="28"/>
                <w:szCs w:val="28"/>
                <w:rtl/>
              </w:rPr>
              <w:t xml:space="preserve">التشبيه الضمني والتشبيه </w:t>
            </w:r>
            <w:r w:rsidRPr="00FA2726">
              <w:rPr>
                <w:rFonts w:cs="Times New Roman"/>
                <w:sz w:val="28"/>
                <w:szCs w:val="28"/>
                <w:rtl/>
              </w:rPr>
              <w:lastRenderedPageBreak/>
              <w:t>المقلوب</w:t>
            </w:r>
          </w:p>
        </w:tc>
        <w:tc>
          <w:tcPr>
            <w:tcW w:w="2167" w:type="dxa"/>
            <w:tcBorders>
              <w:left w:val="single" w:sz="6" w:space="0" w:color="4F81BD"/>
              <w:right w:val="single" w:sz="6" w:space="0" w:color="4F81BD"/>
            </w:tcBorders>
            <w:shd w:val="clear" w:color="auto" w:fill="auto"/>
            <w:vAlign w:val="center"/>
          </w:tcPr>
          <w:p w:rsidR="00DE5AC3" w:rsidRPr="00D66F5A" w:rsidRDefault="00DE5AC3" w:rsidP="006D6B05">
            <w:pPr>
              <w:rPr>
                <w:rFonts w:cs="Times New Roman"/>
                <w:sz w:val="28"/>
                <w:szCs w:val="28"/>
                <w:rtl/>
              </w:rPr>
            </w:pPr>
            <w:r w:rsidRPr="00D66F5A">
              <w:rPr>
                <w:rFonts w:cs="Times New Roman"/>
                <w:sz w:val="28"/>
                <w:szCs w:val="28"/>
                <w:rtl/>
              </w:rPr>
              <w:lastRenderedPageBreak/>
              <w:t>التشبيه الضمني التشبيه المقلوب</w:t>
            </w:r>
          </w:p>
        </w:tc>
        <w:tc>
          <w:tcPr>
            <w:tcW w:w="1444" w:type="dxa"/>
            <w:tcBorders>
              <w:left w:val="single" w:sz="6" w:space="0" w:color="4F81BD"/>
              <w:righ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r>
      <w:tr w:rsidR="00DE5AC3" w:rsidRPr="00DB131F" w:rsidTr="00232F26">
        <w:trPr>
          <w:trHeight w:val="323"/>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sidRPr="008F2685">
              <w:rPr>
                <w:rFonts w:ascii="Arial" w:hAnsi="Arial" w:cs="Arial"/>
                <w:b/>
                <w:bCs/>
                <w:sz w:val="24"/>
                <w:szCs w:val="24"/>
                <w:rtl/>
              </w:rPr>
              <w:lastRenderedPageBreak/>
              <w:t>9</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 xml:space="preserve">أن يعرف </w:t>
            </w:r>
            <w:r>
              <w:rPr>
                <w:rFonts w:cs="Times New Roman" w:hint="cs"/>
                <w:sz w:val="28"/>
                <w:szCs w:val="28"/>
                <w:rtl/>
              </w:rPr>
              <w:t xml:space="preserve">مفهوم </w:t>
            </w:r>
            <w:r w:rsidRPr="00FA2726">
              <w:rPr>
                <w:rFonts w:cs="Times New Roman"/>
                <w:sz w:val="28"/>
                <w:szCs w:val="28"/>
                <w:rtl/>
              </w:rPr>
              <w:t>الحقيقة وأقسامها و</w:t>
            </w:r>
            <w:r>
              <w:rPr>
                <w:rFonts w:cs="Times New Roman" w:hint="cs"/>
                <w:sz w:val="28"/>
                <w:szCs w:val="28"/>
                <w:rtl/>
              </w:rPr>
              <w:t xml:space="preserve">مفهوم </w:t>
            </w:r>
            <w:r w:rsidRPr="00FA2726">
              <w:rPr>
                <w:rFonts w:cs="Times New Roman"/>
                <w:sz w:val="28"/>
                <w:szCs w:val="28"/>
                <w:rtl/>
              </w:rPr>
              <w:t>المجاز وأقسامه</w:t>
            </w:r>
          </w:p>
        </w:tc>
        <w:tc>
          <w:tcPr>
            <w:tcW w:w="2167" w:type="dxa"/>
            <w:tcBorders>
              <w:left w:val="single" w:sz="6" w:space="0" w:color="4F81BD"/>
              <w:right w:val="single" w:sz="6" w:space="0" w:color="4F81BD"/>
            </w:tcBorders>
            <w:shd w:val="clear" w:color="auto" w:fill="auto"/>
            <w:vAlign w:val="center"/>
          </w:tcPr>
          <w:p w:rsidR="00DE5AC3" w:rsidRDefault="00DE5AC3" w:rsidP="006D6B05">
            <w:pPr>
              <w:rPr>
                <w:rFonts w:cs="Times New Roman"/>
                <w:sz w:val="28"/>
                <w:szCs w:val="28"/>
                <w:rtl/>
              </w:rPr>
            </w:pPr>
          </w:p>
          <w:p w:rsidR="00DE5AC3" w:rsidRDefault="00DE5AC3" w:rsidP="006D6B05">
            <w:pPr>
              <w:rPr>
                <w:rFonts w:cs="Times New Roman"/>
                <w:sz w:val="28"/>
                <w:szCs w:val="28"/>
                <w:rtl/>
              </w:rPr>
            </w:pPr>
            <w:r w:rsidRPr="00D66F5A">
              <w:rPr>
                <w:rFonts w:cs="Times New Roman"/>
                <w:sz w:val="28"/>
                <w:szCs w:val="28"/>
                <w:rtl/>
              </w:rPr>
              <w:t>الحقيقة وأقسامها   المجاز وأقسامه</w:t>
            </w:r>
          </w:p>
          <w:p w:rsidR="00DE5AC3" w:rsidRPr="00D66F5A" w:rsidRDefault="00DE5AC3" w:rsidP="006D6B05">
            <w:pPr>
              <w:rPr>
                <w:rFonts w:cs="Times New Roman"/>
                <w:sz w:val="28"/>
                <w:szCs w:val="28"/>
                <w:rtl/>
              </w:rPr>
            </w:pPr>
          </w:p>
        </w:tc>
        <w:tc>
          <w:tcPr>
            <w:tcW w:w="1444" w:type="dxa"/>
            <w:tcBorders>
              <w:left w:val="single" w:sz="6" w:space="0" w:color="4F81BD"/>
              <w:righ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r>
      <w:tr w:rsidR="00DE5AC3" w:rsidRPr="00DB131F" w:rsidTr="00232F26">
        <w:trPr>
          <w:trHeight w:val="323"/>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sidRPr="008F2685">
              <w:rPr>
                <w:rFonts w:ascii="Arial" w:hAnsi="Arial" w:cs="Arial"/>
                <w:b/>
                <w:bCs/>
                <w:sz w:val="24"/>
                <w:szCs w:val="24"/>
                <w:rtl/>
              </w:rPr>
              <w:t>10</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أن يعرف</w:t>
            </w:r>
            <w:r>
              <w:rPr>
                <w:rFonts w:cs="Times New Roman" w:hint="cs"/>
                <w:sz w:val="28"/>
                <w:szCs w:val="28"/>
                <w:rtl/>
              </w:rPr>
              <w:t xml:space="preserve"> مفهوم</w:t>
            </w:r>
            <w:r w:rsidRPr="00FA2726">
              <w:rPr>
                <w:rFonts w:cs="Times New Roman"/>
                <w:sz w:val="28"/>
                <w:szCs w:val="28"/>
                <w:rtl/>
              </w:rPr>
              <w:t xml:space="preserve"> الاستعارة وأركانها</w:t>
            </w:r>
          </w:p>
        </w:tc>
        <w:tc>
          <w:tcPr>
            <w:tcW w:w="2167" w:type="dxa"/>
            <w:tcBorders>
              <w:left w:val="single" w:sz="6" w:space="0" w:color="4F81BD"/>
              <w:right w:val="single" w:sz="6" w:space="0" w:color="4F81BD"/>
            </w:tcBorders>
            <w:shd w:val="clear" w:color="auto" w:fill="auto"/>
            <w:vAlign w:val="center"/>
          </w:tcPr>
          <w:p w:rsidR="00DE5AC3" w:rsidRDefault="00DE5AC3" w:rsidP="006D6B05">
            <w:pPr>
              <w:rPr>
                <w:rFonts w:cs="Times New Roman"/>
                <w:sz w:val="28"/>
                <w:szCs w:val="28"/>
                <w:rtl/>
              </w:rPr>
            </w:pPr>
          </w:p>
          <w:p w:rsidR="00DE5AC3" w:rsidRDefault="00DE5AC3" w:rsidP="006D6B05">
            <w:pPr>
              <w:rPr>
                <w:rFonts w:cs="Times New Roman"/>
                <w:sz w:val="28"/>
                <w:szCs w:val="28"/>
                <w:rtl/>
              </w:rPr>
            </w:pPr>
            <w:r w:rsidRPr="00D66F5A">
              <w:rPr>
                <w:rFonts w:cs="Times New Roman"/>
                <w:sz w:val="28"/>
                <w:szCs w:val="28"/>
                <w:rtl/>
              </w:rPr>
              <w:t xml:space="preserve">الاستعارة وأركانها </w:t>
            </w:r>
          </w:p>
          <w:p w:rsidR="00DE5AC3" w:rsidRPr="00D66F5A" w:rsidRDefault="00DE5AC3" w:rsidP="006D6B05">
            <w:pPr>
              <w:rPr>
                <w:rFonts w:cs="Times New Roman"/>
                <w:sz w:val="28"/>
                <w:szCs w:val="28"/>
                <w:rtl/>
              </w:rPr>
            </w:pPr>
          </w:p>
        </w:tc>
        <w:tc>
          <w:tcPr>
            <w:tcW w:w="1444" w:type="dxa"/>
            <w:tcBorders>
              <w:left w:val="single" w:sz="6" w:space="0" w:color="4F81BD"/>
              <w:righ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r>
      <w:tr w:rsidR="00DE5AC3" w:rsidRPr="00DB131F" w:rsidTr="00232F26">
        <w:trPr>
          <w:trHeight w:val="160"/>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Pr>
                <w:rFonts w:ascii="Arial" w:hAnsi="Arial" w:cs="Arial" w:hint="cs"/>
                <w:b/>
                <w:bCs/>
                <w:sz w:val="24"/>
                <w:szCs w:val="24"/>
                <w:rtl/>
              </w:rPr>
              <w:t>11</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Pr="00FA2726" w:rsidRDefault="00DE5AC3" w:rsidP="006D6B05">
            <w:pPr>
              <w:rPr>
                <w:rFonts w:cs="Times New Roman"/>
                <w:sz w:val="28"/>
                <w:szCs w:val="28"/>
                <w:rtl/>
              </w:rPr>
            </w:pPr>
            <w:r>
              <w:rPr>
                <w:rFonts w:cs="Times New Roman" w:hint="cs"/>
                <w:sz w:val="28"/>
                <w:szCs w:val="28"/>
                <w:rtl/>
              </w:rPr>
              <w:t xml:space="preserve">أن يعرف </w:t>
            </w:r>
            <w:r w:rsidRPr="00FA2726">
              <w:rPr>
                <w:rFonts w:cs="Times New Roman"/>
                <w:sz w:val="28"/>
                <w:szCs w:val="28"/>
                <w:rtl/>
              </w:rPr>
              <w:t>أقسام الاستعارة باعتبار الطرفين</w:t>
            </w:r>
          </w:p>
        </w:tc>
        <w:tc>
          <w:tcPr>
            <w:tcW w:w="2167" w:type="dxa"/>
            <w:tcBorders>
              <w:left w:val="single" w:sz="6" w:space="0" w:color="4F81BD"/>
              <w:right w:val="single" w:sz="6" w:space="0" w:color="4F81BD"/>
            </w:tcBorders>
            <w:shd w:val="clear" w:color="auto" w:fill="auto"/>
            <w:vAlign w:val="center"/>
          </w:tcPr>
          <w:p w:rsidR="00DE5AC3" w:rsidRPr="00D66F5A" w:rsidRDefault="00DE5AC3" w:rsidP="006D6B05">
            <w:pPr>
              <w:rPr>
                <w:rFonts w:cs="Times New Roman"/>
                <w:sz w:val="28"/>
                <w:szCs w:val="28"/>
                <w:rtl/>
              </w:rPr>
            </w:pPr>
            <w:r w:rsidRPr="00D66F5A">
              <w:rPr>
                <w:rFonts w:cs="Times New Roman"/>
                <w:sz w:val="28"/>
                <w:szCs w:val="28"/>
                <w:rtl/>
              </w:rPr>
              <w:t>أقسام الاستعارة باعتبار الطرفين</w:t>
            </w:r>
          </w:p>
        </w:tc>
        <w:tc>
          <w:tcPr>
            <w:tcW w:w="1444" w:type="dxa"/>
            <w:tcBorders>
              <w:left w:val="single" w:sz="6" w:space="0" w:color="4F81BD"/>
              <w:right w:val="single" w:sz="6" w:space="0" w:color="4F81BD"/>
            </w:tcBorders>
            <w:shd w:val="clear" w:color="auto" w:fill="auto"/>
            <w:vAlign w:val="center"/>
          </w:tcPr>
          <w:p w:rsidR="00DE5AC3" w:rsidRDefault="00DE5AC3" w:rsidP="006D6B05">
            <w:pPr>
              <w:autoSpaceDE w:val="0"/>
              <w:autoSpaceDN w:val="0"/>
              <w:adjustRightInd w:val="0"/>
              <w:rPr>
                <w:rFonts w:ascii="Cambria" w:hAnsi="Cambria" w:cs="Times New Roman"/>
                <w:color w:val="000000"/>
                <w:sz w:val="28"/>
                <w:szCs w:val="28"/>
                <w:rtl/>
                <w:lang w:bidi="ar-IQ"/>
              </w:rPr>
            </w:pPr>
          </w:p>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rsidR="00DE5AC3" w:rsidRDefault="00DE5AC3" w:rsidP="006D6B05">
            <w:pPr>
              <w:autoSpaceDE w:val="0"/>
              <w:autoSpaceDN w:val="0"/>
              <w:adjustRightInd w:val="0"/>
              <w:rPr>
                <w:rFonts w:ascii="Cambria" w:hAnsi="Cambria" w:cs="Times New Roman"/>
                <w:color w:val="000000"/>
                <w:sz w:val="28"/>
                <w:szCs w:val="28"/>
                <w:rtl/>
                <w:lang w:bidi="ar-IQ"/>
              </w:rPr>
            </w:pPr>
          </w:p>
          <w:p w:rsidR="00DE5AC3" w:rsidRPr="00DB131F" w:rsidRDefault="00DE5AC3" w:rsidP="006D6B05">
            <w:pPr>
              <w:autoSpaceDE w:val="0"/>
              <w:autoSpaceDN w:val="0"/>
              <w:adjustRightInd w:val="0"/>
              <w:rPr>
                <w:rFonts w:ascii="Cambria" w:hAnsi="Cambria" w:cs="Times New Roman"/>
                <w:color w:val="000000"/>
                <w:sz w:val="28"/>
                <w:szCs w:val="28"/>
                <w:lang w:bidi="ar-IQ"/>
              </w:rPr>
            </w:pPr>
          </w:p>
        </w:tc>
      </w:tr>
      <w:tr w:rsidR="00DE5AC3" w:rsidRPr="00DB131F" w:rsidTr="00232F26">
        <w:trPr>
          <w:trHeight w:val="1240"/>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Pr>
                <w:rFonts w:ascii="Arial" w:hAnsi="Arial" w:cs="Arial" w:hint="cs"/>
                <w:b/>
                <w:bCs/>
                <w:sz w:val="24"/>
                <w:szCs w:val="24"/>
                <w:rtl/>
              </w:rPr>
              <w:t>12</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Default="00DE5AC3" w:rsidP="006D6B05">
            <w:pPr>
              <w:rPr>
                <w:rFonts w:cs="Times New Roman"/>
                <w:sz w:val="28"/>
                <w:szCs w:val="28"/>
                <w:rtl/>
                <w:lang w:bidi="ar-IQ"/>
              </w:rPr>
            </w:pPr>
            <w:r w:rsidRPr="00FA2726">
              <w:rPr>
                <w:rFonts w:cs="Times New Roman"/>
                <w:color w:val="000000"/>
                <w:sz w:val="28"/>
                <w:szCs w:val="28"/>
                <w:rtl/>
                <w:lang w:bidi="ar-IQ"/>
              </w:rPr>
              <w:t>أن يعرف أقسام الاستعارة من حيث ذكر الملائمات</w:t>
            </w:r>
          </w:p>
          <w:p w:rsidR="00DE5AC3" w:rsidRPr="00FA2726" w:rsidRDefault="00DE5AC3" w:rsidP="006D6B05">
            <w:pPr>
              <w:rPr>
                <w:rFonts w:cs="Times New Roman"/>
                <w:sz w:val="28"/>
                <w:szCs w:val="28"/>
                <w:rtl/>
                <w:lang w:bidi="ar-IQ"/>
              </w:rPr>
            </w:pPr>
          </w:p>
        </w:tc>
        <w:tc>
          <w:tcPr>
            <w:tcW w:w="2167" w:type="dxa"/>
            <w:tcBorders>
              <w:left w:val="single" w:sz="6" w:space="0" w:color="4F81BD"/>
              <w:right w:val="single" w:sz="6" w:space="0" w:color="4F81BD"/>
            </w:tcBorders>
            <w:shd w:val="clear" w:color="auto" w:fill="auto"/>
            <w:vAlign w:val="center"/>
          </w:tcPr>
          <w:p w:rsidR="00DE5AC3" w:rsidRDefault="00DE5AC3" w:rsidP="006D6B05">
            <w:pPr>
              <w:rPr>
                <w:rFonts w:cs="Times New Roman"/>
                <w:sz w:val="28"/>
                <w:szCs w:val="28"/>
                <w:rtl/>
                <w:lang w:bidi="ar-IQ"/>
              </w:rPr>
            </w:pPr>
          </w:p>
          <w:p w:rsidR="00DE5AC3" w:rsidRDefault="00DE5AC3" w:rsidP="006D6B05">
            <w:pPr>
              <w:rPr>
                <w:rFonts w:cs="Times New Roman"/>
                <w:sz w:val="28"/>
                <w:szCs w:val="28"/>
                <w:rtl/>
              </w:rPr>
            </w:pPr>
            <w:r w:rsidRPr="00D66F5A">
              <w:rPr>
                <w:rFonts w:cs="Times New Roman"/>
                <w:sz w:val="28"/>
                <w:szCs w:val="28"/>
                <w:rtl/>
              </w:rPr>
              <w:t>أقسام الاستعارة من حيث ذكرالملائمات</w:t>
            </w:r>
          </w:p>
          <w:p w:rsidR="00DE5AC3" w:rsidRPr="00D66F5A" w:rsidRDefault="00DE5AC3" w:rsidP="006D6B05">
            <w:pPr>
              <w:rPr>
                <w:rFonts w:cs="Times New Roman"/>
                <w:sz w:val="28"/>
                <w:szCs w:val="28"/>
              </w:rPr>
            </w:pPr>
          </w:p>
          <w:p w:rsidR="00DE5AC3" w:rsidRPr="00D66F5A" w:rsidRDefault="00DE5AC3" w:rsidP="006D6B05">
            <w:pPr>
              <w:rPr>
                <w:rFonts w:cs="Times New Roman"/>
                <w:sz w:val="28"/>
                <w:szCs w:val="28"/>
                <w:rtl/>
              </w:rPr>
            </w:pPr>
          </w:p>
        </w:tc>
        <w:tc>
          <w:tcPr>
            <w:tcW w:w="1444" w:type="dxa"/>
            <w:tcBorders>
              <w:left w:val="single" w:sz="6" w:space="0" w:color="4F81BD"/>
              <w:righ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rsidR="00DE5AC3" w:rsidRDefault="00DE5AC3" w:rsidP="006D6B05">
            <w:pPr>
              <w:autoSpaceDE w:val="0"/>
              <w:autoSpaceDN w:val="0"/>
              <w:adjustRightInd w:val="0"/>
              <w:rPr>
                <w:rFonts w:ascii="Cambria" w:hAnsi="Cambria" w:cs="Times New Roman"/>
                <w:color w:val="000000"/>
                <w:sz w:val="28"/>
                <w:szCs w:val="28"/>
                <w:rtl/>
                <w:lang w:bidi="ar-IQ"/>
              </w:rPr>
            </w:pPr>
          </w:p>
        </w:tc>
      </w:tr>
      <w:tr w:rsidR="00DE5AC3" w:rsidRPr="00DB131F" w:rsidTr="00232F26">
        <w:trPr>
          <w:trHeight w:val="323"/>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Pr>
                <w:rFonts w:ascii="Arial" w:hAnsi="Arial" w:cs="Arial" w:hint="cs"/>
                <w:b/>
                <w:bCs/>
                <w:sz w:val="24"/>
                <w:szCs w:val="24"/>
                <w:rtl/>
              </w:rPr>
              <w:lastRenderedPageBreak/>
              <w:t>13</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Pr="00FA2726" w:rsidRDefault="00DE5AC3" w:rsidP="006D6B05">
            <w:pPr>
              <w:autoSpaceDE w:val="0"/>
              <w:autoSpaceDN w:val="0"/>
              <w:adjustRightInd w:val="0"/>
              <w:rPr>
                <w:rFonts w:cs="Times New Roman"/>
                <w:color w:val="000000"/>
                <w:sz w:val="28"/>
                <w:szCs w:val="28"/>
              </w:rPr>
            </w:pPr>
            <w:r>
              <w:rPr>
                <w:rFonts w:cs="Times New Roman" w:hint="cs"/>
                <w:color w:val="000000"/>
                <w:sz w:val="28"/>
                <w:szCs w:val="28"/>
                <w:rtl/>
                <w:lang w:bidi="ar-IQ"/>
              </w:rPr>
              <w:t xml:space="preserve">أن يعرف </w:t>
            </w:r>
            <w:r w:rsidRPr="00FA2726">
              <w:rPr>
                <w:rFonts w:cs="Times New Roman"/>
                <w:color w:val="000000"/>
                <w:sz w:val="28"/>
                <w:szCs w:val="28"/>
                <w:rtl/>
                <w:lang w:bidi="ar-IQ"/>
              </w:rPr>
              <w:t>أقسام الاستعارة باعتبار لفظها</w:t>
            </w:r>
            <w:r>
              <w:rPr>
                <w:rFonts w:cs="Times New Roman" w:hint="cs"/>
                <w:sz w:val="28"/>
                <w:szCs w:val="28"/>
                <w:rtl/>
              </w:rPr>
              <w:t>و</w:t>
            </w:r>
            <w:r>
              <w:rPr>
                <w:rFonts w:cs="Times New Roman"/>
                <w:sz w:val="28"/>
                <w:szCs w:val="28"/>
                <w:rtl/>
              </w:rPr>
              <w:t>أن يعرف الا</w:t>
            </w:r>
            <w:r w:rsidRPr="00FA2726">
              <w:rPr>
                <w:rFonts w:cs="Times New Roman"/>
                <w:sz w:val="28"/>
                <w:szCs w:val="28"/>
                <w:rtl/>
              </w:rPr>
              <w:t>ستعارة التمثيلية</w:t>
            </w:r>
          </w:p>
        </w:tc>
        <w:tc>
          <w:tcPr>
            <w:tcW w:w="2167" w:type="dxa"/>
            <w:tcBorders>
              <w:left w:val="single" w:sz="6" w:space="0" w:color="4F81BD"/>
              <w:right w:val="single" w:sz="6" w:space="0" w:color="4F81BD"/>
            </w:tcBorders>
            <w:shd w:val="clear" w:color="auto" w:fill="auto"/>
            <w:vAlign w:val="center"/>
          </w:tcPr>
          <w:p w:rsidR="00DE5AC3" w:rsidRDefault="00DE5AC3" w:rsidP="006D6B05">
            <w:pPr>
              <w:rPr>
                <w:rFonts w:cs="Times New Roman"/>
                <w:sz w:val="28"/>
                <w:szCs w:val="28"/>
                <w:rtl/>
              </w:rPr>
            </w:pPr>
            <w:r w:rsidRPr="00D66F5A">
              <w:rPr>
                <w:rFonts w:cs="Times New Roman"/>
                <w:sz w:val="28"/>
                <w:szCs w:val="28"/>
                <w:rtl/>
              </w:rPr>
              <w:t>أقسام الاستعارة باعتبار لفظها</w:t>
            </w:r>
          </w:p>
          <w:p w:rsidR="00DE5AC3" w:rsidRPr="00D66F5A" w:rsidRDefault="00DE5AC3" w:rsidP="006D6B05">
            <w:pPr>
              <w:rPr>
                <w:rFonts w:cs="Times New Roman"/>
                <w:sz w:val="28"/>
                <w:szCs w:val="28"/>
                <w:rtl/>
              </w:rPr>
            </w:pPr>
            <w:r w:rsidRPr="00D66F5A">
              <w:rPr>
                <w:rFonts w:cs="Times New Roman"/>
                <w:sz w:val="28"/>
                <w:szCs w:val="28"/>
                <w:rtl/>
              </w:rPr>
              <w:t>الاستعارة التمثيلية</w:t>
            </w:r>
          </w:p>
        </w:tc>
        <w:tc>
          <w:tcPr>
            <w:tcW w:w="1444" w:type="dxa"/>
            <w:tcBorders>
              <w:left w:val="single" w:sz="6" w:space="0" w:color="4F81BD"/>
              <w:righ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rsidR="00DE5AC3" w:rsidRDefault="00DE5AC3" w:rsidP="006D6B05">
            <w:pPr>
              <w:autoSpaceDE w:val="0"/>
              <w:autoSpaceDN w:val="0"/>
              <w:adjustRightInd w:val="0"/>
              <w:rPr>
                <w:rFonts w:ascii="Cambria" w:hAnsi="Cambria" w:cs="Times New Roman"/>
                <w:color w:val="000000"/>
                <w:sz w:val="28"/>
                <w:szCs w:val="28"/>
                <w:rtl/>
                <w:lang w:bidi="ar-IQ"/>
              </w:rPr>
            </w:pPr>
          </w:p>
        </w:tc>
      </w:tr>
      <w:tr w:rsidR="00DE5AC3" w:rsidRPr="00DB131F" w:rsidTr="00232F26">
        <w:trPr>
          <w:trHeight w:val="907"/>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Pr>
                <w:rFonts w:ascii="Arial" w:hAnsi="Arial" w:cs="Arial" w:hint="cs"/>
                <w:b/>
                <w:bCs/>
                <w:sz w:val="24"/>
                <w:szCs w:val="24"/>
                <w:rtl/>
              </w:rPr>
              <w:t>14</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أن يعرف المجاز المرسل وعلاقاته</w:t>
            </w:r>
          </w:p>
        </w:tc>
        <w:tc>
          <w:tcPr>
            <w:tcW w:w="2167" w:type="dxa"/>
            <w:tcBorders>
              <w:left w:val="single" w:sz="6" w:space="0" w:color="4F81BD"/>
              <w:right w:val="single" w:sz="6" w:space="0" w:color="4F81BD"/>
            </w:tcBorders>
            <w:shd w:val="clear" w:color="auto" w:fill="auto"/>
            <w:vAlign w:val="center"/>
          </w:tcPr>
          <w:p w:rsidR="00DE5AC3" w:rsidRPr="00D66F5A" w:rsidRDefault="00DE5AC3" w:rsidP="006D6B05">
            <w:pPr>
              <w:rPr>
                <w:rFonts w:cs="Times New Roman"/>
                <w:sz w:val="28"/>
                <w:szCs w:val="28"/>
                <w:rtl/>
              </w:rPr>
            </w:pPr>
            <w:r w:rsidRPr="00D66F5A">
              <w:rPr>
                <w:rFonts w:cs="Times New Roman"/>
                <w:sz w:val="28"/>
                <w:szCs w:val="28"/>
                <w:rtl/>
              </w:rPr>
              <w:t>المجاز المرسل وعلاقاته</w:t>
            </w:r>
          </w:p>
        </w:tc>
        <w:tc>
          <w:tcPr>
            <w:tcW w:w="1444" w:type="dxa"/>
            <w:tcBorders>
              <w:left w:val="single" w:sz="6" w:space="0" w:color="4F81BD"/>
              <w:righ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rsidR="00DE5AC3" w:rsidRDefault="00DE5AC3" w:rsidP="006D6B05">
            <w:pPr>
              <w:autoSpaceDE w:val="0"/>
              <w:autoSpaceDN w:val="0"/>
              <w:adjustRightInd w:val="0"/>
              <w:rPr>
                <w:rFonts w:ascii="Cambria" w:hAnsi="Cambria" w:cs="Times New Roman"/>
                <w:color w:val="000000"/>
                <w:sz w:val="28"/>
                <w:szCs w:val="28"/>
                <w:rtl/>
                <w:lang w:bidi="ar-IQ"/>
              </w:rPr>
            </w:pPr>
          </w:p>
        </w:tc>
      </w:tr>
      <w:tr w:rsidR="00DE5AC3" w:rsidRPr="00DB131F" w:rsidTr="00232F26">
        <w:trPr>
          <w:trHeight w:val="970"/>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Pr>
                <w:rFonts w:ascii="Arial" w:hAnsi="Arial" w:cs="Arial" w:hint="cs"/>
                <w:b/>
                <w:bCs/>
                <w:sz w:val="24"/>
                <w:szCs w:val="24"/>
                <w:rtl/>
              </w:rPr>
              <w:t>15</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أن يعرف المجاز العقلي وعلاقاته</w:t>
            </w:r>
          </w:p>
        </w:tc>
        <w:tc>
          <w:tcPr>
            <w:tcW w:w="2167" w:type="dxa"/>
            <w:tcBorders>
              <w:left w:val="single" w:sz="6" w:space="0" w:color="4F81BD"/>
              <w:right w:val="single" w:sz="6" w:space="0" w:color="4F81BD"/>
            </w:tcBorders>
            <w:shd w:val="clear" w:color="auto" w:fill="auto"/>
            <w:vAlign w:val="center"/>
          </w:tcPr>
          <w:p w:rsidR="00DE5AC3" w:rsidRPr="00D66F5A" w:rsidRDefault="00DE5AC3" w:rsidP="006D6B05">
            <w:pPr>
              <w:rPr>
                <w:rFonts w:cs="Times New Roman"/>
                <w:sz w:val="28"/>
                <w:szCs w:val="28"/>
                <w:rtl/>
              </w:rPr>
            </w:pPr>
            <w:r w:rsidRPr="00D66F5A">
              <w:rPr>
                <w:rFonts w:cs="Times New Roman"/>
                <w:sz w:val="28"/>
                <w:szCs w:val="28"/>
                <w:rtl/>
              </w:rPr>
              <w:t>المجاز العقلي وعلاقاته</w:t>
            </w:r>
          </w:p>
        </w:tc>
        <w:tc>
          <w:tcPr>
            <w:tcW w:w="1444" w:type="dxa"/>
            <w:tcBorders>
              <w:left w:val="single" w:sz="6" w:space="0" w:color="4F81BD"/>
              <w:right w:val="single" w:sz="6" w:space="0" w:color="4F81BD"/>
            </w:tcBorders>
            <w:shd w:val="clear" w:color="auto" w:fill="auto"/>
            <w:vAlign w:val="center"/>
          </w:tcPr>
          <w:p w:rsidR="00DE5AC3" w:rsidRDefault="00DE5AC3" w:rsidP="006D6B05">
            <w:pPr>
              <w:autoSpaceDE w:val="0"/>
              <w:autoSpaceDN w:val="0"/>
              <w:adjustRightInd w:val="0"/>
              <w:rPr>
                <w:rFonts w:ascii="Cambria" w:hAnsi="Cambria" w:cs="Times New Roman"/>
                <w:color w:val="000000"/>
                <w:sz w:val="28"/>
                <w:szCs w:val="28"/>
                <w:rtl/>
                <w:lang w:bidi="ar-IQ"/>
              </w:rPr>
            </w:pPr>
          </w:p>
          <w:p w:rsidR="00DE5AC3" w:rsidRPr="00DB131F" w:rsidRDefault="00DE5AC3" w:rsidP="006D6B05">
            <w:pPr>
              <w:autoSpaceDE w:val="0"/>
              <w:autoSpaceDN w:val="0"/>
              <w:adjustRightInd w:val="0"/>
              <w:rPr>
                <w:rFonts w:ascii="Cambria" w:hAnsi="Cambria" w:cs="Times New Roman"/>
                <w:color w:val="000000"/>
                <w:sz w:val="28"/>
                <w:szCs w:val="28"/>
                <w:lang w:bidi="ar-IQ"/>
              </w:rPr>
            </w:pPr>
          </w:p>
        </w:tc>
        <w:tc>
          <w:tcPr>
            <w:tcW w:w="1418" w:type="dxa"/>
            <w:tcBorders>
              <w:left w:val="single" w:sz="6" w:space="0" w:color="4F81BD"/>
            </w:tcBorders>
            <w:shd w:val="clear" w:color="auto" w:fill="auto"/>
            <w:vAlign w:val="center"/>
          </w:tcPr>
          <w:p w:rsidR="00DE5AC3" w:rsidRDefault="00DE5AC3" w:rsidP="006D6B05">
            <w:pPr>
              <w:autoSpaceDE w:val="0"/>
              <w:autoSpaceDN w:val="0"/>
              <w:adjustRightInd w:val="0"/>
              <w:rPr>
                <w:rFonts w:ascii="Cambria" w:hAnsi="Cambria" w:cs="Times New Roman"/>
                <w:color w:val="000000"/>
                <w:sz w:val="28"/>
                <w:szCs w:val="28"/>
                <w:rtl/>
                <w:lang w:bidi="ar-IQ"/>
              </w:rPr>
            </w:pPr>
          </w:p>
        </w:tc>
      </w:tr>
      <w:tr w:rsidR="00DE5AC3" w:rsidRPr="00DB131F" w:rsidTr="00232F26">
        <w:trPr>
          <w:trHeight w:val="323"/>
        </w:trPr>
        <w:tc>
          <w:tcPr>
            <w:tcW w:w="1264" w:type="dxa"/>
            <w:gridSpan w:val="2"/>
            <w:tcBorders>
              <w:right w:val="single" w:sz="6" w:space="0" w:color="4F81BD"/>
            </w:tcBorders>
            <w:shd w:val="clear" w:color="auto" w:fill="auto"/>
            <w:vAlign w:val="center"/>
          </w:tcPr>
          <w:p w:rsidR="00DE5AC3" w:rsidRDefault="00DE5AC3" w:rsidP="006D6B05">
            <w:pPr>
              <w:jc w:val="center"/>
              <w:rPr>
                <w:rFonts w:ascii="Arial" w:hAnsi="Arial" w:cs="Arial"/>
                <w:b/>
                <w:bCs/>
                <w:sz w:val="24"/>
                <w:szCs w:val="24"/>
                <w:rtl/>
              </w:rPr>
            </w:pPr>
            <w:r>
              <w:rPr>
                <w:rFonts w:ascii="Arial" w:hAnsi="Arial" w:cs="Arial" w:hint="cs"/>
                <w:b/>
                <w:bCs/>
                <w:sz w:val="24"/>
                <w:szCs w:val="24"/>
                <w:rtl/>
              </w:rPr>
              <w:t>16</w:t>
            </w:r>
          </w:p>
        </w:tc>
        <w:tc>
          <w:tcPr>
            <w:tcW w:w="1230" w:type="dxa"/>
            <w:tcBorders>
              <w:left w:val="single" w:sz="6" w:space="0" w:color="4F81BD"/>
              <w:right w:val="single" w:sz="6" w:space="0" w:color="4F81BD"/>
            </w:tcBorders>
            <w:shd w:val="clear" w:color="auto" w:fill="auto"/>
            <w:vAlign w:val="center"/>
          </w:tcPr>
          <w:p w:rsidR="00DE5AC3" w:rsidRDefault="00DE5AC3" w:rsidP="006D6B05">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Default="00DE5AC3" w:rsidP="006D6B05">
            <w:pPr>
              <w:rPr>
                <w:rFonts w:cs="Times New Roman"/>
                <w:sz w:val="28"/>
                <w:szCs w:val="28"/>
                <w:rtl/>
              </w:rPr>
            </w:pPr>
          </w:p>
          <w:p w:rsidR="00DE5AC3" w:rsidRDefault="00DE5AC3" w:rsidP="006D6B05">
            <w:pPr>
              <w:rPr>
                <w:rFonts w:cs="Times New Roman"/>
                <w:sz w:val="28"/>
                <w:szCs w:val="28"/>
                <w:rtl/>
              </w:rPr>
            </w:pPr>
            <w:r>
              <w:rPr>
                <w:rFonts w:cs="Times New Roman" w:hint="cs"/>
                <w:sz w:val="28"/>
                <w:szCs w:val="28"/>
                <w:rtl/>
              </w:rPr>
              <w:t>امتحان الفصل الأول</w:t>
            </w:r>
          </w:p>
          <w:p w:rsidR="00DE5AC3" w:rsidRPr="00FA2726" w:rsidRDefault="00DE5AC3" w:rsidP="006D6B05">
            <w:pPr>
              <w:rPr>
                <w:rFonts w:cs="Times New Roman"/>
                <w:sz w:val="28"/>
                <w:szCs w:val="28"/>
                <w:rtl/>
              </w:rPr>
            </w:pPr>
          </w:p>
        </w:tc>
        <w:tc>
          <w:tcPr>
            <w:tcW w:w="2167" w:type="dxa"/>
            <w:tcBorders>
              <w:left w:val="single" w:sz="6" w:space="0" w:color="4F81BD"/>
              <w:right w:val="single" w:sz="6" w:space="0" w:color="4F81BD"/>
            </w:tcBorders>
            <w:shd w:val="clear" w:color="auto" w:fill="auto"/>
            <w:vAlign w:val="center"/>
          </w:tcPr>
          <w:p w:rsidR="00DE5AC3" w:rsidRPr="00D66F5A" w:rsidRDefault="00DE5AC3" w:rsidP="006D6B05">
            <w:pPr>
              <w:rPr>
                <w:rFonts w:cs="Times New Roman"/>
                <w:sz w:val="28"/>
                <w:szCs w:val="28"/>
                <w:rtl/>
              </w:rPr>
            </w:pPr>
          </w:p>
        </w:tc>
        <w:tc>
          <w:tcPr>
            <w:tcW w:w="1444" w:type="dxa"/>
            <w:tcBorders>
              <w:left w:val="single" w:sz="6" w:space="0" w:color="4F81BD"/>
              <w:right w:val="single" w:sz="6" w:space="0" w:color="4F81BD"/>
            </w:tcBorders>
            <w:shd w:val="clear" w:color="auto" w:fill="auto"/>
            <w:vAlign w:val="center"/>
          </w:tcPr>
          <w:p w:rsidR="00DE5AC3" w:rsidRDefault="00DE5AC3" w:rsidP="006D6B05">
            <w:pPr>
              <w:autoSpaceDE w:val="0"/>
              <w:autoSpaceDN w:val="0"/>
              <w:adjustRightInd w:val="0"/>
              <w:rPr>
                <w:rFonts w:ascii="Cambria" w:hAnsi="Cambria" w:cs="Times New Roman"/>
                <w:color w:val="000000"/>
                <w:sz w:val="28"/>
                <w:szCs w:val="28"/>
                <w:rtl/>
                <w:lang w:bidi="ar-IQ"/>
              </w:rPr>
            </w:pPr>
          </w:p>
        </w:tc>
        <w:tc>
          <w:tcPr>
            <w:tcW w:w="1418" w:type="dxa"/>
            <w:tcBorders>
              <w:left w:val="single" w:sz="6" w:space="0" w:color="4F81BD"/>
            </w:tcBorders>
            <w:shd w:val="clear" w:color="auto" w:fill="auto"/>
            <w:vAlign w:val="center"/>
          </w:tcPr>
          <w:p w:rsidR="00DE5AC3" w:rsidRDefault="00DE5AC3" w:rsidP="006D6B05">
            <w:pPr>
              <w:autoSpaceDE w:val="0"/>
              <w:autoSpaceDN w:val="0"/>
              <w:adjustRightInd w:val="0"/>
              <w:rPr>
                <w:rFonts w:ascii="Cambria" w:hAnsi="Cambria" w:cs="Times New Roman"/>
                <w:color w:val="000000"/>
                <w:sz w:val="28"/>
                <w:szCs w:val="28"/>
                <w:rtl/>
                <w:lang w:bidi="ar-IQ"/>
              </w:rPr>
            </w:pPr>
          </w:p>
        </w:tc>
      </w:tr>
      <w:tr w:rsidR="00DE5AC3" w:rsidRPr="00DB131F" w:rsidTr="00232F26">
        <w:trPr>
          <w:trHeight w:val="323"/>
        </w:trPr>
        <w:tc>
          <w:tcPr>
            <w:tcW w:w="1264" w:type="dxa"/>
            <w:gridSpan w:val="2"/>
            <w:tcBorders>
              <w:right w:val="single" w:sz="6" w:space="0" w:color="4F81BD"/>
            </w:tcBorders>
            <w:shd w:val="clear" w:color="auto" w:fill="auto"/>
            <w:vAlign w:val="center"/>
          </w:tcPr>
          <w:p w:rsidR="00DE5AC3" w:rsidRPr="008F2685" w:rsidRDefault="00DE5AC3" w:rsidP="006D6B05">
            <w:pPr>
              <w:jc w:val="center"/>
              <w:rPr>
                <w:rFonts w:ascii="Arial" w:hAnsi="Arial" w:cs="Arial"/>
                <w:b/>
                <w:bCs/>
                <w:sz w:val="24"/>
                <w:szCs w:val="24"/>
                <w:rtl/>
              </w:rPr>
            </w:pPr>
            <w:r w:rsidRPr="008F2685">
              <w:rPr>
                <w:rFonts w:ascii="Arial" w:hAnsi="Arial" w:cs="Arial"/>
                <w:b/>
                <w:bCs/>
                <w:sz w:val="24"/>
                <w:szCs w:val="24"/>
                <w:rtl/>
              </w:rPr>
              <w:lastRenderedPageBreak/>
              <w:t>1</w:t>
            </w:r>
            <w:r>
              <w:rPr>
                <w:rFonts w:ascii="Arial" w:hAnsi="Arial" w:cs="Arial" w:hint="cs"/>
                <w:b/>
                <w:bCs/>
                <w:sz w:val="24"/>
                <w:szCs w:val="24"/>
                <w:rtl/>
              </w:rPr>
              <w:t>7</w:t>
            </w:r>
          </w:p>
        </w:tc>
        <w:tc>
          <w:tcPr>
            <w:tcW w:w="1230" w:type="dxa"/>
            <w:tcBorders>
              <w:left w:val="single" w:sz="6" w:space="0" w:color="4F81BD"/>
              <w:right w:val="single" w:sz="6" w:space="0" w:color="4F81BD"/>
            </w:tcBorders>
            <w:shd w:val="clear" w:color="auto" w:fill="auto"/>
            <w:vAlign w:val="center"/>
          </w:tcPr>
          <w:p w:rsidR="00DE5AC3" w:rsidRPr="00B86A28" w:rsidRDefault="00DE5AC3" w:rsidP="006D6B05">
            <w:pPr>
              <w:tabs>
                <w:tab w:val="left" w:pos="642"/>
              </w:tabs>
              <w:autoSpaceDE w:val="0"/>
              <w:autoSpaceDN w:val="0"/>
              <w:adjustRightInd w:val="0"/>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tcBorders>
              <w:left w:val="single" w:sz="6" w:space="0" w:color="4F81BD"/>
              <w:right w:val="single" w:sz="6" w:space="0" w:color="4F81BD"/>
            </w:tcBorders>
            <w:shd w:val="clear" w:color="auto" w:fill="auto"/>
            <w:vAlign w:val="center"/>
          </w:tcPr>
          <w:p w:rsidR="00DE5AC3" w:rsidRPr="00FA2726" w:rsidRDefault="00DE5AC3" w:rsidP="006D6B05">
            <w:pPr>
              <w:rPr>
                <w:rFonts w:cs="Times New Roman"/>
                <w:sz w:val="28"/>
                <w:szCs w:val="28"/>
                <w:rtl/>
              </w:rPr>
            </w:pPr>
            <w:r>
              <w:rPr>
                <w:rFonts w:cs="Times New Roman"/>
                <w:sz w:val="28"/>
                <w:szCs w:val="28"/>
                <w:rtl/>
              </w:rPr>
              <w:t>أن يعرف</w:t>
            </w:r>
            <w:r>
              <w:rPr>
                <w:rFonts w:cs="Times New Roman" w:hint="cs"/>
                <w:sz w:val="28"/>
                <w:szCs w:val="28"/>
                <w:rtl/>
              </w:rPr>
              <w:t xml:space="preserve"> الطالبمفهوم </w:t>
            </w:r>
            <w:r>
              <w:rPr>
                <w:rFonts w:cs="Times New Roman"/>
                <w:sz w:val="28"/>
                <w:szCs w:val="28"/>
                <w:rtl/>
              </w:rPr>
              <w:t>الكنايةوأ</w:t>
            </w:r>
            <w:r>
              <w:rPr>
                <w:rFonts w:cs="Times New Roman" w:hint="cs"/>
                <w:sz w:val="28"/>
                <w:szCs w:val="28"/>
                <w:rtl/>
              </w:rPr>
              <w:t>نواع الكناية بحسب طبيعة المكنى عنه</w:t>
            </w:r>
          </w:p>
        </w:tc>
        <w:tc>
          <w:tcPr>
            <w:tcW w:w="2167" w:type="dxa"/>
            <w:tcBorders>
              <w:left w:val="single" w:sz="6" w:space="0" w:color="4F81BD"/>
              <w:right w:val="single" w:sz="6" w:space="0" w:color="4F81BD"/>
            </w:tcBorders>
            <w:shd w:val="clear" w:color="auto" w:fill="auto"/>
            <w:vAlign w:val="center"/>
          </w:tcPr>
          <w:p w:rsidR="00DE5AC3" w:rsidRDefault="00DE5AC3" w:rsidP="006D6B05">
            <w:pPr>
              <w:rPr>
                <w:rFonts w:cs="Times New Roman"/>
                <w:sz w:val="28"/>
                <w:szCs w:val="28"/>
                <w:rtl/>
              </w:rPr>
            </w:pPr>
            <w:r>
              <w:rPr>
                <w:rFonts w:cs="Times New Roman" w:hint="cs"/>
                <w:sz w:val="28"/>
                <w:szCs w:val="28"/>
                <w:rtl/>
              </w:rPr>
              <w:t xml:space="preserve">مفهوم </w:t>
            </w:r>
            <w:r>
              <w:rPr>
                <w:rFonts w:cs="Times New Roman"/>
                <w:sz w:val="28"/>
                <w:szCs w:val="28"/>
                <w:rtl/>
              </w:rPr>
              <w:t xml:space="preserve">الكناية </w:t>
            </w:r>
          </w:p>
          <w:p w:rsidR="00DE5AC3" w:rsidRPr="00D66F5A" w:rsidRDefault="00DE5AC3" w:rsidP="006D6B05">
            <w:pPr>
              <w:rPr>
                <w:rFonts w:cs="Times New Roman"/>
                <w:sz w:val="28"/>
                <w:szCs w:val="28"/>
                <w:rtl/>
              </w:rPr>
            </w:pPr>
            <w:r>
              <w:rPr>
                <w:rFonts w:cs="Times New Roman"/>
                <w:sz w:val="28"/>
                <w:szCs w:val="28"/>
                <w:rtl/>
              </w:rPr>
              <w:t>أ</w:t>
            </w:r>
            <w:r>
              <w:rPr>
                <w:rFonts w:cs="Times New Roman" w:hint="cs"/>
                <w:sz w:val="28"/>
                <w:szCs w:val="28"/>
                <w:rtl/>
              </w:rPr>
              <w:t>نواع الكناية  بحسب طبيعة المكنى عنه</w:t>
            </w:r>
          </w:p>
        </w:tc>
        <w:tc>
          <w:tcPr>
            <w:tcW w:w="1444" w:type="dxa"/>
            <w:tcBorders>
              <w:left w:val="single" w:sz="6" w:space="0" w:color="4F81BD"/>
              <w:right w:val="single" w:sz="6" w:space="0" w:color="4F81BD"/>
            </w:tcBorders>
            <w:shd w:val="clear" w:color="auto" w:fill="auto"/>
            <w:vAlign w:val="center"/>
          </w:tcPr>
          <w:p w:rsidR="00DE5AC3" w:rsidRPr="00DB131F" w:rsidRDefault="00DE5AC3" w:rsidP="006D6B05">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والصف الإ</w:t>
            </w:r>
            <w:r w:rsidRPr="0027620C">
              <w:rPr>
                <w:rFonts w:ascii="Cambria" w:hAnsi="Cambria" w:cs="Times New Roman" w:hint="cs"/>
                <w:color w:val="000000"/>
                <w:sz w:val="28"/>
                <w:szCs w:val="28"/>
                <w:rtl/>
                <w:lang w:bidi="ar-IQ"/>
              </w:rPr>
              <w:t>لكتروني</w:t>
            </w:r>
          </w:p>
        </w:tc>
        <w:tc>
          <w:tcPr>
            <w:tcW w:w="1418" w:type="dxa"/>
            <w:tcBorders>
              <w:left w:val="single" w:sz="6" w:space="0" w:color="4F81BD"/>
            </w:tcBorders>
            <w:shd w:val="clear" w:color="auto" w:fill="auto"/>
            <w:vAlign w:val="center"/>
          </w:tcPr>
          <w:p w:rsidR="00DE5AC3" w:rsidRPr="00DB131F" w:rsidRDefault="00DE5AC3" w:rsidP="006D6B05">
            <w:pPr>
              <w:tabs>
                <w:tab w:val="left" w:pos="642"/>
              </w:tabs>
              <w:autoSpaceDE w:val="0"/>
              <w:autoSpaceDN w:val="0"/>
              <w:adjustRightInd w:val="0"/>
              <w:rPr>
                <w:rFonts w:ascii="Cambria" w:hAnsi="Cambria" w:cs="Times New Roman"/>
                <w:color w:val="000000"/>
                <w:sz w:val="28"/>
                <w:szCs w:val="28"/>
                <w:lang w:bidi="ar-IQ"/>
              </w:rPr>
            </w:pPr>
          </w:p>
        </w:tc>
      </w:tr>
      <w:tr w:rsidR="00DE5AC3" w:rsidRPr="00DB131F" w:rsidTr="00232F26">
        <w:trPr>
          <w:trHeight w:val="343"/>
        </w:trPr>
        <w:tc>
          <w:tcPr>
            <w:tcW w:w="1264" w:type="dxa"/>
            <w:gridSpan w:val="2"/>
            <w:shd w:val="clear" w:color="auto" w:fill="auto"/>
            <w:vAlign w:val="center"/>
          </w:tcPr>
          <w:p w:rsidR="00DE5AC3" w:rsidRPr="008F2685" w:rsidRDefault="00DE5AC3" w:rsidP="006D6B05">
            <w:pPr>
              <w:jc w:val="center"/>
              <w:rPr>
                <w:rFonts w:ascii="Arial" w:hAnsi="Arial" w:cs="Arial"/>
                <w:b/>
                <w:bCs/>
                <w:sz w:val="24"/>
                <w:szCs w:val="24"/>
                <w:rtl/>
              </w:rPr>
            </w:pPr>
            <w:r>
              <w:rPr>
                <w:rFonts w:ascii="Arial" w:hAnsi="Arial" w:cs="Arial" w:hint="cs"/>
                <w:b/>
                <w:bCs/>
                <w:sz w:val="24"/>
                <w:szCs w:val="24"/>
                <w:rtl/>
              </w:rPr>
              <w:t>18</w:t>
            </w:r>
          </w:p>
        </w:tc>
        <w:tc>
          <w:tcPr>
            <w:tcW w:w="1230" w:type="dxa"/>
            <w:shd w:val="clear" w:color="auto" w:fill="auto"/>
            <w:vAlign w:val="center"/>
          </w:tcPr>
          <w:p w:rsidR="00DE5AC3" w:rsidRPr="00B86A28" w:rsidRDefault="00DE5AC3" w:rsidP="006D6B05">
            <w:pPr>
              <w:jc w:val="center"/>
              <w:rPr>
                <w:rFonts w:cs="Times New Roman"/>
                <w:color w:val="000000"/>
                <w:sz w:val="24"/>
                <w:szCs w:val="24"/>
                <w:lang w:bidi="ar-IQ"/>
              </w:rPr>
            </w:pPr>
            <w:r w:rsidRPr="00B86A28">
              <w:rPr>
                <w:rFonts w:cs="Times New Roman"/>
                <w:color w:val="000000"/>
                <w:sz w:val="24"/>
                <w:szCs w:val="24"/>
                <w:rtl/>
                <w:lang w:bidi="ar-IQ"/>
              </w:rPr>
              <w:t>2</w:t>
            </w:r>
          </w:p>
        </w:tc>
        <w:tc>
          <w:tcPr>
            <w:tcW w:w="2201" w:type="dxa"/>
            <w:shd w:val="clear" w:color="auto" w:fill="auto"/>
            <w:vAlign w:val="center"/>
          </w:tcPr>
          <w:p w:rsidR="00DE5AC3" w:rsidRDefault="00DE5AC3" w:rsidP="006D6B05">
            <w:pPr>
              <w:rPr>
                <w:rFonts w:cs="Times New Roman"/>
                <w:sz w:val="28"/>
                <w:szCs w:val="28"/>
                <w:rtl/>
              </w:rPr>
            </w:pPr>
          </w:p>
          <w:p w:rsidR="00DE5AC3" w:rsidRPr="00FA2726" w:rsidRDefault="00DE5AC3" w:rsidP="006D6B05">
            <w:pPr>
              <w:rPr>
                <w:rFonts w:cs="Times New Roman"/>
                <w:sz w:val="28"/>
                <w:szCs w:val="28"/>
                <w:rtl/>
              </w:rPr>
            </w:pPr>
            <w:r>
              <w:rPr>
                <w:rFonts w:cs="Times New Roman" w:hint="cs"/>
                <w:sz w:val="28"/>
                <w:szCs w:val="28"/>
                <w:rtl/>
              </w:rPr>
              <w:t>أن يعرف أنواع الكناية بحسب السياق والوسائط</w:t>
            </w:r>
          </w:p>
        </w:tc>
        <w:tc>
          <w:tcPr>
            <w:tcW w:w="2167" w:type="dxa"/>
            <w:shd w:val="clear" w:color="auto" w:fill="auto"/>
            <w:vAlign w:val="center"/>
          </w:tcPr>
          <w:p w:rsidR="00DE5AC3" w:rsidRPr="00D66F5A" w:rsidRDefault="00DE5AC3" w:rsidP="006D6B05">
            <w:pPr>
              <w:rPr>
                <w:rFonts w:cs="Times New Roman"/>
                <w:sz w:val="28"/>
                <w:szCs w:val="28"/>
                <w:rtl/>
              </w:rPr>
            </w:pPr>
            <w:r>
              <w:rPr>
                <w:rFonts w:cs="Times New Roman" w:hint="cs"/>
                <w:sz w:val="28"/>
                <w:szCs w:val="28"/>
                <w:rtl/>
              </w:rPr>
              <w:t>أنواع الكناية بحسب السياق والوسائط</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r>
      <w:tr w:rsidR="00DE5AC3" w:rsidRPr="00DB131F" w:rsidTr="00232F26">
        <w:trPr>
          <w:trHeight w:val="343"/>
        </w:trPr>
        <w:tc>
          <w:tcPr>
            <w:tcW w:w="1264" w:type="dxa"/>
            <w:gridSpan w:val="2"/>
            <w:shd w:val="clear" w:color="auto" w:fill="auto"/>
            <w:vAlign w:val="center"/>
          </w:tcPr>
          <w:p w:rsidR="00DE5AC3" w:rsidRPr="008F2685" w:rsidRDefault="00DE5AC3" w:rsidP="006D6B05">
            <w:pPr>
              <w:jc w:val="center"/>
              <w:rPr>
                <w:rFonts w:ascii="Arial" w:hAnsi="Arial" w:cs="Arial"/>
                <w:b/>
                <w:bCs/>
                <w:sz w:val="24"/>
                <w:szCs w:val="24"/>
                <w:rtl/>
              </w:rPr>
            </w:pPr>
            <w:r>
              <w:rPr>
                <w:rFonts w:ascii="Arial" w:hAnsi="Arial" w:cs="Arial" w:hint="cs"/>
                <w:b/>
                <w:bCs/>
                <w:sz w:val="24"/>
                <w:szCs w:val="24"/>
                <w:rtl/>
              </w:rPr>
              <w:t>19</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أن يعرف علم البديع والمحسنات المعنوية واللفظية</w:t>
            </w:r>
          </w:p>
        </w:tc>
        <w:tc>
          <w:tcPr>
            <w:tcW w:w="2167" w:type="dxa"/>
            <w:shd w:val="clear" w:color="auto" w:fill="auto"/>
            <w:vAlign w:val="center"/>
          </w:tcPr>
          <w:p w:rsidR="00DE5AC3" w:rsidRDefault="00DE5AC3" w:rsidP="006D6B05">
            <w:pPr>
              <w:rPr>
                <w:rFonts w:cs="Times New Roman"/>
                <w:sz w:val="28"/>
                <w:szCs w:val="28"/>
                <w:rtl/>
              </w:rPr>
            </w:pPr>
            <w:r>
              <w:rPr>
                <w:rFonts w:cs="Times New Roman"/>
                <w:sz w:val="28"/>
                <w:szCs w:val="28"/>
                <w:rtl/>
              </w:rPr>
              <w:t>علم البديع</w:t>
            </w:r>
          </w:p>
          <w:p w:rsidR="00DE5AC3" w:rsidRPr="00D66F5A" w:rsidRDefault="00DE5AC3" w:rsidP="006D6B05">
            <w:pPr>
              <w:rPr>
                <w:rFonts w:cs="Times New Roman"/>
                <w:sz w:val="28"/>
                <w:szCs w:val="28"/>
                <w:rtl/>
              </w:rPr>
            </w:pPr>
            <w:r>
              <w:rPr>
                <w:rFonts w:cs="Times New Roman"/>
                <w:sz w:val="28"/>
                <w:szCs w:val="28"/>
                <w:rtl/>
              </w:rPr>
              <w:t xml:space="preserve">المحسنات المعنوية </w:t>
            </w:r>
            <w:r>
              <w:rPr>
                <w:rFonts w:cs="Times New Roman" w:hint="cs"/>
                <w:sz w:val="28"/>
                <w:szCs w:val="28"/>
                <w:rtl/>
              </w:rPr>
              <w:t>و</w:t>
            </w:r>
            <w:r w:rsidRPr="00D66F5A">
              <w:rPr>
                <w:rFonts w:cs="Times New Roman"/>
                <w:sz w:val="28"/>
                <w:szCs w:val="28"/>
                <w:rtl/>
              </w:rPr>
              <w:t xml:space="preserve">اللفظية </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r>
      <w:tr w:rsidR="00DE5AC3" w:rsidRPr="00DB131F" w:rsidTr="00232F26">
        <w:trPr>
          <w:trHeight w:val="343"/>
        </w:trPr>
        <w:tc>
          <w:tcPr>
            <w:tcW w:w="1264" w:type="dxa"/>
            <w:gridSpan w:val="2"/>
            <w:shd w:val="clear" w:color="auto" w:fill="auto"/>
            <w:vAlign w:val="center"/>
          </w:tcPr>
          <w:p w:rsidR="00DE5AC3" w:rsidRPr="008F2685" w:rsidRDefault="00DE5AC3" w:rsidP="006D6B05">
            <w:pPr>
              <w:jc w:val="center"/>
              <w:rPr>
                <w:rFonts w:ascii="Arial" w:hAnsi="Arial" w:cs="Arial"/>
                <w:b/>
                <w:bCs/>
                <w:sz w:val="24"/>
                <w:szCs w:val="24"/>
                <w:rtl/>
              </w:rPr>
            </w:pPr>
            <w:r>
              <w:rPr>
                <w:rFonts w:ascii="Arial" w:hAnsi="Arial" w:cs="Arial" w:hint="cs"/>
                <w:b/>
                <w:bCs/>
                <w:sz w:val="24"/>
                <w:szCs w:val="24"/>
                <w:rtl/>
              </w:rPr>
              <w:t>20</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tcPr>
          <w:p w:rsidR="00DE5AC3" w:rsidRPr="00FA2726" w:rsidRDefault="00DE5AC3" w:rsidP="006D6B05">
            <w:pPr>
              <w:rPr>
                <w:rFonts w:cs="Times New Roman"/>
                <w:sz w:val="28"/>
                <w:szCs w:val="28"/>
              </w:rPr>
            </w:pPr>
            <w:r w:rsidRPr="00FA2726">
              <w:rPr>
                <w:rFonts w:cs="Times New Roman"/>
                <w:sz w:val="28"/>
                <w:szCs w:val="28"/>
                <w:rtl/>
              </w:rPr>
              <w:t>أن يعرف التورية</w:t>
            </w:r>
          </w:p>
        </w:tc>
        <w:tc>
          <w:tcPr>
            <w:tcW w:w="2167" w:type="dxa"/>
            <w:shd w:val="clear" w:color="auto" w:fill="auto"/>
          </w:tcPr>
          <w:p w:rsidR="00DE5AC3" w:rsidRPr="00D66F5A" w:rsidRDefault="00DE5AC3" w:rsidP="006D6B05">
            <w:pPr>
              <w:rPr>
                <w:rFonts w:cs="Times New Roman"/>
                <w:sz w:val="28"/>
                <w:szCs w:val="28"/>
              </w:rPr>
            </w:pPr>
            <w:r w:rsidRPr="00D66F5A">
              <w:rPr>
                <w:rFonts w:cs="Times New Roman"/>
                <w:sz w:val="28"/>
                <w:szCs w:val="28"/>
                <w:rtl/>
              </w:rPr>
              <w:t>التورية</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r>
      <w:tr w:rsidR="00DE5AC3" w:rsidRPr="00DB131F" w:rsidTr="00232F26">
        <w:trPr>
          <w:trHeight w:val="343"/>
        </w:trPr>
        <w:tc>
          <w:tcPr>
            <w:tcW w:w="1264" w:type="dxa"/>
            <w:gridSpan w:val="2"/>
            <w:shd w:val="clear" w:color="auto" w:fill="auto"/>
            <w:vAlign w:val="center"/>
          </w:tcPr>
          <w:p w:rsidR="00DE5AC3" w:rsidRPr="008F2685" w:rsidRDefault="00DE5AC3" w:rsidP="006D6B05">
            <w:pPr>
              <w:jc w:val="center"/>
              <w:rPr>
                <w:rFonts w:ascii="Arial" w:hAnsi="Arial" w:cs="Arial"/>
                <w:b/>
                <w:bCs/>
                <w:sz w:val="24"/>
                <w:szCs w:val="24"/>
                <w:rtl/>
              </w:rPr>
            </w:pPr>
            <w:r>
              <w:rPr>
                <w:rFonts w:ascii="Arial" w:hAnsi="Arial" w:cs="Arial" w:hint="cs"/>
                <w:b/>
                <w:bCs/>
                <w:sz w:val="24"/>
                <w:szCs w:val="24"/>
                <w:rtl/>
              </w:rPr>
              <w:t>21</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tcPr>
          <w:p w:rsidR="00DE5AC3" w:rsidRPr="00FA2726" w:rsidRDefault="00DE5AC3" w:rsidP="006D6B05">
            <w:pPr>
              <w:rPr>
                <w:rFonts w:cs="Times New Roman"/>
                <w:sz w:val="28"/>
                <w:szCs w:val="28"/>
              </w:rPr>
            </w:pPr>
            <w:r w:rsidRPr="00FA2726">
              <w:rPr>
                <w:rFonts w:cs="Times New Roman"/>
                <w:sz w:val="28"/>
                <w:szCs w:val="28"/>
                <w:rtl/>
              </w:rPr>
              <w:t>أن يعرف حسن التعليل</w:t>
            </w:r>
          </w:p>
        </w:tc>
        <w:tc>
          <w:tcPr>
            <w:tcW w:w="2167" w:type="dxa"/>
            <w:shd w:val="clear" w:color="auto" w:fill="auto"/>
          </w:tcPr>
          <w:p w:rsidR="00DE5AC3" w:rsidRPr="00D66F5A" w:rsidRDefault="00DE5AC3" w:rsidP="006D6B05">
            <w:pPr>
              <w:rPr>
                <w:rFonts w:cs="Times New Roman"/>
                <w:sz w:val="28"/>
                <w:szCs w:val="28"/>
              </w:rPr>
            </w:pPr>
            <w:r w:rsidRPr="00D66F5A">
              <w:rPr>
                <w:rFonts w:cs="Times New Roman"/>
                <w:sz w:val="28"/>
                <w:szCs w:val="28"/>
                <w:rtl/>
              </w:rPr>
              <w:t>حسن التعليل</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r>
      <w:tr w:rsidR="00DE5AC3" w:rsidRPr="00DB131F" w:rsidTr="00232F26">
        <w:trPr>
          <w:trHeight w:val="343"/>
        </w:trPr>
        <w:tc>
          <w:tcPr>
            <w:tcW w:w="1264" w:type="dxa"/>
            <w:gridSpan w:val="2"/>
            <w:shd w:val="clear" w:color="auto" w:fill="auto"/>
            <w:vAlign w:val="center"/>
          </w:tcPr>
          <w:p w:rsidR="00DE5AC3" w:rsidRPr="008F2685" w:rsidRDefault="00DE5AC3" w:rsidP="006D6B05">
            <w:pPr>
              <w:jc w:val="center"/>
              <w:rPr>
                <w:rFonts w:ascii="Arial" w:hAnsi="Arial" w:cs="Arial"/>
                <w:b/>
                <w:bCs/>
                <w:sz w:val="24"/>
                <w:szCs w:val="24"/>
                <w:rtl/>
              </w:rPr>
            </w:pPr>
            <w:r>
              <w:rPr>
                <w:rFonts w:ascii="Arial" w:hAnsi="Arial" w:cs="Arial" w:hint="cs"/>
                <w:b/>
                <w:bCs/>
                <w:sz w:val="24"/>
                <w:szCs w:val="24"/>
                <w:rtl/>
              </w:rPr>
              <w:t>22</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rsidR="00DE5AC3" w:rsidRDefault="00DE5AC3" w:rsidP="006D6B05">
            <w:pPr>
              <w:rPr>
                <w:rFonts w:cs="Times New Roman"/>
                <w:sz w:val="28"/>
                <w:szCs w:val="28"/>
                <w:rtl/>
              </w:rPr>
            </w:pPr>
          </w:p>
          <w:p w:rsidR="00DE5AC3" w:rsidRPr="00FA2726" w:rsidRDefault="00DE5AC3" w:rsidP="006D6B05">
            <w:pPr>
              <w:rPr>
                <w:rFonts w:cs="Times New Roman"/>
                <w:sz w:val="28"/>
                <w:szCs w:val="28"/>
                <w:rtl/>
              </w:rPr>
            </w:pPr>
            <w:r w:rsidRPr="00FA2726">
              <w:rPr>
                <w:rFonts w:cs="Times New Roman"/>
                <w:sz w:val="28"/>
                <w:szCs w:val="28"/>
                <w:rtl/>
              </w:rPr>
              <w:t xml:space="preserve">أن يعرف الطباق </w:t>
            </w:r>
            <w:r w:rsidRPr="00FA2726">
              <w:rPr>
                <w:rFonts w:cs="Times New Roman"/>
                <w:sz w:val="28"/>
                <w:szCs w:val="28"/>
                <w:rtl/>
              </w:rPr>
              <w:lastRenderedPageBreak/>
              <w:t>والمقابلة</w:t>
            </w:r>
          </w:p>
        </w:tc>
        <w:tc>
          <w:tcPr>
            <w:tcW w:w="2167" w:type="dxa"/>
            <w:shd w:val="clear" w:color="auto" w:fill="auto"/>
            <w:vAlign w:val="center"/>
          </w:tcPr>
          <w:p w:rsidR="00DE5AC3" w:rsidRPr="00D66F5A" w:rsidRDefault="00DE5AC3" w:rsidP="006D6B05">
            <w:pPr>
              <w:rPr>
                <w:rFonts w:cs="Times New Roman"/>
                <w:sz w:val="28"/>
                <w:szCs w:val="28"/>
                <w:rtl/>
              </w:rPr>
            </w:pPr>
            <w:r w:rsidRPr="00D66F5A">
              <w:rPr>
                <w:rFonts w:cs="Times New Roman"/>
                <w:sz w:val="28"/>
                <w:szCs w:val="28"/>
                <w:rtl/>
              </w:rPr>
              <w:lastRenderedPageBreak/>
              <w:t>الطباق والمقابلة</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r>
      <w:tr w:rsidR="00DE5AC3" w:rsidRPr="00DB131F" w:rsidTr="00232F26">
        <w:trPr>
          <w:trHeight w:val="444"/>
        </w:trPr>
        <w:tc>
          <w:tcPr>
            <w:tcW w:w="1264" w:type="dxa"/>
            <w:gridSpan w:val="2"/>
            <w:shd w:val="clear" w:color="auto" w:fill="auto"/>
            <w:vAlign w:val="center"/>
          </w:tcPr>
          <w:p w:rsidR="00DE5AC3" w:rsidRPr="008F2685" w:rsidRDefault="00DE5AC3" w:rsidP="006D6B05">
            <w:pPr>
              <w:jc w:val="center"/>
              <w:rPr>
                <w:rFonts w:ascii="Arial" w:hAnsi="Arial" w:cs="Arial"/>
                <w:b/>
                <w:bCs/>
                <w:sz w:val="24"/>
                <w:szCs w:val="24"/>
                <w:rtl/>
              </w:rPr>
            </w:pPr>
            <w:r>
              <w:rPr>
                <w:rFonts w:ascii="Arial" w:hAnsi="Arial" w:cs="Arial" w:hint="cs"/>
                <w:b/>
                <w:bCs/>
                <w:sz w:val="24"/>
                <w:szCs w:val="24"/>
                <w:rtl/>
              </w:rPr>
              <w:lastRenderedPageBreak/>
              <w:t>23</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tcPr>
          <w:p w:rsidR="00DE5AC3" w:rsidRPr="00FA2726" w:rsidRDefault="00DE5AC3" w:rsidP="006D6B05">
            <w:pPr>
              <w:rPr>
                <w:rFonts w:cs="Times New Roman"/>
                <w:sz w:val="28"/>
                <w:szCs w:val="28"/>
              </w:rPr>
            </w:pPr>
            <w:r>
              <w:rPr>
                <w:rFonts w:cs="Times New Roman" w:hint="cs"/>
                <w:sz w:val="28"/>
                <w:szCs w:val="28"/>
                <w:rtl/>
              </w:rPr>
              <w:t>أن يعرف المبالغة</w:t>
            </w:r>
          </w:p>
        </w:tc>
        <w:tc>
          <w:tcPr>
            <w:tcW w:w="2167" w:type="dxa"/>
            <w:shd w:val="clear" w:color="auto" w:fill="auto"/>
          </w:tcPr>
          <w:p w:rsidR="00DE5AC3" w:rsidRPr="00D66F5A" w:rsidRDefault="00DE5AC3" w:rsidP="006D6B05">
            <w:pPr>
              <w:rPr>
                <w:rFonts w:cs="Times New Roman"/>
                <w:sz w:val="28"/>
                <w:szCs w:val="28"/>
              </w:rPr>
            </w:pPr>
            <w:r>
              <w:rPr>
                <w:rFonts w:cs="Times New Roman" w:hint="cs"/>
                <w:sz w:val="28"/>
                <w:szCs w:val="28"/>
                <w:rtl/>
              </w:rPr>
              <w:t>المبالغة</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Default="00DE5AC3" w:rsidP="006D6B05">
            <w:pPr>
              <w:rPr>
                <w:rFonts w:ascii="Cambria" w:hAnsi="Cambria" w:cs="Times New Roman"/>
                <w:color w:val="000000"/>
                <w:sz w:val="28"/>
                <w:szCs w:val="28"/>
                <w:rtl/>
                <w:lang w:bidi="ar-IQ"/>
              </w:rPr>
            </w:pPr>
          </w:p>
          <w:p w:rsidR="00DE5AC3" w:rsidRPr="00DB131F" w:rsidRDefault="00DE5AC3" w:rsidP="006D6B05">
            <w:pPr>
              <w:rPr>
                <w:rFonts w:ascii="Cambria" w:hAnsi="Cambria" w:cs="Times New Roman"/>
                <w:color w:val="000000"/>
                <w:sz w:val="28"/>
                <w:szCs w:val="28"/>
                <w:lang w:bidi="ar-IQ"/>
              </w:rPr>
            </w:pPr>
          </w:p>
        </w:tc>
      </w:tr>
      <w:tr w:rsidR="00DE5AC3" w:rsidTr="00232F26">
        <w:trPr>
          <w:trHeight w:val="853"/>
        </w:trPr>
        <w:tc>
          <w:tcPr>
            <w:tcW w:w="1264" w:type="dxa"/>
            <w:gridSpan w:val="2"/>
            <w:shd w:val="clear" w:color="auto" w:fill="auto"/>
            <w:vAlign w:val="center"/>
          </w:tcPr>
          <w:p w:rsidR="00DE5AC3" w:rsidRPr="007249E0" w:rsidRDefault="00DE5AC3" w:rsidP="006D6B05">
            <w:pPr>
              <w:jc w:val="center"/>
              <w:rPr>
                <w:rFonts w:ascii="Arial" w:hAnsi="Arial" w:cs="Arial"/>
                <w:b/>
                <w:bCs/>
                <w:sz w:val="24"/>
                <w:szCs w:val="24"/>
                <w:rtl/>
              </w:rPr>
            </w:pPr>
            <w:r>
              <w:rPr>
                <w:rFonts w:ascii="Arial" w:hAnsi="Arial" w:cs="Arial" w:hint="cs"/>
                <w:b/>
                <w:bCs/>
                <w:sz w:val="24"/>
                <w:szCs w:val="24"/>
                <w:rtl/>
              </w:rPr>
              <w:t>24</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tcPr>
          <w:p w:rsidR="00DE5AC3" w:rsidRPr="00FA2726" w:rsidRDefault="00DE5AC3" w:rsidP="006D6B05">
            <w:pPr>
              <w:rPr>
                <w:rFonts w:cs="Times New Roman"/>
                <w:sz w:val="28"/>
                <w:szCs w:val="28"/>
              </w:rPr>
            </w:pPr>
            <w:r>
              <w:rPr>
                <w:rFonts w:cs="Times New Roman" w:hint="cs"/>
                <w:sz w:val="28"/>
                <w:szCs w:val="28"/>
                <w:rtl/>
              </w:rPr>
              <w:t>أ</w:t>
            </w:r>
            <w:r w:rsidRPr="00585E6B">
              <w:rPr>
                <w:rFonts w:cs="Times New Roman" w:hint="cs"/>
                <w:sz w:val="28"/>
                <w:szCs w:val="28"/>
                <w:rtl/>
              </w:rPr>
              <w:t>ن يعرف التقسيم والجمع والتفريق</w:t>
            </w:r>
          </w:p>
        </w:tc>
        <w:tc>
          <w:tcPr>
            <w:tcW w:w="2167" w:type="dxa"/>
            <w:shd w:val="clear" w:color="auto" w:fill="auto"/>
          </w:tcPr>
          <w:p w:rsidR="00DE5AC3" w:rsidRPr="00D66F5A" w:rsidRDefault="00DE5AC3" w:rsidP="006D6B05">
            <w:pPr>
              <w:rPr>
                <w:rFonts w:cs="Times New Roman"/>
                <w:sz w:val="28"/>
                <w:szCs w:val="28"/>
              </w:rPr>
            </w:pPr>
            <w:r>
              <w:rPr>
                <w:rFonts w:cs="Times New Roman" w:hint="cs"/>
                <w:sz w:val="28"/>
                <w:szCs w:val="28"/>
                <w:rtl/>
              </w:rPr>
              <w:t xml:space="preserve">التقسيم والجمع </w:t>
            </w:r>
            <w:r w:rsidRPr="00585E6B">
              <w:rPr>
                <w:rFonts w:cs="Times New Roman" w:hint="cs"/>
                <w:sz w:val="28"/>
                <w:szCs w:val="28"/>
                <w:rtl/>
              </w:rPr>
              <w:t>والتفريق</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Default="00DE5AC3" w:rsidP="006D6B05">
            <w:pPr>
              <w:rPr>
                <w:rFonts w:ascii="Cambria" w:hAnsi="Cambria" w:cs="Times New Roman"/>
                <w:color w:val="000000"/>
                <w:sz w:val="28"/>
                <w:szCs w:val="28"/>
                <w:rtl/>
                <w:lang w:bidi="ar-IQ"/>
              </w:rPr>
            </w:pPr>
          </w:p>
        </w:tc>
      </w:tr>
      <w:tr w:rsidR="00DE5AC3" w:rsidTr="00232F26">
        <w:trPr>
          <w:trHeight w:val="496"/>
        </w:trPr>
        <w:tc>
          <w:tcPr>
            <w:tcW w:w="1264" w:type="dxa"/>
            <w:gridSpan w:val="2"/>
            <w:shd w:val="clear" w:color="auto" w:fill="auto"/>
            <w:vAlign w:val="center"/>
          </w:tcPr>
          <w:p w:rsidR="00DE5AC3" w:rsidRDefault="00DE5AC3" w:rsidP="006D6B05">
            <w:pPr>
              <w:jc w:val="center"/>
              <w:rPr>
                <w:rFonts w:ascii="Arial" w:hAnsi="Arial" w:cs="Arial"/>
                <w:b/>
                <w:bCs/>
                <w:sz w:val="24"/>
                <w:szCs w:val="24"/>
                <w:rtl/>
              </w:rPr>
            </w:pPr>
            <w:r>
              <w:rPr>
                <w:rFonts w:ascii="Arial" w:hAnsi="Arial" w:cs="Arial" w:hint="cs"/>
                <w:b/>
                <w:bCs/>
                <w:sz w:val="24"/>
                <w:szCs w:val="24"/>
                <w:rtl/>
              </w:rPr>
              <w:t>25</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tcPr>
          <w:p w:rsidR="00DE5AC3" w:rsidRPr="00FA2726" w:rsidRDefault="00DE5AC3" w:rsidP="006D6B05">
            <w:pPr>
              <w:rPr>
                <w:rFonts w:cs="Times New Roman"/>
                <w:sz w:val="28"/>
                <w:szCs w:val="28"/>
              </w:rPr>
            </w:pPr>
            <w:r w:rsidRPr="00FA2726">
              <w:rPr>
                <w:rFonts w:cs="Times New Roman"/>
                <w:sz w:val="28"/>
                <w:szCs w:val="28"/>
                <w:rtl/>
              </w:rPr>
              <w:t xml:space="preserve">أن يعرف </w:t>
            </w:r>
            <w:r>
              <w:rPr>
                <w:rFonts w:cs="Times New Roman" w:hint="cs"/>
                <w:sz w:val="28"/>
                <w:szCs w:val="28"/>
                <w:rtl/>
              </w:rPr>
              <w:t>تأكيد المدح بما يشبه الذم وتأكيد الذم بما يشبه المدح</w:t>
            </w:r>
          </w:p>
        </w:tc>
        <w:tc>
          <w:tcPr>
            <w:tcW w:w="2167" w:type="dxa"/>
            <w:shd w:val="clear" w:color="auto" w:fill="auto"/>
          </w:tcPr>
          <w:p w:rsidR="00DE5AC3" w:rsidRPr="00D66F5A" w:rsidRDefault="00DE5AC3" w:rsidP="006D6B05">
            <w:pPr>
              <w:rPr>
                <w:rFonts w:cs="Times New Roman"/>
                <w:sz w:val="28"/>
                <w:szCs w:val="28"/>
              </w:rPr>
            </w:pPr>
            <w:r>
              <w:rPr>
                <w:rFonts w:cs="Times New Roman" w:hint="cs"/>
                <w:sz w:val="28"/>
                <w:szCs w:val="28"/>
                <w:rtl/>
              </w:rPr>
              <w:t>تأكيد المدح بما يشبه الذم وتأكيد الذم بما يشبه المدح</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Default="00DE5AC3" w:rsidP="006D6B05">
            <w:pPr>
              <w:rPr>
                <w:rFonts w:ascii="Cambria" w:hAnsi="Cambria" w:cs="Times New Roman"/>
                <w:color w:val="000000"/>
                <w:sz w:val="28"/>
                <w:szCs w:val="28"/>
                <w:rtl/>
                <w:lang w:bidi="ar-IQ"/>
              </w:rPr>
            </w:pPr>
          </w:p>
        </w:tc>
      </w:tr>
      <w:tr w:rsidR="00DE5AC3" w:rsidTr="00232F26">
        <w:trPr>
          <w:trHeight w:val="547"/>
        </w:trPr>
        <w:tc>
          <w:tcPr>
            <w:tcW w:w="1264" w:type="dxa"/>
            <w:gridSpan w:val="2"/>
            <w:shd w:val="clear" w:color="auto" w:fill="auto"/>
            <w:vAlign w:val="center"/>
          </w:tcPr>
          <w:p w:rsidR="00DE5AC3" w:rsidRDefault="00DE5AC3" w:rsidP="006D6B05">
            <w:pPr>
              <w:jc w:val="center"/>
              <w:rPr>
                <w:rFonts w:ascii="Arial" w:hAnsi="Arial" w:cs="Arial"/>
                <w:b/>
                <w:bCs/>
                <w:sz w:val="24"/>
                <w:szCs w:val="24"/>
                <w:rtl/>
              </w:rPr>
            </w:pPr>
            <w:r>
              <w:rPr>
                <w:rFonts w:ascii="Arial" w:hAnsi="Arial" w:cs="Arial" w:hint="cs"/>
                <w:b/>
                <w:bCs/>
                <w:sz w:val="24"/>
                <w:szCs w:val="24"/>
                <w:rtl/>
              </w:rPr>
              <w:t>26</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rsidR="00DE5AC3" w:rsidRDefault="00DE5AC3" w:rsidP="006D6B05">
            <w:pPr>
              <w:rPr>
                <w:rFonts w:cs="Times New Roman"/>
                <w:sz w:val="28"/>
                <w:szCs w:val="28"/>
                <w:rtl/>
              </w:rPr>
            </w:pPr>
            <w:r>
              <w:rPr>
                <w:rFonts w:cs="Times New Roman" w:hint="cs"/>
                <w:sz w:val="28"/>
                <w:szCs w:val="28"/>
                <w:rtl/>
              </w:rPr>
              <w:t>أن يعرف الالتفات</w:t>
            </w:r>
          </w:p>
          <w:p w:rsidR="00DE5AC3" w:rsidRPr="00FA2726" w:rsidRDefault="00DE5AC3" w:rsidP="006D6B05">
            <w:pPr>
              <w:rPr>
                <w:rFonts w:cs="Times New Roman"/>
                <w:sz w:val="28"/>
                <w:szCs w:val="28"/>
                <w:rtl/>
              </w:rPr>
            </w:pPr>
          </w:p>
        </w:tc>
        <w:tc>
          <w:tcPr>
            <w:tcW w:w="2167" w:type="dxa"/>
            <w:shd w:val="clear" w:color="auto" w:fill="auto"/>
            <w:vAlign w:val="center"/>
          </w:tcPr>
          <w:p w:rsidR="00DE5AC3" w:rsidRDefault="00DE5AC3" w:rsidP="006D6B05">
            <w:pPr>
              <w:rPr>
                <w:rFonts w:cs="Times New Roman"/>
                <w:sz w:val="28"/>
                <w:szCs w:val="28"/>
                <w:rtl/>
              </w:rPr>
            </w:pPr>
            <w:r>
              <w:rPr>
                <w:rFonts w:cs="Times New Roman" w:hint="cs"/>
                <w:sz w:val="28"/>
                <w:szCs w:val="28"/>
                <w:rtl/>
              </w:rPr>
              <w:t>الالتفات</w:t>
            </w:r>
          </w:p>
          <w:p w:rsidR="00DE5AC3" w:rsidRPr="00D66F5A" w:rsidRDefault="00DE5AC3" w:rsidP="006D6B05">
            <w:pPr>
              <w:rPr>
                <w:rFonts w:cs="Times New Roman"/>
                <w:sz w:val="28"/>
                <w:szCs w:val="28"/>
                <w:rtl/>
              </w:rPr>
            </w:pP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Default="00DE5AC3" w:rsidP="006D6B05">
            <w:pPr>
              <w:rPr>
                <w:rFonts w:ascii="Cambria" w:hAnsi="Cambria" w:cs="Times New Roman"/>
                <w:color w:val="000000"/>
                <w:sz w:val="28"/>
                <w:szCs w:val="28"/>
                <w:rtl/>
                <w:lang w:bidi="ar-IQ"/>
              </w:rPr>
            </w:pPr>
          </w:p>
        </w:tc>
      </w:tr>
      <w:tr w:rsidR="00DE5AC3" w:rsidTr="00232F26">
        <w:trPr>
          <w:trHeight w:val="343"/>
        </w:trPr>
        <w:tc>
          <w:tcPr>
            <w:tcW w:w="1264" w:type="dxa"/>
            <w:gridSpan w:val="2"/>
            <w:shd w:val="clear" w:color="auto" w:fill="auto"/>
            <w:vAlign w:val="center"/>
          </w:tcPr>
          <w:p w:rsidR="00DE5AC3" w:rsidRDefault="00DE5AC3" w:rsidP="006D6B05">
            <w:pPr>
              <w:jc w:val="center"/>
              <w:rPr>
                <w:rFonts w:ascii="Arial" w:hAnsi="Arial" w:cs="Arial"/>
                <w:b/>
                <w:bCs/>
                <w:sz w:val="24"/>
                <w:szCs w:val="24"/>
                <w:rtl/>
              </w:rPr>
            </w:pPr>
            <w:r>
              <w:rPr>
                <w:rFonts w:ascii="Arial" w:hAnsi="Arial" w:cs="Arial" w:hint="cs"/>
                <w:b/>
                <w:bCs/>
                <w:sz w:val="24"/>
                <w:szCs w:val="24"/>
                <w:rtl/>
              </w:rPr>
              <w:t>27</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rsidR="00DE5AC3" w:rsidRPr="00FA2726" w:rsidRDefault="00DE5AC3" w:rsidP="006D6B05">
            <w:pPr>
              <w:rPr>
                <w:rFonts w:cs="Times New Roman"/>
                <w:sz w:val="28"/>
                <w:szCs w:val="28"/>
                <w:rtl/>
              </w:rPr>
            </w:pPr>
            <w:r>
              <w:rPr>
                <w:rFonts w:cs="Times New Roman" w:hint="cs"/>
                <w:sz w:val="28"/>
                <w:szCs w:val="28"/>
                <w:rtl/>
              </w:rPr>
              <w:t>أن يعرف اللف والنشر</w:t>
            </w:r>
          </w:p>
        </w:tc>
        <w:tc>
          <w:tcPr>
            <w:tcW w:w="2167" w:type="dxa"/>
            <w:shd w:val="clear" w:color="auto" w:fill="auto"/>
            <w:vAlign w:val="center"/>
          </w:tcPr>
          <w:p w:rsidR="00DE5AC3" w:rsidRPr="00D66F5A" w:rsidRDefault="00DE5AC3" w:rsidP="006D6B05">
            <w:pPr>
              <w:rPr>
                <w:rFonts w:cs="Times New Roman"/>
                <w:sz w:val="28"/>
                <w:szCs w:val="28"/>
                <w:rtl/>
              </w:rPr>
            </w:pPr>
            <w:r>
              <w:rPr>
                <w:rFonts w:cs="Times New Roman" w:hint="cs"/>
                <w:sz w:val="28"/>
                <w:szCs w:val="28"/>
                <w:rtl/>
              </w:rPr>
              <w:t>اللف والنشر</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Default="00DE5AC3" w:rsidP="006D6B05">
            <w:pPr>
              <w:rPr>
                <w:rFonts w:ascii="Cambria" w:hAnsi="Cambria" w:cs="Times New Roman"/>
                <w:color w:val="000000"/>
                <w:sz w:val="28"/>
                <w:szCs w:val="28"/>
                <w:rtl/>
                <w:lang w:bidi="ar-IQ"/>
              </w:rPr>
            </w:pPr>
          </w:p>
        </w:tc>
      </w:tr>
      <w:tr w:rsidR="00DE5AC3" w:rsidTr="00232F26">
        <w:trPr>
          <w:trHeight w:val="343"/>
        </w:trPr>
        <w:tc>
          <w:tcPr>
            <w:tcW w:w="1264" w:type="dxa"/>
            <w:gridSpan w:val="2"/>
            <w:shd w:val="clear" w:color="auto" w:fill="auto"/>
            <w:vAlign w:val="center"/>
          </w:tcPr>
          <w:p w:rsidR="00DE5AC3" w:rsidRDefault="00DE5AC3" w:rsidP="006D6B05">
            <w:pPr>
              <w:jc w:val="center"/>
              <w:rPr>
                <w:rFonts w:ascii="Arial" w:hAnsi="Arial" w:cs="Arial"/>
                <w:b/>
                <w:bCs/>
                <w:sz w:val="24"/>
                <w:szCs w:val="24"/>
                <w:rtl/>
              </w:rPr>
            </w:pPr>
            <w:r>
              <w:rPr>
                <w:rFonts w:ascii="Arial" w:hAnsi="Arial" w:cs="Arial" w:hint="cs"/>
                <w:b/>
                <w:bCs/>
                <w:sz w:val="24"/>
                <w:szCs w:val="24"/>
                <w:rtl/>
              </w:rPr>
              <w:t>28</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أن يعرف الجناس وأقسامه</w:t>
            </w:r>
          </w:p>
        </w:tc>
        <w:tc>
          <w:tcPr>
            <w:tcW w:w="2167" w:type="dxa"/>
            <w:shd w:val="clear" w:color="auto" w:fill="auto"/>
            <w:vAlign w:val="center"/>
          </w:tcPr>
          <w:p w:rsidR="00DE5AC3" w:rsidRPr="00D66F5A" w:rsidRDefault="00DE5AC3" w:rsidP="006D6B05">
            <w:pPr>
              <w:rPr>
                <w:rFonts w:cs="Times New Roman"/>
                <w:sz w:val="28"/>
                <w:szCs w:val="28"/>
                <w:rtl/>
              </w:rPr>
            </w:pPr>
            <w:r w:rsidRPr="00D66F5A">
              <w:rPr>
                <w:rFonts w:cs="Times New Roman"/>
                <w:sz w:val="28"/>
                <w:szCs w:val="28"/>
                <w:rtl/>
              </w:rPr>
              <w:t>الجناس وأقسامه</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Default="00DE5AC3" w:rsidP="006D6B05">
            <w:pPr>
              <w:rPr>
                <w:rFonts w:ascii="Cambria" w:hAnsi="Cambria" w:cs="Times New Roman"/>
                <w:color w:val="000000"/>
                <w:sz w:val="28"/>
                <w:szCs w:val="28"/>
                <w:rtl/>
                <w:lang w:bidi="ar-IQ"/>
              </w:rPr>
            </w:pPr>
          </w:p>
        </w:tc>
      </w:tr>
      <w:tr w:rsidR="00DE5AC3" w:rsidTr="00232F26">
        <w:trPr>
          <w:trHeight w:val="343"/>
        </w:trPr>
        <w:tc>
          <w:tcPr>
            <w:tcW w:w="1264" w:type="dxa"/>
            <w:gridSpan w:val="2"/>
            <w:shd w:val="clear" w:color="auto" w:fill="auto"/>
            <w:vAlign w:val="center"/>
          </w:tcPr>
          <w:p w:rsidR="00DE5AC3" w:rsidRDefault="00DE5AC3" w:rsidP="006D6B05">
            <w:pPr>
              <w:jc w:val="center"/>
              <w:rPr>
                <w:rFonts w:ascii="Arial" w:hAnsi="Arial" w:cs="Arial"/>
                <w:b/>
                <w:bCs/>
                <w:sz w:val="24"/>
                <w:szCs w:val="24"/>
                <w:rtl/>
              </w:rPr>
            </w:pPr>
            <w:r>
              <w:rPr>
                <w:rFonts w:ascii="Arial" w:hAnsi="Arial" w:cs="Arial" w:hint="cs"/>
                <w:b/>
                <w:bCs/>
                <w:sz w:val="24"/>
                <w:szCs w:val="24"/>
                <w:rtl/>
              </w:rPr>
              <w:lastRenderedPageBreak/>
              <w:t>29</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أن يعرف السجع وأقسامه</w:t>
            </w:r>
          </w:p>
        </w:tc>
        <w:tc>
          <w:tcPr>
            <w:tcW w:w="2167" w:type="dxa"/>
            <w:shd w:val="clear" w:color="auto" w:fill="auto"/>
            <w:vAlign w:val="center"/>
          </w:tcPr>
          <w:p w:rsidR="00DE5AC3" w:rsidRPr="00D66F5A" w:rsidRDefault="00DE5AC3" w:rsidP="006D6B05">
            <w:pPr>
              <w:rPr>
                <w:rFonts w:cs="Times New Roman"/>
                <w:sz w:val="28"/>
                <w:szCs w:val="28"/>
                <w:rtl/>
              </w:rPr>
            </w:pPr>
            <w:r w:rsidRPr="00D66F5A">
              <w:rPr>
                <w:rFonts w:cs="Times New Roman"/>
                <w:sz w:val="28"/>
                <w:szCs w:val="28"/>
                <w:rtl/>
              </w:rPr>
              <w:t>السجع وأقسامه</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Default="00DE5AC3" w:rsidP="006D6B05">
            <w:pPr>
              <w:rPr>
                <w:rFonts w:ascii="Cambria" w:hAnsi="Cambria" w:cs="Times New Roman"/>
                <w:color w:val="000000"/>
                <w:sz w:val="28"/>
                <w:szCs w:val="28"/>
                <w:rtl/>
                <w:lang w:bidi="ar-IQ"/>
              </w:rPr>
            </w:pPr>
          </w:p>
        </w:tc>
      </w:tr>
      <w:tr w:rsidR="00DE5AC3" w:rsidTr="00232F26">
        <w:trPr>
          <w:trHeight w:val="343"/>
        </w:trPr>
        <w:tc>
          <w:tcPr>
            <w:tcW w:w="1264" w:type="dxa"/>
            <w:gridSpan w:val="2"/>
            <w:shd w:val="clear" w:color="auto" w:fill="auto"/>
            <w:vAlign w:val="center"/>
          </w:tcPr>
          <w:p w:rsidR="00DE5AC3" w:rsidRDefault="00DE5AC3" w:rsidP="006D6B05">
            <w:pPr>
              <w:jc w:val="center"/>
              <w:rPr>
                <w:rFonts w:ascii="Arial" w:hAnsi="Arial" w:cs="Arial"/>
                <w:b/>
                <w:bCs/>
                <w:sz w:val="24"/>
                <w:szCs w:val="24"/>
                <w:rtl/>
              </w:rPr>
            </w:pPr>
            <w:r>
              <w:rPr>
                <w:rFonts w:ascii="Arial" w:hAnsi="Arial" w:cs="Arial" w:hint="cs"/>
                <w:b/>
                <w:bCs/>
                <w:sz w:val="24"/>
                <w:szCs w:val="24"/>
                <w:rtl/>
              </w:rPr>
              <w:t>30</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rsidR="00DE5AC3" w:rsidRPr="00FA2726" w:rsidRDefault="00DE5AC3" w:rsidP="006D6B05">
            <w:pPr>
              <w:rPr>
                <w:rFonts w:cs="Times New Roman"/>
                <w:sz w:val="28"/>
                <w:szCs w:val="28"/>
                <w:rtl/>
              </w:rPr>
            </w:pPr>
            <w:r w:rsidRPr="00FA2726">
              <w:rPr>
                <w:rFonts w:cs="Times New Roman"/>
                <w:sz w:val="28"/>
                <w:szCs w:val="28"/>
                <w:rtl/>
              </w:rPr>
              <w:t>أن يعرف الاقتباس والتضمين</w:t>
            </w:r>
          </w:p>
        </w:tc>
        <w:tc>
          <w:tcPr>
            <w:tcW w:w="2167" w:type="dxa"/>
            <w:shd w:val="clear" w:color="auto" w:fill="auto"/>
            <w:vAlign w:val="center"/>
          </w:tcPr>
          <w:p w:rsidR="00DE5AC3" w:rsidRDefault="00DE5AC3" w:rsidP="006D6B05">
            <w:pPr>
              <w:rPr>
                <w:rFonts w:cs="Times New Roman"/>
                <w:sz w:val="28"/>
                <w:szCs w:val="28"/>
                <w:rtl/>
              </w:rPr>
            </w:pPr>
            <w:r w:rsidRPr="00D66F5A">
              <w:rPr>
                <w:rFonts w:cs="Times New Roman"/>
                <w:sz w:val="28"/>
                <w:szCs w:val="28"/>
                <w:rtl/>
              </w:rPr>
              <w:t>الاقتباس والتضمين</w:t>
            </w:r>
          </w:p>
          <w:p w:rsidR="00DE5AC3" w:rsidRPr="00D66F5A" w:rsidRDefault="00DE5AC3" w:rsidP="006D6B05">
            <w:pPr>
              <w:rPr>
                <w:rFonts w:cs="Times New Roman"/>
                <w:sz w:val="28"/>
                <w:szCs w:val="28"/>
                <w:rtl/>
              </w:rPr>
            </w:pP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Default="00DE5AC3" w:rsidP="006D6B05">
            <w:pPr>
              <w:rPr>
                <w:rFonts w:ascii="Cambria" w:hAnsi="Cambria" w:cs="Times New Roman"/>
                <w:color w:val="000000"/>
                <w:sz w:val="28"/>
                <w:szCs w:val="28"/>
                <w:rtl/>
                <w:lang w:bidi="ar-IQ"/>
              </w:rPr>
            </w:pPr>
          </w:p>
        </w:tc>
      </w:tr>
      <w:tr w:rsidR="00DE5AC3" w:rsidTr="00232F26">
        <w:trPr>
          <w:trHeight w:val="1168"/>
        </w:trPr>
        <w:tc>
          <w:tcPr>
            <w:tcW w:w="1264" w:type="dxa"/>
            <w:gridSpan w:val="2"/>
            <w:shd w:val="clear" w:color="auto" w:fill="auto"/>
            <w:vAlign w:val="center"/>
          </w:tcPr>
          <w:p w:rsidR="00DE5AC3" w:rsidRDefault="00DE5AC3" w:rsidP="006D6B05">
            <w:pPr>
              <w:jc w:val="center"/>
              <w:rPr>
                <w:rFonts w:ascii="Arial" w:hAnsi="Arial" w:cs="Arial"/>
                <w:b/>
                <w:bCs/>
                <w:sz w:val="24"/>
                <w:szCs w:val="24"/>
                <w:rtl/>
              </w:rPr>
            </w:pPr>
            <w:r>
              <w:rPr>
                <w:rFonts w:ascii="Arial" w:hAnsi="Arial" w:cs="Arial" w:hint="cs"/>
                <w:b/>
                <w:bCs/>
                <w:sz w:val="24"/>
                <w:szCs w:val="24"/>
                <w:rtl/>
              </w:rPr>
              <w:t>31</w:t>
            </w:r>
          </w:p>
        </w:tc>
        <w:tc>
          <w:tcPr>
            <w:tcW w:w="1230" w:type="dxa"/>
            <w:shd w:val="clear" w:color="auto" w:fill="auto"/>
            <w:vAlign w:val="center"/>
          </w:tcPr>
          <w:p w:rsidR="00DE5AC3" w:rsidRPr="00B86A28"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rsidR="00DE5AC3" w:rsidRDefault="00DE5AC3" w:rsidP="006D6B05">
            <w:pPr>
              <w:rPr>
                <w:rFonts w:cs="Times New Roman"/>
                <w:sz w:val="28"/>
                <w:szCs w:val="28"/>
                <w:rtl/>
              </w:rPr>
            </w:pPr>
            <w:r w:rsidRPr="00FA2726">
              <w:rPr>
                <w:rFonts w:cs="Times New Roman"/>
                <w:sz w:val="28"/>
                <w:szCs w:val="28"/>
                <w:rtl/>
              </w:rPr>
              <w:t>أن يعرف حسن الابتداء</w:t>
            </w:r>
            <w:r>
              <w:rPr>
                <w:rFonts w:cs="Times New Roman" w:hint="cs"/>
                <w:sz w:val="28"/>
                <w:szCs w:val="28"/>
                <w:rtl/>
              </w:rPr>
              <w:t xml:space="preserve">  و</w:t>
            </w:r>
            <w:r w:rsidRPr="00FA2726">
              <w:rPr>
                <w:rFonts w:cs="Times New Roman"/>
                <w:sz w:val="28"/>
                <w:szCs w:val="28"/>
                <w:rtl/>
              </w:rPr>
              <w:t>حسن التخلص</w:t>
            </w:r>
            <w:r>
              <w:rPr>
                <w:rFonts w:cs="Times New Roman" w:hint="cs"/>
                <w:sz w:val="28"/>
                <w:szCs w:val="28"/>
                <w:rtl/>
              </w:rPr>
              <w:t xml:space="preserve"> و</w:t>
            </w:r>
            <w:r w:rsidRPr="00FA2726">
              <w:rPr>
                <w:rFonts w:cs="Times New Roman"/>
                <w:sz w:val="28"/>
                <w:szCs w:val="28"/>
                <w:rtl/>
              </w:rPr>
              <w:t>حسن</w:t>
            </w:r>
          </w:p>
          <w:p w:rsidR="00DE5AC3" w:rsidRPr="00FA2726" w:rsidRDefault="00DE5AC3" w:rsidP="006D6B05">
            <w:pPr>
              <w:rPr>
                <w:rFonts w:cs="Times New Roman"/>
                <w:sz w:val="28"/>
                <w:szCs w:val="28"/>
                <w:rtl/>
              </w:rPr>
            </w:pPr>
            <w:r w:rsidRPr="00FA2726">
              <w:rPr>
                <w:rFonts w:cs="Times New Roman"/>
                <w:sz w:val="28"/>
                <w:szCs w:val="28"/>
                <w:rtl/>
              </w:rPr>
              <w:t>الانتهاء</w:t>
            </w:r>
          </w:p>
        </w:tc>
        <w:tc>
          <w:tcPr>
            <w:tcW w:w="2167" w:type="dxa"/>
            <w:shd w:val="clear" w:color="auto" w:fill="auto"/>
            <w:vAlign w:val="center"/>
          </w:tcPr>
          <w:p w:rsidR="00DE5AC3" w:rsidRDefault="00DE5AC3" w:rsidP="006D6B05">
            <w:pPr>
              <w:rPr>
                <w:rFonts w:cs="Times New Roman"/>
                <w:sz w:val="28"/>
                <w:szCs w:val="28"/>
                <w:rtl/>
              </w:rPr>
            </w:pPr>
            <w:r w:rsidRPr="00D66F5A">
              <w:rPr>
                <w:rFonts w:cs="Times New Roman"/>
                <w:sz w:val="28"/>
                <w:szCs w:val="28"/>
                <w:rtl/>
              </w:rPr>
              <w:t>حسن الابتداء</w:t>
            </w:r>
          </w:p>
          <w:p w:rsidR="00DE5AC3" w:rsidRDefault="00DE5AC3" w:rsidP="006D6B05">
            <w:pPr>
              <w:rPr>
                <w:rFonts w:cs="Times New Roman"/>
                <w:sz w:val="28"/>
                <w:szCs w:val="28"/>
                <w:rtl/>
              </w:rPr>
            </w:pPr>
            <w:r w:rsidRPr="00D66F5A">
              <w:rPr>
                <w:rFonts w:cs="Times New Roman"/>
                <w:sz w:val="28"/>
                <w:szCs w:val="28"/>
                <w:rtl/>
              </w:rPr>
              <w:t>حسن التخلص</w:t>
            </w:r>
          </w:p>
          <w:p w:rsidR="00DE5AC3" w:rsidRPr="00D66F5A" w:rsidRDefault="00DE5AC3" w:rsidP="006D6B05">
            <w:pPr>
              <w:rPr>
                <w:rFonts w:cs="Times New Roman"/>
                <w:sz w:val="28"/>
                <w:szCs w:val="28"/>
                <w:rtl/>
              </w:rPr>
            </w:pPr>
            <w:r w:rsidRPr="00D66F5A">
              <w:rPr>
                <w:rFonts w:cs="Times New Roman"/>
                <w:sz w:val="28"/>
                <w:szCs w:val="28"/>
                <w:rtl/>
              </w:rPr>
              <w:t>حسن الانتهاء</w:t>
            </w: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Default="00DE5AC3" w:rsidP="006D6B05">
            <w:pPr>
              <w:rPr>
                <w:rFonts w:ascii="Cambria" w:hAnsi="Cambria" w:cs="Times New Roman"/>
                <w:color w:val="000000"/>
                <w:sz w:val="28"/>
                <w:szCs w:val="28"/>
                <w:rtl/>
                <w:lang w:bidi="ar-IQ"/>
              </w:rPr>
            </w:pPr>
          </w:p>
        </w:tc>
      </w:tr>
      <w:tr w:rsidR="00DE5AC3" w:rsidTr="00232F26">
        <w:trPr>
          <w:trHeight w:val="673"/>
        </w:trPr>
        <w:tc>
          <w:tcPr>
            <w:tcW w:w="1264" w:type="dxa"/>
            <w:gridSpan w:val="2"/>
            <w:shd w:val="clear" w:color="auto" w:fill="auto"/>
            <w:vAlign w:val="center"/>
          </w:tcPr>
          <w:p w:rsidR="00DE5AC3" w:rsidRDefault="00DE5AC3" w:rsidP="006D6B05">
            <w:pPr>
              <w:jc w:val="center"/>
              <w:rPr>
                <w:rFonts w:ascii="Arial" w:hAnsi="Arial" w:cs="Arial"/>
                <w:b/>
                <w:bCs/>
                <w:sz w:val="24"/>
                <w:szCs w:val="24"/>
                <w:rtl/>
              </w:rPr>
            </w:pPr>
            <w:r>
              <w:rPr>
                <w:rFonts w:ascii="Arial" w:hAnsi="Arial" w:cs="Arial" w:hint="cs"/>
                <w:b/>
                <w:bCs/>
                <w:sz w:val="24"/>
                <w:szCs w:val="24"/>
                <w:rtl/>
              </w:rPr>
              <w:t>32</w:t>
            </w:r>
          </w:p>
        </w:tc>
        <w:tc>
          <w:tcPr>
            <w:tcW w:w="1230" w:type="dxa"/>
            <w:shd w:val="clear" w:color="auto" w:fill="auto"/>
            <w:vAlign w:val="center"/>
          </w:tcPr>
          <w:p w:rsidR="00DE5AC3" w:rsidRDefault="00DE5AC3" w:rsidP="006D6B05">
            <w:pPr>
              <w:jc w:val="center"/>
              <w:rPr>
                <w:rFonts w:cs="Times New Roman"/>
                <w:color w:val="000000"/>
                <w:sz w:val="24"/>
                <w:szCs w:val="24"/>
                <w:rtl/>
                <w:lang w:bidi="ar-IQ"/>
              </w:rPr>
            </w:pPr>
            <w:r>
              <w:rPr>
                <w:rFonts w:cs="Times New Roman" w:hint="cs"/>
                <w:color w:val="000000"/>
                <w:sz w:val="24"/>
                <w:szCs w:val="24"/>
                <w:rtl/>
                <w:lang w:bidi="ar-IQ"/>
              </w:rPr>
              <w:t>2</w:t>
            </w:r>
          </w:p>
        </w:tc>
        <w:tc>
          <w:tcPr>
            <w:tcW w:w="2201" w:type="dxa"/>
            <w:shd w:val="clear" w:color="auto" w:fill="auto"/>
            <w:vAlign w:val="center"/>
          </w:tcPr>
          <w:p w:rsidR="00DE5AC3" w:rsidRDefault="00DE5AC3" w:rsidP="006D6B05">
            <w:pPr>
              <w:rPr>
                <w:rFonts w:cs="Times New Roman"/>
                <w:sz w:val="28"/>
                <w:szCs w:val="28"/>
                <w:rtl/>
              </w:rPr>
            </w:pPr>
          </w:p>
          <w:p w:rsidR="00DE5AC3" w:rsidRDefault="00DE5AC3" w:rsidP="006D6B05">
            <w:pPr>
              <w:rPr>
                <w:rFonts w:cs="Times New Roman"/>
                <w:sz w:val="28"/>
                <w:szCs w:val="28"/>
                <w:rtl/>
              </w:rPr>
            </w:pPr>
            <w:r>
              <w:rPr>
                <w:rFonts w:cs="Times New Roman" w:hint="cs"/>
                <w:sz w:val="28"/>
                <w:szCs w:val="28"/>
                <w:rtl/>
              </w:rPr>
              <w:t>امتحان الفصل الثاني</w:t>
            </w:r>
          </w:p>
          <w:p w:rsidR="00DE5AC3" w:rsidRPr="00FA2726" w:rsidRDefault="00DE5AC3" w:rsidP="006D6B05">
            <w:pPr>
              <w:rPr>
                <w:rFonts w:cs="Times New Roman"/>
                <w:sz w:val="28"/>
                <w:szCs w:val="28"/>
                <w:rtl/>
              </w:rPr>
            </w:pPr>
          </w:p>
        </w:tc>
        <w:tc>
          <w:tcPr>
            <w:tcW w:w="2167" w:type="dxa"/>
            <w:shd w:val="clear" w:color="auto" w:fill="auto"/>
            <w:vAlign w:val="center"/>
          </w:tcPr>
          <w:p w:rsidR="00DE5AC3" w:rsidRPr="00D66F5A" w:rsidRDefault="00DE5AC3" w:rsidP="006D6B05">
            <w:pPr>
              <w:rPr>
                <w:rFonts w:cs="Times New Roman"/>
                <w:sz w:val="28"/>
                <w:szCs w:val="28"/>
                <w:rtl/>
              </w:rPr>
            </w:pPr>
          </w:p>
        </w:tc>
        <w:tc>
          <w:tcPr>
            <w:tcW w:w="1444" w:type="dxa"/>
            <w:shd w:val="clear" w:color="auto" w:fill="auto"/>
            <w:vAlign w:val="center"/>
          </w:tcPr>
          <w:p w:rsidR="00DE5AC3" w:rsidRPr="00DB131F" w:rsidRDefault="00DE5AC3" w:rsidP="006D6B05">
            <w:pPr>
              <w:rPr>
                <w:rFonts w:ascii="Cambria" w:hAnsi="Cambria" w:cs="Times New Roman"/>
                <w:color w:val="000000"/>
                <w:sz w:val="28"/>
                <w:szCs w:val="28"/>
                <w:lang w:bidi="ar-IQ"/>
              </w:rPr>
            </w:pPr>
          </w:p>
        </w:tc>
        <w:tc>
          <w:tcPr>
            <w:tcW w:w="1418" w:type="dxa"/>
            <w:shd w:val="clear" w:color="auto" w:fill="auto"/>
            <w:vAlign w:val="center"/>
          </w:tcPr>
          <w:p w:rsidR="00DE5AC3" w:rsidRDefault="00DE5AC3" w:rsidP="006D6B05">
            <w:pPr>
              <w:rPr>
                <w:rFonts w:ascii="Cambria" w:hAnsi="Cambria" w:cs="Times New Roman"/>
                <w:color w:val="000000"/>
                <w:sz w:val="28"/>
                <w:szCs w:val="28"/>
                <w:rtl/>
                <w:lang w:bidi="ar-IQ"/>
              </w:rPr>
            </w:pPr>
          </w:p>
        </w:tc>
      </w:tr>
    </w:tbl>
    <w:p w:rsidR="00DE5AC3" w:rsidRDefault="00DE5AC3" w:rsidP="00DE5AC3">
      <w:pPr>
        <w:rPr>
          <w:rtl/>
        </w:rPr>
      </w:pPr>
    </w:p>
    <w:p w:rsidR="00DE5AC3" w:rsidRDefault="00DE5AC3" w:rsidP="00DE5AC3">
      <w:pPr>
        <w:rPr>
          <w:rtl/>
          <w:lang w:bidi="ar-IQ"/>
        </w:rPr>
      </w:pPr>
    </w:p>
    <w:p w:rsidR="00DE5AC3" w:rsidRDefault="00DE5AC3" w:rsidP="00DE5AC3">
      <w:pPr>
        <w:rPr>
          <w:rtl/>
        </w:rPr>
      </w:pPr>
    </w:p>
    <w:p w:rsidR="00DE5AC3" w:rsidRDefault="00DE5AC3" w:rsidP="00DE5AC3">
      <w:pPr>
        <w:rPr>
          <w:rtl/>
        </w:rPr>
      </w:pPr>
    </w:p>
    <w:p w:rsidR="00DE5AC3" w:rsidRDefault="00DE5AC3" w:rsidP="00DE5AC3">
      <w:pPr>
        <w:rPr>
          <w:rtl/>
        </w:rPr>
      </w:pPr>
    </w:p>
    <w:p w:rsidR="00DE5AC3" w:rsidRPr="00807DE1" w:rsidRDefault="00DE5AC3" w:rsidP="00DE5AC3">
      <w:pPr>
        <w:rPr>
          <w:vanish/>
        </w:rPr>
      </w:pPr>
    </w:p>
    <w:tbl>
      <w:tblPr>
        <w:bidiVisual/>
        <w:tblW w:w="9810" w:type="dxa"/>
        <w:tblInd w:w="-1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3479"/>
        <w:gridCol w:w="6331"/>
      </w:tblGrid>
      <w:tr w:rsidR="00DE5AC3" w:rsidRPr="00DB131F" w:rsidTr="006D6B05">
        <w:trPr>
          <w:trHeight w:val="477"/>
        </w:trPr>
        <w:tc>
          <w:tcPr>
            <w:tcW w:w="9810" w:type="dxa"/>
            <w:gridSpan w:val="2"/>
            <w:shd w:val="clear" w:color="auto" w:fill="auto"/>
            <w:vAlign w:val="center"/>
          </w:tcPr>
          <w:p w:rsidR="00DE5AC3" w:rsidRPr="00F03690" w:rsidRDefault="00DE5AC3"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F03690">
              <w:rPr>
                <w:rFonts w:ascii="Cambria" w:hAnsi="Cambria" w:cs="Times New Roman"/>
                <w:color w:val="000000"/>
                <w:sz w:val="28"/>
                <w:szCs w:val="28"/>
                <w:rtl/>
                <w:lang w:bidi="ar-IQ"/>
              </w:rPr>
              <w:t xml:space="preserve">البنية التحتية </w:t>
            </w:r>
          </w:p>
        </w:tc>
      </w:tr>
      <w:tr w:rsidR="00DE5AC3" w:rsidRPr="00DB131F" w:rsidTr="006D6B05">
        <w:trPr>
          <w:trHeight w:val="1587"/>
        </w:trPr>
        <w:tc>
          <w:tcPr>
            <w:tcW w:w="3479"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rsidR="00DE5AC3" w:rsidRPr="00DB131F" w:rsidRDefault="00DE5AC3"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DE5AC3" w:rsidRPr="00DB131F" w:rsidRDefault="00DE5AC3"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DE5AC3" w:rsidRPr="00DB131F" w:rsidRDefault="00DE5AC3"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6331" w:type="dxa"/>
            <w:shd w:val="clear" w:color="auto" w:fill="auto"/>
          </w:tcPr>
          <w:p w:rsidR="00DE5AC3" w:rsidRDefault="00DE5AC3" w:rsidP="006D6B05">
            <w:pPr>
              <w:autoSpaceDE w:val="0"/>
              <w:autoSpaceDN w:val="0"/>
              <w:adjustRightInd w:val="0"/>
              <w:rPr>
                <w:rFonts w:ascii="Cambria" w:hAnsi="Cambria"/>
                <w:color w:val="000000"/>
                <w:sz w:val="28"/>
                <w:szCs w:val="28"/>
                <w:rtl/>
                <w:lang w:bidi="ar-IQ"/>
              </w:rPr>
            </w:pPr>
          </w:p>
          <w:p w:rsidR="00DE5AC3" w:rsidRPr="00B72217" w:rsidRDefault="00DE5AC3" w:rsidP="006D6B05">
            <w:pPr>
              <w:autoSpaceDE w:val="0"/>
              <w:autoSpaceDN w:val="0"/>
              <w:adjustRightInd w:val="0"/>
              <w:rPr>
                <w:rFonts w:cs="Times New Roman"/>
                <w:color w:val="000000"/>
                <w:sz w:val="28"/>
                <w:szCs w:val="28"/>
                <w:rtl/>
                <w:lang w:bidi="ar-IQ"/>
              </w:rPr>
            </w:pPr>
            <w:r w:rsidRPr="00B72217">
              <w:rPr>
                <w:rFonts w:cs="Times New Roman"/>
                <w:color w:val="000000"/>
                <w:sz w:val="28"/>
                <w:szCs w:val="28"/>
                <w:rtl/>
                <w:lang w:bidi="ar-IQ"/>
              </w:rPr>
              <w:t>البلاغة والتطبيق د. أحمد مطلوب .</w:t>
            </w:r>
          </w:p>
          <w:p w:rsidR="00DE5AC3" w:rsidRPr="00B72217" w:rsidRDefault="00DE5AC3" w:rsidP="006D6B05">
            <w:pPr>
              <w:autoSpaceDE w:val="0"/>
              <w:autoSpaceDN w:val="0"/>
              <w:adjustRightInd w:val="0"/>
              <w:rPr>
                <w:rFonts w:cs="Times New Roman"/>
                <w:color w:val="000000"/>
                <w:sz w:val="28"/>
                <w:szCs w:val="28"/>
                <w:rtl/>
                <w:lang w:bidi="ar-IQ"/>
              </w:rPr>
            </w:pPr>
            <w:r w:rsidRPr="00B72217">
              <w:rPr>
                <w:rFonts w:cs="Times New Roman"/>
                <w:color w:val="000000"/>
                <w:sz w:val="28"/>
                <w:szCs w:val="28"/>
                <w:rtl/>
                <w:lang w:bidi="ar-IQ"/>
              </w:rPr>
              <w:t>جواهر البلاغة السيد أحمد الهاشمي .</w:t>
            </w:r>
          </w:p>
          <w:p w:rsidR="00DE5AC3" w:rsidRPr="00DB131F" w:rsidRDefault="00DE5AC3" w:rsidP="006D6B05">
            <w:pPr>
              <w:autoSpaceDE w:val="0"/>
              <w:autoSpaceDN w:val="0"/>
              <w:adjustRightInd w:val="0"/>
              <w:rPr>
                <w:rFonts w:ascii="Cambria" w:hAnsi="Cambria"/>
                <w:color w:val="000000"/>
                <w:sz w:val="28"/>
                <w:szCs w:val="28"/>
                <w:lang w:bidi="ar-IQ"/>
              </w:rPr>
            </w:pPr>
            <w:r w:rsidRPr="00B72217">
              <w:rPr>
                <w:rFonts w:cs="Times New Roman"/>
                <w:color w:val="000000"/>
                <w:sz w:val="28"/>
                <w:szCs w:val="28"/>
                <w:rtl/>
                <w:lang w:bidi="ar-IQ"/>
              </w:rPr>
              <w:t>مدخل إلى البلاغة العربية د. يوسف أبو العدوس .</w:t>
            </w:r>
          </w:p>
          <w:p w:rsidR="00DE5AC3" w:rsidRPr="00DB131F" w:rsidRDefault="00DE5AC3" w:rsidP="006D6B05">
            <w:pPr>
              <w:autoSpaceDE w:val="0"/>
              <w:autoSpaceDN w:val="0"/>
              <w:adjustRightInd w:val="0"/>
              <w:rPr>
                <w:rFonts w:ascii="Cambria" w:hAnsi="Cambria"/>
                <w:color w:val="000000"/>
                <w:sz w:val="28"/>
                <w:szCs w:val="28"/>
                <w:lang w:bidi="ar-IQ"/>
              </w:rPr>
            </w:pPr>
          </w:p>
        </w:tc>
      </w:tr>
      <w:tr w:rsidR="00DE5AC3" w:rsidRPr="00DB131F" w:rsidTr="006D6B05">
        <w:trPr>
          <w:trHeight w:val="1247"/>
        </w:trPr>
        <w:tc>
          <w:tcPr>
            <w:tcW w:w="3479" w:type="dxa"/>
            <w:tcBorders>
              <w:righ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6331" w:type="dxa"/>
            <w:tcBorders>
              <w:left w:val="single" w:sz="6" w:space="0" w:color="4F81BD"/>
            </w:tcBorders>
            <w:shd w:val="clear" w:color="auto" w:fill="auto"/>
          </w:tcPr>
          <w:p w:rsidR="00DE5AC3" w:rsidRPr="00DB131F" w:rsidRDefault="00DE5AC3" w:rsidP="006D6B05">
            <w:pPr>
              <w:autoSpaceDE w:val="0"/>
              <w:autoSpaceDN w:val="0"/>
              <w:adjustRightInd w:val="0"/>
              <w:rPr>
                <w:rFonts w:ascii="Cambria" w:hAnsi="Cambria"/>
                <w:color w:val="000000"/>
                <w:sz w:val="28"/>
                <w:szCs w:val="28"/>
                <w:lang w:bidi="ar-IQ"/>
              </w:rPr>
            </w:pPr>
          </w:p>
        </w:tc>
      </w:tr>
      <w:tr w:rsidR="00DE5AC3" w:rsidRPr="00DB131F" w:rsidTr="006D6B05">
        <w:trPr>
          <w:trHeight w:val="1247"/>
        </w:trPr>
        <w:tc>
          <w:tcPr>
            <w:tcW w:w="3479"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6331" w:type="dxa"/>
            <w:shd w:val="clear" w:color="auto" w:fill="auto"/>
            <w:vAlign w:val="center"/>
          </w:tcPr>
          <w:p w:rsidR="00DE5AC3" w:rsidRPr="00DB131F" w:rsidRDefault="00DE5AC3" w:rsidP="006D6B05">
            <w:pPr>
              <w:autoSpaceDE w:val="0"/>
              <w:autoSpaceDN w:val="0"/>
              <w:adjustRightInd w:val="0"/>
              <w:rPr>
                <w:rFonts w:ascii="Cambria" w:hAnsi="Cambria"/>
                <w:color w:val="000000"/>
                <w:sz w:val="28"/>
                <w:szCs w:val="28"/>
                <w:lang w:bidi="ar-IQ"/>
              </w:rPr>
            </w:pPr>
          </w:p>
        </w:tc>
      </w:tr>
    </w:tbl>
    <w:p w:rsidR="00DE5AC3" w:rsidRDefault="00DE5AC3" w:rsidP="00DE5AC3">
      <w:pPr>
        <w:rPr>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3600"/>
        <w:gridCol w:w="6120"/>
      </w:tblGrid>
      <w:tr w:rsidR="00DE5AC3" w:rsidRPr="00DB131F" w:rsidTr="006D6B05">
        <w:trPr>
          <w:trHeight w:val="419"/>
        </w:trPr>
        <w:tc>
          <w:tcPr>
            <w:tcW w:w="9720" w:type="dxa"/>
            <w:gridSpan w:val="2"/>
            <w:shd w:val="clear" w:color="auto" w:fill="auto"/>
            <w:vAlign w:val="center"/>
          </w:tcPr>
          <w:p w:rsidR="00DE5AC3" w:rsidRPr="00DB131F" w:rsidRDefault="00DE5AC3"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DE5AC3" w:rsidRPr="00DB131F" w:rsidTr="006D6B05">
        <w:trPr>
          <w:trHeight w:val="473"/>
        </w:trPr>
        <w:tc>
          <w:tcPr>
            <w:tcW w:w="3600"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المتطلبات السابقة</w:t>
            </w:r>
          </w:p>
        </w:tc>
        <w:tc>
          <w:tcPr>
            <w:tcW w:w="6120"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DE5AC3" w:rsidRPr="00DB131F" w:rsidTr="006D6B05">
        <w:trPr>
          <w:trHeight w:val="495"/>
        </w:trPr>
        <w:tc>
          <w:tcPr>
            <w:tcW w:w="3600" w:type="dxa"/>
            <w:tcBorders>
              <w:righ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tcBorders>
              <w:left w:val="single" w:sz="6" w:space="0" w:color="4F81BD"/>
            </w:tcBorders>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w:t>
            </w:r>
          </w:p>
        </w:tc>
      </w:tr>
      <w:tr w:rsidR="00DE5AC3" w:rsidRPr="00DB131F" w:rsidTr="006D6B05">
        <w:trPr>
          <w:trHeight w:val="517"/>
        </w:trPr>
        <w:tc>
          <w:tcPr>
            <w:tcW w:w="3600"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auto"/>
            <w:vAlign w:val="center"/>
          </w:tcPr>
          <w:p w:rsidR="00DE5AC3" w:rsidRPr="00DB131F" w:rsidRDefault="00DE5AC3"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w:t>
            </w:r>
          </w:p>
        </w:tc>
      </w:tr>
    </w:tbl>
    <w:p w:rsidR="00DE5AC3" w:rsidRDefault="00DE5AC3" w:rsidP="00DE5AC3">
      <w:pPr>
        <w:rPr>
          <w:rtl/>
        </w:rPr>
      </w:pPr>
    </w:p>
    <w:p w:rsidR="00DE5AC3" w:rsidRDefault="00DE5AC3" w:rsidP="00DE5AC3">
      <w:pPr>
        <w:rPr>
          <w:rtl/>
        </w:rPr>
      </w:pPr>
    </w:p>
    <w:p w:rsidR="00DE5AC3" w:rsidRDefault="00DE5AC3" w:rsidP="00DE5AC3">
      <w:pPr>
        <w:rPr>
          <w:rtl/>
        </w:rPr>
      </w:pPr>
    </w:p>
    <w:p w:rsidR="00DE5AC3" w:rsidRDefault="00DE5AC3" w:rsidP="00DE5AC3">
      <w:pPr>
        <w:rPr>
          <w:rtl/>
        </w:rPr>
      </w:pPr>
    </w:p>
    <w:p w:rsidR="00DE5AC3" w:rsidRDefault="00DE5AC3" w:rsidP="00DE5AC3">
      <w:pPr>
        <w:rPr>
          <w:rtl/>
        </w:rPr>
      </w:pPr>
    </w:p>
    <w:p w:rsidR="00DE5AC3" w:rsidRDefault="00DE5AC3" w:rsidP="00DE5AC3">
      <w:pPr>
        <w:rPr>
          <w:rtl/>
        </w:rPr>
      </w:pPr>
    </w:p>
    <w:p w:rsidR="00DE5AC3" w:rsidRDefault="00DE5AC3" w:rsidP="00DE5AC3">
      <w:pPr>
        <w:rPr>
          <w:rtl/>
        </w:rPr>
      </w:pPr>
    </w:p>
    <w:p w:rsidR="00DE5AC3" w:rsidRDefault="00DE5AC3" w:rsidP="00DE5AC3">
      <w:pPr>
        <w:jc w:val="center"/>
        <w:rPr>
          <w:sz w:val="32"/>
          <w:szCs w:val="32"/>
          <w:rtl/>
        </w:rPr>
      </w:pPr>
    </w:p>
    <w:p w:rsidR="00DE5AC3" w:rsidRDefault="00DE5AC3" w:rsidP="00DE5AC3">
      <w:pPr>
        <w:jc w:val="center"/>
        <w:rPr>
          <w:sz w:val="32"/>
          <w:szCs w:val="32"/>
          <w:rtl/>
        </w:rPr>
      </w:pPr>
    </w:p>
    <w:p w:rsidR="00DE5AC3" w:rsidRDefault="00DE5AC3" w:rsidP="00DE5AC3">
      <w:pPr>
        <w:jc w:val="center"/>
        <w:rPr>
          <w:sz w:val="32"/>
          <w:szCs w:val="32"/>
          <w:rtl/>
        </w:rPr>
      </w:pPr>
    </w:p>
    <w:p w:rsidR="006D6B05" w:rsidRDefault="006D6B05" w:rsidP="006D6B05">
      <w:pPr>
        <w:pStyle w:val="normal"/>
        <w:spacing w:after="200" w:line="276" w:lineRule="auto"/>
        <w:jc w:val="center"/>
        <w:rPr>
          <w:b/>
          <w:sz w:val="32"/>
          <w:szCs w:val="32"/>
        </w:rPr>
      </w:pPr>
      <w:r>
        <w:rPr>
          <w:b/>
          <w:sz w:val="32"/>
          <w:szCs w:val="32"/>
          <w:rtl/>
        </w:rPr>
        <w:lastRenderedPageBreak/>
        <w:t>نموذج وصف المقرر</w:t>
      </w:r>
    </w:p>
    <w:p w:rsidR="006D6B05" w:rsidRDefault="006D6B05" w:rsidP="006D6B05">
      <w:pPr>
        <w:pStyle w:val="normal"/>
        <w:spacing w:before="240" w:after="200" w:line="276" w:lineRule="auto"/>
        <w:rPr>
          <w:b/>
          <w:color w:val="1F4E79"/>
          <w:sz w:val="32"/>
          <w:szCs w:val="32"/>
        </w:rPr>
      </w:pPr>
    </w:p>
    <w:p w:rsidR="006D6B05" w:rsidRDefault="006D6B05" w:rsidP="006D6B05">
      <w:pPr>
        <w:pStyle w:val="normal"/>
        <w:spacing w:before="240" w:after="200" w:line="276" w:lineRule="auto"/>
        <w:rPr>
          <w:b/>
          <w:color w:val="000000"/>
          <w:sz w:val="32"/>
          <w:szCs w:val="32"/>
        </w:rPr>
      </w:pPr>
      <w:r>
        <w:rPr>
          <w:b/>
          <w:color w:val="000000"/>
          <w:sz w:val="32"/>
          <w:szCs w:val="32"/>
          <w:rtl/>
        </w:rPr>
        <w:t>وصف المقرر</w:t>
      </w: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6D6B05" w:rsidTr="006D6B05">
        <w:trPr>
          <w:trHeight w:val="794"/>
        </w:trPr>
        <w:tc>
          <w:tcPr>
            <w:tcW w:w="9720" w:type="dxa"/>
            <w:shd w:val="clear" w:color="auto" w:fill="auto"/>
          </w:tcPr>
          <w:p w:rsidR="006D6B05" w:rsidRDefault="006D6B05" w:rsidP="006D6B05">
            <w:pPr>
              <w:pStyle w:val="normal"/>
              <w:spacing w:before="240" w:after="200" w:line="276" w:lineRule="auto"/>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D6B05" w:rsidRDefault="006D6B05" w:rsidP="006D6B05">
      <w:pPr>
        <w:pStyle w:val="normal"/>
        <w:spacing w:before="240" w:after="200" w:line="276" w:lineRule="auto"/>
        <w:ind w:left="-335" w:right="-426"/>
        <w:jc w:val="both"/>
        <w:rPr>
          <w:rFonts w:ascii="Arial" w:eastAsia="Arial" w:hAnsi="Arial" w:cs="Arial"/>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6D6B05" w:rsidTr="00232F26">
        <w:trPr>
          <w:trHeight w:val="624"/>
        </w:trPr>
        <w:tc>
          <w:tcPr>
            <w:tcW w:w="3780" w:type="dxa"/>
            <w:shd w:val="clear" w:color="auto" w:fill="auto"/>
            <w:vAlign w:val="center"/>
          </w:tcPr>
          <w:p w:rsidR="006D6B05" w:rsidRDefault="006D6B05" w:rsidP="00175D91">
            <w:pPr>
              <w:pStyle w:val="normal"/>
              <w:numPr>
                <w:ilvl w:val="0"/>
                <w:numId w:val="22"/>
              </w:numPr>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rsidR="006D6B05" w:rsidRDefault="006D6B05" w:rsidP="006D6B05">
            <w:pPr>
              <w:pStyle w:val="normal"/>
              <w:rPr>
                <w:rFonts w:ascii="Cambria" w:eastAsia="Cambria" w:hAnsi="Cambria" w:cs="Cambria"/>
                <w:color w:val="D9D9D9"/>
                <w:sz w:val="28"/>
                <w:szCs w:val="28"/>
              </w:rPr>
            </w:pPr>
            <w:r>
              <w:rPr>
                <w:sz w:val="28"/>
                <w:szCs w:val="28"/>
                <w:rtl/>
              </w:rPr>
              <w:t>جامعة بغداد</w:t>
            </w:r>
          </w:p>
        </w:tc>
      </w:tr>
      <w:tr w:rsidR="006D6B05" w:rsidTr="00232F26">
        <w:trPr>
          <w:trHeight w:val="624"/>
        </w:trPr>
        <w:tc>
          <w:tcPr>
            <w:tcW w:w="3780" w:type="dxa"/>
            <w:shd w:val="clear" w:color="auto" w:fill="auto"/>
            <w:vAlign w:val="center"/>
          </w:tcPr>
          <w:p w:rsidR="006D6B05" w:rsidRDefault="006D6B05" w:rsidP="00175D91">
            <w:pPr>
              <w:pStyle w:val="normal"/>
              <w:numPr>
                <w:ilvl w:val="0"/>
                <w:numId w:val="22"/>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 xml:space="preserve"> </w:t>
            </w:r>
            <w:r>
              <w:rPr>
                <w:color w:val="000000"/>
                <w:sz w:val="28"/>
                <w:szCs w:val="28"/>
                <w:rtl/>
              </w:rPr>
              <w:t>كلية التربية للبنات</w:t>
            </w:r>
          </w:p>
        </w:tc>
      </w:tr>
      <w:tr w:rsidR="006D6B05" w:rsidTr="00232F26">
        <w:trPr>
          <w:trHeight w:val="624"/>
        </w:trPr>
        <w:tc>
          <w:tcPr>
            <w:tcW w:w="3780" w:type="dxa"/>
            <w:shd w:val="clear" w:color="auto" w:fill="auto"/>
            <w:vAlign w:val="center"/>
          </w:tcPr>
          <w:p w:rsidR="006D6B05" w:rsidRDefault="006D6B05" w:rsidP="00175D91">
            <w:pPr>
              <w:pStyle w:val="normal"/>
              <w:numPr>
                <w:ilvl w:val="0"/>
                <w:numId w:val="22"/>
              </w:numPr>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rsidR="006D6B05" w:rsidRDefault="00232F26" w:rsidP="006D6B05">
            <w:pPr>
              <w:pStyle w:val="normal"/>
              <w:rPr>
                <w:rFonts w:ascii="Cambria" w:eastAsia="Cambria" w:hAnsi="Cambria" w:cs="Cambria"/>
                <w:color w:val="000000"/>
                <w:sz w:val="28"/>
                <w:szCs w:val="28"/>
              </w:rPr>
            </w:pPr>
            <w:r>
              <w:rPr>
                <w:rFonts w:hint="cs"/>
                <w:sz w:val="28"/>
                <w:szCs w:val="28"/>
                <w:rtl/>
              </w:rPr>
              <w:t>التعبير والإنشاء/</w:t>
            </w:r>
            <w:r w:rsidR="00E215B6">
              <w:rPr>
                <w:sz w:val="28"/>
                <w:szCs w:val="28"/>
              </w:rPr>
              <w:t xml:space="preserve"> 109A EC</w:t>
            </w:r>
          </w:p>
        </w:tc>
      </w:tr>
      <w:tr w:rsidR="006D6B05" w:rsidTr="00232F26">
        <w:trPr>
          <w:trHeight w:val="624"/>
        </w:trPr>
        <w:tc>
          <w:tcPr>
            <w:tcW w:w="3780" w:type="dxa"/>
            <w:shd w:val="clear" w:color="auto" w:fill="auto"/>
            <w:vAlign w:val="center"/>
          </w:tcPr>
          <w:p w:rsidR="006D6B05" w:rsidRDefault="006D6B05" w:rsidP="00175D91">
            <w:pPr>
              <w:pStyle w:val="normal"/>
              <w:numPr>
                <w:ilvl w:val="0"/>
                <w:numId w:val="22"/>
              </w:numPr>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ساعتان كل أسبوع لعام دراسي كامل</w:t>
            </w:r>
          </w:p>
        </w:tc>
      </w:tr>
      <w:tr w:rsidR="006D6B05" w:rsidTr="00232F26">
        <w:trPr>
          <w:trHeight w:val="624"/>
        </w:trPr>
        <w:tc>
          <w:tcPr>
            <w:tcW w:w="3780" w:type="dxa"/>
            <w:shd w:val="clear" w:color="auto" w:fill="auto"/>
            <w:vAlign w:val="center"/>
          </w:tcPr>
          <w:p w:rsidR="006D6B05" w:rsidRDefault="006D6B05" w:rsidP="00175D91">
            <w:pPr>
              <w:pStyle w:val="normal"/>
              <w:numPr>
                <w:ilvl w:val="0"/>
                <w:numId w:val="22"/>
              </w:numPr>
              <w:ind w:left="432"/>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سنوي</w:t>
            </w:r>
          </w:p>
        </w:tc>
      </w:tr>
      <w:tr w:rsidR="006D6B05" w:rsidTr="00232F26">
        <w:trPr>
          <w:trHeight w:val="624"/>
        </w:trPr>
        <w:tc>
          <w:tcPr>
            <w:tcW w:w="3780" w:type="dxa"/>
            <w:shd w:val="clear" w:color="auto" w:fill="auto"/>
            <w:vAlign w:val="center"/>
          </w:tcPr>
          <w:p w:rsidR="006D6B05" w:rsidRDefault="006D6B05" w:rsidP="00175D91">
            <w:pPr>
              <w:pStyle w:val="normal"/>
              <w:numPr>
                <w:ilvl w:val="0"/>
                <w:numId w:val="22"/>
              </w:numPr>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64</w:t>
            </w:r>
          </w:p>
        </w:tc>
      </w:tr>
      <w:tr w:rsidR="006D6B05" w:rsidTr="00232F26">
        <w:trPr>
          <w:trHeight w:val="624"/>
        </w:trPr>
        <w:tc>
          <w:tcPr>
            <w:tcW w:w="3780" w:type="dxa"/>
            <w:shd w:val="clear" w:color="auto" w:fill="auto"/>
            <w:vAlign w:val="center"/>
          </w:tcPr>
          <w:p w:rsidR="006D6B05" w:rsidRDefault="006D6B05" w:rsidP="00175D91">
            <w:pPr>
              <w:pStyle w:val="normal"/>
              <w:numPr>
                <w:ilvl w:val="0"/>
                <w:numId w:val="22"/>
              </w:numPr>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shd w:val="clear" w:color="auto" w:fill="auto"/>
            <w:vAlign w:val="center"/>
          </w:tcPr>
          <w:p w:rsidR="006D6B05" w:rsidRPr="00E215B6" w:rsidRDefault="006D6B05" w:rsidP="006D6B05">
            <w:pPr>
              <w:pStyle w:val="normal"/>
              <w:ind w:left="360"/>
              <w:rPr>
                <w:rFonts w:ascii="Cambria" w:eastAsia="Cambria" w:hAnsi="Cambria" w:cstheme="minorBidi" w:hint="cs"/>
                <w:color w:val="000000"/>
                <w:sz w:val="28"/>
                <w:szCs w:val="28"/>
                <w:rtl/>
                <w:lang w:bidi="ar-IQ"/>
              </w:rPr>
            </w:pPr>
            <w:r>
              <w:rPr>
                <w:sz w:val="28"/>
                <w:szCs w:val="28"/>
                <w:rtl/>
              </w:rPr>
              <w:t xml:space="preserve">22 </w:t>
            </w:r>
            <w:r w:rsidR="00A72F8A">
              <w:rPr>
                <w:rFonts w:hint="cs"/>
                <w:sz w:val="28"/>
                <w:szCs w:val="28"/>
                <w:rtl/>
              </w:rPr>
              <w:t>/12/2020</w:t>
            </w:r>
          </w:p>
        </w:tc>
      </w:tr>
      <w:tr w:rsidR="006D6B05" w:rsidTr="00232F26">
        <w:trPr>
          <w:trHeight w:val="725"/>
        </w:trPr>
        <w:tc>
          <w:tcPr>
            <w:tcW w:w="9720" w:type="dxa"/>
            <w:gridSpan w:val="2"/>
            <w:shd w:val="clear" w:color="auto" w:fill="auto"/>
            <w:vAlign w:val="center"/>
          </w:tcPr>
          <w:p w:rsidR="006D6B05" w:rsidRDefault="006D6B05" w:rsidP="00175D91">
            <w:pPr>
              <w:pStyle w:val="normal"/>
              <w:numPr>
                <w:ilvl w:val="0"/>
                <w:numId w:val="22"/>
              </w:numP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6D6B05" w:rsidTr="00232F26">
        <w:trPr>
          <w:trHeight w:val="518"/>
        </w:trPr>
        <w:tc>
          <w:tcPr>
            <w:tcW w:w="9720" w:type="dxa"/>
            <w:gridSpan w:val="2"/>
            <w:shd w:val="clear" w:color="auto" w:fill="auto"/>
            <w:vAlign w:val="center"/>
          </w:tcPr>
          <w:p w:rsidR="006D6B05" w:rsidRDefault="006D6B05" w:rsidP="006D6B05">
            <w:pPr>
              <w:pStyle w:val="normal"/>
              <w:rPr>
                <w:sz w:val="28"/>
                <w:szCs w:val="28"/>
              </w:rPr>
            </w:pPr>
            <w:r>
              <w:rPr>
                <w:sz w:val="28"/>
                <w:szCs w:val="28"/>
                <w:rtl/>
              </w:rPr>
              <w:t>اكساب الطالبات كفايات التعبير الشفوي السليم وتتجاوز التلكؤ في  التواصل  .</w:t>
            </w:r>
          </w:p>
          <w:p w:rsidR="006D6B05" w:rsidRDefault="006D6B05" w:rsidP="006D6B05">
            <w:pPr>
              <w:pStyle w:val="normal"/>
              <w:ind w:left="360"/>
              <w:rPr>
                <w:rFonts w:ascii="Cambria" w:eastAsia="Cambria" w:hAnsi="Cambria" w:cs="Cambria"/>
                <w:color w:val="000000"/>
                <w:sz w:val="28"/>
                <w:szCs w:val="28"/>
              </w:rPr>
            </w:pPr>
          </w:p>
        </w:tc>
      </w:tr>
      <w:tr w:rsidR="006D6B05" w:rsidTr="00232F26">
        <w:trPr>
          <w:trHeight w:val="716"/>
        </w:trPr>
        <w:tc>
          <w:tcPr>
            <w:tcW w:w="9720" w:type="dxa"/>
            <w:gridSpan w:val="2"/>
            <w:shd w:val="clear" w:color="auto" w:fill="auto"/>
            <w:vAlign w:val="center"/>
          </w:tcPr>
          <w:p w:rsidR="006D6B05" w:rsidRDefault="006D6B05" w:rsidP="006D6B05">
            <w:pPr>
              <w:pStyle w:val="normal"/>
              <w:rPr>
                <w:rFonts w:ascii="Cambria" w:eastAsia="Cambria" w:hAnsi="Cambria" w:cs="Cambria"/>
                <w:color w:val="000000"/>
                <w:sz w:val="28"/>
                <w:szCs w:val="28"/>
              </w:rPr>
            </w:pPr>
            <w:r>
              <w:rPr>
                <w:sz w:val="28"/>
                <w:szCs w:val="28"/>
                <w:rtl/>
              </w:rPr>
              <w:t>اكساب الطالبات كفايات التعبير  التحريري ليكون منتجها اللغوي معبرا عن الجودة والتعمق .</w:t>
            </w:r>
          </w:p>
        </w:tc>
      </w:tr>
      <w:tr w:rsidR="006D6B05" w:rsidTr="00232F26">
        <w:trPr>
          <w:trHeight w:val="626"/>
        </w:trPr>
        <w:tc>
          <w:tcPr>
            <w:tcW w:w="9720" w:type="dxa"/>
            <w:gridSpan w:val="2"/>
            <w:shd w:val="clear" w:color="auto" w:fill="auto"/>
            <w:vAlign w:val="center"/>
          </w:tcPr>
          <w:p w:rsidR="006D6B05" w:rsidRDefault="006D6B05" w:rsidP="006D6B05">
            <w:pPr>
              <w:pStyle w:val="normal"/>
              <w:rPr>
                <w:sz w:val="28"/>
                <w:szCs w:val="28"/>
              </w:rPr>
            </w:pPr>
            <w:r>
              <w:rPr>
                <w:sz w:val="28"/>
                <w:szCs w:val="28"/>
                <w:rtl/>
              </w:rPr>
              <w:t>اكساب الطالبات مهارات التعبير الكتابي في سياقات عديدة منها  القاء خطاب اعداد الخطاب التعريفي وكتابة السيرة الذاتية  واجراء مقابلات العمل  ، والكتابة الادارية ومهارات التعبير في وسائل التواصل الاجتماعي .</w:t>
            </w:r>
          </w:p>
          <w:p w:rsidR="006D6B05" w:rsidRDefault="006D6B05" w:rsidP="006D6B05">
            <w:pPr>
              <w:pStyle w:val="normal"/>
              <w:ind w:left="360"/>
              <w:rPr>
                <w:rFonts w:ascii="Cambria" w:eastAsia="Cambria" w:hAnsi="Cambria" w:cs="Cambria"/>
                <w:color w:val="000000"/>
                <w:sz w:val="28"/>
                <w:szCs w:val="28"/>
              </w:rPr>
            </w:pPr>
          </w:p>
        </w:tc>
      </w:tr>
      <w:tr w:rsidR="006D6B05" w:rsidTr="00232F26">
        <w:trPr>
          <w:trHeight w:val="698"/>
        </w:trPr>
        <w:tc>
          <w:tcPr>
            <w:tcW w:w="9720" w:type="dxa"/>
            <w:gridSpan w:val="2"/>
            <w:shd w:val="clear" w:color="auto" w:fill="auto"/>
            <w:vAlign w:val="center"/>
          </w:tcPr>
          <w:p w:rsidR="006D6B05" w:rsidRDefault="006D6B05" w:rsidP="006D6B05">
            <w:pPr>
              <w:pStyle w:val="normal"/>
              <w:ind w:left="360"/>
              <w:rPr>
                <w:rFonts w:ascii="Cambria" w:eastAsia="Cambria" w:hAnsi="Cambria" w:cs="Cambria"/>
                <w:color w:val="000000"/>
                <w:sz w:val="28"/>
                <w:szCs w:val="28"/>
              </w:rPr>
            </w:pPr>
            <w:r>
              <w:rPr>
                <w:rFonts w:ascii="Arial" w:eastAsia="Arial" w:hAnsi="Arial" w:cs="Arial"/>
                <w:sz w:val="28"/>
                <w:szCs w:val="28"/>
                <w:rtl/>
              </w:rPr>
              <w:t>اكساب  الطالبات مهارات كتابة النص الأدبي الابداعي وفهمه وتذوقه وتحليل عناصره .</w:t>
            </w:r>
          </w:p>
        </w:tc>
      </w:tr>
      <w:tr w:rsidR="006D6B05" w:rsidTr="00232F26">
        <w:trPr>
          <w:trHeight w:val="536"/>
        </w:trPr>
        <w:tc>
          <w:tcPr>
            <w:tcW w:w="9720" w:type="dxa"/>
            <w:gridSpan w:val="2"/>
            <w:shd w:val="clear" w:color="auto" w:fill="auto"/>
            <w:vAlign w:val="center"/>
          </w:tcPr>
          <w:p w:rsidR="006D6B05" w:rsidRDefault="006D6B05" w:rsidP="006D6B05">
            <w:pPr>
              <w:pStyle w:val="normal"/>
              <w:ind w:left="360"/>
              <w:rPr>
                <w:rFonts w:ascii="Cambria" w:eastAsia="Cambria" w:hAnsi="Cambria" w:cs="Cambria"/>
                <w:color w:val="000000"/>
                <w:sz w:val="28"/>
                <w:szCs w:val="28"/>
              </w:rPr>
            </w:pPr>
          </w:p>
        </w:tc>
      </w:tr>
      <w:tr w:rsidR="006D6B05" w:rsidTr="00232F26">
        <w:trPr>
          <w:trHeight w:val="203"/>
        </w:trPr>
        <w:tc>
          <w:tcPr>
            <w:tcW w:w="9720" w:type="dxa"/>
            <w:gridSpan w:val="2"/>
            <w:shd w:val="clear" w:color="auto" w:fill="auto"/>
            <w:vAlign w:val="center"/>
          </w:tcPr>
          <w:p w:rsidR="006D6B05" w:rsidRDefault="006D6B05" w:rsidP="006D6B05">
            <w:pPr>
              <w:pStyle w:val="normal"/>
              <w:ind w:left="360"/>
              <w:rPr>
                <w:rFonts w:ascii="Cambria" w:eastAsia="Cambria" w:hAnsi="Cambria" w:cs="Cambria"/>
                <w:color w:val="000000"/>
                <w:sz w:val="28"/>
                <w:szCs w:val="28"/>
              </w:rPr>
            </w:pPr>
          </w:p>
          <w:p w:rsidR="006D6B05" w:rsidRDefault="006D6B05" w:rsidP="006D6B05">
            <w:pPr>
              <w:pStyle w:val="normal"/>
              <w:ind w:left="360"/>
              <w:rPr>
                <w:rFonts w:ascii="Cambria" w:eastAsia="Cambria" w:hAnsi="Cambria" w:cs="Cambria"/>
                <w:color w:val="000000"/>
                <w:sz w:val="28"/>
                <w:szCs w:val="28"/>
              </w:rPr>
            </w:pPr>
          </w:p>
          <w:p w:rsidR="006D6B05" w:rsidRDefault="006D6B05" w:rsidP="006D6B05">
            <w:pPr>
              <w:pStyle w:val="normal"/>
              <w:rPr>
                <w:rFonts w:ascii="Cambria" w:eastAsia="Cambria" w:hAnsi="Cambria" w:cs="Cambria"/>
                <w:color w:val="000000"/>
                <w:sz w:val="28"/>
                <w:szCs w:val="28"/>
              </w:rPr>
            </w:pPr>
          </w:p>
        </w:tc>
      </w:tr>
    </w:tbl>
    <w:p w:rsidR="006D6B05" w:rsidRDefault="006D6B05" w:rsidP="006D6B05">
      <w:pPr>
        <w:pStyle w:val="normal"/>
        <w:widowControl w:val="0"/>
        <w:pBdr>
          <w:top w:val="nil"/>
          <w:left w:val="nil"/>
          <w:bottom w:val="nil"/>
          <w:right w:val="nil"/>
          <w:between w:val="nil"/>
        </w:pBdr>
        <w:spacing w:line="276" w:lineRule="auto"/>
        <w:rPr>
          <w:rFonts w:ascii="Cambria" w:eastAsia="Cambria" w:hAnsi="Cambria" w:cs="Cambria"/>
          <w:color w:val="000000"/>
          <w:sz w:val="28"/>
          <w:szCs w:val="28"/>
        </w:rPr>
      </w:pPr>
    </w:p>
    <w:tbl>
      <w:tblPr>
        <w:bidiVisual/>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18"/>
      </w:tblGrid>
      <w:tr w:rsidR="006D6B05" w:rsidTr="006D6B05">
        <w:trPr>
          <w:trHeight w:val="653"/>
        </w:trPr>
        <w:tc>
          <w:tcPr>
            <w:tcW w:w="9818" w:type="dxa"/>
            <w:shd w:val="clear" w:color="auto" w:fill="auto"/>
            <w:vAlign w:val="center"/>
          </w:tcPr>
          <w:p w:rsidR="006D6B05" w:rsidRDefault="006D6B05" w:rsidP="00175D91">
            <w:pPr>
              <w:pStyle w:val="normal"/>
              <w:numPr>
                <w:ilvl w:val="0"/>
                <w:numId w:val="22"/>
              </w:numPr>
              <w:tabs>
                <w:tab w:val="left" w:pos="507"/>
              </w:tabs>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6D6B05" w:rsidTr="006D6B05">
        <w:trPr>
          <w:trHeight w:val="2490"/>
        </w:trPr>
        <w:tc>
          <w:tcPr>
            <w:tcW w:w="9818" w:type="dxa"/>
            <w:shd w:val="clear" w:color="auto" w:fill="auto"/>
            <w:vAlign w:val="center"/>
          </w:tcPr>
          <w:p w:rsidR="006D6B05" w:rsidRDefault="006D6B05" w:rsidP="006D6B05">
            <w:pPr>
              <w:pStyle w:val="normal"/>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المعرفية </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1- </w:t>
            </w:r>
            <w:r>
              <w:rPr>
                <w:rFonts w:ascii="Cambria" w:eastAsia="Cambria" w:hAnsi="Cambria"/>
                <w:color w:val="000000"/>
                <w:sz w:val="28"/>
                <w:szCs w:val="28"/>
                <w:rtl/>
              </w:rPr>
              <w:t xml:space="preserve">تعريف الطالبات ماهية التعبير والانشاء والفرق بينهما </w:t>
            </w:r>
            <w:r>
              <w:rPr>
                <w:rFonts w:ascii="Cambria" w:eastAsia="Cambria" w:hAnsi="Cambria" w:cs="Cambria"/>
                <w:color w:val="000000"/>
                <w:sz w:val="28"/>
                <w:szCs w:val="28"/>
                <w:rtl/>
              </w:rPr>
              <w:t>.</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2- </w:t>
            </w:r>
            <w:r>
              <w:rPr>
                <w:rFonts w:ascii="Cambria" w:eastAsia="Cambria" w:hAnsi="Cambria"/>
                <w:color w:val="000000"/>
                <w:sz w:val="28"/>
                <w:szCs w:val="28"/>
                <w:rtl/>
              </w:rPr>
              <w:t xml:space="preserve">ان تفهم كل طالبة أساسيات الاملاء والتعبير الصحيح </w:t>
            </w:r>
            <w:r>
              <w:rPr>
                <w:rFonts w:ascii="Cambria" w:eastAsia="Cambria" w:hAnsi="Cambria" w:cs="Cambria"/>
                <w:color w:val="000000"/>
                <w:sz w:val="28"/>
                <w:szCs w:val="28"/>
                <w:rtl/>
              </w:rPr>
              <w:t>.</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3- </w:t>
            </w:r>
            <w:r>
              <w:rPr>
                <w:rFonts w:ascii="Cambria" w:eastAsia="Cambria" w:hAnsi="Cambria"/>
                <w:color w:val="000000"/>
                <w:sz w:val="28"/>
                <w:szCs w:val="28"/>
                <w:rtl/>
              </w:rPr>
              <w:t xml:space="preserve">أن تتعرف على مراحل الكتابة </w:t>
            </w:r>
            <w:r>
              <w:rPr>
                <w:rFonts w:ascii="Cambria" w:eastAsia="Cambria" w:hAnsi="Cambria" w:cs="Cambria"/>
                <w:color w:val="000000"/>
                <w:sz w:val="28"/>
                <w:szCs w:val="28"/>
                <w:rtl/>
              </w:rPr>
              <w:t>.</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4- </w:t>
            </w:r>
            <w:r>
              <w:rPr>
                <w:rFonts w:ascii="Cambria" w:eastAsia="Cambria" w:hAnsi="Cambria"/>
                <w:color w:val="000000"/>
                <w:sz w:val="28"/>
                <w:szCs w:val="28"/>
                <w:rtl/>
              </w:rPr>
              <w:t xml:space="preserve">أن تتذوق الطالبة جمالية التغبير في النص  الأدبي بعد فهم عناصره </w:t>
            </w:r>
            <w:r>
              <w:rPr>
                <w:rFonts w:ascii="Cambria" w:eastAsia="Cambria" w:hAnsi="Cambria" w:cs="Cambria"/>
                <w:color w:val="000000"/>
                <w:sz w:val="28"/>
                <w:szCs w:val="28"/>
                <w:rtl/>
              </w:rPr>
              <w:t>.</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5- </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6-  </w:t>
            </w:r>
          </w:p>
        </w:tc>
      </w:tr>
      <w:tr w:rsidR="006D6B05" w:rsidTr="006D6B05">
        <w:trPr>
          <w:trHeight w:val="1631"/>
        </w:trPr>
        <w:tc>
          <w:tcPr>
            <w:tcW w:w="9818" w:type="dxa"/>
            <w:shd w:val="clear" w:color="auto" w:fill="auto"/>
            <w:vAlign w:val="center"/>
          </w:tcPr>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المهاراتية الخاصة بالمقرر </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1 – </w:t>
            </w:r>
            <w:r>
              <w:rPr>
                <w:rFonts w:ascii="Cambria" w:eastAsia="Cambria" w:hAnsi="Cambria"/>
                <w:color w:val="000000"/>
                <w:sz w:val="28"/>
                <w:szCs w:val="28"/>
                <w:rtl/>
              </w:rPr>
              <w:t xml:space="preserve">الفهم الصحيح </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r>
              <w:rPr>
                <w:rFonts w:ascii="Cambria" w:eastAsia="Cambria" w:hAnsi="Cambria"/>
                <w:color w:val="000000"/>
                <w:sz w:val="28"/>
                <w:szCs w:val="28"/>
                <w:rtl/>
              </w:rPr>
              <w:t xml:space="preserve">التذوق الادبي </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3 – </w:t>
            </w:r>
            <w:r>
              <w:rPr>
                <w:rFonts w:ascii="Cambria" w:eastAsia="Cambria" w:hAnsi="Cambria"/>
                <w:color w:val="000000"/>
                <w:sz w:val="28"/>
                <w:szCs w:val="28"/>
                <w:rtl/>
              </w:rPr>
              <w:t xml:space="preserve">التطبيق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الكتابة والكلام </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4-    </w:t>
            </w:r>
          </w:p>
        </w:tc>
      </w:tr>
      <w:tr w:rsidR="006D6B05" w:rsidTr="006D6B05">
        <w:trPr>
          <w:trHeight w:val="423"/>
        </w:trPr>
        <w:tc>
          <w:tcPr>
            <w:tcW w:w="9818" w:type="dxa"/>
            <w:shd w:val="clear" w:color="auto" w:fill="auto"/>
            <w:vAlign w:val="center"/>
          </w:tcPr>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6D6B05" w:rsidTr="006D6B05">
        <w:trPr>
          <w:trHeight w:val="624"/>
        </w:trPr>
        <w:tc>
          <w:tcPr>
            <w:tcW w:w="9818" w:type="dxa"/>
            <w:shd w:val="clear" w:color="auto" w:fill="auto"/>
            <w:vAlign w:val="center"/>
          </w:tcPr>
          <w:p w:rsidR="006D6B05" w:rsidRDefault="006D6B05" w:rsidP="006D6B05">
            <w:pPr>
              <w:pStyle w:val="normal"/>
              <w:ind w:left="360"/>
              <w:rPr>
                <w:rFonts w:ascii="Cambria" w:eastAsia="Cambria" w:hAnsi="Cambria" w:cs="Cambria"/>
                <w:color w:val="000000"/>
                <w:sz w:val="28"/>
                <w:szCs w:val="28"/>
              </w:rPr>
            </w:pPr>
          </w:p>
          <w:p w:rsidR="006D6B05" w:rsidRDefault="006D6B05" w:rsidP="006D6B05">
            <w:pPr>
              <w:pStyle w:val="normal"/>
              <w:ind w:left="360"/>
              <w:rPr>
                <w:rFonts w:ascii="Cambria" w:eastAsia="Cambria" w:hAnsi="Cambria" w:cs="Cambria"/>
                <w:color w:val="000000"/>
                <w:sz w:val="28"/>
                <w:szCs w:val="28"/>
              </w:rPr>
            </w:pPr>
          </w:p>
          <w:p w:rsidR="006D6B05" w:rsidRDefault="006D6B05" w:rsidP="006D6B05">
            <w:pPr>
              <w:pStyle w:val="normal"/>
              <w:ind w:left="360"/>
              <w:rPr>
                <w:sz w:val="28"/>
                <w:szCs w:val="28"/>
              </w:rPr>
            </w:pPr>
            <w:r>
              <w:rPr>
                <w:sz w:val="28"/>
                <w:szCs w:val="28"/>
                <w:rtl/>
              </w:rPr>
              <w:t xml:space="preserve">المحاضرة </w:t>
            </w:r>
          </w:p>
          <w:p w:rsidR="006D6B05" w:rsidRDefault="006D6B05" w:rsidP="006D6B05">
            <w:pPr>
              <w:pStyle w:val="normal"/>
              <w:ind w:left="360"/>
              <w:rPr>
                <w:sz w:val="28"/>
                <w:szCs w:val="28"/>
              </w:rPr>
            </w:pPr>
            <w:r>
              <w:rPr>
                <w:sz w:val="28"/>
                <w:szCs w:val="28"/>
                <w:rtl/>
              </w:rPr>
              <w:t xml:space="preserve">العصف الذهني </w:t>
            </w:r>
          </w:p>
          <w:p w:rsidR="006D6B05" w:rsidRDefault="006D6B05" w:rsidP="006D6B05">
            <w:pPr>
              <w:pStyle w:val="normal"/>
              <w:ind w:left="360"/>
              <w:rPr>
                <w:sz w:val="28"/>
                <w:szCs w:val="28"/>
              </w:rPr>
            </w:pPr>
            <w:r>
              <w:rPr>
                <w:sz w:val="28"/>
                <w:szCs w:val="28"/>
                <w:rtl/>
              </w:rPr>
              <w:t xml:space="preserve">الحوار والمناقشة </w:t>
            </w:r>
          </w:p>
          <w:p w:rsidR="006D6B05" w:rsidRDefault="006D6B05" w:rsidP="006D6B05">
            <w:pPr>
              <w:pStyle w:val="normal"/>
              <w:ind w:left="360"/>
              <w:rPr>
                <w:sz w:val="28"/>
                <w:szCs w:val="28"/>
              </w:rPr>
            </w:pPr>
            <w:r>
              <w:rPr>
                <w:sz w:val="28"/>
                <w:szCs w:val="28"/>
                <w:rtl/>
              </w:rPr>
              <w:lastRenderedPageBreak/>
              <w:t xml:space="preserve">تعلم تعاوني </w:t>
            </w:r>
          </w:p>
          <w:p w:rsidR="006D6B05" w:rsidRDefault="006D6B05" w:rsidP="006D6B05">
            <w:pPr>
              <w:pStyle w:val="normal"/>
              <w:ind w:left="360"/>
              <w:rPr>
                <w:sz w:val="28"/>
                <w:szCs w:val="28"/>
              </w:rPr>
            </w:pPr>
            <w:r>
              <w:rPr>
                <w:sz w:val="28"/>
                <w:szCs w:val="28"/>
                <w:rtl/>
              </w:rPr>
              <w:t xml:space="preserve">حلقات نقاش </w:t>
            </w:r>
          </w:p>
          <w:p w:rsidR="006D6B05" w:rsidRDefault="006D6B05" w:rsidP="006D6B05">
            <w:pPr>
              <w:pStyle w:val="normal"/>
              <w:ind w:left="360"/>
              <w:rPr>
                <w:rFonts w:ascii="Cambria" w:eastAsia="Cambria" w:hAnsi="Cambria" w:cs="Cambria"/>
                <w:color w:val="000000"/>
                <w:sz w:val="28"/>
                <w:szCs w:val="28"/>
              </w:rPr>
            </w:pPr>
          </w:p>
          <w:p w:rsidR="006D6B05" w:rsidRDefault="006D6B05" w:rsidP="006D6B05">
            <w:pPr>
              <w:pStyle w:val="normal"/>
              <w:ind w:left="360"/>
              <w:rPr>
                <w:rFonts w:ascii="Cambria" w:eastAsia="Cambria" w:hAnsi="Cambria" w:cs="Cambria"/>
                <w:color w:val="000000"/>
                <w:sz w:val="28"/>
                <w:szCs w:val="28"/>
              </w:rPr>
            </w:pPr>
          </w:p>
        </w:tc>
      </w:tr>
      <w:tr w:rsidR="006D6B05" w:rsidTr="006D6B05">
        <w:trPr>
          <w:trHeight w:val="400"/>
        </w:trPr>
        <w:tc>
          <w:tcPr>
            <w:tcW w:w="9818" w:type="dxa"/>
            <w:shd w:val="clear" w:color="auto" w:fill="auto"/>
            <w:vAlign w:val="center"/>
          </w:tcPr>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     طرائق التقييم </w:t>
            </w:r>
          </w:p>
        </w:tc>
      </w:tr>
      <w:tr w:rsidR="006D6B05" w:rsidTr="006D6B05">
        <w:trPr>
          <w:trHeight w:val="624"/>
        </w:trPr>
        <w:tc>
          <w:tcPr>
            <w:tcW w:w="9818" w:type="dxa"/>
            <w:shd w:val="clear" w:color="auto" w:fill="auto"/>
            <w:vAlign w:val="center"/>
          </w:tcPr>
          <w:p w:rsidR="006D6B05" w:rsidRDefault="006D6B05" w:rsidP="006D6B05">
            <w:pPr>
              <w:pStyle w:val="normal"/>
              <w:ind w:left="360"/>
              <w:rPr>
                <w:rFonts w:ascii="Cambria" w:eastAsia="Cambria" w:hAnsi="Cambria" w:cs="Cambria"/>
                <w:color w:val="000000"/>
                <w:sz w:val="28"/>
                <w:szCs w:val="28"/>
              </w:rPr>
            </w:pPr>
          </w:p>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وحلقات نقاشية </w:t>
            </w:r>
          </w:p>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اختبارات دورية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شفوية وتحريرية </w:t>
            </w:r>
            <w:r>
              <w:rPr>
                <w:rFonts w:ascii="Cambria" w:eastAsia="Cambria" w:hAnsi="Cambria" w:cs="Cambria"/>
                <w:color w:val="000000"/>
                <w:sz w:val="28"/>
                <w:szCs w:val="28"/>
                <w:rtl/>
              </w:rPr>
              <w:t xml:space="preserve">) </w:t>
            </w:r>
          </w:p>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         كتابة ورقة </w:t>
            </w:r>
          </w:p>
          <w:p w:rsidR="006D6B05" w:rsidRDefault="006D6B05" w:rsidP="006D6B05">
            <w:pPr>
              <w:pStyle w:val="normal"/>
              <w:ind w:left="360"/>
              <w:rPr>
                <w:rFonts w:ascii="Cambria" w:eastAsia="Cambria" w:hAnsi="Cambria" w:cs="Cambria"/>
                <w:color w:val="000000"/>
                <w:sz w:val="28"/>
                <w:szCs w:val="28"/>
              </w:rPr>
            </w:pPr>
          </w:p>
          <w:p w:rsidR="006D6B05" w:rsidRDefault="006D6B05" w:rsidP="006D6B05">
            <w:pPr>
              <w:pStyle w:val="normal"/>
              <w:ind w:left="360"/>
              <w:rPr>
                <w:rFonts w:ascii="Cambria" w:eastAsia="Cambria" w:hAnsi="Cambria" w:cs="Cambria"/>
                <w:color w:val="000000"/>
                <w:sz w:val="28"/>
                <w:szCs w:val="28"/>
              </w:rPr>
            </w:pPr>
          </w:p>
        </w:tc>
      </w:tr>
      <w:tr w:rsidR="006D6B05" w:rsidTr="006D6B05">
        <w:trPr>
          <w:trHeight w:val="1290"/>
        </w:trPr>
        <w:tc>
          <w:tcPr>
            <w:tcW w:w="9818" w:type="dxa"/>
            <w:shd w:val="clear" w:color="auto" w:fill="auto"/>
            <w:vAlign w:val="center"/>
          </w:tcPr>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1- </w:t>
            </w:r>
            <w:r>
              <w:rPr>
                <w:rFonts w:ascii="Cambria" w:eastAsia="Cambria" w:hAnsi="Cambria"/>
                <w:color w:val="000000"/>
                <w:sz w:val="28"/>
                <w:szCs w:val="28"/>
                <w:rtl/>
              </w:rPr>
              <w:t xml:space="preserve">خلق الميول للطالبات لحب المطالعة والتعرف الى الثراء الروحي للادب </w:t>
            </w:r>
            <w:r>
              <w:rPr>
                <w:rFonts w:ascii="Cambria" w:eastAsia="Cambria" w:hAnsi="Cambria" w:cs="Cambria"/>
                <w:color w:val="000000"/>
                <w:sz w:val="28"/>
                <w:szCs w:val="28"/>
                <w:rtl/>
              </w:rPr>
              <w:t>.</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2-  </w:t>
            </w:r>
            <w:r>
              <w:rPr>
                <w:rFonts w:ascii="Cambria" w:eastAsia="Cambria" w:hAnsi="Cambria"/>
                <w:color w:val="000000"/>
                <w:sz w:val="28"/>
                <w:szCs w:val="28"/>
                <w:rtl/>
              </w:rPr>
              <w:t xml:space="preserve">ترغيب الطالبات بالمزيد من الاطلاع على الادب العراقي والاعتزاز به </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3- </w:t>
            </w:r>
            <w:r>
              <w:rPr>
                <w:rFonts w:ascii="Cambria" w:eastAsia="Cambria" w:hAnsi="Cambria"/>
                <w:color w:val="000000"/>
                <w:sz w:val="28"/>
                <w:szCs w:val="28"/>
                <w:rtl/>
              </w:rPr>
              <w:t xml:space="preserve">مهارات تكوين الفريق والخدمة المجتمعية </w:t>
            </w:r>
          </w:p>
          <w:p w:rsidR="006D6B05" w:rsidRDefault="006D6B05" w:rsidP="006D6B05">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4-  </w:t>
            </w:r>
          </w:p>
          <w:p w:rsidR="006D6B05" w:rsidRDefault="006D6B05" w:rsidP="006D6B05">
            <w:pPr>
              <w:pStyle w:val="normal"/>
              <w:ind w:left="360"/>
              <w:rPr>
                <w:rFonts w:ascii="Cambria" w:eastAsia="Cambria" w:hAnsi="Cambria" w:cs="Cambria"/>
                <w:color w:val="000000"/>
                <w:sz w:val="28"/>
                <w:szCs w:val="28"/>
              </w:rPr>
            </w:pPr>
          </w:p>
        </w:tc>
      </w:tr>
      <w:tr w:rsidR="006D6B05" w:rsidTr="006D6B05">
        <w:trPr>
          <w:trHeight w:val="471"/>
        </w:trPr>
        <w:tc>
          <w:tcPr>
            <w:tcW w:w="9818" w:type="dxa"/>
            <w:shd w:val="clear" w:color="auto" w:fill="auto"/>
            <w:vAlign w:val="center"/>
          </w:tcPr>
          <w:p w:rsidR="006D6B05" w:rsidRDefault="006D6B05" w:rsidP="006D6B05">
            <w:pPr>
              <w:pStyle w:val="normal"/>
              <w:tabs>
                <w:tab w:val="left" w:pos="612"/>
              </w:tabs>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6D6B05" w:rsidTr="006D6B05">
        <w:trPr>
          <w:trHeight w:val="624"/>
        </w:trPr>
        <w:tc>
          <w:tcPr>
            <w:tcW w:w="9818" w:type="dxa"/>
            <w:shd w:val="clear" w:color="auto" w:fill="auto"/>
            <w:vAlign w:val="center"/>
          </w:tcPr>
          <w:p w:rsidR="006D6B05" w:rsidRDefault="006D6B05" w:rsidP="006D6B05">
            <w:pPr>
              <w:pStyle w:val="normal"/>
              <w:ind w:left="360"/>
              <w:rPr>
                <w:rFonts w:ascii="Cambria" w:eastAsia="Cambria" w:hAnsi="Cambria" w:cs="Cambria"/>
                <w:color w:val="000000"/>
                <w:sz w:val="28"/>
                <w:szCs w:val="28"/>
              </w:rPr>
            </w:pPr>
          </w:p>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المحاضرات </w:t>
            </w:r>
          </w:p>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الكتب والمقالات الخارجية والروايات </w:t>
            </w:r>
          </w:p>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التكليف بتقديم اوراق  تدور في مجال المكان العراقي ومبدعيه في العصر الحديث </w:t>
            </w:r>
          </w:p>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تقسيم المجموعات اثناء التطبيق على الموضوعات </w:t>
            </w:r>
          </w:p>
          <w:p w:rsidR="006D6B05" w:rsidRDefault="006D6B05" w:rsidP="006D6B05">
            <w:pPr>
              <w:pStyle w:val="normal"/>
              <w:ind w:left="360"/>
              <w:rPr>
                <w:rFonts w:ascii="Cambria" w:eastAsia="Cambria" w:hAnsi="Cambria" w:cs="Cambria"/>
                <w:color w:val="000000"/>
                <w:sz w:val="28"/>
                <w:szCs w:val="28"/>
              </w:rPr>
            </w:pPr>
          </w:p>
        </w:tc>
      </w:tr>
      <w:tr w:rsidR="006D6B05" w:rsidTr="006D6B05">
        <w:trPr>
          <w:trHeight w:val="425"/>
        </w:trPr>
        <w:tc>
          <w:tcPr>
            <w:tcW w:w="9818" w:type="dxa"/>
            <w:shd w:val="clear" w:color="auto" w:fill="auto"/>
            <w:vAlign w:val="center"/>
          </w:tcPr>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   طرائق التقييم </w:t>
            </w:r>
          </w:p>
        </w:tc>
      </w:tr>
      <w:tr w:rsidR="006D6B05" w:rsidTr="006D6B05">
        <w:trPr>
          <w:trHeight w:val="624"/>
        </w:trPr>
        <w:tc>
          <w:tcPr>
            <w:tcW w:w="9818" w:type="dxa"/>
            <w:shd w:val="clear" w:color="auto" w:fill="auto"/>
            <w:vAlign w:val="center"/>
          </w:tcPr>
          <w:p w:rsidR="006D6B05" w:rsidRDefault="006D6B05" w:rsidP="006D6B05">
            <w:pPr>
              <w:pStyle w:val="normal"/>
              <w:ind w:left="360"/>
              <w:rPr>
                <w:rFonts w:ascii="Cambria" w:eastAsia="Cambria" w:hAnsi="Cambria" w:cs="Cambria"/>
                <w:color w:val="000000"/>
                <w:sz w:val="28"/>
                <w:szCs w:val="28"/>
              </w:rPr>
            </w:pPr>
          </w:p>
          <w:p w:rsidR="006D6B05" w:rsidRDefault="006D6B05" w:rsidP="006D6B05">
            <w:pPr>
              <w:pStyle w:val="normal"/>
              <w:ind w:left="360"/>
              <w:rPr>
                <w:rFonts w:ascii="Cambria" w:eastAsia="Cambria" w:hAnsi="Cambria" w:cs="Cambria"/>
                <w:color w:val="000000"/>
                <w:sz w:val="28"/>
                <w:szCs w:val="28"/>
              </w:rPr>
            </w:pPr>
          </w:p>
          <w:p w:rsidR="006D6B05" w:rsidRDefault="006D6B05" w:rsidP="006D6B05">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الملاحظة المباشرة </w:t>
            </w:r>
          </w:p>
          <w:p w:rsidR="006D6B05" w:rsidRDefault="006D6B05" w:rsidP="006D6B05">
            <w:pPr>
              <w:pStyle w:val="normal"/>
              <w:ind w:left="360"/>
              <w:rPr>
                <w:rFonts w:ascii="Cambria" w:eastAsia="Cambria" w:hAnsi="Cambria" w:cs="Cambria"/>
                <w:color w:val="000000"/>
                <w:sz w:val="28"/>
                <w:szCs w:val="28"/>
              </w:rPr>
            </w:pPr>
          </w:p>
        </w:tc>
      </w:tr>
      <w:tr w:rsidR="006D6B05" w:rsidTr="006D6B05">
        <w:trPr>
          <w:trHeight w:val="1584"/>
        </w:trPr>
        <w:tc>
          <w:tcPr>
            <w:tcW w:w="9818" w:type="dxa"/>
            <w:shd w:val="clear" w:color="auto" w:fill="auto"/>
            <w:vAlign w:val="center"/>
          </w:tcPr>
          <w:p w:rsidR="006D6B05" w:rsidRDefault="006D6B05" w:rsidP="006D6B05">
            <w:pPr>
              <w:pStyle w:val="normal"/>
              <w:ind w:left="432"/>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6D6B05" w:rsidRDefault="006D6B05" w:rsidP="006D6B05">
            <w:pPr>
              <w:pStyle w:val="normal"/>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1- </w:t>
            </w:r>
            <w:r>
              <w:rPr>
                <w:rFonts w:ascii="Cambria" w:eastAsia="Cambria" w:hAnsi="Cambria"/>
                <w:color w:val="000000"/>
                <w:sz w:val="28"/>
                <w:szCs w:val="28"/>
                <w:rtl/>
              </w:rPr>
              <w:t xml:space="preserve">مهارة القراءة الصحيحة </w:t>
            </w:r>
            <w:r>
              <w:rPr>
                <w:rFonts w:ascii="Cambria" w:eastAsia="Cambria" w:hAnsi="Cambria" w:cs="Cambria"/>
                <w:color w:val="000000"/>
                <w:sz w:val="28"/>
                <w:szCs w:val="28"/>
                <w:rtl/>
              </w:rPr>
              <w:t>.</w:t>
            </w:r>
          </w:p>
          <w:p w:rsidR="006D6B05" w:rsidRDefault="006D6B05" w:rsidP="006D6B05">
            <w:pPr>
              <w:pStyle w:val="normal"/>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2- </w:t>
            </w:r>
            <w:r>
              <w:rPr>
                <w:rFonts w:ascii="Cambria" w:eastAsia="Cambria" w:hAnsi="Cambria"/>
                <w:color w:val="000000"/>
                <w:sz w:val="28"/>
                <w:szCs w:val="28"/>
                <w:rtl/>
              </w:rPr>
              <w:t xml:space="preserve">مهارة الكتابة الصحيحة </w:t>
            </w:r>
            <w:r>
              <w:rPr>
                <w:rFonts w:ascii="Cambria" w:eastAsia="Cambria" w:hAnsi="Cambria" w:cs="Cambria"/>
                <w:color w:val="000000"/>
                <w:sz w:val="28"/>
                <w:szCs w:val="28"/>
                <w:rtl/>
              </w:rPr>
              <w:t>.</w:t>
            </w:r>
          </w:p>
          <w:p w:rsidR="006D6B05" w:rsidRDefault="006D6B05" w:rsidP="006D6B05">
            <w:pPr>
              <w:pStyle w:val="normal"/>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3- </w:t>
            </w:r>
            <w:r>
              <w:rPr>
                <w:rFonts w:ascii="Cambria" w:eastAsia="Cambria" w:hAnsi="Cambria"/>
                <w:color w:val="000000"/>
                <w:sz w:val="28"/>
                <w:szCs w:val="28"/>
                <w:rtl/>
              </w:rPr>
              <w:t xml:space="preserve">التعلم على التصويب اللغوي </w:t>
            </w:r>
            <w:r>
              <w:rPr>
                <w:rFonts w:ascii="Cambria" w:eastAsia="Cambria" w:hAnsi="Cambria" w:cs="Cambria"/>
                <w:color w:val="000000"/>
                <w:sz w:val="28"/>
                <w:szCs w:val="28"/>
                <w:rtl/>
              </w:rPr>
              <w:t>.</w:t>
            </w:r>
          </w:p>
          <w:p w:rsidR="006D6B05" w:rsidRDefault="006D6B05" w:rsidP="006D6B05">
            <w:pPr>
              <w:pStyle w:val="normal"/>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4-   </w:t>
            </w:r>
            <w:r>
              <w:rPr>
                <w:rFonts w:ascii="Cambria" w:eastAsia="Cambria" w:hAnsi="Cambria"/>
                <w:color w:val="000000"/>
                <w:sz w:val="28"/>
                <w:szCs w:val="28"/>
                <w:rtl/>
              </w:rPr>
              <w:t xml:space="preserve">تطوير مهارة التذوق الأدبي بعد فهم الاساسيات اللغوية والتعبيرية والفنية والتعامل مع النص </w:t>
            </w:r>
            <w:r>
              <w:rPr>
                <w:rFonts w:ascii="Cambria" w:eastAsia="Cambria" w:hAnsi="Cambria" w:cs="Cambria"/>
                <w:color w:val="000000"/>
                <w:sz w:val="28"/>
                <w:szCs w:val="28"/>
                <w:rtl/>
              </w:rPr>
              <w:t>.</w:t>
            </w:r>
          </w:p>
        </w:tc>
      </w:tr>
    </w:tbl>
    <w:p w:rsidR="006D6B05" w:rsidRDefault="006D6B05" w:rsidP="006D6B05">
      <w:pPr>
        <w:pStyle w:val="normal"/>
        <w:spacing w:after="200" w:line="276" w:lineRule="auto"/>
        <w:rPr>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260"/>
        <w:gridCol w:w="2160"/>
        <w:gridCol w:w="2160"/>
        <w:gridCol w:w="1440"/>
        <w:gridCol w:w="1440"/>
      </w:tblGrid>
      <w:tr w:rsidR="006D6B05" w:rsidTr="006D6B05">
        <w:trPr>
          <w:trHeight w:val="538"/>
        </w:trPr>
        <w:tc>
          <w:tcPr>
            <w:tcW w:w="9720" w:type="dxa"/>
            <w:gridSpan w:val="6"/>
            <w:shd w:val="clear" w:color="auto" w:fill="auto"/>
            <w:vAlign w:val="center"/>
          </w:tcPr>
          <w:p w:rsidR="006D6B05" w:rsidRDefault="006D6B05" w:rsidP="00175D91">
            <w:pPr>
              <w:pStyle w:val="normal"/>
              <w:numPr>
                <w:ilvl w:val="0"/>
                <w:numId w:val="22"/>
              </w:numPr>
              <w:tabs>
                <w:tab w:val="left" w:pos="432"/>
              </w:tabs>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6D6B05" w:rsidTr="006D6B05">
        <w:trPr>
          <w:trHeight w:val="907"/>
        </w:trPr>
        <w:tc>
          <w:tcPr>
            <w:tcW w:w="1260" w:type="dxa"/>
            <w:shd w:val="clear" w:color="auto" w:fill="auto"/>
            <w:vAlign w:val="center"/>
          </w:tcPr>
          <w:p w:rsidR="006D6B05" w:rsidRDefault="006D6B05"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shd w:val="clear" w:color="auto" w:fill="auto"/>
            <w:vAlign w:val="center"/>
          </w:tcPr>
          <w:p w:rsidR="006D6B05" w:rsidRDefault="006D6B05"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shd w:val="clear" w:color="auto" w:fill="auto"/>
            <w:vAlign w:val="center"/>
          </w:tcPr>
          <w:p w:rsidR="006D6B05" w:rsidRDefault="006D6B05"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shd w:val="clear" w:color="auto" w:fill="auto"/>
            <w:vAlign w:val="center"/>
          </w:tcPr>
          <w:p w:rsidR="006D6B05" w:rsidRDefault="006D6B05"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40" w:type="dxa"/>
            <w:shd w:val="clear" w:color="auto" w:fill="auto"/>
            <w:vAlign w:val="center"/>
          </w:tcPr>
          <w:p w:rsidR="006D6B05" w:rsidRDefault="006D6B05"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shd w:val="clear" w:color="auto" w:fill="auto"/>
            <w:vAlign w:val="center"/>
          </w:tcPr>
          <w:p w:rsidR="006D6B05" w:rsidRDefault="006D6B05" w:rsidP="006D6B05">
            <w:pPr>
              <w:pStyle w:val="normal"/>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6D6B05" w:rsidTr="006D6B05">
        <w:trPr>
          <w:trHeight w:val="399"/>
        </w:trPr>
        <w:tc>
          <w:tcPr>
            <w:tcW w:w="1260" w:type="dxa"/>
            <w:shd w:val="clear" w:color="auto" w:fill="auto"/>
            <w:vAlign w:val="center"/>
          </w:tcPr>
          <w:p w:rsidR="006D6B05" w:rsidRDefault="006D6B05" w:rsidP="006D6B05">
            <w:pPr>
              <w:pStyle w:val="normal"/>
              <w:tabs>
                <w:tab w:val="left" w:pos="642"/>
              </w:tabs>
              <w:rPr>
                <w:rFonts w:ascii="Cambria" w:eastAsia="Cambria" w:hAnsi="Cambria" w:cs="Cambria"/>
                <w:color w:val="000000"/>
                <w:sz w:val="28"/>
                <w:szCs w:val="28"/>
              </w:rPr>
            </w:pPr>
            <w:r>
              <w:rPr>
                <w:rFonts w:ascii="Cambria" w:eastAsia="Cambria" w:hAnsi="Cambria" w:cs="Cambria"/>
                <w:color w:val="000000"/>
                <w:sz w:val="28"/>
                <w:szCs w:val="28"/>
              </w:rPr>
              <w:t>1</w:t>
            </w:r>
          </w:p>
        </w:tc>
        <w:tc>
          <w:tcPr>
            <w:tcW w:w="1260" w:type="dxa"/>
            <w:shd w:val="clear" w:color="auto" w:fill="auto"/>
            <w:vAlign w:val="center"/>
          </w:tcPr>
          <w:p w:rsidR="006D6B05" w:rsidRDefault="006D6B05" w:rsidP="006D6B05">
            <w:pPr>
              <w:pStyle w:val="normal"/>
              <w:tabs>
                <w:tab w:val="left" w:pos="642"/>
              </w:tabs>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rsidR="006D6B05" w:rsidRDefault="006D6B05" w:rsidP="006D6B05">
            <w:pPr>
              <w:pStyle w:val="normal"/>
              <w:tabs>
                <w:tab w:val="left" w:pos="642"/>
              </w:tabs>
              <w:rPr>
                <w:rFonts w:ascii="Cambria" w:eastAsia="Cambria" w:hAnsi="Cambria" w:cs="Cambria"/>
                <w:color w:val="000000"/>
                <w:sz w:val="28"/>
                <w:szCs w:val="28"/>
              </w:rPr>
            </w:pPr>
            <w:r>
              <w:rPr>
                <w:rFonts w:ascii="Cambria" w:eastAsia="Cambria" w:hAnsi="Cambria"/>
                <w:color w:val="000000"/>
                <w:sz w:val="28"/>
                <w:szCs w:val="28"/>
                <w:rtl/>
              </w:rPr>
              <w:t xml:space="preserve">التعريف بالمفاهيم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فكر ، لغة ، تعبير ، </w:t>
            </w:r>
            <w:r>
              <w:rPr>
                <w:rFonts w:ascii="Cambria" w:eastAsia="Cambria" w:hAnsi="Cambria"/>
                <w:color w:val="000000"/>
                <w:sz w:val="28"/>
                <w:szCs w:val="28"/>
                <w:rtl/>
              </w:rPr>
              <w:lastRenderedPageBreak/>
              <w:t xml:space="preserve">انشاء </w:t>
            </w:r>
            <w:r>
              <w:rPr>
                <w:rFonts w:ascii="Cambria" w:eastAsia="Cambria" w:hAnsi="Cambria" w:cs="Cambria"/>
                <w:color w:val="000000"/>
                <w:sz w:val="28"/>
                <w:szCs w:val="28"/>
                <w:rtl/>
              </w:rPr>
              <w:t>) .</w:t>
            </w:r>
          </w:p>
        </w:tc>
        <w:tc>
          <w:tcPr>
            <w:tcW w:w="2160" w:type="dxa"/>
            <w:shd w:val="clear" w:color="auto" w:fill="auto"/>
            <w:vAlign w:val="center"/>
          </w:tcPr>
          <w:p w:rsidR="006D6B05" w:rsidRDefault="006D6B05" w:rsidP="006D6B05">
            <w:pPr>
              <w:pStyle w:val="normal"/>
              <w:tabs>
                <w:tab w:val="left" w:pos="642"/>
              </w:tabs>
              <w:rPr>
                <w:rFonts w:ascii="Cambria" w:eastAsia="Cambria" w:hAnsi="Cambria" w:cs="Cambria"/>
                <w:color w:val="000000"/>
                <w:sz w:val="28"/>
                <w:szCs w:val="28"/>
              </w:rPr>
            </w:pPr>
            <w:r>
              <w:rPr>
                <w:rFonts w:ascii="Cambria" w:eastAsia="Cambria" w:hAnsi="Cambria"/>
                <w:color w:val="000000"/>
                <w:sz w:val="28"/>
                <w:szCs w:val="28"/>
                <w:rtl/>
              </w:rPr>
              <w:lastRenderedPageBreak/>
              <w:t xml:space="preserve">مقدمة في مادة التعبير والانشاء </w:t>
            </w:r>
            <w:r>
              <w:rPr>
                <w:rFonts w:ascii="Cambria" w:eastAsia="Cambria" w:hAnsi="Cambria" w:cs="Cambria"/>
                <w:color w:val="000000"/>
                <w:sz w:val="28"/>
                <w:szCs w:val="28"/>
                <w:rtl/>
              </w:rPr>
              <w:t xml:space="preserve">) </w:t>
            </w:r>
          </w:p>
        </w:tc>
        <w:tc>
          <w:tcPr>
            <w:tcW w:w="1440" w:type="dxa"/>
            <w:shd w:val="clear" w:color="auto" w:fill="auto"/>
            <w:vAlign w:val="center"/>
          </w:tcPr>
          <w:p w:rsidR="006D6B05" w:rsidRDefault="006D6B05" w:rsidP="006D6B05">
            <w:pPr>
              <w:pStyle w:val="normal"/>
              <w:tabs>
                <w:tab w:val="left" w:pos="642"/>
              </w:tabs>
              <w:rPr>
                <w:rFonts w:ascii="Cambria" w:eastAsia="Cambria" w:hAnsi="Cambria" w:cs="Cambria"/>
                <w:color w:val="000000"/>
                <w:sz w:val="28"/>
                <w:szCs w:val="28"/>
              </w:rPr>
            </w:pPr>
            <w:r>
              <w:rPr>
                <w:rFonts w:ascii="Cambria" w:eastAsia="Cambria" w:hAnsi="Cambria"/>
                <w:color w:val="000000"/>
                <w:sz w:val="28"/>
                <w:szCs w:val="28"/>
                <w:rtl/>
              </w:rPr>
              <w:t xml:space="preserve">المحاضرة  والمناقشة </w:t>
            </w:r>
          </w:p>
        </w:tc>
        <w:tc>
          <w:tcPr>
            <w:tcW w:w="1440" w:type="dxa"/>
            <w:shd w:val="clear" w:color="auto" w:fill="auto"/>
            <w:vAlign w:val="center"/>
          </w:tcPr>
          <w:p w:rsidR="006D6B05" w:rsidRDefault="006D6B05" w:rsidP="006D6B05">
            <w:pPr>
              <w:pStyle w:val="normal"/>
              <w:tabs>
                <w:tab w:val="left" w:pos="642"/>
              </w:tabs>
              <w:rPr>
                <w:rFonts w:ascii="Cambria" w:eastAsia="Cambria" w:hAnsi="Cambria" w:cs="Cambria"/>
                <w:color w:val="000000"/>
                <w:sz w:val="28"/>
                <w:szCs w:val="28"/>
              </w:rPr>
            </w:pPr>
            <w:r>
              <w:rPr>
                <w:rFonts w:ascii="Cambria" w:eastAsia="Cambria" w:hAnsi="Cambria"/>
                <w:color w:val="000000"/>
                <w:sz w:val="28"/>
                <w:szCs w:val="28"/>
                <w:rtl/>
              </w:rPr>
              <w:t xml:space="preserve">الاختبار </w:t>
            </w:r>
          </w:p>
        </w:tc>
      </w:tr>
      <w:tr w:rsidR="006D6B05" w:rsidTr="006D6B05">
        <w:trPr>
          <w:trHeight w:val="339"/>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lastRenderedPageBreak/>
              <w:t>2</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اللغة بين التلقي والانتاج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انواع الكتابة من حيث المقاصد </w:t>
            </w:r>
            <w:r>
              <w:rPr>
                <w:rFonts w:ascii="Cambria" w:eastAsia="Cambria" w:hAnsi="Cambria" w:cs="Cambria"/>
                <w:color w:val="000000"/>
                <w:sz w:val="28"/>
                <w:szCs w:val="28"/>
                <w:rtl/>
              </w:rPr>
              <w:t>(</w:t>
            </w:r>
            <w:r>
              <w:rPr>
                <w:rFonts w:ascii="Cambria" w:eastAsia="Cambria" w:hAnsi="Cambria"/>
                <w:color w:val="000000"/>
                <w:sz w:val="28"/>
                <w:szCs w:val="28"/>
                <w:rtl/>
              </w:rPr>
              <w:t xml:space="preserve">الابداعية والوظيفية </w:t>
            </w:r>
            <w:r>
              <w:rPr>
                <w:rFonts w:ascii="Cambria" w:eastAsia="Cambria" w:hAnsi="Cambria" w:cs="Cambria"/>
                <w:color w:val="000000"/>
                <w:sz w:val="28"/>
                <w:szCs w:val="28"/>
                <w:rtl/>
              </w:rPr>
              <w:t>)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المحاضرة  والمناقشة </w:t>
            </w:r>
          </w:p>
        </w:tc>
        <w:tc>
          <w:tcPr>
            <w:tcW w:w="144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الاختبار </w:t>
            </w:r>
          </w:p>
        </w:tc>
      </w:tr>
      <w:tr w:rsidR="006D6B05" w:rsidTr="006D6B05">
        <w:trPr>
          <w:trHeight w:val="320"/>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 xml:space="preserve">3 </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مفهوم وأنواع وأهداف الكتابة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التعبير الكتابي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المحاضرة  والمناقشة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الاختبار </w:t>
            </w:r>
          </w:p>
        </w:tc>
      </w:tr>
      <w:tr w:rsidR="006D6B05" w:rsidTr="006D6B05">
        <w:trPr>
          <w:trHeight w:val="331"/>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 xml:space="preserve">4 </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سمات الكتابة الوظيفية مجالات استعمالها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الكتابة الوظيفية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المحاضرة  والمناقشة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الاختبار </w:t>
            </w:r>
          </w:p>
        </w:tc>
      </w:tr>
      <w:tr w:rsidR="006D6B05" w:rsidTr="006D6B05">
        <w:trPr>
          <w:trHeight w:val="340"/>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5</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مراحل الكتابة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الكتابة الوظيفية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المحاضرة  والمناقشة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الاختبار </w:t>
            </w:r>
          </w:p>
        </w:tc>
      </w:tr>
      <w:tr w:rsidR="006D6B05" w:rsidTr="006D6B05">
        <w:trPr>
          <w:trHeight w:val="323"/>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 xml:space="preserve">6-12  </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14</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توظيف اللغة في المواقف الانسانية وفي وسائل التواصل الاجتماعي والمجالات الادارية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تدريبات لغوية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المحاضرة  والمناقشة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الاختبار </w:t>
            </w:r>
          </w:p>
        </w:tc>
      </w:tr>
      <w:tr w:rsidR="006D6B05" w:rsidTr="006D6B05">
        <w:trPr>
          <w:trHeight w:val="319"/>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 xml:space="preserve">13- 17 </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 xml:space="preserve">10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أساسيات الاملاء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كتابةالهمزة والتاء والهاء  ، والضاد والظاء ،وعلامات الترقيم </w:t>
            </w:r>
            <w:r>
              <w:rPr>
                <w:rFonts w:ascii="Cambria" w:eastAsia="Cambria" w:hAnsi="Cambria" w:cs="Cambria"/>
                <w:color w:val="000000"/>
                <w:sz w:val="28"/>
                <w:szCs w:val="28"/>
                <w:rtl/>
              </w:rPr>
              <w:t>.</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المحاضرة  والمناقشة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الاختبار </w:t>
            </w:r>
          </w:p>
        </w:tc>
      </w:tr>
      <w:tr w:rsidR="006D6B05" w:rsidTr="006D6B05">
        <w:trPr>
          <w:trHeight w:val="319"/>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 xml:space="preserve">18- 20 </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 xml:space="preserve">6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تصويبات لغوية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أغلاط شائعة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المحاضرة  والمناقشة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الاختبار </w:t>
            </w:r>
          </w:p>
        </w:tc>
      </w:tr>
      <w:tr w:rsidR="006D6B05" w:rsidTr="006D6B05">
        <w:trPr>
          <w:trHeight w:val="319"/>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 xml:space="preserve">21 – 24 </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8</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مهارات التواصل </w:t>
            </w:r>
            <w:r>
              <w:rPr>
                <w:rFonts w:ascii="Cambria" w:eastAsia="Cambria" w:hAnsi="Cambria"/>
                <w:color w:val="000000"/>
                <w:sz w:val="28"/>
                <w:szCs w:val="28"/>
                <w:rtl/>
              </w:rPr>
              <w:lastRenderedPageBreak/>
              <w:t xml:space="preserve">الشفوي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التعبير الشفوي ، </w:t>
            </w:r>
            <w:r>
              <w:rPr>
                <w:rFonts w:ascii="Cambria" w:eastAsia="Cambria" w:hAnsi="Cambria"/>
                <w:color w:val="000000"/>
                <w:sz w:val="28"/>
                <w:szCs w:val="28"/>
                <w:rtl/>
              </w:rPr>
              <w:lastRenderedPageBreak/>
              <w:t xml:space="preserve">مهارات الالقاء والتقديم واعداد العروض </w:t>
            </w:r>
            <w:r>
              <w:rPr>
                <w:rFonts w:ascii="Cambria" w:eastAsia="Cambria" w:hAnsi="Cambria" w:cs="Cambria"/>
                <w:color w:val="000000"/>
                <w:sz w:val="28"/>
                <w:szCs w:val="28"/>
                <w:rtl/>
              </w:rPr>
              <w:t>.</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lastRenderedPageBreak/>
              <w:t xml:space="preserve">المحاضرة  </w:t>
            </w:r>
            <w:r>
              <w:rPr>
                <w:rFonts w:ascii="Cambria" w:eastAsia="Cambria" w:hAnsi="Cambria"/>
                <w:color w:val="000000"/>
                <w:sz w:val="28"/>
                <w:szCs w:val="28"/>
                <w:rtl/>
              </w:rPr>
              <w:lastRenderedPageBreak/>
              <w:t xml:space="preserve">والمناقشة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lastRenderedPageBreak/>
              <w:t xml:space="preserve">الاختبار </w:t>
            </w:r>
          </w:p>
        </w:tc>
      </w:tr>
      <w:tr w:rsidR="006D6B05" w:rsidTr="006D6B05">
        <w:trPr>
          <w:trHeight w:val="319"/>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lastRenderedPageBreak/>
              <w:t xml:space="preserve">25  </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 سمات الكتابة الابداعية وأجناسها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الانشاء الابداعي</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المحاضرة  والمناقشة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الاختبار </w:t>
            </w:r>
          </w:p>
        </w:tc>
      </w:tr>
      <w:tr w:rsidR="006D6B05" w:rsidTr="006D6B05">
        <w:trPr>
          <w:trHeight w:val="319"/>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 xml:space="preserve">26- 27 </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4</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التذوق الجمالي للنص الأدبي ومستويات التعبير الدلالي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الخيال</w:t>
            </w:r>
            <w:r>
              <w:rPr>
                <w:rFonts w:ascii="Cambria" w:eastAsia="Cambria" w:hAnsi="Cambria" w:cs="Cambria"/>
                <w:color w:val="000000"/>
                <w:sz w:val="28"/>
                <w:szCs w:val="28"/>
                <w:rtl/>
              </w:rPr>
              <w:t xml:space="preserve"> - </w:t>
            </w:r>
            <w:r>
              <w:rPr>
                <w:rFonts w:ascii="Cambria" w:eastAsia="Cambria" w:hAnsi="Cambria"/>
                <w:color w:val="000000"/>
                <w:sz w:val="28"/>
                <w:szCs w:val="28"/>
                <w:rtl/>
              </w:rPr>
              <w:t xml:space="preserve">العاطفة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الصورة الفنية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المحاضرة  والمناقشة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الاختبار </w:t>
            </w:r>
          </w:p>
        </w:tc>
      </w:tr>
      <w:tr w:rsidR="006D6B05" w:rsidTr="006D6B05">
        <w:trPr>
          <w:trHeight w:val="319"/>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28</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2</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تطبيقات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تحليل أيات قرانية كريمة وأشعار </w:t>
            </w:r>
          </w:p>
        </w:tc>
        <w:tc>
          <w:tcPr>
            <w:tcW w:w="144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المناقشة</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الاوراق البحثية </w:t>
            </w:r>
          </w:p>
        </w:tc>
      </w:tr>
      <w:tr w:rsidR="006D6B05" w:rsidTr="006D6B05">
        <w:trPr>
          <w:trHeight w:val="319"/>
        </w:trPr>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 xml:space="preserve">29- 32 </w:t>
            </w:r>
          </w:p>
        </w:tc>
        <w:tc>
          <w:tcPr>
            <w:tcW w:w="12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s="Cambria"/>
                <w:color w:val="000000"/>
                <w:sz w:val="28"/>
                <w:szCs w:val="28"/>
              </w:rPr>
              <w:t>8</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تطبيقات </w:t>
            </w:r>
          </w:p>
        </w:tc>
        <w:tc>
          <w:tcPr>
            <w:tcW w:w="216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تحليل نص روائي </w:t>
            </w:r>
          </w:p>
        </w:tc>
        <w:tc>
          <w:tcPr>
            <w:tcW w:w="1440"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المناقشة </w:t>
            </w:r>
          </w:p>
        </w:tc>
        <w:tc>
          <w:tcPr>
            <w:tcW w:w="1440" w:type="dxa"/>
            <w:shd w:val="clear" w:color="auto" w:fill="auto"/>
          </w:tcPr>
          <w:p w:rsidR="006D6B05" w:rsidRDefault="006D6B05" w:rsidP="006D6B05">
            <w:pPr>
              <w:pStyle w:val="normal"/>
            </w:pPr>
            <w:r>
              <w:rPr>
                <w:rFonts w:ascii="Cambria" w:eastAsia="Cambria" w:hAnsi="Cambria"/>
                <w:color w:val="000000"/>
                <w:sz w:val="28"/>
                <w:szCs w:val="28"/>
                <w:rtl/>
              </w:rPr>
              <w:t xml:space="preserve">الاوراق البحثية </w:t>
            </w:r>
          </w:p>
        </w:tc>
      </w:tr>
    </w:tbl>
    <w:p w:rsidR="006D6B05" w:rsidRDefault="006D6B05" w:rsidP="006D6B05">
      <w:pPr>
        <w:pStyle w:val="normal"/>
        <w:widowControl w:val="0"/>
        <w:pBdr>
          <w:top w:val="nil"/>
          <w:left w:val="nil"/>
          <w:bottom w:val="nil"/>
          <w:right w:val="nil"/>
          <w:between w:val="nil"/>
        </w:pBdr>
        <w:spacing w:line="276" w:lineRule="auto"/>
        <w:rPr>
          <w:rFonts w:ascii="Cambria" w:eastAsia="Cambria" w:hAnsi="Cambria" w:cs="Cambria"/>
          <w:color w:val="000000"/>
          <w:sz w:val="28"/>
          <w:szCs w:val="28"/>
        </w:rP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6D6B05" w:rsidTr="006D6B05">
        <w:trPr>
          <w:trHeight w:val="477"/>
        </w:trPr>
        <w:tc>
          <w:tcPr>
            <w:tcW w:w="9720" w:type="dxa"/>
            <w:gridSpan w:val="2"/>
            <w:shd w:val="clear" w:color="auto" w:fill="auto"/>
            <w:vAlign w:val="center"/>
          </w:tcPr>
          <w:p w:rsidR="006D6B05" w:rsidRDefault="006D6B05" w:rsidP="00175D91">
            <w:pPr>
              <w:pStyle w:val="normal"/>
              <w:numPr>
                <w:ilvl w:val="0"/>
                <w:numId w:val="22"/>
              </w:numPr>
              <w:tabs>
                <w:tab w:val="left" w:pos="252"/>
                <w:tab w:val="left" w:pos="432"/>
              </w:tabs>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6D6B05" w:rsidTr="006D6B05">
        <w:trPr>
          <w:trHeight w:val="1175"/>
        </w:trPr>
        <w:tc>
          <w:tcPr>
            <w:tcW w:w="4007" w:type="dxa"/>
            <w:shd w:val="clear" w:color="auto" w:fill="auto"/>
            <w:vAlign w:val="center"/>
          </w:tcPr>
          <w:p w:rsidR="006D6B05" w:rsidRDefault="006D6B05" w:rsidP="00175D91">
            <w:pPr>
              <w:pStyle w:val="normal"/>
              <w:numPr>
                <w:ilvl w:val="0"/>
                <w:numId w:val="23"/>
              </w:numP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لاتوجد</w:t>
            </w:r>
          </w:p>
        </w:tc>
      </w:tr>
      <w:tr w:rsidR="006D6B05" w:rsidTr="006D6B05">
        <w:trPr>
          <w:trHeight w:val="716"/>
        </w:trPr>
        <w:tc>
          <w:tcPr>
            <w:tcW w:w="4007" w:type="dxa"/>
            <w:shd w:val="clear" w:color="auto" w:fill="auto"/>
            <w:vAlign w:val="center"/>
          </w:tcPr>
          <w:p w:rsidR="006D6B05" w:rsidRDefault="006D6B05" w:rsidP="00175D91">
            <w:pPr>
              <w:pStyle w:val="normal"/>
              <w:numPr>
                <w:ilvl w:val="0"/>
                <w:numId w:val="23"/>
              </w:numP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لاتوجد</w:t>
            </w:r>
          </w:p>
        </w:tc>
      </w:tr>
      <w:tr w:rsidR="006D6B05" w:rsidTr="006D6B05">
        <w:trPr>
          <w:trHeight w:val="1247"/>
        </w:trPr>
        <w:tc>
          <w:tcPr>
            <w:tcW w:w="4007" w:type="dxa"/>
            <w:shd w:val="clear" w:color="auto" w:fill="auto"/>
            <w:vAlign w:val="center"/>
          </w:tcPr>
          <w:p w:rsidR="006D6B05" w:rsidRDefault="006D6B05" w:rsidP="00175D91">
            <w:pPr>
              <w:pStyle w:val="normal"/>
              <w:numPr>
                <w:ilvl w:val="0"/>
                <w:numId w:val="24"/>
              </w:numPr>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مستويات اللغة و التطبيق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محمد البكاء </w:t>
            </w:r>
          </w:p>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فن التحرير العربي ضوابطه وأنماطه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محمد الشظي </w:t>
            </w:r>
          </w:p>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الاملاء الواضح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عبد المجيد النعيمي  </w:t>
            </w:r>
            <w:r>
              <w:rPr>
                <w:rFonts w:ascii="Cambria" w:eastAsia="Cambria" w:hAnsi="Cambria" w:cs="Cambria"/>
                <w:color w:val="000000"/>
                <w:sz w:val="28"/>
                <w:szCs w:val="28"/>
                <w:rtl/>
              </w:rPr>
              <w:t xml:space="preserve">. </w:t>
            </w:r>
          </w:p>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مهارات الكتابة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ابراهيم ربابعة </w:t>
            </w:r>
          </w:p>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دليل الكتابة الادارية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سالم السميري </w:t>
            </w:r>
            <w:r>
              <w:rPr>
                <w:rFonts w:ascii="Cambria" w:eastAsia="Cambria" w:hAnsi="Cambria" w:cs="Cambria"/>
                <w:color w:val="000000"/>
                <w:sz w:val="28"/>
                <w:szCs w:val="28"/>
                <w:rtl/>
              </w:rPr>
              <w:t>.</w:t>
            </w:r>
          </w:p>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رواية غايب بتول الخضيري </w:t>
            </w:r>
          </w:p>
        </w:tc>
      </w:tr>
      <w:tr w:rsidR="006D6B05" w:rsidTr="006D6B05">
        <w:trPr>
          <w:trHeight w:val="1247"/>
        </w:trPr>
        <w:tc>
          <w:tcPr>
            <w:tcW w:w="4007" w:type="dxa"/>
            <w:shd w:val="clear" w:color="auto" w:fill="auto"/>
            <w:vAlign w:val="center"/>
          </w:tcPr>
          <w:p w:rsidR="006D6B05" w:rsidRDefault="006D6B05" w:rsidP="00175D91">
            <w:pPr>
              <w:pStyle w:val="normal"/>
              <w:numPr>
                <w:ilvl w:val="0"/>
                <w:numId w:val="24"/>
              </w:numPr>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rsidR="006D6B05" w:rsidRDefault="006D6B05" w:rsidP="006D6B05">
            <w:pPr>
              <w:pStyle w:val="normal"/>
              <w:rPr>
                <w:rFonts w:ascii="Cambria" w:eastAsia="Cambria" w:hAnsi="Cambria" w:cs="Cambria"/>
                <w:color w:val="000000"/>
                <w:sz w:val="28"/>
                <w:szCs w:val="28"/>
              </w:rPr>
            </w:pPr>
            <w:r>
              <w:rPr>
                <w:rFonts w:ascii="Cambria" w:eastAsia="Cambria" w:hAnsi="Cambria"/>
                <w:color w:val="000000"/>
                <w:sz w:val="28"/>
                <w:szCs w:val="28"/>
                <w:rtl/>
              </w:rPr>
              <w:t xml:space="preserve">خطابات موقع تيدكس </w:t>
            </w:r>
          </w:p>
        </w:tc>
      </w:tr>
    </w:tbl>
    <w:p w:rsidR="006D6B05" w:rsidRDefault="006D6B05" w:rsidP="006D6B05">
      <w:pPr>
        <w:pStyle w:val="normal"/>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6D6B05" w:rsidTr="006D6B05">
        <w:trPr>
          <w:trHeight w:val="419"/>
        </w:trPr>
        <w:tc>
          <w:tcPr>
            <w:tcW w:w="9720" w:type="dxa"/>
            <w:shd w:val="clear" w:color="auto" w:fill="auto"/>
            <w:vAlign w:val="center"/>
          </w:tcPr>
          <w:p w:rsidR="006D6B05" w:rsidRDefault="006D6B05" w:rsidP="00175D91">
            <w:pPr>
              <w:pStyle w:val="normal"/>
              <w:numPr>
                <w:ilvl w:val="0"/>
                <w:numId w:val="22"/>
              </w:numPr>
              <w:tabs>
                <w:tab w:val="left" w:pos="507"/>
              </w:tabs>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6D6B05" w:rsidTr="006D6B05">
        <w:trPr>
          <w:trHeight w:val="1505"/>
        </w:trPr>
        <w:tc>
          <w:tcPr>
            <w:tcW w:w="9720" w:type="dxa"/>
            <w:shd w:val="clear" w:color="auto" w:fill="auto"/>
            <w:vAlign w:val="center"/>
          </w:tcPr>
          <w:p w:rsidR="006D6B05" w:rsidRDefault="006D6B05" w:rsidP="00175D91">
            <w:pPr>
              <w:pStyle w:val="normal"/>
              <w:numPr>
                <w:ilvl w:val="0"/>
                <w:numId w:val="25"/>
              </w:numPr>
              <w:pBdr>
                <w:top w:val="nil"/>
                <w:left w:val="nil"/>
                <w:bottom w:val="nil"/>
                <w:right w:val="nil"/>
                <w:between w:val="nil"/>
              </w:pBdr>
            </w:pPr>
            <w:r>
              <w:rPr>
                <w:color w:val="000000"/>
                <w:sz w:val="24"/>
                <w:szCs w:val="24"/>
                <w:rtl/>
              </w:rPr>
              <w:t>التركيزعلى نظريات التواصل اللغوي الاكثرسعة من التعبيروالانشاء  .، الدعوة الى توسيع  اسم المقرر واضافة مصطلح مهارات ليصبح مهارات التواصل بدلا من التعبير والانشاء .</w:t>
            </w:r>
          </w:p>
          <w:p w:rsidR="006D6B05" w:rsidRDefault="006D6B05" w:rsidP="00175D91">
            <w:pPr>
              <w:pStyle w:val="normal"/>
              <w:numPr>
                <w:ilvl w:val="0"/>
                <w:numId w:val="25"/>
              </w:numPr>
              <w:pBdr>
                <w:top w:val="nil"/>
                <w:left w:val="nil"/>
                <w:bottom w:val="nil"/>
                <w:right w:val="nil"/>
                <w:between w:val="nil"/>
              </w:pBdr>
            </w:pPr>
            <w:r>
              <w:rPr>
                <w:rFonts w:ascii="Cambria" w:eastAsia="Cambria" w:hAnsi="Cambria"/>
                <w:color w:val="000000"/>
                <w:sz w:val="28"/>
                <w:szCs w:val="28"/>
                <w:rtl/>
              </w:rPr>
              <w:t xml:space="preserve">زيادة مباحث تتعلق بالكتابة الادارية ومهارات التحرير </w:t>
            </w:r>
            <w:r>
              <w:rPr>
                <w:rFonts w:ascii="Cambria" w:eastAsia="Cambria" w:hAnsi="Cambria" w:cs="Cambria"/>
                <w:color w:val="000000"/>
                <w:sz w:val="28"/>
                <w:szCs w:val="28"/>
                <w:rtl/>
              </w:rPr>
              <w:t>. .</w:t>
            </w:r>
          </w:p>
          <w:p w:rsidR="006D6B05" w:rsidRDefault="006D6B05" w:rsidP="00175D91">
            <w:pPr>
              <w:pStyle w:val="normal"/>
              <w:numPr>
                <w:ilvl w:val="0"/>
                <w:numId w:val="25"/>
              </w:numPr>
              <w:pBdr>
                <w:top w:val="nil"/>
                <w:left w:val="nil"/>
                <w:bottom w:val="nil"/>
                <w:right w:val="nil"/>
                <w:between w:val="nil"/>
              </w:pBdr>
            </w:pPr>
            <w:r>
              <w:rPr>
                <w:rFonts w:ascii="Cambria" w:eastAsia="Cambria" w:hAnsi="Cambria"/>
                <w:color w:val="000000"/>
                <w:sz w:val="28"/>
                <w:szCs w:val="28"/>
                <w:rtl/>
              </w:rPr>
              <w:t xml:space="preserve">التركيز على الطالبة كي تكون مركز الثقل في المحاضرات  أكثر من الأستاذ </w:t>
            </w:r>
            <w:r>
              <w:rPr>
                <w:rFonts w:ascii="Cambria" w:eastAsia="Cambria" w:hAnsi="Cambria" w:cs="Cambria"/>
                <w:color w:val="000000"/>
                <w:sz w:val="28"/>
                <w:szCs w:val="28"/>
                <w:rtl/>
              </w:rPr>
              <w:t>.</w:t>
            </w:r>
          </w:p>
        </w:tc>
      </w:tr>
    </w:tbl>
    <w:p w:rsidR="00DE5AC3" w:rsidRPr="006D6B05" w:rsidRDefault="00DE5AC3" w:rsidP="00DE5AC3">
      <w:pPr>
        <w:jc w:val="center"/>
        <w:rPr>
          <w:sz w:val="32"/>
          <w:szCs w:val="32"/>
          <w:rtl/>
        </w:rPr>
      </w:pPr>
    </w:p>
    <w:p w:rsidR="00C155DD" w:rsidRPr="00DE5AC3" w:rsidRDefault="00C155DD">
      <w:pPr>
        <w:rPr>
          <w:rtl/>
        </w:rPr>
      </w:pPr>
    </w:p>
    <w:p w:rsidR="00C155DD" w:rsidRDefault="00C155DD">
      <w:pPr>
        <w:rPr>
          <w:rtl/>
        </w:rPr>
      </w:pPr>
    </w:p>
    <w:p w:rsidR="006D6B05" w:rsidRDefault="006D6B05">
      <w:pPr>
        <w:rPr>
          <w:rtl/>
        </w:rPr>
      </w:pPr>
    </w:p>
    <w:p w:rsidR="006D6B05" w:rsidRPr="00EE06F8" w:rsidRDefault="006D6B05" w:rsidP="006D6B05">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6D6B05" w:rsidRPr="00DB131F" w:rsidTr="006D6B05">
        <w:trPr>
          <w:trHeight w:val="794"/>
        </w:trPr>
        <w:tc>
          <w:tcPr>
            <w:tcW w:w="9720" w:type="dxa"/>
            <w:shd w:val="clear" w:color="auto" w:fill="FFFFFF" w:themeFill="background1"/>
            <w:vAlign w:val="center"/>
          </w:tcPr>
          <w:p w:rsidR="006D6B05" w:rsidRPr="00DB131F" w:rsidRDefault="006D6B05" w:rsidP="006D6B05">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rsidR="006D6B05" w:rsidRDefault="006D6B05" w:rsidP="006D6B05">
      <w:pPr>
        <w:autoSpaceDE w:val="0"/>
        <w:autoSpaceDN w:val="0"/>
        <w:adjustRightInd w:val="0"/>
        <w:spacing w:before="240"/>
        <w:rPr>
          <w:rFonts w:cs="Times New Roman"/>
          <w:b/>
          <w:bCs/>
          <w:color w:val="1F4E79"/>
          <w:sz w:val="32"/>
          <w:szCs w:val="32"/>
          <w:rtl/>
          <w:lang w:bidi="ar-IQ"/>
        </w:rPr>
      </w:pPr>
    </w:p>
    <w:p w:rsidR="006D6B05" w:rsidRDefault="006D6B05" w:rsidP="006D6B05">
      <w:pPr>
        <w:autoSpaceDE w:val="0"/>
        <w:autoSpaceDN w:val="0"/>
        <w:adjustRightInd w:val="0"/>
        <w:spacing w:before="240"/>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6D6B05" w:rsidRPr="00DB131F" w:rsidTr="006D6B05">
        <w:trPr>
          <w:trHeight w:val="794"/>
        </w:trPr>
        <w:tc>
          <w:tcPr>
            <w:tcW w:w="9720" w:type="dxa"/>
            <w:shd w:val="clear" w:color="auto" w:fill="FFFFFF" w:themeFill="background1"/>
          </w:tcPr>
          <w:p w:rsidR="006D6B05" w:rsidRPr="00DB131F" w:rsidRDefault="006D6B05" w:rsidP="006D6B05">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6D6B05" w:rsidRPr="00E734E3" w:rsidRDefault="006D6B05" w:rsidP="006D6B05">
      <w:pPr>
        <w:autoSpaceDE w:val="0"/>
        <w:autoSpaceDN w:val="0"/>
        <w:adjustRightInd w:val="0"/>
        <w:spacing w:before="240"/>
        <w:ind w:left="-335" w:right="-426"/>
        <w:jc w:val="both"/>
        <w:rPr>
          <w:rFonts w:ascii="Arial" w:hAnsi="Arial" w:cs="Arial"/>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780"/>
        <w:gridCol w:w="5940"/>
      </w:tblGrid>
      <w:tr w:rsidR="006D6B05" w:rsidRPr="00DB131F" w:rsidTr="006D6B05">
        <w:trPr>
          <w:trHeight w:val="624"/>
          <w:jc w:val="center"/>
        </w:trPr>
        <w:tc>
          <w:tcPr>
            <w:tcW w:w="3780" w:type="dxa"/>
            <w:shd w:val="clear" w:color="auto" w:fill="FFFFFF" w:themeFill="background1"/>
            <w:vAlign w:val="center"/>
          </w:tcPr>
          <w:p w:rsidR="006D6B05" w:rsidRPr="00DB131F" w:rsidRDefault="006D6B05"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rsidR="006D6B05" w:rsidRPr="00F64108" w:rsidRDefault="006D6B05"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6D6B05" w:rsidRPr="00DB131F" w:rsidTr="006D6B05">
        <w:trPr>
          <w:trHeight w:val="624"/>
          <w:jc w:val="center"/>
        </w:trPr>
        <w:tc>
          <w:tcPr>
            <w:tcW w:w="3780" w:type="dxa"/>
            <w:shd w:val="clear" w:color="auto" w:fill="FFFFFF" w:themeFill="background1"/>
            <w:vAlign w:val="center"/>
          </w:tcPr>
          <w:p w:rsidR="006D6B05" w:rsidRPr="00DB131F" w:rsidRDefault="006D6B05"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6D6B05" w:rsidRPr="00DB131F" w:rsidTr="006D6B05">
        <w:trPr>
          <w:trHeight w:val="624"/>
          <w:jc w:val="center"/>
        </w:trPr>
        <w:tc>
          <w:tcPr>
            <w:tcW w:w="3780" w:type="dxa"/>
            <w:shd w:val="clear" w:color="auto" w:fill="FFFFFF" w:themeFill="background1"/>
            <w:vAlign w:val="center"/>
          </w:tcPr>
          <w:p w:rsidR="006D6B05" w:rsidRPr="00DB131F" w:rsidRDefault="006D6B05"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rsidR="006D6B05" w:rsidRPr="00DB131F" w:rsidRDefault="008A7B04" w:rsidP="006D6B05">
            <w:pPr>
              <w:autoSpaceDE w:val="0"/>
              <w:autoSpaceDN w:val="0"/>
              <w:adjustRightInd w:val="0"/>
              <w:rPr>
                <w:rFonts w:ascii="Cambria" w:hAnsi="Cambria" w:cs="Times New Roman"/>
                <w:color w:val="000000"/>
                <w:sz w:val="28"/>
                <w:szCs w:val="28"/>
                <w:rtl/>
                <w:lang w:bidi="ar-IQ"/>
              </w:rPr>
            </w:pPr>
            <w:r>
              <w:rPr>
                <w:rFonts w:ascii="Cambria" w:hAnsi="Cambria" w:cs="Times New Roman"/>
                <w:color w:val="000000"/>
                <w:sz w:val="28"/>
                <w:szCs w:val="28"/>
                <w:lang w:bidi="ar-IQ"/>
              </w:rPr>
              <w:t xml:space="preserve"> 108 A SQH</w:t>
            </w:r>
            <w:r w:rsidR="006D6B05">
              <w:rPr>
                <w:rFonts w:ascii="Cambria" w:hAnsi="Cambria" w:cs="Times New Roman" w:hint="cs"/>
                <w:color w:val="000000"/>
                <w:sz w:val="28"/>
                <w:szCs w:val="28"/>
                <w:rtl/>
                <w:lang w:bidi="ar-IQ"/>
              </w:rPr>
              <w:t xml:space="preserve"> علوم القران</w:t>
            </w:r>
          </w:p>
        </w:tc>
      </w:tr>
      <w:tr w:rsidR="006D6B05" w:rsidRPr="00DB131F" w:rsidTr="006D6B05">
        <w:trPr>
          <w:trHeight w:val="624"/>
          <w:jc w:val="center"/>
        </w:trPr>
        <w:tc>
          <w:tcPr>
            <w:tcW w:w="3780" w:type="dxa"/>
            <w:shd w:val="clear" w:color="auto" w:fill="FFFFFF" w:themeFill="background1"/>
            <w:vAlign w:val="center"/>
          </w:tcPr>
          <w:p w:rsidR="006D6B05" w:rsidRPr="00DB131F" w:rsidRDefault="006D6B05"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sidRPr="00C31E26">
              <w:rPr>
                <w:rFonts w:ascii="Cambria" w:hAnsi="Cambria" w:cs="Times New Roman" w:hint="cs"/>
                <w:color w:val="000000"/>
                <w:sz w:val="28"/>
                <w:szCs w:val="28"/>
                <w:rtl/>
                <w:lang w:bidi="ar-IQ"/>
              </w:rPr>
              <w:t>علوم القران</w:t>
            </w:r>
          </w:p>
        </w:tc>
      </w:tr>
      <w:tr w:rsidR="006D6B05" w:rsidRPr="00DB131F" w:rsidTr="006D6B05">
        <w:trPr>
          <w:trHeight w:val="624"/>
          <w:jc w:val="center"/>
        </w:trPr>
        <w:tc>
          <w:tcPr>
            <w:tcW w:w="3780" w:type="dxa"/>
            <w:shd w:val="clear" w:color="auto" w:fill="FFFFFF" w:themeFill="background1"/>
            <w:vAlign w:val="center"/>
          </w:tcPr>
          <w:p w:rsidR="006D6B05" w:rsidRPr="00DB131F" w:rsidRDefault="006D6B05"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rsidR="006D6B05" w:rsidRPr="00900EBC" w:rsidRDefault="006D6B05" w:rsidP="006D6B05">
            <w:pPr>
              <w:autoSpaceDE w:val="0"/>
              <w:autoSpaceDN w:val="0"/>
              <w:adjustRightInd w:val="0"/>
              <w:rPr>
                <w:rFonts w:ascii="Cambria" w:hAnsi="Cambria" w:cs="Times New Roman"/>
                <w:color w:val="000000"/>
                <w:sz w:val="28"/>
                <w:szCs w:val="28"/>
                <w:lang w:bidi="ar-IQ"/>
              </w:rPr>
            </w:pPr>
          </w:p>
        </w:tc>
      </w:tr>
      <w:tr w:rsidR="006D6B05" w:rsidRPr="00DB131F" w:rsidTr="006D6B05">
        <w:trPr>
          <w:trHeight w:val="624"/>
          <w:jc w:val="center"/>
        </w:trPr>
        <w:tc>
          <w:tcPr>
            <w:tcW w:w="3780" w:type="dxa"/>
            <w:shd w:val="clear" w:color="auto" w:fill="FFFFFF" w:themeFill="background1"/>
            <w:vAlign w:val="center"/>
          </w:tcPr>
          <w:p w:rsidR="006D6B05" w:rsidRPr="00DB131F" w:rsidRDefault="006D6B05"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الفصل / السنة</w:t>
            </w:r>
          </w:p>
        </w:tc>
        <w:tc>
          <w:tcPr>
            <w:tcW w:w="594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6D6B05" w:rsidRPr="00DB131F" w:rsidTr="006D6B05">
        <w:trPr>
          <w:trHeight w:val="624"/>
          <w:jc w:val="center"/>
        </w:trPr>
        <w:tc>
          <w:tcPr>
            <w:tcW w:w="3780" w:type="dxa"/>
            <w:shd w:val="clear" w:color="auto" w:fill="FFFFFF" w:themeFill="background1"/>
            <w:vAlign w:val="center"/>
          </w:tcPr>
          <w:p w:rsidR="006D6B05" w:rsidRPr="00DB131F" w:rsidRDefault="006D6B05"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6D6B05" w:rsidRPr="00DB131F" w:rsidTr="006D6B05">
        <w:trPr>
          <w:trHeight w:val="624"/>
          <w:jc w:val="center"/>
        </w:trPr>
        <w:tc>
          <w:tcPr>
            <w:tcW w:w="3780" w:type="dxa"/>
            <w:shd w:val="clear" w:color="auto" w:fill="FFFFFF" w:themeFill="background1"/>
            <w:vAlign w:val="center"/>
          </w:tcPr>
          <w:p w:rsidR="006D6B05" w:rsidRPr="00DB131F" w:rsidRDefault="006D6B05"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FFFFFF" w:themeFill="background1"/>
            <w:vAlign w:val="center"/>
          </w:tcPr>
          <w:p w:rsidR="006D6B05" w:rsidRPr="00DB131F" w:rsidRDefault="0021303E" w:rsidP="006D6B05">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3/ 12</w:t>
            </w:r>
            <w:r w:rsidR="006D6B05">
              <w:rPr>
                <w:rFonts w:ascii="Cambria" w:hAnsi="Cambria" w:cs="Times New Roman" w:hint="cs"/>
                <w:color w:val="000000"/>
                <w:sz w:val="28"/>
                <w:szCs w:val="28"/>
                <w:rtl/>
                <w:lang w:bidi="ar-IQ"/>
              </w:rPr>
              <w:t>/ 2019</w:t>
            </w:r>
          </w:p>
        </w:tc>
      </w:tr>
      <w:tr w:rsidR="006D6B05" w:rsidRPr="00DB131F" w:rsidTr="006D6B05">
        <w:trPr>
          <w:trHeight w:val="725"/>
          <w:jc w:val="center"/>
        </w:trPr>
        <w:tc>
          <w:tcPr>
            <w:tcW w:w="9720" w:type="dxa"/>
            <w:gridSpan w:val="2"/>
            <w:shd w:val="clear" w:color="auto" w:fill="FFFFFF" w:themeFill="background1"/>
            <w:vAlign w:val="center"/>
          </w:tcPr>
          <w:p w:rsidR="006D6B05" w:rsidRPr="00DB131F" w:rsidRDefault="006D6B05"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6D6B05" w:rsidRPr="00DB131F" w:rsidTr="006D6B05">
        <w:trPr>
          <w:trHeight w:val="265"/>
          <w:jc w:val="center"/>
        </w:trPr>
        <w:tc>
          <w:tcPr>
            <w:tcW w:w="9720" w:type="dxa"/>
            <w:gridSpan w:val="2"/>
            <w:shd w:val="clear" w:color="auto" w:fill="FFFFFF" w:themeFill="background1"/>
            <w:vAlign w:val="center"/>
          </w:tcPr>
          <w:p w:rsidR="006D6B05" w:rsidRPr="00DB131F" w:rsidRDefault="006D6B05" w:rsidP="006D6B05">
            <w:pPr>
              <w:autoSpaceDE w:val="0"/>
              <w:autoSpaceDN w:val="0"/>
              <w:adjustRightInd w:val="0"/>
              <w:ind w:left="360"/>
              <w:rPr>
                <w:rFonts w:ascii="Cambria" w:hAnsi="Cambria"/>
                <w:color w:val="000000"/>
                <w:sz w:val="28"/>
                <w:szCs w:val="28"/>
                <w:lang w:bidi="ar-IQ"/>
              </w:rPr>
            </w:pPr>
            <w:r>
              <w:rPr>
                <w:rFonts w:ascii="Cambria" w:hAnsi="Cambria" w:cs="Times New Roman" w:hint="cs"/>
                <w:color w:val="000000"/>
                <w:sz w:val="28"/>
                <w:szCs w:val="28"/>
                <w:rtl/>
                <w:lang w:bidi="ar-IQ"/>
              </w:rPr>
              <w:t>ان يعرف علوم القرآن</w:t>
            </w:r>
          </w:p>
        </w:tc>
      </w:tr>
    </w:tbl>
    <w:p w:rsidR="006D6B05" w:rsidRPr="0020555A" w:rsidRDefault="006D6B05" w:rsidP="006D6B05">
      <w:pP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6D6B05" w:rsidRPr="00DB131F" w:rsidTr="006D6B05">
        <w:trPr>
          <w:trHeight w:val="653"/>
        </w:trPr>
        <w:tc>
          <w:tcPr>
            <w:tcW w:w="9720" w:type="dxa"/>
            <w:shd w:val="clear" w:color="auto" w:fill="FFFFFF" w:themeFill="background1"/>
            <w:vAlign w:val="center"/>
          </w:tcPr>
          <w:p w:rsidR="006D6B05" w:rsidRPr="00DB131F" w:rsidRDefault="006D6B05"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6D6B05" w:rsidRPr="00DB131F" w:rsidTr="006D6B05">
        <w:trPr>
          <w:trHeight w:val="2490"/>
        </w:trPr>
        <w:tc>
          <w:tcPr>
            <w:tcW w:w="9720" w:type="dxa"/>
            <w:shd w:val="clear" w:color="auto" w:fill="FFFFFF" w:themeFill="background1"/>
            <w:vAlign w:val="center"/>
          </w:tcPr>
          <w:p w:rsidR="006D6B05" w:rsidRPr="00DB131F" w:rsidRDefault="006D6B05" w:rsidP="006D6B05">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 المعرفة والفهم </w:t>
            </w:r>
          </w:p>
          <w:p w:rsidR="006D6B05" w:rsidRPr="00DB131F" w:rsidRDefault="006D6B05" w:rsidP="006D6B0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علوم القرآن</w:t>
            </w:r>
          </w:p>
          <w:p w:rsidR="006D6B05" w:rsidRPr="00DB131F" w:rsidRDefault="006D6B05" w:rsidP="006D6B0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يعرف القراءات السبع</w:t>
            </w:r>
          </w:p>
          <w:p w:rsidR="006D6B05" w:rsidRPr="00DB131F" w:rsidRDefault="006D6B05" w:rsidP="006D6B05">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ترتيب الآيات والسور</w:t>
            </w:r>
          </w:p>
          <w:p w:rsidR="006D6B05" w:rsidRPr="00DB131F" w:rsidRDefault="006D6B05" w:rsidP="006D6B05">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يفهم التفسير وأنواعه</w:t>
            </w:r>
          </w:p>
        </w:tc>
      </w:tr>
      <w:tr w:rsidR="006D6B05" w:rsidRPr="00DB131F" w:rsidTr="006D6B05">
        <w:trPr>
          <w:trHeight w:val="1631"/>
        </w:trPr>
        <w:tc>
          <w:tcPr>
            <w:tcW w:w="9720" w:type="dxa"/>
            <w:shd w:val="clear" w:color="auto" w:fill="FFFFFF" w:themeFill="background1"/>
            <w:vAlign w:val="center"/>
          </w:tcPr>
          <w:p w:rsidR="006D6B05" w:rsidRPr="00DB131F" w:rsidRDefault="006D6B05" w:rsidP="006D6B05">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المهارات الخاصة بالموضوع </w:t>
            </w:r>
          </w:p>
          <w:p w:rsidR="006D6B05" w:rsidRPr="00DB131F" w:rsidRDefault="006D6B05" w:rsidP="006D6B0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معرفة الاعجاز القرآن</w:t>
            </w:r>
          </w:p>
          <w:p w:rsidR="006D6B05" w:rsidRPr="00DB131F" w:rsidRDefault="006D6B05" w:rsidP="006D6B0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معرفة قواعد التلاوة</w:t>
            </w:r>
          </w:p>
          <w:p w:rsidR="006D6B05" w:rsidRPr="00DB131F" w:rsidRDefault="006D6B05" w:rsidP="006D6B05">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معرفة علم التجويد</w:t>
            </w:r>
          </w:p>
        </w:tc>
      </w:tr>
      <w:tr w:rsidR="006D6B05" w:rsidRPr="00DB131F" w:rsidTr="006D6B05">
        <w:trPr>
          <w:trHeight w:val="423"/>
        </w:trPr>
        <w:tc>
          <w:tcPr>
            <w:tcW w:w="9720" w:type="dxa"/>
            <w:shd w:val="clear" w:color="auto" w:fill="FFFFFF" w:themeFill="background1"/>
            <w:vAlign w:val="center"/>
          </w:tcPr>
          <w:p w:rsidR="006D6B05" w:rsidRPr="00DB131F" w:rsidRDefault="006D6B05" w:rsidP="006D6B05">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6D6B05" w:rsidRPr="00DB131F" w:rsidTr="006D6B05">
        <w:trPr>
          <w:trHeight w:val="624"/>
        </w:trPr>
        <w:tc>
          <w:tcPr>
            <w:tcW w:w="9720" w:type="dxa"/>
            <w:shd w:val="clear" w:color="auto" w:fill="FFFFFF" w:themeFill="background1"/>
            <w:vAlign w:val="center"/>
          </w:tcPr>
          <w:p w:rsidR="006D6B05" w:rsidRPr="00DB131F" w:rsidRDefault="006D6B05" w:rsidP="006D6B05">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والتطبيق على القرآن الكريم</w:t>
            </w:r>
          </w:p>
        </w:tc>
      </w:tr>
      <w:tr w:rsidR="006D6B05" w:rsidRPr="00DB131F" w:rsidTr="006D6B05">
        <w:trPr>
          <w:trHeight w:val="400"/>
        </w:trPr>
        <w:tc>
          <w:tcPr>
            <w:tcW w:w="9720" w:type="dxa"/>
            <w:shd w:val="clear" w:color="auto" w:fill="FFFFFF" w:themeFill="background1"/>
            <w:vAlign w:val="center"/>
          </w:tcPr>
          <w:p w:rsidR="006D6B05" w:rsidRPr="00DB131F" w:rsidRDefault="006D6B05" w:rsidP="006D6B05">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6D6B05" w:rsidRPr="00DB131F" w:rsidTr="006D6B05">
        <w:trPr>
          <w:trHeight w:val="624"/>
        </w:trPr>
        <w:tc>
          <w:tcPr>
            <w:tcW w:w="9720" w:type="dxa"/>
            <w:shd w:val="clear" w:color="auto" w:fill="FFFFFF" w:themeFill="background1"/>
            <w:vAlign w:val="center"/>
          </w:tcPr>
          <w:p w:rsidR="006D6B05" w:rsidRPr="00DB131F" w:rsidRDefault="006D6B05" w:rsidP="006D6B05">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الاختبارات الموضوعية والمقالية</w:t>
            </w:r>
          </w:p>
        </w:tc>
      </w:tr>
      <w:tr w:rsidR="006D6B05" w:rsidRPr="00DB131F" w:rsidTr="006D6B05">
        <w:trPr>
          <w:trHeight w:val="1290"/>
        </w:trPr>
        <w:tc>
          <w:tcPr>
            <w:tcW w:w="9720" w:type="dxa"/>
            <w:shd w:val="clear" w:color="auto" w:fill="FFFFFF" w:themeFill="background1"/>
            <w:vAlign w:val="center"/>
          </w:tcPr>
          <w:p w:rsidR="006D6B05" w:rsidRPr="00DB131F" w:rsidRDefault="006D6B05" w:rsidP="006D6B05">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6D6B05" w:rsidRPr="00DB131F" w:rsidRDefault="006D6B05" w:rsidP="006D6B05">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ان يقرأ القرآن بطريق صحيحة</w:t>
            </w:r>
          </w:p>
          <w:p w:rsidR="006D6B05" w:rsidRPr="00DB131F" w:rsidRDefault="006D6B05" w:rsidP="006D6B05">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ان يفهم الترقيق والتفخيم في الحروف</w:t>
            </w:r>
          </w:p>
        </w:tc>
      </w:tr>
      <w:tr w:rsidR="006D6B05" w:rsidRPr="00DB131F" w:rsidTr="006D6B05">
        <w:trPr>
          <w:trHeight w:val="471"/>
        </w:trPr>
        <w:tc>
          <w:tcPr>
            <w:tcW w:w="9720" w:type="dxa"/>
            <w:shd w:val="clear" w:color="auto" w:fill="FFFFFF" w:themeFill="background1"/>
            <w:vAlign w:val="center"/>
          </w:tcPr>
          <w:p w:rsidR="006D6B05" w:rsidRPr="00DB131F" w:rsidRDefault="006D6B05" w:rsidP="006D6B05">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6D6B05" w:rsidRPr="00DB131F" w:rsidTr="006D6B05">
        <w:trPr>
          <w:trHeight w:val="624"/>
        </w:trPr>
        <w:tc>
          <w:tcPr>
            <w:tcW w:w="972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والقراءة</w:t>
            </w:r>
          </w:p>
        </w:tc>
      </w:tr>
      <w:tr w:rsidR="006D6B05" w:rsidRPr="00DB131F" w:rsidTr="006D6B05">
        <w:trPr>
          <w:trHeight w:val="425"/>
        </w:trPr>
        <w:tc>
          <w:tcPr>
            <w:tcW w:w="9720" w:type="dxa"/>
            <w:shd w:val="clear" w:color="auto" w:fill="FFFFFF" w:themeFill="background1"/>
            <w:vAlign w:val="center"/>
          </w:tcPr>
          <w:p w:rsidR="006D6B05" w:rsidRPr="00DB131F" w:rsidRDefault="006D6B05" w:rsidP="006D6B05">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6D6B05" w:rsidRPr="00DB131F" w:rsidTr="006D6B05">
        <w:trPr>
          <w:trHeight w:val="624"/>
        </w:trPr>
        <w:tc>
          <w:tcPr>
            <w:tcW w:w="9720" w:type="dxa"/>
            <w:shd w:val="clear" w:color="auto" w:fill="FFFFFF" w:themeFill="background1"/>
            <w:vAlign w:val="center"/>
          </w:tcPr>
          <w:p w:rsidR="006D6B05" w:rsidRPr="00DB131F" w:rsidRDefault="006D6B05" w:rsidP="006D6B05">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w:t>
            </w:r>
          </w:p>
        </w:tc>
      </w:tr>
      <w:tr w:rsidR="006D6B05" w:rsidRPr="00DB131F" w:rsidTr="006D6B05">
        <w:trPr>
          <w:trHeight w:val="1584"/>
        </w:trPr>
        <w:tc>
          <w:tcPr>
            <w:tcW w:w="9720" w:type="dxa"/>
            <w:shd w:val="clear" w:color="auto" w:fill="FFFFFF" w:themeFill="background1"/>
            <w:vAlign w:val="center"/>
          </w:tcPr>
          <w:p w:rsidR="006D6B05" w:rsidRPr="00DB131F" w:rsidRDefault="006D6B05" w:rsidP="006D6B05">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6D6B05" w:rsidRPr="00DB131F" w:rsidRDefault="006D6B05" w:rsidP="006D6B05">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قراءة القرآن</w:t>
            </w:r>
          </w:p>
          <w:p w:rsidR="006D6B05" w:rsidRPr="00DB131F" w:rsidRDefault="006D6B05" w:rsidP="006D6B05">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الثقافة الدينية القرآنية وتوظيفها في التدريس</w:t>
            </w:r>
          </w:p>
        </w:tc>
      </w:tr>
    </w:tbl>
    <w:p w:rsidR="006D6B05" w:rsidRPr="00E779AA" w:rsidRDefault="006D6B05" w:rsidP="006D6B05">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260"/>
        <w:gridCol w:w="1260"/>
        <w:gridCol w:w="2160"/>
        <w:gridCol w:w="2160"/>
        <w:gridCol w:w="1440"/>
        <w:gridCol w:w="1440"/>
      </w:tblGrid>
      <w:tr w:rsidR="006D6B05" w:rsidRPr="00DB131F" w:rsidTr="006D6B05">
        <w:trPr>
          <w:trHeight w:val="538"/>
        </w:trPr>
        <w:tc>
          <w:tcPr>
            <w:tcW w:w="9720" w:type="dxa"/>
            <w:gridSpan w:val="6"/>
            <w:shd w:val="clear" w:color="auto" w:fill="FFFFFF" w:themeFill="background1"/>
            <w:vAlign w:val="center"/>
          </w:tcPr>
          <w:p w:rsidR="006D6B05" w:rsidRPr="00DB131F" w:rsidRDefault="006D6B05"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6D6B05" w:rsidRPr="00DB131F" w:rsidTr="006D6B05">
        <w:trPr>
          <w:trHeight w:val="907"/>
        </w:trPr>
        <w:tc>
          <w:tcPr>
            <w:tcW w:w="1260" w:type="dxa"/>
            <w:shd w:val="clear" w:color="auto" w:fill="FFFFFF" w:themeFill="background1"/>
            <w:vAlign w:val="center"/>
          </w:tcPr>
          <w:p w:rsidR="006D6B05" w:rsidRPr="00DB131F" w:rsidRDefault="006D6B05"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rsidR="006D6B05" w:rsidRPr="00DB131F" w:rsidRDefault="006D6B05"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FFFFFF" w:themeFill="background1"/>
            <w:vAlign w:val="center"/>
          </w:tcPr>
          <w:p w:rsidR="006D6B05" w:rsidRPr="00DB131F" w:rsidRDefault="006D6B05"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FFFFFF" w:themeFill="background1"/>
            <w:vAlign w:val="center"/>
          </w:tcPr>
          <w:p w:rsidR="006D6B05" w:rsidRPr="00DB131F" w:rsidRDefault="006D6B05"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rsidR="006D6B05" w:rsidRPr="00DB131F" w:rsidRDefault="006D6B05"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rsidR="006D6B05" w:rsidRPr="00DB131F" w:rsidRDefault="006D6B05" w:rsidP="006D6B05">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6D6B05" w:rsidRPr="00DB131F" w:rsidTr="006D6B05">
        <w:trPr>
          <w:trHeight w:val="39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1</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tabs>
                <w:tab w:val="left" w:pos="642"/>
              </w:tabs>
              <w:autoSpaceDE w:val="0"/>
              <w:autoSpaceDN w:val="0"/>
              <w:adjustRightInd w:val="0"/>
              <w:rPr>
                <w:rFonts w:cs="Times New Roman"/>
                <w:color w:val="000000"/>
                <w:lang w:bidi="ar-IQ"/>
              </w:rPr>
            </w:pPr>
            <w:r>
              <w:rPr>
                <w:rFonts w:cs="Times New Roman" w:hint="cs"/>
                <w:color w:val="000000"/>
                <w:rtl/>
                <w:lang w:bidi="ar-IQ"/>
              </w:rPr>
              <w:t>معرفة علوم القرآن وتاريخ التألف فيها</w:t>
            </w:r>
          </w:p>
        </w:tc>
        <w:tc>
          <w:tcPr>
            <w:tcW w:w="2160" w:type="dxa"/>
            <w:shd w:val="clear" w:color="auto" w:fill="FFFFFF" w:themeFill="background1"/>
            <w:vAlign w:val="center"/>
          </w:tcPr>
          <w:p w:rsidR="006D6B05" w:rsidRPr="00635218" w:rsidRDefault="006D6B05" w:rsidP="006D6B05">
            <w:pPr>
              <w:tabs>
                <w:tab w:val="left" w:pos="642"/>
              </w:tabs>
              <w:autoSpaceDE w:val="0"/>
              <w:autoSpaceDN w:val="0"/>
              <w:adjustRightInd w:val="0"/>
              <w:rPr>
                <w:rFonts w:cs="Times New Roman"/>
                <w:color w:val="000000"/>
                <w:lang w:bidi="ar-IQ"/>
              </w:rPr>
            </w:pPr>
            <w:r>
              <w:rPr>
                <w:rFonts w:cs="Times New Roman" w:hint="cs"/>
                <w:color w:val="000000"/>
                <w:rtl/>
                <w:lang w:bidi="ar-IQ"/>
              </w:rPr>
              <w:t>علوم القران وتاريخ التأليف فيها</w:t>
            </w:r>
          </w:p>
        </w:tc>
        <w:tc>
          <w:tcPr>
            <w:tcW w:w="1440" w:type="dxa"/>
            <w:shd w:val="clear" w:color="auto" w:fill="FFFFFF" w:themeFill="background1"/>
            <w:vAlign w:val="center"/>
          </w:tcPr>
          <w:p w:rsidR="006D6B05" w:rsidRPr="00804C02" w:rsidRDefault="006D6B05" w:rsidP="006D6B05">
            <w:pPr>
              <w:tabs>
                <w:tab w:val="left" w:pos="642"/>
              </w:tabs>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المحلضرة</w:t>
            </w:r>
          </w:p>
        </w:tc>
        <w:tc>
          <w:tcPr>
            <w:tcW w:w="1440" w:type="dxa"/>
            <w:shd w:val="clear" w:color="auto" w:fill="FFFFFF" w:themeFill="background1"/>
            <w:vAlign w:val="center"/>
          </w:tcPr>
          <w:p w:rsidR="006D6B05" w:rsidRPr="00804C02" w:rsidRDefault="006D6B05" w:rsidP="006D6B05">
            <w:pPr>
              <w:tabs>
                <w:tab w:val="left" w:pos="642"/>
              </w:tabs>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الاختبار</w:t>
            </w:r>
          </w:p>
        </w:tc>
      </w:tr>
      <w:tr w:rsidR="006D6B05" w:rsidRPr="00DB131F" w:rsidTr="006D6B05">
        <w:trPr>
          <w:trHeight w:val="33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1260" w:type="dxa"/>
            <w:shd w:val="clear" w:color="auto" w:fill="FFFFFF" w:themeFill="background1"/>
          </w:tcPr>
          <w:p w:rsidR="006D6B05" w:rsidRPr="00804C02" w:rsidRDefault="006D6B05" w:rsidP="006D6B05">
            <w:pPr>
              <w:jc w:val="center"/>
              <w:rPr>
                <w:b/>
                <w:bCs/>
                <w:sz w:val="24"/>
                <w:szCs w:val="24"/>
              </w:rPr>
            </w:pPr>
            <w:r w:rsidRPr="00804C02">
              <w:rPr>
                <w:rFonts w:hint="cs"/>
                <w:b/>
                <w:bCs/>
                <w:sz w:val="24"/>
                <w:szCs w:val="24"/>
                <w:rtl/>
              </w:rPr>
              <w:t>2</w:t>
            </w:r>
          </w:p>
        </w:tc>
        <w:tc>
          <w:tcPr>
            <w:tcW w:w="2160" w:type="dxa"/>
            <w:shd w:val="clear" w:color="auto" w:fill="FFFFFF" w:themeFill="background1"/>
            <w:vAlign w:val="center"/>
          </w:tcPr>
          <w:p w:rsidR="006D6B05" w:rsidRPr="00635218" w:rsidRDefault="006D6B05" w:rsidP="006D6B05">
            <w:pPr>
              <w:rPr>
                <w:rFonts w:cs="Times New Roman"/>
                <w:color w:val="000000"/>
                <w:lang w:bidi="ar-IQ"/>
              </w:rPr>
            </w:pPr>
            <w:r>
              <w:rPr>
                <w:rFonts w:cs="Times New Roman" w:hint="cs"/>
                <w:color w:val="000000"/>
                <w:rtl/>
                <w:lang w:bidi="ar-IQ"/>
              </w:rPr>
              <w:t xml:space="preserve"> معرفة نزول القرآن الكريم</w:t>
            </w:r>
          </w:p>
        </w:tc>
        <w:tc>
          <w:tcPr>
            <w:tcW w:w="2160" w:type="dxa"/>
            <w:shd w:val="clear" w:color="auto" w:fill="FFFFFF" w:themeFill="background1"/>
            <w:vAlign w:val="center"/>
          </w:tcPr>
          <w:p w:rsidR="006D6B05" w:rsidRPr="00635218" w:rsidRDefault="006D6B05" w:rsidP="006D6B05">
            <w:pPr>
              <w:rPr>
                <w:rFonts w:cs="Times New Roman"/>
                <w:color w:val="000000"/>
                <w:lang w:bidi="ar-IQ"/>
              </w:rPr>
            </w:pPr>
            <w:r>
              <w:rPr>
                <w:rFonts w:cs="Times New Roman" w:hint="cs"/>
                <w:color w:val="000000"/>
                <w:rtl/>
                <w:lang w:bidi="ar-IQ"/>
              </w:rPr>
              <w:t>نزول القرآن الكريم</w:t>
            </w:r>
          </w:p>
        </w:tc>
        <w:tc>
          <w:tcPr>
            <w:tcW w:w="1440" w:type="dxa"/>
            <w:shd w:val="clear" w:color="auto" w:fill="FFFFFF" w:themeFill="background1"/>
            <w:vAlign w:val="center"/>
          </w:tcPr>
          <w:p w:rsidR="006D6B05" w:rsidRPr="00804C02" w:rsidRDefault="006D6B05" w:rsidP="006D6B05">
            <w:pP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20"/>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3</w:t>
            </w:r>
          </w:p>
        </w:tc>
        <w:tc>
          <w:tcPr>
            <w:tcW w:w="1260" w:type="dxa"/>
            <w:shd w:val="clear" w:color="auto" w:fill="FFFFFF" w:themeFill="background1"/>
          </w:tcPr>
          <w:p w:rsidR="006D6B05" w:rsidRPr="00804C02" w:rsidRDefault="006D6B05" w:rsidP="006D6B05">
            <w:pPr>
              <w:jc w:val="center"/>
              <w:rPr>
                <w:b/>
                <w:bCs/>
                <w:sz w:val="24"/>
                <w:szCs w:val="24"/>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 xml:space="preserve"> التعريف بـ ظاهرة الوحي</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 xml:space="preserve">ظاهرة الوحي </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31"/>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4</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 xml:space="preserve"> التعريف بتنفخيم القرآن والحكمة منه</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تنفخيم القرآن والحكمة منه</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40"/>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5</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 xml:space="preserve"> معرفة أسباب النزول</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أسباب النزول</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23"/>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6</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معرفة كتابة القرآن وجمعه</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كتابة القرآن وجمعه</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7</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 xml:space="preserve"> معرفة جمع القرآن في خلافة الصديق</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جمع القرآن في خلافة الصديق</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8</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 xml:space="preserve"> معرفة ترتيب الآيات والسور في المصحف</w:t>
            </w:r>
          </w:p>
        </w:tc>
        <w:tc>
          <w:tcPr>
            <w:tcW w:w="2160" w:type="dxa"/>
            <w:shd w:val="clear" w:color="auto" w:fill="FFFFFF" w:themeFill="background1"/>
            <w:vAlign w:val="center"/>
          </w:tcPr>
          <w:p w:rsidR="006D6B05" w:rsidRPr="00E85D1F" w:rsidRDefault="006D6B05" w:rsidP="006D6B05">
            <w:pPr>
              <w:autoSpaceDE w:val="0"/>
              <w:autoSpaceDN w:val="0"/>
              <w:adjustRightInd w:val="0"/>
              <w:rPr>
                <w:rFonts w:cs="Times New Roman"/>
                <w:color w:val="000000"/>
                <w:lang w:bidi="ar-IQ"/>
              </w:rPr>
            </w:pPr>
            <w:r>
              <w:rPr>
                <w:rFonts w:cs="Times New Roman" w:hint="cs"/>
                <w:color w:val="000000"/>
                <w:rtl/>
                <w:lang w:bidi="ar-IQ"/>
              </w:rPr>
              <w:t>ترتيب الآيات والسور في المصحف</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9</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E85D1F" w:rsidRDefault="006D6B05" w:rsidP="006D6B05">
            <w:pPr>
              <w:autoSpaceDE w:val="0"/>
              <w:autoSpaceDN w:val="0"/>
              <w:adjustRightInd w:val="0"/>
              <w:rPr>
                <w:rFonts w:cs="Times New Roman"/>
                <w:color w:val="000000"/>
                <w:lang w:bidi="ar-IQ"/>
              </w:rPr>
            </w:pPr>
            <w:r>
              <w:rPr>
                <w:rFonts w:cs="Times New Roman" w:hint="cs"/>
                <w:color w:val="000000"/>
                <w:rtl/>
                <w:lang w:bidi="ar-IQ"/>
              </w:rPr>
              <w:t xml:space="preserve"> معرفة تطور شكل </w:t>
            </w:r>
            <w:r>
              <w:rPr>
                <w:rFonts w:cs="Times New Roman" w:hint="cs"/>
                <w:color w:val="000000"/>
                <w:rtl/>
                <w:lang w:bidi="ar-IQ"/>
              </w:rPr>
              <w:lastRenderedPageBreak/>
              <w:t>المصحف</w:t>
            </w:r>
          </w:p>
        </w:tc>
        <w:tc>
          <w:tcPr>
            <w:tcW w:w="2160" w:type="dxa"/>
            <w:shd w:val="clear" w:color="auto" w:fill="FFFFFF" w:themeFill="background1"/>
            <w:vAlign w:val="center"/>
          </w:tcPr>
          <w:p w:rsidR="006D6B05" w:rsidRPr="00E85D1F" w:rsidRDefault="006D6B05" w:rsidP="006D6B05">
            <w:pPr>
              <w:autoSpaceDE w:val="0"/>
              <w:autoSpaceDN w:val="0"/>
              <w:adjustRightInd w:val="0"/>
              <w:rPr>
                <w:rFonts w:cs="Times New Roman"/>
                <w:color w:val="000000"/>
                <w:lang w:bidi="ar-IQ"/>
              </w:rPr>
            </w:pPr>
            <w:r>
              <w:rPr>
                <w:rFonts w:cs="Times New Roman" w:hint="cs"/>
                <w:color w:val="000000"/>
                <w:rtl/>
                <w:lang w:bidi="ar-IQ"/>
              </w:rPr>
              <w:lastRenderedPageBreak/>
              <w:t>تطور شكل المصحف</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lastRenderedPageBreak/>
              <w:t>10</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tabs>
                <w:tab w:val="left" w:pos="642"/>
              </w:tabs>
              <w:autoSpaceDE w:val="0"/>
              <w:autoSpaceDN w:val="0"/>
              <w:adjustRightInd w:val="0"/>
              <w:rPr>
                <w:rFonts w:cs="Times New Roman"/>
                <w:color w:val="000000"/>
                <w:lang w:bidi="ar-IQ"/>
              </w:rPr>
            </w:pPr>
            <w:r>
              <w:rPr>
                <w:rFonts w:cs="Times New Roman" w:hint="cs"/>
                <w:color w:val="000000"/>
                <w:rtl/>
                <w:lang w:bidi="ar-IQ"/>
              </w:rPr>
              <w:t xml:space="preserve"> معرفة قراءة القرآن الكريم</w:t>
            </w:r>
          </w:p>
        </w:tc>
        <w:tc>
          <w:tcPr>
            <w:tcW w:w="2160" w:type="dxa"/>
            <w:shd w:val="clear" w:color="auto" w:fill="FFFFFF" w:themeFill="background1"/>
            <w:vAlign w:val="center"/>
          </w:tcPr>
          <w:p w:rsidR="006D6B05" w:rsidRPr="00650277" w:rsidRDefault="006D6B05" w:rsidP="006D6B05">
            <w:pPr>
              <w:tabs>
                <w:tab w:val="left" w:pos="642"/>
              </w:tabs>
              <w:autoSpaceDE w:val="0"/>
              <w:autoSpaceDN w:val="0"/>
              <w:adjustRightInd w:val="0"/>
              <w:rPr>
                <w:rFonts w:cs="Times New Roman"/>
                <w:color w:val="000000"/>
                <w:lang w:bidi="ar-IQ"/>
              </w:rPr>
            </w:pPr>
            <w:r>
              <w:rPr>
                <w:rFonts w:cs="Times New Roman" w:hint="cs"/>
                <w:color w:val="000000"/>
                <w:rtl/>
                <w:lang w:bidi="ar-IQ"/>
              </w:rPr>
              <w:t>قراءة القرآن الكريم</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11</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rPr>
                <w:rFonts w:cs="Times New Roman"/>
                <w:color w:val="000000"/>
                <w:lang w:bidi="ar-IQ"/>
              </w:rPr>
            </w:pPr>
            <w:r>
              <w:rPr>
                <w:rFonts w:cs="Times New Roman" w:hint="cs"/>
                <w:color w:val="000000"/>
                <w:rtl/>
                <w:lang w:bidi="ar-IQ"/>
              </w:rPr>
              <w:t xml:space="preserve"> معرفة الأحرف السبعة وعلاقة القراءات بها</w:t>
            </w:r>
          </w:p>
        </w:tc>
        <w:tc>
          <w:tcPr>
            <w:tcW w:w="2160" w:type="dxa"/>
            <w:shd w:val="clear" w:color="auto" w:fill="FFFFFF" w:themeFill="background1"/>
            <w:vAlign w:val="center"/>
          </w:tcPr>
          <w:p w:rsidR="006D6B05" w:rsidRPr="00650277" w:rsidRDefault="006D6B05" w:rsidP="006D6B05">
            <w:pPr>
              <w:rPr>
                <w:rFonts w:cs="Times New Roman"/>
                <w:color w:val="000000"/>
                <w:lang w:bidi="ar-IQ"/>
              </w:rPr>
            </w:pPr>
            <w:r>
              <w:rPr>
                <w:rFonts w:cs="Times New Roman" w:hint="cs"/>
                <w:color w:val="000000"/>
                <w:rtl/>
                <w:lang w:bidi="ar-IQ"/>
              </w:rPr>
              <w:t>الأحرف السبعة وعلاقة القراءات بها</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12</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E85D1F" w:rsidRDefault="006D6B05" w:rsidP="006D6B05">
            <w:pPr>
              <w:autoSpaceDE w:val="0"/>
              <w:autoSpaceDN w:val="0"/>
              <w:adjustRightInd w:val="0"/>
              <w:rPr>
                <w:rFonts w:cs="Times New Roman"/>
                <w:color w:val="000000"/>
                <w:lang w:bidi="ar-IQ"/>
              </w:rPr>
            </w:pPr>
            <w:r>
              <w:rPr>
                <w:rFonts w:cs="Times New Roman" w:hint="cs"/>
                <w:color w:val="000000"/>
                <w:rtl/>
                <w:lang w:bidi="ar-IQ"/>
              </w:rPr>
              <w:t xml:space="preserve"> معرفة نشأة مدارس القراءات</w:t>
            </w:r>
          </w:p>
        </w:tc>
        <w:tc>
          <w:tcPr>
            <w:tcW w:w="2160" w:type="dxa"/>
            <w:shd w:val="clear" w:color="auto" w:fill="FFFFFF" w:themeFill="background1"/>
            <w:vAlign w:val="center"/>
          </w:tcPr>
          <w:p w:rsidR="006D6B05" w:rsidRPr="00E85D1F" w:rsidRDefault="006D6B05" w:rsidP="006D6B05">
            <w:pPr>
              <w:autoSpaceDE w:val="0"/>
              <w:autoSpaceDN w:val="0"/>
              <w:adjustRightInd w:val="0"/>
              <w:rPr>
                <w:rFonts w:cs="Times New Roman"/>
                <w:color w:val="000000"/>
                <w:lang w:bidi="ar-IQ"/>
              </w:rPr>
            </w:pPr>
            <w:r>
              <w:rPr>
                <w:rFonts w:cs="Times New Roman" w:hint="cs"/>
                <w:color w:val="000000"/>
                <w:rtl/>
                <w:lang w:bidi="ar-IQ"/>
              </w:rPr>
              <w:t>نشأة مدارس القراءات</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13</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 xml:space="preserve"> معرفة القراءات السبع</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القراءات السبع</w:t>
            </w:r>
          </w:p>
        </w:tc>
        <w:tc>
          <w:tcPr>
            <w:tcW w:w="1440" w:type="dxa"/>
            <w:shd w:val="clear" w:color="auto" w:fill="FFFFFF" w:themeFill="background1"/>
            <w:vAlign w:val="center"/>
          </w:tcPr>
          <w:p w:rsidR="006D6B05" w:rsidRPr="00804C02" w:rsidRDefault="006D6B05" w:rsidP="006D6B05">
            <w:pP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14</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 xml:space="preserve"> معرفة المحكم والمتشابه</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المحكم والمتشابه</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15</w:t>
            </w:r>
          </w:p>
        </w:tc>
        <w:tc>
          <w:tcPr>
            <w:tcW w:w="1260" w:type="dxa"/>
            <w:shd w:val="clear" w:color="auto" w:fill="FFFFFF" w:themeFill="background1"/>
            <w:vAlign w:val="center"/>
          </w:tcPr>
          <w:p w:rsidR="006D6B05" w:rsidRPr="00804C02" w:rsidRDefault="006D6B05" w:rsidP="006D6B05">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معرفة التفسير في المأثور والتقسير بالرأي</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التفسير في المأثور والتقسير بالرأي</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16</w:t>
            </w:r>
          </w:p>
        </w:tc>
        <w:tc>
          <w:tcPr>
            <w:tcW w:w="1260" w:type="dxa"/>
            <w:shd w:val="clear" w:color="auto" w:fill="FFFFFF" w:themeFill="background1"/>
            <w:vAlign w:val="center"/>
          </w:tcPr>
          <w:p w:rsidR="006D6B05" w:rsidRPr="00804C02" w:rsidRDefault="006D6B05" w:rsidP="006D6B05">
            <w:pPr>
              <w:autoSpaceDE w:val="0"/>
              <w:autoSpaceDN w:val="0"/>
              <w:adjustRightInd w:val="0"/>
              <w:jc w:val="cente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2</w:t>
            </w:r>
          </w:p>
        </w:tc>
        <w:tc>
          <w:tcPr>
            <w:tcW w:w="2160" w:type="dxa"/>
            <w:shd w:val="clear" w:color="auto" w:fill="FFFFFF" w:themeFill="background1"/>
            <w:vAlign w:val="center"/>
          </w:tcPr>
          <w:p w:rsidR="006D6B05" w:rsidRPr="00E85D1F" w:rsidRDefault="006D6B05" w:rsidP="006D6B05">
            <w:pPr>
              <w:autoSpaceDE w:val="0"/>
              <w:autoSpaceDN w:val="0"/>
              <w:adjustRightInd w:val="0"/>
              <w:rPr>
                <w:rFonts w:cs="Times New Roman"/>
                <w:color w:val="000000"/>
                <w:lang w:bidi="ar-IQ"/>
              </w:rPr>
            </w:pPr>
            <w:r>
              <w:rPr>
                <w:rFonts w:cs="Times New Roman" w:hint="cs"/>
                <w:color w:val="000000"/>
                <w:rtl/>
                <w:lang w:bidi="ar-IQ"/>
              </w:rPr>
              <w:t xml:space="preserve"> معرفة التفاسير الكبيرة في العصر الحديث</w:t>
            </w:r>
          </w:p>
        </w:tc>
        <w:tc>
          <w:tcPr>
            <w:tcW w:w="2160" w:type="dxa"/>
            <w:shd w:val="clear" w:color="auto" w:fill="FFFFFF" w:themeFill="background1"/>
            <w:vAlign w:val="center"/>
          </w:tcPr>
          <w:p w:rsidR="006D6B05" w:rsidRPr="00E85D1F" w:rsidRDefault="006D6B05" w:rsidP="006D6B05">
            <w:pPr>
              <w:autoSpaceDE w:val="0"/>
              <w:autoSpaceDN w:val="0"/>
              <w:adjustRightInd w:val="0"/>
              <w:rPr>
                <w:rFonts w:cs="Times New Roman"/>
                <w:color w:val="000000"/>
                <w:lang w:bidi="ar-IQ"/>
              </w:rPr>
            </w:pPr>
            <w:r>
              <w:rPr>
                <w:rFonts w:cs="Times New Roman" w:hint="cs"/>
                <w:color w:val="000000"/>
                <w:rtl/>
                <w:lang w:bidi="ar-IQ"/>
              </w:rPr>
              <w:t>التفاسير الكبيرة في العصر الحديث</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17</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E85D1F" w:rsidRDefault="006D6B05" w:rsidP="006D6B05">
            <w:pPr>
              <w:autoSpaceDE w:val="0"/>
              <w:autoSpaceDN w:val="0"/>
              <w:adjustRightInd w:val="0"/>
              <w:rPr>
                <w:rFonts w:cs="Times New Roman"/>
                <w:color w:val="000000"/>
                <w:lang w:bidi="ar-IQ"/>
              </w:rPr>
            </w:pPr>
            <w:r>
              <w:rPr>
                <w:rFonts w:cs="Times New Roman" w:hint="cs"/>
                <w:color w:val="000000"/>
                <w:rtl/>
                <w:lang w:bidi="ar-IQ"/>
              </w:rPr>
              <w:t>التعريف بـ ترجمة القرآن</w:t>
            </w:r>
          </w:p>
        </w:tc>
        <w:tc>
          <w:tcPr>
            <w:tcW w:w="2160" w:type="dxa"/>
            <w:shd w:val="clear" w:color="auto" w:fill="FFFFFF" w:themeFill="background1"/>
            <w:vAlign w:val="center"/>
          </w:tcPr>
          <w:p w:rsidR="006D6B05" w:rsidRPr="00E85D1F" w:rsidRDefault="006D6B05" w:rsidP="006D6B05">
            <w:pPr>
              <w:autoSpaceDE w:val="0"/>
              <w:autoSpaceDN w:val="0"/>
              <w:adjustRightInd w:val="0"/>
              <w:rPr>
                <w:rFonts w:cs="Times New Roman"/>
                <w:color w:val="000000"/>
                <w:lang w:bidi="ar-IQ"/>
              </w:rPr>
            </w:pPr>
            <w:r>
              <w:rPr>
                <w:rFonts w:cs="Times New Roman" w:hint="cs"/>
                <w:color w:val="000000"/>
                <w:rtl/>
                <w:lang w:bidi="ar-IQ"/>
              </w:rPr>
              <w:t>ترجمة القرآن</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18</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التعريف باعجاز القرآن</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اعجاز القرآن</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19</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tabs>
                <w:tab w:val="left" w:pos="642"/>
              </w:tabs>
              <w:autoSpaceDE w:val="0"/>
              <w:autoSpaceDN w:val="0"/>
              <w:adjustRightInd w:val="0"/>
              <w:rPr>
                <w:rFonts w:cs="Times New Roman"/>
                <w:color w:val="000000"/>
                <w:lang w:bidi="ar-IQ"/>
              </w:rPr>
            </w:pPr>
            <w:r>
              <w:rPr>
                <w:rFonts w:cs="Times New Roman" w:hint="cs"/>
                <w:color w:val="000000"/>
                <w:rtl/>
                <w:lang w:bidi="ar-IQ"/>
              </w:rPr>
              <w:t>التعريف بعلم التجويد والتاريخ والتأليف فيه</w:t>
            </w:r>
          </w:p>
        </w:tc>
        <w:tc>
          <w:tcPr>
            <w:tcW w:w="2160" w:type="dxa"/>
            <w:shd w:val="clear" w:color="auto" w:fill="FFFFFF" w:themeFill="background1"/>
            <w:vAlign w:val="center"/>
          </w:tcPr>
          <w:p w:rsidR="006D6B05" w:rsidRPr="00650277" w:rsidRDefault="006D6B05" w:rsidP="006D6B05">
            <w:pPr>
              <w:tabs>
                <w:tab w:val="left" w:pos="642"/>
              </w:tabs>
              <w:autoSpaceDE w:val="0"/>
              <w:autoSpaceDN w:val="0"/>
              <w:adjustRightInd w:val="0"/>
              <w:rPr>
                <w:rFonts w:cs="Times New Roman"/>
                <w:color w:val="000000"/>
                <w:lang w:bidi="ar-IQ"/>
              </w:rPr>
            </w:pPr>
            <w:r>
              <w:rPr>
                <w:rFonts w:cs="Times New Roman" w:hint="cs"/>
                <w:color w:val="000000"/>
                <w:rtl/>
                <w:lang w:bidi="ar-IQ"/>
              </w:rPr>
              <w:t>علم التجويد والتاريخ والتأليف فيه</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lastRenderedPageBreak/>
              <w:t>20</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0502E4" w:rsidRDefault="006D6B05" w:rsidP="006D6B05">
            <w:pPr>
              <w:rPr>
                <w:rFonts w:cs="Times New Roman"/>
                <w:color w:val="000000"/>
                <w:lang w:bidi="ar-IQ"/>
              </w:rPr>
            </w:pPr>
            <w:r>
              <w:rPr>
                <w:rFonts w:cs="Times New Roman" w:hint="cs"/>
                <w:color w:val="000000"/>
                <w:rtl/>
                <w:lang w:bidi="ar-IQ"/>
              </w:rPr>
              <w:t>معرفة مخارج الحروف وصفاتها</w:t>
            </w:r>
          </w:p>
        </w:tc>
        <w:tc>
          <w:tcPr>
            <w:tcW w:w="2160" w:type="dxa"/>
            <w:shd w:val="clear" w:color="auto" w:fill="FFFFFF" w:themeFill="background1"/>
            <w:vAlign w:val="center"/>
          </w:tcPr>
          <w:p w:rsidR="006D6B05" w:rsidRPr="000502E4" w:rsidRDefault="006D6B05" w:rsidP="006D6B05">
            <w:pPr>
              <w:rPr>
                <w:rFonts w:cs="Times New Roman"/>
                <w:color w:val="000000"/>
                <w:lang w:bidi="ar-IQ"/>
              </w:rPr>
            </w:pPr>
            <w:r>
              <w:rPr>
                <w:rFonts w:cs="Times New Roman" w:hint="cs"/>
                <w:color w:val="000000"/>
                <w:rtl/>
                <w:lang w:bidi="ar-IQ"/>
              </w:rPr>
              <w:t>مخارج الحروف وصفاتها</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21</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معرفة الأدغام وأنواعه</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الأدغام وأنواعه</w:t>
            </w:r>
          </w:p>
        </w:tc>
        <w:tc>
          <w:tcPr>
            <w:tcW w:w="1440" w:type="dxa"/>
            <w:shd w:val="clear" w:color="auto" w:fill="FFFFFF" w:themeFill="background1"/>
            <w:vAlign w:val="center"/>
          </w:tcPr>
          <w:p w:rsidR="006D6B05" w:rsidRPr="00804C02" w:rsidRDefault="006D6B05" w:rsidP="006D6B05">
            <w:pP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22</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معرفة أحكام النون الساكنة والتنوين</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أحكام النون الساكنة والتنوين</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23</w:t>
            </w:r>
          </w:p>
        </w:tc>
        <w:tc>
          <w:tcPr>
            <w:tcW w:w="1260" w:type="dxa"/>
            <w:shd w:val="clear" w:color="auto" w:fill="FFFFFF" w:themeFill="background1"/>
          </w:tcPr>
          <w:p w:rsidR="006D6B05" w:rsidRPr="00804C02" w:rsidRDefault="006D6B05" w:rsidP="006D6B05">
            <w:pPr>
              <w:jc w:val="center"/>
              <w:rPr>
                <w:b/>
                <w:bCs/>
                <w:sz w:val="24"/>
                <w:szCs w:val="24"/>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معرفة أحكام الميم الساكنة</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أحكام الميم الساكنة</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24</w:t>
            </w:r>
          </w:p>
        </w:tc>
        <w:tc>
          <w:tcPr>
            <w:tcW w:w="1260" w:type="dxa"/>
            <w:shd w:val="clear" w:color="auto" w:fill="FFFFFF" w:themeFill="background1"/>
          </w:tcPr>
          <w:p w:rsidR="006D6B05" w:rsidRPr="00804C02" w:rsidRDefault="006D6B05" w:rsidP="006D6B05">
            <w:pPr>
              <w:jc w:val="center"/>
              <w:rPr>
                <w:b/>
                <w:bCs/>
                <w:sz w:val="24"/>
                <w:szCs w:val="24"/>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معرفة أحكام النون والجيم</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أحكام النون والجيم</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25</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tabs>
                <w:tab w:val="left" w:pos="642"/>
              </w:tabs>
              <w:autoSpaceDE w:val="0"/>
              <w:autoSpaceDN w:val="0"/>
              <w:adjustRightInd w:val="0"/>
              <w:rPr>
                <w:rFonts w:cs="Times New Roman"/>
                <w:color w:val="000000"/>
                <w:lang w:bidi="ar-IQ"/>
              </w:rPr>
            </w:pPr>
            <w:r>
              <w:rPr>
                <w:rFonts w:cs="Times New Roman" w:hint="cs"/>
                <w:color w:val="000000"/>
                <w:rtl/>
                <w:lang w:bidi="ar-IQ"/>
              </w:rPr>
              <w:t>معرفة أحكام اللام</w:t>
            </w:r>
          </w:p>
        </w:tc>
        <w:tc>
          <w:tcPr>
            <w:tcW w:w="2160" w:type="dxa"/>
            <w:shd w:val="clear" w:color="auto" w:fill="FFFFFF" w:themeFill="background1"/>
            <w:vAlign w:val="center"/>
          </w:tcPr>
          <w:p w:rsidR="006D6B05" w:rsidRPr="00650277" w:rsidRDefault="006D6B05" w:rsidP="006D6B05">
            <w:pPr>
              <w:tabs>
                <w:tab w:val="left" w:pos="642"/>
              </w:tabs>
              <w:autoSpaceDE w:val="0"/>
              <w:autoSpaceDN w:val="0"/>
              <w:adjustRightInd w:val="0"/>
              <w:rPr>
                <w:rFonts w:cs="Times New Roman"/>
                <w:color w:val="000000"/>
                <w:lang w:bidi="ar-IQ"/>
              </w:rPr>
            </w:pPr>
            <w:r>
              <w:rPr>
                <w:rFonts w:cs="Times New Roman" w:hint="cs"/>
                <w:color w:val="000000"/>
                <w:rtl/>
                <w:lang w:bidi="ar-IQ"/>
              </w:rPr>
              <w:t>أحكام اللام</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26</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rPr>
                <w:rFonts w:cs="Times New Roman"/>
                <w:color w:val="000000"/>
                <w:lang w:bidi="ar-IQ"/>
              </w:rPr>
            </w:pPr>
            <w:r>
              <w:rPr>
                <w:rFonts w:cs="Times New Roman" w:hint="cs"/>
                <w:color w:val="000000"/>
                <w:rtl/>
                <w:lang w:bidi="ar-IQ"/>
              </w:rPr>
              <w:t>معرفة التنفخيم والترقيق</w:t>
            </w:r>
          </w:p>
        </w:tc>
        <w:tc>
          <w:tcPr>
            <w:tcW w:w="2160" w:type="dxa"/>
            <w:shd w:val="clear" w:color="auto" w:fill="FFFFFF" w:themeFill="background1"/>
            <w:vAlign w:val="center"/>
          </w:tcPr>
          <w:p w:rsidR="006D6B05" w:rsidRPr="00650277" w:rsidRDefault="006D6B05" w:rsidP="006D6B05">
            <w:pPr>
              <w:rPr>
                <w:rFonts w:cs="Times New Roman"/>
                <w:color w:val="000000"/>
                <w:lang w:bidi="ar-IQ"/>
              </w:rPr>
            </w:pPr>
            <w:r>
              <w:rPr>
                <w:rFonts w:cs="Times New Roman" w:hint="cs"/>
                <w:color w:val="000000"/>
                <w:rtl/>
                <w:lang w:bidi="ar-IQ"/>
              </w:rPr>
              <w:t>التنفخيم والترقيق</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27</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معرفة الحدود وأنواعها</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الحدود وأنواعها</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28</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tabs>
                <w:tab w:val="left" w:pos="642"/>
              </w:tabs>
              <w:autoSpaceDE w:val="0"/>
              <w:autoSpaceDN w:val="0"/>
              <w:adjustRightInd w:val="0"/>
              <w:rPr>
                <w:rFonts w:cs="Times New Roman"/>
                <w:color w:val="000000"/>
                <w:lang w:bidi="ar-IQ"/>
              </w:rPr>
            </w:pPr>
            <w:r>
              <w:rPr>
                <w:rFonts w:cs="Times New Roman" w:hint="cs"/>
                <w:color w:val="000000"/>
                <w:rtl/>
                <w:lang w:bidi="ar-IQ"/>
              </w:rPr>
              <w:t>معرفة أحكام الوقف وأنواعه</w:t>
            </w:r>
          </w:p>
        </w:tc>
        <w:tc>
          <w:tcPr>
            <w:tcW w:w="2160" w:type="dxa"/>
            <w:shd w:val="clear" w:color="auto" w:fill="FFFFFF" w:themeFill="background1"/>
            <w:vAlign w:val="center"/>
          </w:tcPr>
          <w:p w:rsidR="006D6B05" w:rsidRPr="00650277" w:rsidRDefault="006D6B05" w:rsidP="006D6B05">
            <w:pPr>
              <w:tabs>
                <w:tab w:val="left" w:pos="642"/>
              </w:tabs>
              <w:autoSpaceDE w:val="0"/>
              <w:autoSpaceDN w:val="0"/>
              <w:adjustRightInd w:val="0"/>
              <w:rPr>
                <w:rFonts w:cs="Times New Roman"/>
                <w:color w:val="000000"/>
                <w:lang w:bidi="ar-IQ"/>
              </w:rPr>
            </w:pPr>
            <w:r>
              <w:rPr>
                <w:rFonts w:cs="Times New Roman" w:hint="cs"/>
                <w:color w:val="000000"/>
                <w:rtl/>
                <w:lang w:bidi="ar-IQ"/>
              </w:rPr>
              <w:t>أحكام الوقف وأنواعه</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29</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rPr>
                <w:rFonts w:cs="Times New Roman"/>
                <w:color w:val="000000"/>
                <w:lang w:bidi="ar-IQ"/>
              </w:rPr>
            </w:pPr>
          </w:p>
        </w:tc>
        <w:tc>
          <w:tcPr>
            <w:tcW w:w="2160" w:type="dxa"/>
            <w:shd w:val="clear" w:color="auto" w:fill="FFFFFF" w:themeFill="background1"/>
            <w:vAlign w:val="center"/>
          </w:tcPr>
          <w:p w:rsidR="006D6B05" w:rsidRPr="00650277" w:rsidRDefault="006D6B05" w:rsidP="006D6B05">
            <w:pPr>
              <w:rPr>
                <w:rFonts w:cs="Times New Roman"/>
                <w:color w:val="000000"/>
                <w:lang w:bidi="ar-IQ"/>
              </w:rPr>
            </w:pPr>
            <w:r>
              <w:rPr>
                <w:rFonts w:cs="Times New Roman" w:hint="cs"/>
                <w:color w:val="000000"/>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30</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31</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r w:rsidR="006D6B05" w:rsidRPr="00DB131F" w:rsidTr="006D6B05">
        <w:trPr>
          <w:trHeight w:val="319"/>
        </w:trPr>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lastRenderedPageBreak/>
              <w:t>32</w:t>
            </w:r>
          </w:p>
        </w:tc>
        <w:tc>
          <w:tcPr>
            <w:tcW w:w="1260" w:type="dxa"/>
            <w:shd w:val="clear" w:color="auto" w:fill="FFFFFF" w:themeFill="background1"/>
            <w:vAlign w:val="center"/>
          </w:tcPr>
          <w:p w:rsidR="006D6B05" w:rsidRPr="00804C02" w:rsidRDefault="006D6B05" w:rsidP="006D6B05">
            <w:pPr>
              <w:jc w:val="center"/>
              <w:rPr>
                <w:b/>
                <w:bCs/>
                <w:sz w:val="24"/>
                <w:szCs w:val="24"/>
                <w:rtl/>
              </w:rPr>
            </w:pPr>
            <w:r w:rsidRPr="00804C02">
              <w:rPr>
                <w:rFonts w:hint="cs"/>
                <w:b/>
                <w:bCs/>
                <w:sz w:val="24"/>
                <w:szCs w:val="24"/>
                <w:rtl/>
              </w:rPr>
              <w:t>2</w:t>
            </w: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p>
        </w:tc>
        <w:tc>
          <w:tcPr>
            <w:tcW w:w="2160" w:type="dxa"/>
            <w:shd w:val="clear" w:color="auto" w:fill="FFFFFF" w:themeFill="background1"/>
            <w:vAlign w:val="center"/>
          </w:tcPr>
          <w:p w:rsidR="006D6B05" w:rsidRPr="00650277" w:rsidRDefault="006D6B05" w:rsidP="006D6B05">
            <w:pPr>
              <w:autoSpaceDE w:val="0"/>
              <w:autoSpaceDN w:val="0"/>
              <w:adjustRightInd w:val="0"/>
              <w:rPr>
                <w:rFonts w:cs="Times New Roman"/>
                <w:color w:val="000000"/>
                <w:lang w:bidi="ar-IQ"/>
              </w:rPr>
            </w:pPr>
            <w:r>
              <w:rPr>
                <w:rFonts w:cs="Times New Roman" w:hint="cs"/>
                <w:color w:val="000000"/>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c>
          <w:tcPr>
            <w:tcW w:w="1440" w:type="dxa"/>
            <w:shd w:val="clear" w:color="auto" w:fill="FFFFFF" w:themeFill="background1"/>
            <w:vAlign w:val="center"/>
          </w:tcPr>
          <w:p w:rsidR="006D6B05" w:rsidRPr="00804C02" w:rsidRDefault="006D6B05" w:rsidP="006D6B05">
            <w:pPr>
              <w:autoSpaceDE w:val="0"/>
              <w:autoSpaceDN w:val="0"/>
              <w:adjustRightInd w:val="0"/>
              <w:rPr>
                <w:rFonts w:ascii="Cambria" w:hAnsi="Cambria" w:cs="Times New Roman"/>
                <w:color w:val="000000"/>
                <w:sz w:val="24"/>
                <w:szCs w:val="24"/>
                <w:lang w:bidi="ar-IQ"/>
              </w:rPr>
            </w:pPr>
            <w:r w:rsidRPr="00804C02">
              <w:rPr>
                <w:rFonts w:ascii="Cambria" w:hAnsi="Cambria" w:cs="Times New Roman" w:hint="cs"/>
                <w:color w:val="000000"/>
                <w:sz w:val="24"/>
                <w:szCs w:val="24"/>
                <w:rtl/>
                <w:lang w:bidi="ar-IQ"/>
              </w:rPr>
              <w:t>=</w:t>
            </w:r>
          </w:p>
        </w:tc>
      </w:tr>
    </w:tbl>
    <w:p w:rsidR="006D6B05" w:rsidRPr="00807DE1" w:rsidRDefault="006D6B05" w:rsidP="006D6B05">
      <w:pPr>
        <w:rPr>
          <w:vanish/>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4007"/>
        <w:gridCol w:w="5713"/>
      </w:tblGrid>
      <w:tr w:rsidR="006D6B05" w:rsidRPr="00DB131F" w:rsidTr="006D6B05">
        <w:trPr>
          <w:trHeight w:val="477"/>
          <w:jc w:val="center"/>
        </w:trPr>
        <w:tc>
          <w:tcPr>
            <w:tcW w:w="9720" w:type="dxa"/>
            <w:gridSpan w:val="2"/>
            <w:shd w:val="clear" w:color="auto" w:fill="FFFFFF" w:themeFill="background1"/>
            <w:vAlign w:val="center"/>
          </w:tcPr>
          <w:p w:rsidR="006D6B05" w:rsidRPr="00DB131F" w:rsidRDefault="006D6B05"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6D6B05" w:rsidRPr="00DB131F" w:rsidTr="006D6B05">
        <w:trPr>
          <w:trHeight w:val="1587"/>
          <w:jc w:val="center"/>
        </w:trPr>
        <w:tc>
          <w:tcPr>
            <w:tcW w:w="4007"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6D6B05" w:rsidRPr="00DB131F" w:rsidRDefault="006D6B05"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6D6B05" w:rsidRPr="00DB131F" w:rsidRDefault="006D6B05"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6D6B05" w:rsidRPr="00DB131F" w:rsidRDefault="006D6B05"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FFFFFF" w:themeFill="background1"/>
            <w:vAlign w:val="center"/>
          </w:tcPr>
          <w:p w:rsidR="006D6B05" w:rsidRPr="00DB131F" w:rsidRDefault="006D6B05" w:rsidP="006D6B05">
            <w:pPr>
              <w:autoSpaceDE w:val="0"/>
              <w:autoSpaceDN w:val="0"/>
              <w:adjustRightInd w:val="0"/>
              <w:rPr>
                <w:rFonts w:ascii="Cambria" w:hAnsi="Cambria"/>
                <w:color w:val="000000"/>
                <w:sz w:val="28"/>
                <w:szCs w:val="28"/>
                <w:lang w:bidi="ar-IQ"/>
              </w:rPr>
            </w:pPr>
          </w:p>
        </w:tc>
      </w:tr>
      <w:tr w:rsidR="006D6B05" w:rsidRPr="00DB131F" w:rsidTr="006D6B05">
        <w:trPr>
          <w:trHeight w:val="1247"/>
          <w:jc w:val="center"/>
        </w:trPr>
        <w:tc>
          <w:tcPr>
            <w:tcW w:w="4007"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FFFFFF" w:themeFill="background1"/>
            <w:vAlign w:val="center"/>
          </w:tcPr>
          <w:p w:rsidR="006D6B05" w:rsidRPr="00DB131F" w:rsidRDefault="006D6B05" w:rsidP="006D6B05">
            <w:pPr>
              <w:autoSpaceDE w:val="0"/>
              <w:autoSpaceDN w:val="0"/>
              <w:adjustRightInd w:val="0"/>
              <w:rPr>
                <w:rFonts w:ascii="Cambria" w:hAnsi="Cambria"/>
                <w:color w:val="000000"/>
                <w:sz w:val="28"/>
                <w:szCs w:val="28"/>
                <w:lang w:bidi="ar-IQ"/>
              </w:rPr>
            </w:pPr>
          </w:p>
        </w:tc>
      </w:tr>
      <w:tr w:rsidR="006D6B05" w:rsidRPr="00DB131F" w:rsidTr="006D6B05">
        <w:trPr>
          <w:trHeight w:val="1247"/>
          <w:jc w:val="center"/>
        </w:trPr>
        <w:tc>
          <w:tcPr>
            <w:tcW w:w="4007"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FFFFFF" w:themeFill="background1"/>
            <w:vAlign w:val="center"/>
          </w:tcPr>
          <w:p w:rsidR="006D6B05" w:rsidRPr="00DB131F" w:rsidRDefault="006D6B05" w:rsidP="006D6B05">
            <w:pPr>
              <w:autoSpaceDE w:val="0"/>
              <w:autoSpaceDN w:val="0"/>
              <w:adjustRightInd w:val="0"/>
              <w:rPr>
                <w:rFonts w:ascii="Cambria" w:hAnsi="Cambria"/>
                <w:color w:val="000000"/>
                <w:sz w:val="28"/>
                <w:szCs w:val="28"/>
                <w:lang w:bidi="ar-IQ"/>
              </w:rPr>
            </w:pPr>
          </w:p>
        </w:tc>
      </w:tr>
    </w:tbl>
    <w:p w:rsidR="006D6B05" w:rsidRDefault="006D6B05" w:rsidP="006D6B05">
      <w:pPr>
        <w:rPr>
          <w:rtl/>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600"/>
        <w:gridCol w:w="6120"/>
      </w:tblGrid>
      <w:tr w:rsidR="006D6B05" w:rsidRPr="00DB131F" w:rsidTr="006D6B05">
        <w:trPr>
          <w:trHeight w:val="419"/>
          <w:jc w:val="center"/>
        </w:trPr>
        <w:tc>
          <w:tcPr>
            <w:tcW w:w="9720" w:type="dxa"/>
            <w:gridSpan w:val="2"/>
            <w:shd w:val="clear" w:color="auto" w:fill="FFFFFF" w:themeFill="background1"/>
            <w:vAlign w:val="center"/>
          </w:tcPr>
          <w:p w:rsidR="006D6B05" w:rsidRPr="00DB131F" w:rsidRDefault="006D6B05"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6D6B05" w:rsidRPr="00DB131F" w:rsidTr="006D6B05">
        <w:trPr>
          <w:trHeight w:val="473"/>
          <w:jc w:val="center"/>
        </w:trPr>
        <w:tc>
          <w:tcPr>
            <w:tcW w:w="360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6D6B05" w:rsidRPr="00DB131F" w:rsidTr="006D6B05">
        <w:trPr>
          <w:trHeight w:val="495"/>
          <w:jc w:val="center"/>
        </w:trPr>
        <w:tc>
          <w:tcPr>
            <w:tcW w:w="360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أقل عدد من الطلبة </w:t>
            </w:r>
          </w:p>
        </w:tc>
        <w:tc>
          <w:tcPr>
            <w:tcW w:w="612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p>
        </w:tc>
      </w:tr>
      <w:tr w:rsidR="006D6B05" w:rsidRPr="00DB131F" w:rsidTr="006D6B05">
        <w:trPr>
          <w:trHeight w:val="517"/>
          <w:jc w:val="center"/>
        </w:trPr>
        <w:tc>
          <w:tcPr>
            <w:tcW w:w="360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FFFFFF" w:themeFill="background1"/>
            <w:vAlign w:val="center"/>
          </w:tcPr>
          <w:p w:rsidR="006D6B05" w:rsidRPr="00DB131F" w:rsidRDefault="006D6B05" w:rsidP="006D6B05">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205 طالبة</w:t>
            </w:r>
          </w:p>
        </w:tc>
      </w:tr>
    </w:tbl>
    <w:p w:rsidR="006D6B05" w:rsidRDefault="006D6B05">
      <w:pPr>
        <w:rPr>
          <w:rtl/>
        </w:rPr>
      </w:pPr>
    </w:p>
    <w:p w:rsidR="006D6B05" w:rsidRDefault="006D6B05">
      <w:pPr>
        <w:rPr>
          <w:rtl/>
        </w:rPr>
      </w:pPr>
    </w:p>
    <w:p w:rsidR="006D6B05" w:rsidRDefault="006D6B05">
      <w:pPr>
        <w:rPr>
          <w:rtl/>
        </w:rPr>
      </w:pPr>
    </w:p>
    <w:p w:rsidR="006D6B05" w:rsidRDefault="006D6B05">
      <w:pPr>
        <w:rPr>
          <w:rtl/>
        </w:rPr>
      </w:pPr>
    </w:p>
    <w:p w:rsidR="006D6B05" w:rsidRDefault="006D6B05">
      <w:pPr>
        <w:rPr>
          <w:rtl/>
        </w:rPr>
      </w:pPr>
    </w:p>
    <w:p w:rsidR="006D6B05" w:rsidRDefault="006D6B05">
      <w:pPr>
        <w:rPr>
          <w:rtl/>
        </w:rPr>
      </w:pPr>
    </w:p>
    <w:p w:rsidR="006D6B05" w:rsidRDefault="006D6B05">
      <w:pPr>
        <w:rPr>
          <w:rtl/>
        </w:rPr>
      </w:pPr>
    </w:p>
    <w:p w:rsidR="006D6B05" w:rsidRDefault="006D6B05">
      <w:pPr>
        <w:rPr>
          <w:rtl/>
        </w:rPr>
      </w:pPr>
    </w:p>
    <w:p w:rsidR="006D6B05" w:rsidRDefault="006D6B05">
      <w:pPr>
        <w:rPr>
          <w:rtl/>
        </w:rPr>
      </w:pPr>
    </w:p>
    <w:p w:rsidR="006D6B05" w:rsidRDefault="006D6B05">
      <w:pPr>
        <w:rPr>
          <w:rtl/>
        </w:rPr>
      </w:pPr>
    </w:p>
    <w:p w:rsidR="006D6B05" w:rsidRDefault="006D6B05">
      <w:pPr>
        <w:rPr>
          <w:rtl/>
        </w:rPr>
      </w:pPr>
    </w:p>
    <w:p w:rsidR="006D6B05" w:rsidRDefault="006D6B05">
      <w:pPr>
        <w:rPr>
          <w:rtl/>
        </w:rPr>
      </w:pPr>
    </w:p>
    <w:p w:rsidR="006D6B05" w:rsidRDefault="006D6B05">
      <w:pPr>
        <w:rPr>
          <w:rtl/>
        </w:rPr>
      </w:pPr>
    </w:p>
    <w:p w:rsidR="00DA2423" w:rsidRDefault="00DA2423" w:rsidP="00DA2423">
      <w:pPr>
        <w:pStyle w:val="normal"/>
        <w:tabs>
          <w:tab w:val="left" w:pos="3538"/>
          <w:tab w:val="center" w:pos="4153"/>
        </w:tabs>
        <w:rPr>
          <w:sz w:val="24"/>
          <w:szCs w:val="24"/>
        </w:rPr>
      </w:pPr>
    </w:p>
    <w:p w:rsidR="00DA2423" w:rsidRDefault="00DA2423" w:rsidP="00DA2423">
      <w:pPr>
        <w:pStyle w:val="normal"/>
        <w:jc w:val="center"/>
        <w:rPr>
          <w:b/>
          <w:sz w:val="32"/>
          <w:szCs w:val="32"/>
        </w:rPr>
      </w:pPr>
      <w:r>
        <w:rPr>
          <w:b/>
          <w:sz w:val="32"/>
          <w:szCs w:val="32"/>
          <w:rtl/>
        </w:rPr>
        <w:t>نموذج وصف المقرر</w:t>
      </w:r>
    </w:p>
    <w:p w:rsidR="00DA2423" w:rsidRDefault="00DA2423" w:rsidP="00DA2423">
      <w:pPr>
        <w:pStyle w:val="normal"/>
        <w:ind w:left="-604"/>
        <w:rPr>
          <w:b/>
          <w:sz w:val="32"/>
          <w:szCs w:val="32"/>
        </w:rPr>
      </w:pPr>
      <w:r>
        <w:rPr>
          <w:b/>
          <w:sz w:val="32"/>
          <w:szCs w:val="32"/>
          <w:rtl/>
        </w:rPr>
        <w:t>وصف المقرر</w:t>
      </w:r>
    </w:p>
    <w:tbl>
      <w:tblPr>
        <w:tblpPr w:leftFromText="180" w:rightFromText="180" w:vertAnchor="text" w:horzAnchor="page" w:tblpX="5188" w:tblpY="-14"/>
        <w:tblOverlap w:val="never"/>
        <w:bidiVisual/>
        <w:tblW w:w="7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tblPr>
      <w:tblGrid>
        <w:gridCol w:w="7673"/>
      </w:tblGrid>
      <w:tr w:rsidR="00DA2423" w:rsidRPr="006621D6" w:rsidTr="0067326A">
        <w:tc>
          <w:tcPr>
            <w:tcW w:w="7673" w:type="dxa"/>
            <w:shd w:val="clear" w:color="auto" w:fill="FFFFFF" w:themeFill="background1"/>
          </w:tcPr>
          <w:p w:rsidR="00DA2423" w:rsidRPr="006621D6" w:rsidRDefault="00DA2423" w:rsidP="0067326A">
            <w:pPr>
              <w:pStyle w:val="normal"/>
              <w:rPr>
                <w:sz w:val="28"/>
                <w:szCs w:val="28"/>
              </w:rPr>
            </w:pPr>
          </w:p>
          <w:p w:rsidR="00DA2423" w:rsidRPr="006621D6" w:rsidRDefault="00DA2423" w:rsidP="0067326A">
            <w:pPr>
              <w:pStyle w:val="normal"/>
              <w:jc w:val="both"/>
              <w:rPr>
                <w:sz w:val="28"/>
                <w:szCs w:val="28"/>
              </w:rPr>
            </w:pPr>
            <w:r w:rsidRPr="006621D6">
              <w:rPr>
                <w:sz w:val="28"/>
                <w:szCs w:val="28"/>
                <w:rtl/>
              </w:rPr>
              <w:t>يوفر وصف المقرر هذا ايجازاً مقتضباً لأهم خصائص المقرر ومخرجات التعلم المتوقعة من الطالب تحقيقها مبرهناً عما اذا كان قد حقق الاستفادة اقصوى من فرص التعلم المتاحة. ولابد من الربط بينها وبين وصف البرنامج.</w:t>
            </w:r>
          </w:p>
          <w:p w:rsidR="00DA2423" w:rsidRPr="006621D6" w:rsidRDefault="00DA2423" w:rsidP="0067326A">
            <w:pPr>
              <w:pStyle w:val="normal"/>
              <w:rPr>
                <w:sz w:val="28"/>
                <w:szCs w:val="28"/>
              </w:rPr>
            </w:pPr>
          </w:p>
        </w:tc>
      </w:tr>
    </w:tbl>
    <w:p w:rsidR="00DA2423" w:rsidRDefault="0067326A" w:rsidP="00DA2423">
      <w:pPr>
        <w:pStyle w:val="normal"/>
        <w:rPr>
          <w:b/>
          <w:sz w:val="32"/>
          <w:szCs w:val="32"/>
        </w:rPr>
      </w:pPr>
      <w:r>
        <w:rPr>
          <w:b/>
          <w:sz w:val="32"/>
          <w:szCs w:val="32"/>
        </w:rPr>
        <w:br w:type="textWrapping" w:clear="all"/>
      </w:r>
    </w:p>
    <w:tbl>
      <w:tblPr>
        <w:tblpPr w:leftFromText="180" w:rightFromText="180" w:vertAnchor="text" w:tblpXSpec="center" w:tblpY="1"/>
        <w:tblOverlap w:val="never"/>
        <w:bidiVisual/>
        <w:tblW w:w="9923" w:type="dxa"/>
        <w:tblInd w:w="-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01"/>
        <w:gridCol w:w="3886"/>
        <w:gridCol w:w="3341"/>
        <w:gridCol w:w="1295"/>
      </w:tblGrid>
      <w:tr w:rsidR="00DA2423" w:rsidRPr="006621D6" w:rsidTr="0067326A">
        <w:trPr>
          <w:gridAfter w:val="1"/>
          <w:wAfter w:w="1295" w:type="dxa"/>
        </w:trPr>
        <w:tc>
          <w:tcPr>
            <w:tcW w:w="8628" w:type="dxa"/>
            <w:gridSpan w:val="3"/>
            <w:shd w:val="clear" w:color="auto" w:fill="FFFFFF" w:themeFill="background1"/>
          </w:tcPr>
          <w:p w:rsidR="00DA2423" w:rsidRPr="006621D6" w:rsidRDefault="00DA2423" w:rsidP="00935FE3">
            <w:pPr>
              <w:pStyle w:val="normal"/>
              <w:rPr>
                <w:sz w:val="28"/>
                <w:szCs w:val="28"/>
              </w:rPr>
            </w:pPr>
            <w:r w:rsidRPr="006621D6">
              <w:rPr>
                <w:sz w:val="28"/>
                <w:szCs w:val="28"/>
                <w:rtl/>
              </w:rPr>
              <w:t>الموسسة التعليمية</w:t>
            </w:r>
          </w:p>
          <w:p w:rsidR="00DA2423" w:rsidRPr="006621D6" w:rsidRDefault="00DA2423" w:rsidP="00935FE3">
            <w:pPr>
              <w:pStyle w:val="normal"/>
              <w:rPr>
                <w:sz w:val="28"/>
                <w:szCs w:val="28"/>
              </w:rPr>
            </w:pPr>
          </w:p>
        </w:tc>
      </w:tr>
      <w:tr w:rsidR="00DA2423" w:rsidRPr="006621D6" w:rsidTr="0067326A">
        <w:trPr>
          <w:gridAfter w:val="1"/>
          <w:wAfter w:w="1295" w:type="dxa"/>
        </w:trPr>
        <w:tc>
          <w:tcPr>
            <w:tcW w:w="5287" w:type="dxa"/>
            <w:gridSpan w:val="2"/>
            <w:shd w:val="clear" w:color="auto" w:fill="FFFFFF" w:themeFill="background1"/>
          </w:tcPr>
          <w:p w:rsidR="00DA2423" w:rsidRPr="006621D6" w:rsidRDefault="00DA2423" w:rsidP="00175D91">
            <w:pPr>
              <w:pStyle w:val="normal"/>
              <w:numPr>
                <w:ilvl w:val="0"/>
                <w:numId w:val="26"/>
              </w:numPr>
              <w:pBdr>
                <w:top w:val="nil"/>
                <w:left w:val="nil"/>
                <w:bottom w:val="nil"/>
                <w:right w:val="nil"/>
                <w:between w:val="nil"/>
              </w:pBdr>
              <w:spacing w:after="200" w:line="276" w:lineRule="auto"/>
              <w:rPr>
                <w:sz w:val="28"/>
                <w:szCs w:val="28"/>
              </w:rPr>
            </w:pPr>
            <w:r w:rsidRPr="006621D6">
              <w:rPr>
                <w:sz w:val="28"/>
                <w:szCs w:val="28"/>
                <w:rtl/>
              </w:rPr>
              <w:t>القسم العلمي:</w:t>
            </w:r>
          </w:p>
        </w:tc>
        <w:tc>
          <w:tcPr>
            <w:tcW w:w="3341" w:type="dxa"/>
            <w:shd w:val="clear" w:color="auto" w:fill="FFFFFF" w:themeFill="background1"/>
          </w:tcPr>
          <w:p w:rsidR="00DA2423" w:rsidRPr="006621D6" w:rsidRDefault="00DA2423" w:rsidP="00935FE3">
            <w:pPr>
              <w:pStyle w:val="normal"/>
              <w:rPr>
                <w:b/>
                <w:sz w:val="28"/>
                <w:szCs w:val="28"/>
              </w:rPr>
            </w:pPr>
            <w:r w:rsidRPr="006621D6">
              <w:rPr>
                <w:b/>
                <w:sz w:val="28"/>
                <w:szCs w:val="28"/>
                <w:rtl/>
              </w:rPr>
              <w:t>اللغة ال</w:t>
            </w:r>
            <w:r w:rsidR="00F574DC">
              <w:rPr>
                <w:rFonts w:hint="cs"/>
                <w:b/>
                <w:sz w:val="28"/>
                <w:szCs w:val="28"/>
                <w:rtl/>
              </w:rPr>
              <w:t xml:space="preserve">عربية </w:t>
            </w:r>
          </w:p>
        </w:tc>
      </w:tr>
      <w:tr w:rsidR="00DA2423" w:rsidRPr="006621D6" w:rsidTr="0067326A">
        <w:trPr>
          <w:gridAfter w:val="1"/>
          <w:wAfter w:w="1295" w:type="dxa"/>
        </w:trPr>
        <w:tc>
          <w:tcPr>
            <w:tcW w:w="5287" w:type="dxa"/>
            <w:gridSpan w:val="2"/>
            <w:shd w:val="clear" w:color="auto" w:fill="FFFFFF" w:themeFill="background1"/>
          </w:tcPr>
          <w:p w:rsidR="00DA2423" w:rsidRPr="006621D6" w:rsidRDefault="00DA2423" w:rsidP="00175D91">
            <w:pPr>
              <w:pStyle w:val="normal"/>
              <w:numPr>
                <w:ilvl w:val="0"/>
                <w:numId w:val="26"/>
              </w:numPr>
              <w:pBdr>
                <w:top w:val="nil"/>
                <w:left w:val="nil"/>
                <w:bottom w:val="nil"/>
                <w:right w:val="nil"/>
                <w:between w:val="nil"/>
              </w:pBdr>
              <w:spacing w:after="200" w:line="276" w:lineRule="auto"/>
              <w:rPr>
                <w:sz w:val="28"/>
                <w:szCs w:val="28"/>
              </w:rPr>
            </w:pPr>
            <w:r w:rsidRPr="006621D6">
              <w:rPr>
                <w:sz w:val="28"/>
                <w:szCs w:val="28"/>
                <w:rtl/>
              </w:rPr>
              <w:t>اسم/ رمز المقرر</w:t>
            </w:r>
          </w:p>
        </w:tc>
        <w:tc>
          <w:tcPr>
            <w:tcW w:w="3341" w:type="dxa"/>
            <w:shd w:val="clear" w:color="auto" w:fill="FFFFFF" w:themeFill="background1"/>
          </w:tcPr>
          <w:p w:rsidR="00DA2423" w:rsidRPr="006621D6" w:rsidRDefault="00F574DC" w:rsidP="00935FE3">
            <w:pPr>
              <w:pStyle w:val="normal"/>
              <w:rPr>
                <w:sz w:val="28"/>
                <w:szCs w:val="28"/>
                <w:lang w:bidi="ar-IQ"/>
              </w:rPr>
            </w:pPr>
            <w:r>
              <w:rPr>
                <w:sz w:val="28"/>
                <w:szCs w:val="28"/>
                <w:rtl/>
              </w:rPr>
              <w:t xml:space="preserve"> اللغة الانكليزية </w:t>
            </w:r>
            <w:r w:rsidR="00C42CC0">
              <w:rPr>
                <w:sz w:val="28"/>
                <w:szCs w:val="28"/>
              </w:rPr>
              <w:t>110 AEL</w:t>
            </w:r>
          </w:p>
        </w:tc>
      </w:tr>
      <w:tr w:rsidR="00DA2423" w:rsidRPr="006621D6" w:rsidTr="0067326A">
        <w:trPr>
          <w:gridAfter w:val="1"/>
          <w:wAfter w:w="1295" w:type="dxa"/>
          <w:trHeight w:val="412"/>
        </w:trPr>
        <w:tc>
          <w:tcPr>
            <w:tcW w:w="5287" w:type="dxa"/>
            <w:gridSpan w:val="2"/>
            <w:shd w:val="clear" w:color="auto" w:fill="FFFFFF" w:themeFill="background1"/>
          </w:tcPr>
          <w:p w:rsidR="00DA2423" w:rsidRPr="006621D6" w:rsidRDefault="00DA2423" w:rsidP="00175D91">
            <w:pPr>
              <w:pStyle w:val="normal"/>
              <w:numPr>
                <w:ilvl w:val="0"/>
                <w:numId w:val="26"/>
              </w:numPr>
              <w:pBdr>
                <w:top w:val="nil"/>
                <w:left w:val="nil"/>
                <w:bottom w:val="nil"/>
                <w:right w:val="nil"/>
                <w:between w:val="nil"/>
              </w:pBdr>
              <w:spacing w:after="200" w:line="276" w:lineRule="auto"/>
              <w:rPr>
                <w:sz w:val="28"/>
                <w:szCs w:val="28"/>
              </w:rPr>
            </w:pPr>
            <w:r w:rsidRPr="006621D6">
              <w:rPr>
                <w:sz w:val="28"/>
                <w:szCs w:val="28"/>
                <w:rtl/>
              </w:rPr>
              <w:t>البرامج التي يدخل فيها</w:t>
            </w:r>
          </w:p>
        </w:tc>
        <w:tc>
          <w:tcPr>
            <w:tcW w:w="3341" w:type="dxa"/>
            <w:shd w:val="clear" w:color="auto" w:fill="FFFFFF" w:themeFill="background1"/>
          </w:tcPr>
          <w:p w:rsidR="00DA2423" w:rsidRPr="006621D6" w:rsidRDefault="00DA2423" w:rsidP="00935FE3">
            <w:pPr>
              <w:pStyle w:val="normal"/>
              <w:rPr>
                <w:sz w:val="28"/>
                <w:szCs w:val="28"/>
                <w:rtl/>
                <w:lang w:bidi="ar-IQ"/>
              </w:rPr>
            </w:pPr>
            <w:r w:rsidRPr="006621D6">
              <w:rPr>
                <w:sz w:val="28"/>
                <w:szCs w:val="28"/>
                <w:rtl/>
              </w:rPr>
              <w:t>دراسة اولية</w:t>
            </w:r>
          </w:p>
        </w:tc>
      </w:tr>
      <w:tr w:rsidR="00DA2423" w:rsidRPr="006621D6" w:rsidTr="0067326A">
        <w:trPr>
          <w:gridAfter w:val="1"/>
          <w:wAfter w:w="1295" w:type="dxa"/>
        </w:trPr>
        <w:tc>
          <w:tcPr>
            <w:tcW w:w="5287" w:type="dxa"/>
            <w:gridSpan w:val="2"/>
            <w:shd w:val="clear" w:color="auto" w:fill="FFFFFF" w:themeFill="background1"/>
          </w:tcPr>
          <w:p w:rsidR="00DA2423" w:rsidRPr="006621D6" w:rsidRDefault="00DA2423" w:rsidP="00175D91">
            <w:pPr>
              <w:pStyle w:val="normal"/>
              <w:numPr>
                <w:ilvl w:val="0"/>
                <w:numId w:val="26"/>
              </w:numPr>
              <w:pBdr>
                <w:top w:val="nil"/>
                <w:left w:val="nil"/>
                <w:bottom w:val="nil"/>
                <w:right w:val="nil"/>
                <w:between w:val="nil"/>
              </w:pBdr>
              <w:spacing w:after="200" w:line="276" w:lineRule="auto"/>
              <w:rPr>
                <w:sz w:val="28"/>
                <w:szCs w:val="28"/>
              </w:rPr>
            </w:pPr>
            <w:r w:rsidRPr="006621D6">
              <w:rPr>
                <w:sz w:val="28"/>
                <w:szCs w:val="28"/>
                <w:rtl/>
              </w:rPr>
              <w:t>اشكال الحضور المتاحة</w:t>
            </w:r>
          </w:p>
        </w:tc>
        <w:tc>
          <w:tcPr>
            <w:tcW w:w="3341" w:type="dxa"/>
            <w:shd w:val="clear" w:color="auto" w:fill="FFFFFF" w:themeFill="background1"/>
          </w:tcPr>
          <w:p w:rsidR="00DA2423" w:rsidRPr="006621D6" w:rsidRDefault="00DA2423" w:rsidP="00935FE3">
            <w:pPr>
              <w:pStyle w:val="normal"/>
              <w:rPr>
                <w:sz w:val="28"/>
                <w:szCs w:val="28"/>
              </w:rPr>
            </w:pPr>
            <w:r w:rsidRPr="006621D6">
              <w:rPr>
                <w:sz w:val="28"/>
                <w:szCs w:val="28"/>
                <w:rtl/>
              </w:rPr>
              <w:t>محاضرات</w:t>
            </w:r>
          </w:p>
        </w:tc>
      </w:tr>
      <w:tr w:rsidR="00DA2423" w:rsidRPr="006621D6" w:rsidTr="0067326A">
        <w:trPr>
          <w:gridAfter w:val="1"/>
          <w:wAfter w:w="1295" w:type="dxa"/>
        </w:trPr>
        <w:tc>
          <w:tcPr>
            <w:tcW w:w="5287" w:type="dxa"/>
            <w:gridSpan w:val="2"/>
            <w:shd w:val="clear" w:color="auto" w:fill="FFFFFF" w:themeFill="background1"/>
          </w:tcPr>
          <w:p w:rsidR="00DA2423" w:rsidRPr="006621D6" w:rsidRDefault="00DA2423" w:rsidP="00175D91">
            <w:pPr>
              <w:pStyle w:val="normal"/>
              <w:numPr>
                <w:ilvl w:val="0"/>
                <w:numId w:val="26"/>
              </w:numPr>
              <w:pBdr>
                <w:top w:val="nil"/>
                <w:left w:val="nil"/>
                <w:bottom w:val="nil"/>
                <w:right w:val="nil"/>
                <w:between w:val="nil"/>
              </w:pBdr>
              <w:spacing w:after="200" w:line="276" w:lineRule="auto"/>
              <w:rPr>
                <w:sz w:val="28"/>
                <w:szCs w:val="28"/>
              </w:rPr>
            </w:pPr>
            <w:r w:rsidRPr="006621D6">
              <w:rPr>
                <w:sz w:val="28"/>
                <w:szCs w:val="28"/>
                <w:rtl/>
              </w:rPr>
              <w:t>الفصل / السنة</w:t>
            </w:r>
          </w:p>
        </w:tc>
        <w:tc>
          <w:tcPr>
            <w:tcW w:w="3341" w:type="dxa"/>
            <w:shd w:val="clear" w:color="auto" w:fill="FFFFFF" w:themeFill="background1"/>
          </w:tcPr>
          <w:p w:rsidR="00DA2423" w:rsidRPr="006621D6" w:rsidRDefault="00DA2423" w:rsidP="00935FE3">
            <w:pPr>
              <w:pStyle w:val="normal"/>
              <w:rPr>
                <w:sz w:val="28"/>
                <w:szCs w:val="28"/>
              </w:rPr>
            </w:pPr>
            <w:r w:rsidRPr="006621D6">
              <w:rPr>
                <w:sz w:val="28"/>
                <w:szCs w:val="28"/>
                <w:rtl/>
              </w:rPr>
              <w:t xml:space="preserve"> </w:t>
            </w:r>
            <w:r w:rsidR="00C42CC0">
              <w:rPr>
                <w:rFonts w:hint="cs"/>
                <w:sz w:val="28"/>
                <w:szCs w:val="28"/>
                <w:rtl/>
              </w:rPr>
              <w:t xml:space="preserve">سنوي </w:t>
            </w:r>
          </w:p>
        </w:tc>
      </w:tr>
      <w:tr w:rsidR="00DA2423" w:rsidRPr="006621D6" w:rsidTr="0067326A">
        <w:trPr>
          <w:gridAfter w:val="1"/>
          <w:wAfter w:w="1295" w:type="dxa"/>
        </w:trPr>
        <w:tc>
          <w:tcPr>
            <w:tcW w:w="5287" w:type="dxa"/>
            <w:gridSpan w:val="2"/>
            <w:shd w:val="clear" w:color="auto" w:fill="FFFFFF" w:themeFill="background1"/>
          </w:tcPr>
          <w:p w:rsidR="00DA2423" w:rsidRPr="006621D6" w:rsidRDefault="00DA2423" w:rsidP="00175D91">
            <w:pPr>
              <w:pStyle w:val="normal"/>
              <w:numPr>
                <w:ilvl w:val="0"/>
                <w:numId w:val="26"/>
              </w:numPr>
              <w:pBdr>
                <w:top w:val="nil"/>
                <w:left w:val="nil"/>
                <w:bottom w:val="nil"/>
                <w:right w:val="nil"/>
                <w:between w:val="nil"/>
              </w:pBdr>
              <w:spacing w:after="200" w:line="276" w:lineRule="auto"/>
              <w:rPr>
                <w:sz w:val="28"/>
                <w:szCs w:val="28"/>
              </w:rPr>
            </w:pPr>
            <w:r w:rsidRPr="006621D6">
              <w:rPr>
                <w:sz w:val="28"/>
                <w:szCs w:val="28"/>
                <w:rtl/>
              </w:rPr>
              <w:t>عدد الساعات الدراسية</w:t>
            </w:r>
          </w:p>
        </w:tc>
        <w:tc>
          <w:tcPr>
            <w:tcW w:w="3341" w:type="dxa"/>
            <w:shd w:val="clear" w:color="auto" w:fill="FFFFFF" w:themeFill="background1"/>
          </w:tcPr>
          <w:p w:rsidR="00DA2423" w:rsidRPr="006621D6" w:rsidRDefault="00DA2423" w:rsidP="00935FE3">
            <w:pPr>
              <w:pStyle w:val="normal"/>
              <w:rPr>
                <w:sz w:val="28"/>
                <w:szCs w:val="28"/>
                <w:rtl/>
                <w:lang w:bidi="ar-IQ"/>
              </w:rPr>
            </w:pPr>
            <w:r w:rsidRPr="006621D6">
              <w:rPr>
                <w:sz w:val="28"/>
                <w:szCs w:val="28"/>
                <w:rtl/>
              </w:rPr>
              <w:t>1ساعة</w:t>
            </w:r>
          </w:p>
        </w:tc>
      </w:tr>
      <w:tr w:rsidR="00DA2423" w:rsidRPr="006621D6" w:rsidTr="0067326A">
        <w:trPr>
          <w:gridAfter w:val="1"/>
          <w:wAfter w:w="1295" w:type="dxa"/>
        </w:trPr>
        <w:tc>
          <w:tcPr>
            <w:tcW w:w="5287" w:type="dxa"/>
            <w:gridSpan w:val="2"/>
            <w:shd w:val="clear" w:color="auto" w:fill="FFFFFF" w:themeFill="background1"/>
          </w:tcPr>
          <w:p w:rsidR="00DA2423" w:rsidRPr="006621D6" w:rsidRDefault="00DA2423" w:rsidP="00175D91">
            <w:pPr>
              <w:pStyle w:val="normal"/>
              <w:numPr>
                <w:ilvl w:val="0"/>
                <w:numId w:val="26"/>
              </w:numPr>
              <w:pBdr>
                <w:top w:val="nil"/>
                <w:left w:val="nil"/>
                <w:bottom w:val="nil"/>
                <w:right w:val="nil"/>
                <w:between w:val="nil"/>
              </w:pBdr>
              <w:spacing w:after="200" w:line="276" w:lineRule="auto"/>
              <w:rPr>
                <w:sz w:val="28"/>
                <w:szCs w:val="28"/>
              </w:rPr>
            </w:pPr>
            <w:r w:rsidRPr="006621D6">
              <w:rPr>
                <w:sz w:val="28"/>
                <w:szCs w:val="28"/>
                <w:rtl/>
              </w:rPr>
              <w:lastRenderedPageBreak/>
              <w:t>تاريخ اعداد هذا الوصف</w:t>
            </w:r>
          </w:p>
        </w:tc>
        <w:tc>
          <w:tcPr>
            <w:tcW w:w="3341" w:type="dxa"/>
            <w:shd w:val="clear" w:color="auto" w:fill="FFFFFF" w:themeFill="background1"/>
          </w:tcPr>
          <w:p w:rsidR="00DA2423" w:rsidRPr="006621D6" w:rsidRDefault="00F574DC" w:rsidP="00935FE3">
            <w:pPr>
              <w:pStyle w:val="normal"/>
              <w:rPr>
                <w:sz w:val="28"/>
                <w:szCs w:val="28"/>
                <w:rtl/>
                <w:lang w:bidi="ar-IQ"/>
              </w:rPr>
            </w:pPr>
            <w:bookmarkStart w:id="1" w:name="_gjdgxs" w:colFirst="0" w:colLast="0"/>
            <w:bookmarkEnd w:id="1"/>
            <w:r>
              <w:rPr>
                <w:rFonts w:hint="cs"/>
                <w:sz w:val="28"/>
                <w:szCs w:val="28"/>
                <w:rtl/>
                <w:lang w:bidi="ar-IQ"/>
              </w:rPr>
              <w:t>3/12/2019</w:t>
            </w:r>
          </w:p>
        </w:tc>
      </w:tr>
      <w:tr w:rsidR="00DA2423" w:rsidRPr="006621D6" w:rsidTr="0067326A">
        <w:trPr>
          <w:gridAfter w:val="1"/>
          <w:wAfter w:w="1295" w:type="dxa"/>
        </w:trPr>
        <w:tc>
          <w:tcPr>
            <w:tcW w:w="8628" w:type="dxa"/>
            <w:gridSpan w:val="3"/>
            <w:shd w:val="clear" w:color="auto" w:fill="FFFFFF" w:themeFill="background1"/>
          </w:tcPr>
          <w:p w:rsidR="00DA2423" w:rsidRPr="006621D6" w:rsidRDefault="00DA2423" w:rsidP="00175D91">
            <w:pPr>
              <w:pStyle w:val="normal"/>
              <w:numPr>
                <w:ilvl w:val="0"/>
                <w:numId w:val="26"/>
              </w:numPr>
              <w:pBdr>
                <w:top w:val="nil"/>
                <w:left w:val="nil"/>
                <w:bottom w:val="nil"/>
                <w:right w:val="nil"/>
                <w:between w:val="nil"/>
              </w:pBdr>
              <w:spacing w:after="200" w:line="276" w:lineRule="auto"/>
              <w:rPr>
                <w:sz w:val="28"/>
                <w:szCs w:val="28"/>
              </w:rPr>
            </w:pPr>
            <w:r w:rsidRPr="006621D6">
              <w:rPr>
                <w:sz w:val="28"/>
                <w:szCs w:val="28"/>
                <w:rtl/>
              </w:rPr>
              <w:t>أهداف المقرر                                            تدريس اللغة</w:t>
            </w:r>
            <w:r w:rsidR="00633AC9">
              <w:rPr>
                <w:sz w:val="28"/>
                <w:szCs w:val="28"/>
                <w:rtl/>
              </w:rPr>
              <w:t xml:space="preserve"> الانكليزية  لطلبة قسم  ا</w:t>
            </w:r>
            <w:r w:rsidR="00633AC9">
              <w:rPr>
                <w:rFonts w:hint="cs"/>
                <w:sz w:val="28"/>
                <w:szCs w:val="28"/>
                <w:rtl/>
              </w:rPr>
              <w:t xml:space="preserve">للغة العربية </w:t>
            </w:r>
            <w:r w:rsidRPr="006621D6">
              <w:rPr>
                <w:sz w:val="28"/>
                <w:szCs w:val="28"/>
                <w:rtl/>
              </w:rPr>
              <w:t xml:space="preserve">                                                     </w:t>
            </w:r>
          </w:p>
        </w:tc>
      </w:tr>
      <w:tr w:rsidR="00DA2423" w:rsidTr="0067326A">
        <w:trPr>
          <w:gridBefore w:val="1"/>
          <w:gridAfter w:val="1"/>
          <w:wBefore w:w="1401" w:type="dxa"/>
          <w:wAfter w:w="1295" w:type="dxa"/>
        </w:trPr>
        <w:tc>
          <w:tcPr>
            <w:tcW w:w="7227" w:type="dxa"/>
            <w:gridSpan w:val="2"/>
            <w:shd w:val="clear" w:color="auto" w:fill="FFFFFF" w:themeFill="background1"/>
          </w:tcPr>
          <w:p w:rsidR="00DA2423" w:rsidRDefault="00DA2423" w:rsidP="00935FE3">
            <w:pPr>
              <w:pStyle w:val="normal"/>
              <w:jc w:val="center"/>
            </w:pPr>
          </w:p>
          <w:p w:rsidR="00DA2423" w:rsidRDefault="00DA2423" w:rsidP="00175D91">
            <w:pPr>
              <w:pStyle w:val="normal"/>
              <w:numPr>
                <w:ilvl w:val="0"/>
                <w:numId w:val="28"/>
              </w:numPr>
              <w:pBdr>
                <w:top w:val="nil"/>
                <w:left w:val="nil"/>
                <w:bottom w:val="nil"/>
                <w:right w:val="nil"/>
                <w:between w:val="nil"/>
              </w:pBdr>
              <w:spacing w:line="276" w:lineRule="auto"/>
              <w:rPr>
                <w:color w:val="000000"/>
                <w:sz w:val="28"/>
                <w:szCs w:val="28"/>
              </w:rPr>
            </w:pPr>
            <w:r>
              <w:rPr>
                <w:color w:val="000000"/>
                <w:sz w:val="28"/>
                <w:szCs w:val="28"/>
                <w:rtl/>
              </w:rPr>
              <w:t>مخرجات المقرر وطرائق التعليم والتعلم والتقييم</w:t>
            </w:r>
          </w:p>
          <w:p w:rsidR="00DA2423" w:rsidRPr="006621D6" w:rsidRDefault="00DA2423" w:rsidP="00935FE3">
            <w:pPr>
              <w:pStyle w:val="normal"/>
              <w:pBdr>
                <w:top w:val="nil"/>
                <w:left w:val="nil"/>
                <w:bottom w:val="nil"/>
                <w:right w:val="nil"/>
                <w:between w:val="nil"/>
              </w:pBdr>
              <w:spacing w:after="200" w:line="276" w:lineRule="auto"/>
              <w:ind w:left="720"/>
              <w:rPr>
                <w:color w:val="000000"/>
              </w:rPr>
            </w:pPr>
          </w:p>
        </w:tc>
      </w:tr>
      <w:tr w:rsidR="00DA2423" w:rsidTr="0067326A">
        <w:trPr>
          <w:gridBefore w:val="1"/>
          <w:gridAfter w:val="1"/>
          <w:wBefore w:w="1401" w:type="dxa"/>
          <w:wAfter w:w="1295" w:type="dxa"/>
          <w:trHeight w:val="2264"/>
        </w:trPr>
        <w:tc>
          <w:tcPr>
            <w:tcW w:w="7227" w:type="dxa"/>
            <w:gridSpan w:val="2"/>
            <w:shd w:val="clear" w:color="auto" w:fill="FFFFFF" w:themeFill="background1"/>
          </w:tcPr>
          <w:p w:rsidR="00DA2423" w:rsidRDefault="00DA2423" w:rsidP="00175D91">
            <w:pPr>
              <w:pStyle w:val="normal"/>
              <w:numPr>
                <w:ilvl w:val="0"/>
                <w:numId w:val="27"/>
              </w:numPr>
              <w:pBdr>
                <w:top w:val="nil"/>
                <w:left w:val="nil"/>
                <w:bottom w:val="nil"/>
                <w:right w:val="nil"/>
                <w:between w:val="nil"/>
              </w:pBdr>
              <w:tabs>
                <w:tab w:val="right" w:pos="296"/>
              </w:tabs>
              <w:spacing w:line="276" w:lineRule="auto"/>
              <w:rPr>
                <w:color w:val="000000"/>
                <w:sz w:val="28"/>
                <w:szCs w:val="28"/>
              </w:rPr>
            </w:pPr>
            <w:r>
              <w:rPr>
                <w:color w:val="000000"/>
                <w:sz w:val="28"/>
                <w:szCs w:val="28"/>
                <w:rtl/>
              </w:rPr>
              <w:t>الاهداف المعرفية</w:t>
            </w:r>
          </w:p>
          <w:p w:rsidR="00DA2423" w:rsidRDefault="00DA2423" w:rsidP="00935FE3">
            <w:pPr>
              <w:pStyle w:val="normal"/>
              <w:pBdr>
                <w:top w:val="nil"/>
                <w:left w:val="nil"/>
                <w:bottom w:val="nil"/>
                <w:right w:val="nil"/>
                <w:between w:val="nil"/>
              </w:pBdr>
              <w:tabs>
                <w:tab w:val="right" w:pos="296"/>
              </w:tabs>
              <w:spacing w:line="276" w:lineRule="auto"/>
              <w:ind w:left="746" w:hanging="630"/>
              <w:rPr>
                <w:color w:val="000000"/>
                <w:sz w:val="28"/>
                <w:szCs w:val="28"/>
              </w:rPr>
            </w:pPr>
            <w:r>
              <w:rPr>
                <w:color w:val="000000"/>
                <w:sz w:val="28"/>
                <w:szCs w:val="28"/>
                <w:rtl/>
              </w:rPr>
              <w:t>أ1. تعريف مهارات اللغة مثل القرءة والكتابة والتحدث</w:t>
            </w:r>
          </w:p>
          <w:p w:rsidR="00DA2423" w:rsidRDefault="00DA2423" w:rsidP="00935FE3">
            <w:pPr>
              <w:pStyle w:val="normal"/>
              <w:pBdr>
                <w:top w:val="nil"/>
                <w:left w:val="nil"/>
                <w:bottom w:val="nil"/>
                <w:right w:val="nil"/>
                <w:between w:val="nil"/>
              </w:pBdr>
              <w:tabs>
                <w:tab w:val="right" w:pos="296"/>
              </w:tabs>
              <w:spacing w:line="276" w:lineRule="auto"/>
              <w:ind w:left="746" w:hanging="630"/>
              <w:rPr>
                <w:color w:val="000000"/>
                <w:sz w:val="28"/>
                <w:szCs w:val="28"/>
              </w:rPr>
            </w:pPr>
            <w:r>
              <w:rPr>
                <w:color w:val="000000"/>
                <w:sz w:val="28"/>
                <w:szCs w:val="28"/>
                <w:rtl/>
              </w:rPr>
              <w:t>أ2.تطبيق قواعد اللغة الانكليزية</w:t>
            </w:r>
          </w:p>
          <w:p w:rsidR="00DA2423" w:rsidRDefault="00DA2423" w:rsidP="00935FE3">
            <w:pPr>
              <w:pStyle w:val="normal"/>
              <w:pBdr>
                <w:top w:val="nil"/>
                <w:left w:val="nil"/>
                <w:bottom w:val="nil"/>
                <w:right w:val="nil"/>
                <w:between w:val="nil"/>
              </w:pBdr>
              <w:tabs>
                <w:tab w:val="right" w:pos="296"/>
              </w:tabs>
              <w:spacing w:line="276" w:lineRule="auto"/>
              <w:ind w:left="746" w:hanging="630"/>
              <w:rPr>
                <w:color w:val="000000"/>
                <w:sz w:val="28"/>
                <w:szCs w:val="28"/>
              </w:rPr>
            </w:pPr>
            <w:r>
              <w:rPr>
                <w:color w:val="000000"/>
                <w:sz w:val="28"/>
                <w:szCs w:val="28"/>
                <w:rtl/>
              </w:rPr>
              <w:t>أ3.كيفية قراءة النصوص الانلكيزية</w:t>
            </w:r>
          </w:p>
          <w:p w:rsidR="00DA2423" w:rsidRDefault="00DA2423" w:rsidP="00935FE3">
            <w:pPr>
              <w:pStyle w:val="normal"/>
              <w:pBdr>
                <w:top w:val="nil"/>
                <w:left w:val="nil"/>
                <w:bottom w:val="nil"/>
                <w:right w:val="nil"/>
                <w:between w:val="nil"/>
              </w:pBdr>
              <w:tabs>
                <w:tab w:val="right" w:pos="296"/>
              </w:tabs>
              <w:spacing w:line="276" w:lineRule="auto"/>
              <w:ind w:left="746" w:hanging="630"/>
              <w:rPr>
                <w:color w:val="000000"/>
                <w:sz w:val="28"/>
                <w:szCs w:val="28"/>
              </w:rPr>
            </w:pPr>
            <w:r>
              <w:rPr>
                <w:color w:val="000000"/>
                <w:sz w:val="28"/>
                <w:szCs w:val="28"/>
                <w:rtl/>
              </w:rPr>
              <w:t>أ4. اغناء الطلبة بمعاني الكلمات</w:t>
            </w:r>
          </w:p>
          <w:p w:rsidR="00DA2423" w:rsidRDefault="00DA2423" w:rsidP="00935FE3">
            <w:pPr>
              <w:pStyle w:val="normal"/>
              <w:pBdr>
                <w:top w:val="nil"/>
                <w:left w:val="nil"/>
                <w:bottom w:val="nil"/>
                <w:right w:val="nil"/>
                <w:between w:val="nil"/>
              </w:pBdr>
              <w:tabs>
                <w:tab w:val="right" w:pos="296"/>
              </w:tabs>
              <w:spacing w:line="276" w:lineRule="auto"/>
              <w:ind w:left="746" w:hanging="630"/>
              <w:rPr>
                <w:color w:val="000000"/>
                <w:sz w:val="28"/>
                <w:szCs w:val="28"/>
              </w:rPr>
            </w:pPr>
            <w:r>
              <w:rPr>
                <w:color w:val="000000"/>
                <w:sz w:val="28"/>
                <w:szCs w:val="28"/>
                <w:rtl/>
              </w:rPr>
              <w:t>أ5. الاستماع الى اللغة</w:t>
            </w:r>
          </w:p>
          <w:p w:rsidR="00DA2423" w:rsidRDefault="00DA2423" w:rsidP="00935FE3">
            <w:pPr>
              <w:pStyle w:val="normal"/>
              <w:pBdr>
                <w:top w:val="nil"/>
                <w:left w:val="nil"/>
                <w:bottom w:val="nil"/>
                <w:right w:val="nil"/>
                <w:between w:val="nil"/>
              </w:pBdr>
              <w:tabs>
                <w:tab w:val="right" w:pos="296"/>
              </w:tabs>
              <w:spacing w:after="200" w:line="276" w:lineRule="auto"/>
              <w:ind w:left="746" w:hanging="630"/>
              <w:rPr>
                <w:color w:val="000000"/>
                <w:sz w:val="28"/>
                <w:szCs w:val="28"/>
              </w:rPr>
            </w:pPr>
            <w:r>
              <w:rPr>
                <w:color w:val="000000"/>
                <w:sz w:val="28"/>
                <w:szCs w:val="28"/>
                <w:rtl/>
              </w:rPr>
              <w:t>أ6. تطوير مهارة المحادثة</w:t>
            </w:r>
          </w:p>
        </w:tc>
      </w:tr>
      <w:tr w:rsidR="00DA2423" w:rsidTr="0067326A">
        <w:trPr>
          <w:gridBefore w:val="1"/>
          <w:gridAfter w:val="1"/>
          <w:wBefore w:w="1401" w:type="dxa"/>
          <w:wAfter w:w="1295" w:type="dxa"/>
        </w:trPr>
        <w:tc>
          <w:tcPr>
            <w:tcW w:w="7227" w:type="dxa"/>
            <w:gridSpan w:val="2"/>
            <w:tcBorders>
              <w:bottom w:val="single" w:sz="4" w:space="0" w:color="auto"/>
            </w:tcBorders>
            <w:shd w:val="clear" w:color="auto" w:fill="FFFFFF" w:themeFill="background1"/>
          </w:tcPr>
          <w:p w:rsidR="00DA2423" w:rsidRDefault="00DA2423" w:rsidP="00175D91">
            <w:pPr>
              <w:pStyle w:val="normal"/>
              <w:numPr>
                <w:ilvl w:val="0"/>
                <w:numId w:val="27"/>
              </w:numPr>
              <w:pBdr>
                <w:top w:val="nil"/>
                <w:left w:val="nil"/>
                <w:bottom w:val="nil"/>
                <w:right w:val="nil"/>
                <w:between w:val="nil"/>
              </w:pBdr>
              <w:spacing w:line="276" w:lineRule="auto"/>
              <w:rPr>
                <w:color w:val="000000"/>
                <w:sz w:val="28"/>
                <w:szCs w:val="28"/>
              </w:rPr>
            </w:pPr>
            <w:r>
              <w:rPr>
                <w:color w:val="000000"/>
                <w:sz w:val="28"/>
                <w:szCs w:val="28"/>
                <w:rtl/>
              </w:rPr>
              <w:t>الاهداف المهاراتية الخاصة بالمقرر</w:t>
            </w:r>
          </w:p>
          <w:p w:rsidR="00DA2423" w:rsidRDefault="00DA2423" w:rsidP="00935FE3">
            <w:pPr>
              <w:pStyle w:val="normal"/>
              <w:pBdr>
                <w:top w:val="nil"/>
                <w:left w:val="nil"/>
                <w:bottom w:val="nil"/>
                <w:right w:val="nil"/>
                <w:between w:val="nil"/>
              </w:pBdr>
              <w:spacing w:line="276" w:lineRule="auto"/>
              <w:ind w:left="26"/>
              <w:rPr>
                <w:color w:val="000000"/>
                <w:sz w:val="28"/>
                <w:szCs w:val="28"/>
              </w:rPr>
            </w:pPr>
            <w:r>
              <w:rPr>
                <w:color w:val="000000"/>
                <w:sz w:val="28"/>
                <w:szCs w:val="28"/>
                <w:rtl/>
              </w:rPr>
              <w:t>ب1.تعليم فن الكتابة باللغة الانكليزية</w:t>
            </w:r>
          </w:p>
          <w:p w:rsidR="00DA2423" w:rsidRDefault="00DA2423" w:rsidP="00935FE3">
            <w:pPr>
              <w:pStyle w:val="normal"/>
              <w:pBdr>
                <w:top w:val="nil"/>
                <w:left w:val="nil"/>
                <w:bottom w:val="nil"/>
                <w:right w:val="nil"/>
                <w:between w:val="nil"/>
              </w:pBdr>
              <w:spacing w:line="276" w:lineRule="auto"/>
              <w:ind w:left="26"/>
              <w:rPr>
                <w:color w:val="000000"/>
                <w:sz w:val="28"/>
                <w:szCs w:val="28"/>
              </w:rPr>
            </w:pPr>
            <w:r>
              <w:rPr>
                <w:color w:val="000000"/>
                <w:sz w:val="28"/>
                <w:szCs w:val="28"/>
                <w:rtl/>
              </w:rPr>
              <w:t>ب2.التعرف لمعاني كلمات جديدة  والتي تمكن الطلبة من التجدث بطلاقة</w:t>
            </w:r>
          </w:p>
          <w:p w:rsidR="00DA2423" w:rsidRDefault="00DA2423" w:rsidP="00935FE3">
            <w:pPr>
              <w:pStyle w:val="normal"/>
              <w:pBdr>
                <w:top w:val="nil"/>
                <w:left w:val="nil"/>
                <w:bottom w:val="nil"/>
                <w:right w:val="nil"/>
                <w:between w:val="nil"/>
              </w:pBdr>
              <w:spacing w:line="276" w:lineRule="auto"/>
              <w:ind w:left="26"/>
              <w:rPr>
                <w:color w:val="000000"/>
                <w:sz w:val="28"/>
                <w:szCs w:val="28"/>
              </w:rPr>
            </w:pPr>
            <w:r>
              <w:rPr>
                <w:color w:val="000000"/>
                <w:sz w:val="28"/>
                <w:szCs w:val="28"/>
                <w:rtl/>
              </w:rPr>
              <w:t>ب3.تطوير اللغة الانكليزية لدى الطلبة</w:t>
            </w:r>
          </w:p>
          <w:p w:rsidR="00DA2423" w:rsidRDefault="00DA2423" w:rsidP="00935FE3">
            <w:pPr>
              <w:pStyle w:val="normal"/>
              <w:pBdr>
                <w:top w:val="nil"/>
                <w:left w:val="nil"/>
                <w:bottom w:val="nil"/>
                <w:right w:val="nil"/>
                <w:between w:val="nil"/>
              </w:pBdr>
              <w:spacing w:after="200" w:line="276" w:lineRule="auto"/>
              <w:ind w:left="26"/>
              <w:rPr>
                <w:color w:val="000000"/>
                <w:sz w:val="28"/>
                <w:szCs w:val="28"/>
              </w:rPr>
            </w:pPr>
            <w:r>
              <w:rPr>
                <w:color w:val="000000"/>
                <w:sz w:val="28"/>
                <w:szCs w:val="28"/>
                <w:rtl/>
              </w:rPr>
              <w:lastRenderedPageBreak/>
              <w:t xml:space="preserve">ب4. </w:t>
            </w:r>
          </w:p>
        </w:tc>
      </w:tr>
      <w:tr w:rsidR="00DA2423" w:rsidTr="0067326A">
        <w:trPr>
          <w:gridBefore w:val="1"/>
          <w:gridAfter w:val="1"/>
          <w:wBefore w:w="1401" w:type="dxa"/>
          <w:wAfter w:w="1295" w:type="dxa"/>
        </w:trPr>
        <w:tc>
          <w:tcPr>
            <w:tcW w:w="72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2423" w:rsidRPr="006621D6" w:rsidRDefault="00DA2423" w:rsidP="00935FE3">
            <w:pPr>
              <w:pStyle w:val="normal"/>
              <w:rPr>
                <w:sz w:val="28"/>
                <w:szCs w:val="28"/>
              </w:rPr>
            </w:pPr>
            <w:r w:rsidRPr="006621D6">
              <w:rPr>
                <w:sz w:val="28"/>
                <w:szCs w:val="28"/>
                <w:rtl/>
              </w:rPr>
              <w:lastRenderedPageBreak/>
              <w:t>طرائق التعليم والتعلم</w:t>
            </w:r>
          </w:p>
        </w:tc>
      </w:tr>
      <w:tr w:rsidR="00DA2423" w:rsidTr="0067326A">
        <w:trPr>
          <w:gridBefore w:val="1"/>
          <w:gridAfter w:val="1"/>
          <w:wBefore w:w="1401" w:type="dxa"/>
          <w:wAfter w:w="1295" w:type="dxa"/>
        </w:trPr>
        <w:tc>
          <w:tcPr>
            <w:tcW w:w="72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2423" w:rsidRPr="006621D6" w:rsidRDefault="00DA2423" w:rsidP="00935FE3">
            <w:pPr>
              <w:pStyle w:val="normal"/>
              <w:pBdr>
                <w:top w:val="nil"/>
                <w:left w:val="nil"/>
                <w:bottom w:val="nil"/>
                <w:right w:val="nil"/>
                <w:between w:val="nil"/>
              </w:pBdr>
              <w:spacing w:line="276" w:lineRule="auto"/>
              <w:ind w:left="720"/>
              <w:rPr>
                <w:sz w:val="28"/>
                <w:szCs w:val="28"/>
              </w:rPr>
            </w:pPr>
          </w:p>
          <w:p w:rsidR="00DA2423" w:rsidRPr="006621D6" w:rsidRDefault="00DA2423" w:rsidP="00935FE3">
            <w:pPr>
              <w:pStyle w:val="normal"/>
              <w:pBdr>
                <w:top w:val="nil"/>
                <w:left w:val="nil"/>
                <w:bottom w:val="nil"/>
                <w:right w:val="nil"/>
                <w:between w:val="nil"/>
              </w:pBdr>
              <w:spacing w:line="276" w:lineRule="auto"/>
              <w:ind w:left="720"/>
              <w:rPr>
                <w:sz w:val="28"/>
                <w:szCs w:val="28"/>
              </w:rPr>
            </w:pPr>
            <w:r w:rsidRPr="006621D6">
              <w:rPr>
                <w:sz w:val="28"/>
                <w:szCs w:val="28"/>
                <w:rtl/>
              </w:rPr>
              <w:t>القاء محاضرة تتضمن الشرح والتحليل وتبادل النقاش مع الطلبة</w:t>
            </w:r>
          </w:p>
          <w:p w:rsidR="00DA2423" w:rsidRPr="006621D6" w:rsidRDefault="00DA2423" w:rsidP="00935FE3">
            <w:pPr>
              <w:pStyle w:val="normal"/>
              <w:pBdr>
                <w:top w:val="nil"/>
                <w:left w:val="nil"/>
                <w:bottom w:val="nil"/>
                <w:right w:val="nil"/>
                <w:between w:val="nil"/>
              </w:pBdr>
              <w:spacing w:line="276" w:lineRule="auto"/>
              <w:ind w:left="720"/>
              <w:rPr>
                <w:sz w:val="28"/>
                <w:szCs w:val="28"/>
              </w:rPr>
            </w:pPr>
          </w:p>
          <w:p w:rsidR="00DA2423" w:rsidRPr="006621D6" w:rsidRDefault="00DA2423" w:rsidP="00935FE3">
            <w:pPr>
              <w:pStyle w:val="normal"/>
              <w:pBdr>
                <w:top w:val="nil"/>
                <w:left w:val="nil"/>
                <w:bottom w:val="nil"/>
                <w:right w:val="nil"/>
                <w:between w:val="nil"/>
              </w:pBdr>
              <w:spacing w:line="276" w:lineRule="auto"/>
              <w:ind w:left="720"/>
              <w:rPr>
                <w:sz w:val="28"/>
                <w:szCs w:val="28"/>
              </w:rPr>
            </w:pPr>
          </w:p>
          <w:p w:rsidR="00DA2423" w:rsidRPr="006621D6" w:rsidRDefault="00DA2423" w:rsidP="00935FE3">
            <w:pPr>
              <w:pStyle w:val="normal"/>
              <w:pBdr>
                <w:top w:val="nil"/>
                <w:left w:val="nil"/>
                <w:bottom w:val="nil"/>
                <w:right w:val="nil"/>
                <w:between w:val="nil"/>
              </w:pBdr>
              <w:spacing w:line="276" w:lineRule="auto"/>
              <w:ind w:left="720"/>
              <w:rPr>
                <w:sz w:val="28"/>
                <w:szCs w:val="28"/>
              </w:rPr>
            </w:pPr>
          </w:p>
          <w:p w:rsidR="00DA2423" w:rsidRPr="006621D6" w:rsidRDefault="00DA2423" w:rsidP="00935FE3">
            <w:pPr>
              <w:pStyle w:val="normal"/>
              <w:pBdr>
                <w:top w:val="nil"/>
                <w:left w:val="nil"/>
                <w:bottom w:val="nil"/>
                <w:right w:val="nil"/>
                <w:between w:val="nil"/>
              </w:pBdr>
              <w:spacing w:after="200" w:line="276" w:lineRule="auto"/>
              <w:ind w:left="720"/>
              <w:rPr>
                <w:sz w:val="28"/>
                <w:szCs w:val="28"/>
              </w:rPr>
            </w:pPr>
          </w:p>
        </w:tc>
      </w:tr>
      <w:tr w:rsidR="00DA2423" w:rsidTr="0067326A">
        <w:trPr>
          <w:gridBefore w:val="1"/>
          <w:gridAfter w:val="1"/>
          <w:wBefore w:w="1401" w:type="dxa"/>
          <w:wAfter w:w="1295" w:type="dxa"/>
        </w:trPr>
        <w:tc>
          <w:tcPr>
            <w:tcW w:w="72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2423" w:rsidRPr="006621D6" w:rsidRDefault="00DA2423" w:rsidP="00935FE3">
            <w:pPr>
              <w:pStyle w:val="normal"/>
              <w:rPr>
                <w:sz w:val="28"/>
                <w:szCs w:val="28"/>
              </w:rPr>
            </w:pPr>
            <w:r w:rsidRPr="006621D6">
              <w:rPr>
                <w:sz w:val="28"/>
                <w:szCs w:val="28"/>
                <w:rtl/>
              </w:rPr>
              <w:t>طرائق التقييم</w:t>
            </w:r>
          </w:p>
        </w:tc>
      </w:tr>
      <w:tr w:rsidR="00DA2423" w:rsidTr="0067326A">
        <w:trPr>
          <w:gridBefore w:val="1"/>
          <w:gridAfter w:val="1"/>
          <w:wBefore w:w="1401" w:type="dxa"/>
          <w:wAfter w:w="1295" w:type="dxa"/>
        </w:trPr>
        <w:tc>
          <w:tcPr>
            <w:tcW w:w="72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2423" w:rsidRPr="006621D6" w:rsidRDefault="00DA2423" w:rsidP="00935FE3">
            <w:pPr>
              <w:pStyle w:val="normal"/>
              <w:rPr>
                <w:sz w:val="28"/>
                <w:szCs w:val="28"/>
              </w:rPr>
            </w:pPr>
          </w:p>
          <w:p w:rsidR="00DA2423" w:rsidRPr="006621D6" w:rsidRDefault="00DA2423" w:rsidP="00935FE3">
            <w:pPr>
              <w:pStyle w:val="normal"/>
              <w:rPr>
                <w:sz w:val="28"/>
                <w:szCs w:val="28"/>
              </w:rPr>
            </w:pPr>
          </w:p>
          <w:p w:rsidR="00DA2423" w:rsidRPr="006621D6" w:rsidRDefault="00DA2423" w:rsidP="00935FE3">
            <w:pPr>
              <w:pStyle w:val="normal"/>
              <w:rPr>
                <w:sz w:val="28"/>
                <w:szCs w:val="28"/>
              </w:rPr>
            </w:pPr>
            <w:r w:rsidRPr="006621D6">
              <w:rPr>
                <w:sz w:val="28"/>
                <w:szCs w:val="28"/>
                <w:rtl/>
              </w:rPr>
              <w:t>الامتحان</w:t>
            </w:r>
            <w:r w:rsidR="00935FE3">
              <w:rPr>
                <w:rFonts w:hint="cs"/>
                <w:sz w:val="28"/>
                <w:szCs w:val="28"/>
                <w:rtl/>
              </w:rPr>
              <w:t>ات</w:t>
            </w:r>
            <w:r w:rsidRPr="006621D6">
              <w:rPr>
                <w:sz w:val="28"/>
                <w:szCs w:val="28"/>
                <w:rtl/>
              </w:rPr>
              <w:t xml:space="preserve"> اليومية والفصلية</w:t>
            </w:r>
          </w:p>
          <w:p w:rsidR="00DA2423" w:rsidRPr="006621D6" w:rsidRDefault="00DA2423" w:rsidP="00935FE3">
            <w:pPr>
              <w:pStyle w:val="normal"/>
              <w:rPr>
                <w:sz w:val="28"/>
                <w:szCs w:val="28"/>
              </w:rPr>
            </w:pPr>
          </w:p>
          <w:p w:rsidR="00DA2423" w:rsidRPr="006621D6" w:rsidRDefault="00DA2423" w:rsidP="00935FE3">
            <w:pPr>
              <w:pStyle w:val="normal"/>
              <w:rPr>
                <w:sz w:val="28"/>
                <w:szCs w:val="28"/>
              </w:rPr>
            </w:pPr>
          </w:p>
        </w:tc>
      </w:tr>
      <w:tr w:rsidR="00DA2423" w:rsidTr="0067326A">
        <w:trPr>
          <w:gridBefore w:val="1"/>
          <w:gridAfter w:val="1"/>
          <w:wBefore w:w="1401" w:type="dxa"/>
          <w:wAfter w:w="1295" w:type="dxa"/>
        </w:trPr>
        <w:tc>
          <w:tcPr>
            <w:tcW w:w="72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2423" w:rsidRPr="006621D6" w:rsidRDefault="00DA2423" w:rsidP="00935FE3">
            <w:pPr>
              <w:pStyle w:val="normal"/>
              <w:rPr>
                <w:sz w:val="28"/>
                <w:szCs w:val="28"/>
              </w:rPr>
            </w:pPr>
            <w:r w:rsidRPr="006621D6">
              <w:rPr>
                <w:sz w:val="28"/>
                <w:szCs w:val="28"/>
                <w:rtl/>
              </w:rPr>
              <w:t>ج. الاهداف الوجدانية والقيمية</w:t>
            </w:r>
          </w:p>
          <w:p w:rsidR="00DA2423" w:rsidRPr="006621D6" w:rsidRDefault="00DA2423" w:rsidP="00935FE3">
            <w:pPr>
              <w:pStyle w:val="normal"/>
              <w:rPr>
                <w:sz w:val="28"/>
                <w:szCs w:val="28"/>
              </w:rPr>
            </w:pPr>
            <w:r w:rsidRPr="006621D6">
              <w:rPr>
                <w:sz w:val="28"/>
                <w:szCs w:val="28"/>
                <w:rtl/>
              </w:rPr>
              <w:t>ج1.تعليم الطلبة اللغة الانلكيزية بكافة المهارات</w:t>
            </w:r>
          </w:p>
          <w:p w:rsidR="00DA2423" w:rsidRPr="006621D6" w:rsidRDefault="00DA2423" w:rsidP="00935FE3">
            <w:pPr>
              <w:pStyle w:val="normal"/>
              <w:rPr>
                <w:sz w:val="28"/>
                <w:szCs w:val="28"/>
              </w:rPr>
            </w:pPr>
            <w:r w:rsidRPr="006621D6">
              <w:rPr>
                <w:sz w:val="28"/>
                <w:szCs w:val="28"/>
                <w:rtl/>
              </w:rPr>
              <w:t>ج2.</w:t>
            </w:r>
          </w:p>
          <w:p w:rsidR="00DA2423" w:rsidRPr="006621D6" w:rsidRDefault="00DA2423" w:rsidP="00935FE3">
            <w:pPr>
              <w:pStyle w:val="normal"/>
              <w:rPr>
                <w:sz w:val="28"/>
                <w:szCs w:val="28"/>
              </w:rPr>
            </w:pPr>
            <w:r w:rsidRPr="006621D6">
              <w:rPr>
                <w:sz w:val="28"/>
                <w:szCs w:val="28"/>
                <w:rtl/>
              </w:rPr>
              <w:t>ج3.</w:t>
            </w:r>
          </w:p>
          <w:p w:rsidR="00DA2423" w:rsidRPr="006621D6" w:rsidRDefault="00DA2423" w:rsidP="00935FE3">
            <w:pPr>
              <w:pStyle w:val="normal"/>
              <w:rPr>
                <w:sz w:val="28"/>
                <w:szCs w:val="28"/>
              </w:rPr>
            </w:pPr>
            <w:r w:rsidRPr="006621D6">
              <w:rPr>
                <w:sz w:val="28"/>
                <w:szCs w:val="28"/>
                <w:rtl/>
              </w:rPr>
              <w:t>ج4.</w:t>
            </w:r>
          </w:p>
        </w:tc>
      </w:tr>
      <w:tr w:rsidR="00DA2423" w:rsidTr="0067326A">
        <w:trPr>
          <w:gridBefore w:val="1"/>
          <w:gridAfter w:val="1"/>
          <w:wBefore w:w="1401" w:type="dxa"/>
          <w:wAfter w:w="1295" w:type="dxa"/>
        </w:trPr>
        <w:tc>
          <w:tcPr>
            <w:tcW w:w="72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2423" w:rsidRPr="006621D6" w:rsidRDefault="00DA2423" w:rsidP="00935FE3">
            <w:pPr>
              <w:pStyle w:val="normal"/>
              <w:rPr>
                <w:sz w:val="28"/>
                <w:szCs w:val="28"/>
              </w:rPr>
            </w:pPr>
            <w:r w:rsidRPr="006621D6">
              <w:rPr>
                <w:sz w:val="28"/>
                <w:szCs w:val="28"/>
                <w:rtl/>
              </w:rPr>
              <w:t>طرائق التعليم والتعلم</w:t>
            </w:r>
          </w:p>
        </w:tc>
      </w:tr>
      <w:tr w:rsidR="00DA2423" w:rsidTr="0067326A">
        <w:trPr>
          <w:gridBefore w:val="1"/>
          <w:gridAfter w:val="1"/>
          <w:wBefore w:w="1401" w:type="dxa"/>
          <w:wAfter w:w="1295" w:type="dxa"/>
        </w:trPr>
        <w:tc>
          <w:tcPr>
            <w:tcW w:w="72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2423" w:rsidRPr="006621D6" w:rsidRDefault="00DA2423" w:rsidP="00935FE3">
            <w:pPr>
              <w:pStyle w:val="normal"/>
              <w:rPr>
                <w:sz w:val="28"/>
                <w:szCs w:val="28"/>
              </w:rPr>
            </w:pPr>
          </w:p>
          <w:p w:rsidR="00DA2423" w:rsidRPr="006621D6" w:rsidRDefault="00DA2423" w:rsidP="00935FE3">
            <w:pPr>
              <w:pStyle w:val="normal"/>
              <w:rPr>
                <w:sz w:val="28"/>
                <w:szCs w:val="28"/>
              </w:rPr>
            </w:pPr>
            <w:r w:rsidRPr="006621D6">
              <w:rPr>
                <w:sz w:val="28"/>
                <w:szCs w:val="28"/>
                <w:rtl/>
              </w:rPr>
              <w:t xml:space="preserve">الامتحان اليومي  والفصلي </w:t>
            </w:r>
          </w:p>
          <w:p w:rsidR="00DA2423" w:rsidRPr="006621D6" w:rsidRDefault="00DA2423" w:rsidP="00935FE3">
            <w:pPr>
              <w:pStyle w:val="normal"/>
              <w:rPr>
                <w:sz w:val="28"/>
                <w:szCs w:val="28"/>
              </w:rPr>
            </w:pPr>
          </w:p>
          <w:p w:rsidR="00DA2423" w:rsidRPr="006621D6" w:rsidRDefault="00DA2423" w:rsidP="00935FE3">
            <w:pPr>
              <w:pStyle w:val="normal"/>
              <w:rPr>
                <w:sz w:val="28"/>
                <w:szCs w:val="28"/>
              </w:rPr>
            </w:pPr>
          </w:p>
        </w:tc>
      </w:tr>
      <w:tr w:rsidR="00DA2423" w:rsidTr="0067326A">
        <w:trPr>
          <w:gridBefore w:val="1"/>
          <w:gridAfter w:val="1"/>
          <w:wBefore w:w="1401" w:type="dxa"/>
          <w:wAfter w:w="1295" w:type="dxa"/>
        </w:trPr>
        <w:tc>
          <w:tcPr>
            <w:tcW w:w="72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2423" w:rsidRPr="006621D6" w:rsidRDefault="00DA2423" w:rsidP="00935FE3">
            <w:pPr>
              <w:pStyle w:val="normal"/>
              <w:rPr>
                <w:sz w:val="28"/>
                <w:szCs w:val="28"/>
              </w:rPr>
            </w:pPr>
            <w:r w:rsidRPr="006621D6">
              <w:rPr>
                <w:sz w:val="28"/>
                <w:szCs w:val="28"/>
                <w:rtl/>
              </w:rPr>
              <w:t>طرائق التقييم</w:t>
            </w:r>
          </w:p>
        </w:tc>
      </w:tr>
      <w:tr w:rsidR="00DA2423" w:rsidTr="0067326A">
        <w:trPr>
          <w:gridBefore w:val="1"/>
          <w:gridAfter w:val="1"/>
          <w:wBefore w:w="1401" w:type="dxa"/>
          <w:wAfter w:w="1295" w:type="dxa"/>
        </w:trPr>
        <w:tc>
          <w:tcPr>
            <w:tcW w:w="72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2423" w:rsidRPr="006621D6" w:rsidRDefault="00DA2423" w:rsidP="00935FE3">
            <w:pPr>
              <w:pStyle w:val="normal"/>
              <w:rPr>
                <w:sz w:val="28"/>
                <w:szCs w:val="28"/>
              </w:rPr>
            </w:pPr>
          </w:p>
          <w:p w:rsidR="00DA2423" w:rsidRPr="006621D6" w:rsidRDefault="00DA2423" w:rsidP="00935FE3">
            <w:pPr>
              <w:pStyle w:val="normal"/>
              <w:rPr>
                <w:sz w:val="28"/>
                <w:szCs w:val="28"/>
                <w:lang w:bidi="ar-IQ"/>
              </w:rPr>
            </w:pPr>
          </w:p>
          <w:p w:rsidR="00DA2423" w:rsidRPr="006621D6" w:rsidRDefault="00DA2423" w:rsidP="00935FE3">
            <w:pPr>
              <w:pStyle w:val="normal"/>
              <w:rPr>
                <w:sz w:val="28"/>
                <w:szCs w:val="28"/>
              </w:rPr>
            </w:pPr>
            <w:r w:rsidRPr="006621D6">
              <w:rPr>
                <w:sz w:val="28"/>
                <w:szCs w:val="28"/>
                <w:rtl/>
              </w:rPr>
              <w:t xml:space="preserve">الامتحان اليومي  والفصلي </w:t>
            </w:r>
          </w:p>
          <w:p w:rsidR="00DA2423" w:rsidRPr="006621D6" w:rsidRDefault="00DA2423" w:rsidP="00935FE3">
            <w:pPr>
              <w:pStyle w:val="normal"/>
              <w:rPr>
                <w:sz w:val="28"/>
                <w:szCs w:val="28"/>
              </w:rPr>
            </w:pPr>
          </w:p>
          <w:p w:rsidR="00DA2423" w:rsidRPr="006621D6" w:rsidRDefault="00DA2423" w:rsidP="00935FE3">
            <w:pPr>
              <w:pStyle w:val="normal"/>
              <w:rPr>
                <w:sz w:val="28"/>
                <w:szCs w:val="28"/>
              </w:rPr>
            </w:pPr>
          </w:p>
        </w:tc>
      </w:tr>
      <w:tr w:rsidR="00DA2423" w:rsidRPr="006621D6" w:rsidTr="0067326A">
        <w:trPr>
          <w:gridBefore w:val="1"/>
          <w:wBefore w:w="1401" w:type="dxa"/>
        </w:trPr>
        <w:tc>
          <w:tcPr>
            <w:tcW w:w="8522" w:type="dxa"/>
            <w:gridSpan w:val="3"/>
            <w:shd w:val="clear" w:color="auto" w:fill="FFFFFF" w:themeFill="background1"/>
          </w:tcPr>
          <w:p w:rsidR="00DA2423" w:rsidRPr="006621D6" w:rsidRDefault="00DA2423" w:rsidP="00935FE3">
            <w:pPr>
              <w:pStyle w:val="normal"/>
              <w:tabs>
                <w:tab w:val="left" w:pos="3538"/>
                <w:tab w:val="center" w:pos="4153"/>
              </w:tabs>
              <w:rPr>
                <w:sz w:val="28"/>
                <w:szCs w:val="28"/>
              </w:rPr>
            </w:pPr>
            <w:r w:rsidRPr="006621D6">
              <w:rPr>
                <w:b/>
              </w:rPr>
              <w:tab/>
            </w:r>
            <w:r w:rsidRPr="006621D6">
              <w:rPr>
                <w:b/>
                <w:rtl/>
              </w:rPr>
              <w:tab/>
            </w:r>
            <w:r w:rsidRPr="006621D6">
              <w:rPr>
                <w:sz w:val="28"/>
                <w:szCs w:val="28"/>
                <w:rtl/>
              </w:rPr>
              <w:t xml:space="preserve"> د. المهارات العامة والمنقولة (المهارات الاخرى المتعلقة بقابلية التوظيف والتطور الشخصي).</w:t>
            </w:r>
          </w:p>
          <w:p w:rsidR="00DA2423" w:rsidRPr="006621D6" w:rsidRDefault="00DA2423" w:rsidP="00935FE3">
            <w:pPr>
              <w:pStyle w:val="normal"/>
              <w:pBdr>
                <w:top w:val="nil"/>
                <w:left w:val="nil"/>
                <w:bottom w:val="nil"/>
                <w:right w:val="nil"/>
                <w:between w:val="nil"/>
              </w:pBdr>
              <w:spacing w:line="276" w:lineRule="auto"/>
              <w:ind w:left="26"/>
              <w:rPr>
                <w:sz w:val="28"/>
                <w:szCs w:val="28"/>
              </w:rPr>
            </w:pPr>
            <w:r w:rsidRPr="006621D6">
              <w:rPr>
                <w:sz w:val="28"/>
                <w:szCs w:val="28"/>
                <w:rtl/>
              </w:rPr>
              <w:t>د1. تعلم طريقة  التحدث باللغة الانلكيزية</w:t>
            </w:r>
          </w:p>
          <w:p w:rsidR="00DA2423" w:rsidRPr="006621D6" w:rsidRDefault="00DA2423" w:rsidP="00935FE3">
            <w:pPr>
              <w:pStyle w:val="normal"/>
              <w:pBdr>
                <w:top w:val="nil"/>
                <w:left w:val="nil"/>
                <w:bottom w:val="nil"/>
                <w:right w:val="nil"/>
                <w:between w:val="nil"/>
              </w:pBdr>
              <w:spacing w:line="276" w:lineRule="auto"/>
              <w:ind w:left="26"/>
              <w:rPr>
                <w:sz w:val="28"/>
                <w:szCs w:val="28"/>
              </w:rPr>
            </w:pPr>
            <w:r w:rsidRPr="006621D6">
              <w:rPr>
                <w:sz w:val="28"/>
                <w:szCs w:val="28"/>
                <w:rtl/>
              </w:rPr>
              <w:t xml:space="preserve">د2 .التعرف لمعاني كلمات جديدة  </w:t>
            </w:r>
          </w:p>
          <w:p w:rsidR="00DA2423" w:rsidRPr="006621D6" w:rsidRDefault="00DA2423" w:rsidP="00935FE3">
            <w:pPr>
              <w:pStyle w:val="normal"/>
              <w:pBdr>
                <w:top w:val="nil"/>
                <w:left w:val="nil"/>
                <w:bottom w:val="nil"/>
                <w:right w:val="nil"/>
                <w:between w:val="nil"/>
              </w:pBdr>
              <w:spacing w:after="200" w:line="276" w:lineRule="auto"/>
              <w:ind w:left="26"/>
              <w:rPr>
                <w:sz w:val="28"/>
                <w:szCs w:val="28"/>
                <w:rtl/>
                <w:lang w:bidi="ar-IQ"/>
              </w:rPr>
            </w:pPr>
            <w:r w:rsidRPr="006621D6">
              <w:rPr>
                <w:sz w:val="28"/>
                <w:szCs w:val="28"/>
                <w:rtl/>
              </w:rPr>
              <w:t xml:space="preserve"> د3 تطوير اللغة بكافة مهاراتها لدى الطلبة</w:t>
            </w:r>
          </w:p>
          <w:p w:rsidR="00DA2423" w:rsidRPr="006621D6" w:rsidRDefault="00DA2423" w:rsidP="00935FE3">
            <w:pPr>
              <w:pStyle w:val="normal"/>
              <w:tabs>
                <w:tab w:val="left" w:pos="3538"/>
                <w:tab w:val="center" w:pos="4153"/>
              </w:tabs>
              <w:rPr>
                <w:sz w:val="28"/>
                <w:szCs w:val="28"/>
              </w:rPr>
            </w:pPr>
          </w:p>
          <w:p w:rsidR="00DA2423" w:rsidRPr="006621D6" w:rsidRDefault="00DA2423" w:rsidP="00935FE3">
            <w:pPr>
              <w:pStyle w:val="normal"/>
              <w:tabs>
                <w:tab w:val="left" w:pos="3538"/>
                <w:tab w:val="center" w:pos="4153"/>
              </w:tabs>
              <w:rPr>
                <w:sz w:val="28"/>
                <w:szCs w:val="28"/>
              </w:rPr>
            </w:pPr>
            <w:r w:rsidRPr="006621D6">
              <w:rPr>
                <w:sz w:val="28"/>
                <w:szCs w:val="28"/>
              </w:rPr>
              <w:t xml:space="preserve"> </w:t>
            </w:r>
          </w:p>
          <w:p w:rsidR="00DA2423" w:rsidRPr="006621D6" w:rsidRDefault="00DA2423" w:rsidP="00935FE3">
            <w:pPr>
              <w:pStyle w:val="normal"/>
              <w:tabs>
                <w:tab w:val="left" w:pos="3538"/>
                <w:tab w:val="center" w:pos="4153"/>
              </w:tabs>
              <w:rPr>
                <w:rFonts w:hint="cs"/>
                <w:lang w:bidi="ar-IQ"/>
              </w:rPr>
            </w:pPr>
          </w:p>
        </w:tc>
      </w:tr>
    </w:tbl>
    <w:p w:rsidR="00DA2423" w:rsidRDefault="00935FE3" w:rsidP="00DA2423">
      <w:pPr>
        <w:pStyle w:val="normal"/>
        <w:tabs>
          <w:tab w:val="left" w:pos="3538"/>
          <w:tab w:val="center" w:pos="4153"/>
        </w:tabs>
        <w:rPr>
          <w:b/>
        </w:rPr>
      </w:pPr>
      <w:r>
        <w:rPr>
          <w:b/>
        </w:rPr>
        <w:br w:type="textWrapping" w:clear="all"/>
      </w:r>
    </w:p>
    <w:tbl>
      <w:tblPr>
        <w:bidiVisual/>
        <w:tblW w:w="929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
        <w:gridCol w:w="248"/>
        <w:gridCol w:w="1260"/>
        <w:gridCol w:w="853"/>
        <w:gridCol w:w="1896"/>
        <w:gridCol w:w="2127"/>
        <w:gridCol w:w="1316"/>
        <w:gridCol w:w="952"/>
        <w:gridCol w:w="637"/>
      </w:tblGrid>
      <w:tr w:rsidR="00DA2423" w:rsidRPr="006621D6" w:rsidTr="00570154">
        <w:trPr>
          <w:gridAfter w:val="1"/>
          <w:wAfter w:w="637" w:type="dxa"/>
          <w:trHeight w:val="304"/>
          <w:jc w:val="center"/>
        </w:trPr>
        <w:tc>
          <w:tcPr>
            <w:tcW w:w="9295" w:type="dxa"/>
            <w:gridSpan w:val="8"/>
            <w:shd w:val="clear" w:color="auto" w:fill="FFFFFF" w:themeFill="background1"/>
          </w:tcPr>
          <w:p w:rsidR="00DA2423" w:rsidRPr="006621D6" w:rsidRDefault="00DA2423" w:rsidP="00175D91">
            <w:pPr>
              <w:pStyle w:val="normal"/>
              <w:numPr>
                <w:ilvl w:val="0"/>
                <w:numId w:val="28"/>
              </w:numPr>
              <w:pBdr>
                <w:top w:val="nil"/>
                <w:left w:val="nil"/>
                <w:bottom w:val="nil"/>
                <w:right w:val="nil"/>
                <w:between w:val="nil"/>
              </w:pBdr>
              <w:tabs>
                <w:tab w:val="left" w:pos="3538"/>
                <w:tab w:val="center" w:pos="4153"/>
              </w:tabs>
              <w:spacing w:after="200" w:line="276" w:lineRule="auto"/>
              <w:rPr>
                <w:sz w:val="28"/>
                <w:szCs w:val="28"/>
              </w:rPr>
            </w:pPr>
            <w:r w:rsidRPr="006621D6">
              <w:rPr>
                <w:sz w:val="28"/>
                <w:szCs w:val="28"/>
                <w:rtl/>
              </w:rPr>
              <w:t>بنية المقرر</w:t>
            </w:r>
          </w:p>
        </w:tc>
      </w:tr>
      <w:tr w:rsidR="00DA2423" w:rsidRPr="006621D6" w:rsidTr="00570154">
        <w:trPr>
          <w:gridAfter w:val="1"/>
          <w:wAfter w:w="637" w:type="dxa"/>
          <w:trHeight w:val="607"/>
          <w:jc w:val="center"/>
        </w:trPr>
        <w:tc>
          <w:tcPr>
            <w:tcW w:w="250" w:type="dxa"/>
            <w:gridSpan w:val="2"/>
            <w:shd w:val="clear" w:color="auto" w:fill="FFFFFF" w:themeFill="background1"/>
          </w:tcPr>
          <w:p w:rsidR="00DA2423" w:rsidRPr="006621D6" w:rsidRDefault="00DA2423" w:rsidP="00570154">
            <w:pPr>
              <w:pStyle w:val="normal"/>
              <w:widowControl w:val="0"/>
              <w:pBdr>
                <w:top w:val="nil"/>
                <w:left w:val="nil"/>
                <w:bottom w:val="nil"/>
                <w:right w:val="nil"/>
                <w:between w:val="nil"/>
              </w:pBdr>
              <w:spacing w:line="276" w:lineRule="auto"/>
              <w:rPr>
                <w:sz w:val="28"/>
                <w:szCs w:val="28"/>
              </w:rPr>
            </w:pPr>
          </w:p>
        </w:tc>
        <w:tc>
          <w:tcPr>
            <w:tcW w:w="1354"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الإسبوع</w:t>
            </w:r>
          </w:p>
        </w:tc>
        <w:tc>
          <w:tcPr>
            <w:tcW w:w="91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الساعات</w:t>
            </w:r>
          </w:p>
        </w:tc>
        <w:tc>
          <w:tcPr>
            <w:tcW w:w="204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مخرجات التعلم المطلوبة</w:t>
            </w:r>
          </w:p>
        </w:tc>
        <w:tc>
          <w:tcPr>
            <w:tcW w:w="230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اسم الوحدة/ المساق أو الموضوع</w:t>
            </w:r>
          </w:p>
        </w:tc>
        <w:tc>
          <w:tcPr>
            <w:tcW w:w="1415"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طريقة التعليم</w:t>
            </w:r>
          </w:p>
        </w:tc>
        <w:tc>
          <w:tcPr>
            <w:tcW w:w="101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طريقة التقييم</w:t>
            </w:r>
          </w:p>
        </w:tc>
      </w:tr>
      <w:tr w:rsidR="00DA2423" w:rsidRPr="006621D6" w:rsidTr="00570154">
        <w:trPr>
          <w:gridAfter w:val="1"/>
          <w:wAfter w:w="637" w:type="dxa"/>
          <w:trHeight w:val="304"/>
          <w:jc w:val="center"/>
        </w:trPr>
        <w:tc>
          <w:tcPr>
            <w:tcW w:w="250" w:type="dxa"/>
            <w:gridSpan w:val="2"/>
            <w:shd w:val="clear" w:color="auto" w:fill="FFFFFF" w:themeFill="background1"/>
          </w:tcPr>
          <w:p w:rsidR="00DA2423" w:rsidRPr="006621D6" w:rsidRDefault="00DA2423" w:rsidP="00570154">
            <w:pPr>
              <w:pStyle w:val="normal"/>
              <w:widowControl w:val="0"/>
              <w:pBdr>
                <w:top w:val="nil"/>
                <w:left w:val="nil"/>
                <w:bottom w:val="nil"/>
                <w:right w:val="nil"/>
                <w:between w:val="nil"/>
              </w:pBdr>
              <w:spacing w:line="276" w:lineRule="auto"/>
              <w:rPr>
                <w:sz w:val="28"/>
                <w:szCs w:val="28"/>
              </w:rPr>
            </w:pPr>
          </w:p>
        </w:tc>
        <w:tc>
          <w:tcPr>
            <w:tcW w:w="1354" w:type="dxa"/>
            <w:shd w:val="clear" w:color="auto" w:fill="FFFFFF" w:themeFill="background1"/>
          </w:tcPr>
          <w:p w:rsidR="00DA2423" w:rsidRPr="006621D6" w:rsidRDefault="00DA2423" w:rsidP="00570154">
            <w:pPr>
              <w:pStyle w:val="normal"/>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 xml:space="preserve">1 </w:t>
            </w:r>
          </w:p>
        </w:tc>
        <w:tc>
          <w:tcPr>
            <w:tcW w:w="91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2</w:t>
            </w:r>
          </w:p>
        </w:tc>
        <w:tc>
          <w:tcPr>
            <w:tcW w:w="204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headway</w:t>
            </w:r>
          </w:p>
        </w:tc>
        <w:tc>
          <w:tcPr>
            <w:tcW w:w="230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Hello</w:t>
            </w:r>
          </w:p>
        </w:tc>
        <w:tc>
          <w:tcPr>
            <w:tcW w:w="1415"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القاء محاضرة</w:t>
            </w:r>
          </w:p>
        </w:tc>
        <w:tc>
          <w:tcPr>
            <w:tcW w:w="101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الامتحان</w:t>
            </w:r>
          </w:p>
        </w:tc>
      </w:tr>
      <w:tr w:rsidR="00DA2423" w:rsidRPr="006621D6" w:rsidTr="00570154">
        <w:trPr>
          <w:gridAfter w:val="1"/>
          <w:wAfter w:w="637" w:type="dxa"/>
          <w:trHeight w:val="304"/>
          <w:jc w:val="center"/>
        </w:trPr>
        <w:tc>
          <w:tcPr>
            <w:tcW w:w="250" w:type="dxa"/>
            <w:gridSpan w:val="2"/>
            <w:shd w:val="clear" w:color="auto" w:fill="FFFFFF" w:themeFill="background1"/>
          </w:tcPr>
          <w:p w:rsidR="00DA2423" w:rsidRPr="006621D6" w:rsidRDefault="00DA2423" w:rsidP="00570154">
            <w:pPr>
              <w:pStyle w:val="normal"/>
              <w:widowControl w:val="0"/>
              <w:pBdr>
                <w:top w:val="nil"/>
                <w:left w:val="nil"/>
                <w:bottom w:val="nil"/>
                <w:right w:val="nil"/>
                <w:between w:val="nil"/>
              </w:pBdr>
              <w:spacing w:line="276" w:lineRule="auto"/>
              <w:rPr>
                <w:sz w:val="28"/>
                <w:szCs w:val="28"/>
              </w:rPr>
            </w:pPr>
          </w:p>
        </w:tc>
        <w:tc>
          <w:tcPr>
            <w:tcW w:w="1354" w:type="dxa"/>
            <w:shd w:val="clear" w:color="auto" w:fill="FFFFFF" w:themeFill="background1"/>
          </w:tcPr>
          <w:p w:rsidR="00DA2423" w:rsidRPr="006621D6" w:rsidRDefault="00DA2423" w:rsidP="00570154">
            <w:pPr>
              <w:pStyle w:val="normal"/>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 xml:space="preserve">2 </w:t>
            </w:r>
          </w:p>
        </w:tc>
        <w:tc>
          <w:tcPr>
            <w:tcW w:w="91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2</w:t>
            </w:r>
          </w:p>
        </w:tc>
        <w:tc>
          <w:tcPr>
            <w:tcW w:w="204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 xml:space="preserve"> headway</w:t>
            </w:r>
          </w:p>
        </w:tc>
        <w:tc>
          <w:tcPr>
            <w:tcW w:w="230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 xml:space="preserve"> Your world</w:t>
            </w:r>
          </w:p>
        </w:tc>
        <w:tc>
          <w:tcPr>
            <w:tcW w:w="1415"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القاء محاضرة</w:t>
            </w:r>
          </w:p>
        </w:tc>
        <w:tc>
          <w:tcPr>
            <w:tcW w:w="101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الامتحان</w:t>
            </w:r>
          </w:p>
        </w:tc>
      </w:tr>
      <w:tr w:rsidR="00DA2423" w:rsidRPr="006621D6" w:rsidTr="00570154">
        <w:trPr>
          <w:gridAfter w:val="1"/>
          <w:wAfter w:w="637" w:type="dxa"/>
          <w:trHeight w:val="304"/>
          <w:jc w:val="center"/>
        </w:trPr>
        <w:tc>
          <w:tcPr>
            <w:tcW w:w="250" w:type="dxa"/>
            <w:gridSpan w:val="2"/>
            <w:shd w:val="clear" w:color="auto" w:fill="FFFFFF" w:themeFill="background1"/>
          </w:tcPr>
          <w:p w:rsidR="00DA2423" w:rsidRPr="006621D6" w:rsidRDefault="00DA2423" w:rsidP="00570154">
            <w:pPr>
              <w:pStyle w:val="normal"/>
              <w:widowControl w:val="0"/>
              <w:pBdr>
                <w:top w:val="nil"/>
                <w:left w:val="nil"/>
                <w:bottom w:val="nil"/>
                <w:right w:val="nil"/>
                <w:between w:val="nil"/>
              </w:pBdr>
              <w:spacing w:line="276" w:lineRule="auto"/>
              <w:rPr>
                <w:sz w:val="28"/>
                <w:szCs w:val="28"/>
              </w:rPr>
            </w:pPr>
          </w:p>
        </w:tc>
        <w:tc>
          <w:tcPr>
            <w:tcW w:w="1354" w:type="dxa"/>
            <w:shd w:val="clear" w:color="auto" w:fill="FFFFFF" w:themeFill="background1"/>
          </w:tcPr>
          <w:p w:rsidR="00DA2423" w:rsidRPr="006621D6" w:rsidRDefault="00DA2423" w:rsidP="00570154">
            <w:pPr>
              <w:pStyle w:val="normal"/>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3</w:t>
            </w:r>
          </w:p>
        </w:tc>
        <w:tc>
          <w:tcPr>
            <w:tcW w:w="91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2</w:t>
            </w:r>
          </w:p>
        </w:tc>
        <w:tc>
          <w:tcPr>
            <w:tcW w:w="204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headway</w:t>
            </w:r>
          </w:p>
        </w:tc>
        <w:tc>
          <w:tcPr>
            <w:tcW w:w="230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 xml:space="preserve"> All about you</w:t>
            </w:r>
          </w:p>
        </w:tc>
        <w:tc>
          <w:tcPr>
            <w:tcW w:w="1415"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القاء محاضرة</w:t>
            </w:r>
          </w:p>
        </w:tc>
        <w:tc>
          <w:tcPr>
            <w:tcW w:w="101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الامتحان</w:t>
            </w:r>
          </w:p>
        </w:tc>
      </w:tr>
      <w:tr w:rsidR="00DA2423" w:rsidRPr="006621D6" w:rsidTr="00570154">
        <w:trPr>
          <w:gridAfter w:val="1"/>
          <w:wAfter w:w="637" w:type="dxa"/>
          <w:trHeight w:val="304"/>
          <w:jc w:val="center"/>
        </w:trPr>
        <w:tc>
          <w:tcPr>
            <w:tcW w:w="250" w:type="dxa"/>
            <w:gridSpan w:val="2"/>
            <w:shd w:val="clear" w:color="auto" w:fill="FFFFFF" w:themeFill="background1"/>
          </w:tcPr>
          <w:p w:rsidR="00DA2423" w:rsidRPr="006621D6" w:rsidRDefault="00DA2423" w:rsidP="00570154">
            <w:pPr>
              <w:pStyle w:val="normal"/>
              <w:widowControl w:val="0"/>
              <w:pBdr>
                <w:top w:val="nil"/>
                <w:left w:val="nil"/>
                <w:bottom w:val="nil"/>
                <w:right w:val="nil"/>
                <w:between w:val="nil"/>
              </w:pBdr>
              <w:spacing w:line="276" w:lineRule="auto"/>
              <w:rPr>
                <w:sz w:val="28"/>
                <w:szCs w:val="28"/>
              </w:rPr>
            </w:pPr>
          </w:p>
        </w:tc>
        <w:tc>
          <w:tcPr>
            <w:tcW w:w="1354" w:type="dxa"/>
            <w:shd w:val="clear" w:color="auto" w:fill="FFFFFF" w:themeFill="background1"/>
          </w:tcPr>
          <w:p w:rsidR="00DA2423" w:rsidRPr="006621D6" w:rsidRDefault="00DA2423" w:rsidP="00570154">
            <w:pPr>
              <w:pStyle w:val="normal"/>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4</w:t>
            </w:r>
          </w:p>
        </w:tc>
        <w:tc>
          <w:tcPr>
            <w:tcW w:w="91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2</w:t>
            </w:r>
          </w:p>
        </w:tc>
        <w:tc>
          <w:tcPr>
            <w:tcW w:w="204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headway</w:t>
            </w:r>
          </w:p>
        </w:tc>
        <w:tc>
          <w:tcPr>
            <w:tcW w:w="230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Family and friends</w:t>
            </w:r>
          </w:p>
        </w:tc>
        <w:tc>
          <w:tcPr>
            <w:tcW w:w="1415"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القاء محاضرة</w:t>
            </w:r>
          </w:p>
        </w:tc>
        <w:tc>
          <w:tcPr>
            <w:tcW w:w="101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الامتحان</w:t>
            </w:r>
          </w:p>
        </w:tc>
      </w:tr>
      <w:tr w:rsidR="00DA2423" w:rsidRPr="006621D6" w:rsidTr="00570154">
        <w:trPr>
          <w:gridAfter w:val="1"/>
          <w:wAfter w:w="637" w:type="dxa"/>
          <w:trHeight w:val="304"/>
          <w:jc w:val="center"/>
        </w:trPr>
        <w:tc>
          <w:tcPr>
            <w:tcW w:w="250" w:type="dxa"/>
            <w:gridSpan w:val="2"/>
            <w:shd w:val="clear" w:color="auto" w:fill="FFFFFF" w:themeFill="background1"/>
          </w:tcPr>
          <w:p w:rsidR="00DA2423" w:rsidRPr="006621D6" w:rsidRDefault="00DA2423" w:rsidP="00570154">
            <w:pPr>
              <w:pStyle w:val="normal"/>
              <w:widowControl w:val="0"/>
              <w:pBdr>
                <w:top w:val="nil"/>
                <w:left w:val="nil"/>
                <w:bottom w:val="nil"/>
                <w:right w:val="nil"/>
                <w:between w:val="nil"/>
              </w:pBdr>
              <w:spacing w:line="276" w:lineRule="auto"/>
              <w:rPr>
                <w:sz w:val="28"/>
                <w:szCs w:val="28"/>
              </w:rPr>
            </w:pPr>
          </w:p>
        </w:tc>
        <w:tc>
          <w:tcPr>
            <w:tcW w:w="1354" w:type="dxa"/>
            <w:shd w:val="clear" w:color="auto" w:fill="FFFFFF" w:themeFill="background1"/>
          </w:tcPr>
          <w:p w:rsidR="00DA2423" w:rsidRPr="006621D6" w:rsidRDefault="00DA2423" w:rsidP="00570154">
            <w:pPr>
              <w:pStyle w:val="normal"/>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 xml:space="preserve">5 </w:t>
            </w:r>
          </w:p>
        </w:tc>
        <w:tc>
          <w:tcPr>
            <w:tcW w:w="91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2</w:t>
            </w:r>
          </w:p>
        </w:tc>
        <w:tc>
          <w:tcPr>
            <w:tcW w:w="204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headway</w:t>
            </w:r>
          </w:p>
        </w:tc>
        <w:tc>
          <w:tcPr>
            <w:tcW w:w="230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The way I live</w:t>
            </w:r>
          </w:p>
        </w:tc>
        <w:tc>
          <w:tcPr>
            <w:tcW w:w="1415"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القاء محاضرة</w:t>
            </w:r>
          </w:p>
        </w:tc>
        <w:tc>
          <w:tcPr>
            <w:tcW w:w="101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الامتحان</w:t>
            </w:r>
          </w:p>
        </w:tc>
      </w:tr>
      <w:tr w:rsidR="00DA2423" w:rsidRPr="006621D6" w:rsidTr="00570154">
        <w:trPr>
          <w:gridAfter w:val="1"/>
          <w:wAfter w:w="637" w:type="dxa"/>
          <w:trHeight w:val="316"/>
          <w:jc w:val="center"/>
        </w:trPr>
        <w:tc>
          <w:tcPr>
            <w:tcW w:w="250" w:type="dxa"/>
            <w:gridSpan w:val="2"/>
            <w:shd w:val="clear" w:color="auto" w:fill="FFFFFF" w:themeFill="background1"/>
          </w:tcPr>
          <w:p w:rsidR="00DA2423" w:rsidRPr="006621D6" w:rsidRDefault="00DA2423" w:rsidP="00570154">
            <w:pPr>
              <w:pStyle w:val="normal"/>
              <w:widowControl w:val="0"/>
              <w:pBdr>
                <w:top w:val="nil"/>
                <w:left w:val="nil"/>
                <w:bottom w:val="nil"/>
                <w:right w:val="nil"/>
                <w:between w:val="nil"/>
              </w:pBdr>
              <w:spacing w:line="276" w:lineRule="auto"/>
              <w:rPr>
                <w:sz w:val="28"/>
                <w:szCs w:val="28"/>
              </w:rPr>
            </w:pPr>
          </w:p>
        </w:tc>
        <w:tc>
          <w:tcPr>
            <w:tcW w:w="1354" w:type="dxa"/>
            <w:shd w:val="clear" w:color="auto" w:fill="FFFFFF" w:themeFill="background1"/>
          </w:tcPr>
          <w:p w:rsidR="00DA2423" w:rsidRPr="006621D6" w:rsidRDefault="00DA2423" w:rsidP="00570154">
            <w:pPr>
              <w:pStyle w:val="normal"/>
              <w:pBdr>
                <w:top w:val="nil"/>
                <w:left w:val="nil"/>
                <w:bottom w:val="nil"/>
                <w:right w:val="nil"/>
                <w:between w:val="nil"/>
              </w:pBdr>
              <w:tabs>
                <w:tab w:val="left" w:pos="3538"/>
                <w:tab w:val="center" w:pos="4153"/>
              </w:tabs>
              <w:spacing w:after="200" w:line="276" w:lineRule="auto"/>
              <w:ind w:left="720"/>
              <w:jc w:val="center"/>
              <w:rPr>
                <w:sz w:val="28"/>
                <w:szCs w:val="28"/>
              </w:rPr>
            </w:pPr>
            <w:r w:rsidRPr="006621D6">
              <w:rPr>
                <w:sz w:val="28"/>
                <w:szCs w:val="28"/>
              </w:rPr>
              <w:t>6</w:t>
            </w:r>
          </w:p>
        </w:tc>
        <w:tc>
          <w:tcPr>
            <w:tcW w:w="91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2</w:t>
            </w:r>
          </w:p>
        </w:tc>
        <w:tc>
          <w:tcPr>
            <w:tcW w:w="204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headway</w:t>
            </w:r>
          </w:p>
        </w:tc>
        <w:tc>
          <w:tcPr>
            <w:tcW w:w="230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Every day</w:t>
            </w:r>
          </w:p>
        </w:tc>
        <w:tc>
          <w:tcPr>
            <w:tcW w:w="1415"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القاء محاضرة</w:t>
            </w:r>
          </w:p>
        </w:tc>
        <w:tc>
          <w:tcPr>
            <w:tcW w:w="101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الامتحان</w:t>
            </w:r>
          </w:p>
        </w:tc>
      </w:tr>
      <w:tr w:rsidR="00DA2423" w:rsidRPr="006621D6" w:rsidTr="00570154">
        <w:trPr>
          <w:gridAfter w:val="1"/>
          <w:wAfter w:w="637" w:type="dxa"/>
          <w:trHeight w:val="459"/>
          <w:jc w:val="center"/>
        </w:trPr>
        <w:tc>
          <w:tcPr>
            <w:tcW w:w="250" w:type="dxa"/>
            <w:gridSpan w:val="2"/>
            <w:shd w:val="clear" w:color="auto" w:fill="FFFFFF" w:themeFill="background1"/>
          </w:tcPr>
          <w:p w:rsidR="00DA2423" w:rsidRPr="006621D6" w:rsidRDefault="00DA2423" w:rsidP="00570154">
            <w:pPr>
              <w:pStyle w:val="normal"/>
              <w:widowControl w:val="0"/>
              <w:pBdr>
                <w:top w:val="nil"/>
                <w:left w:val="nil"/>
                <w:bottom w:val="nil"/>
                <w:right w:val="nil"/>
                <w:between w:val="nil"/>
              </w:pBdr>
              <w:spacing w:line="276" w:lineRule="auto"/>
              <w:rPr>
                <w:sz w:val="28"/>
                <w:szCs w:val="28"/>
              </w:rPr>
            </w:pPr>
          </w:p>
        </w:tc>
        <w:tc>
          <w:tcPr>
            <w:tcW w:w="1354" w:type="dxa"/>
            <w:shd w:val="clear" w:color="auto" w:fill="FFFFFF" w:themeFill="background1"/>
          </w:tcPr>
          <w:p w:rsidR="00DA2423" w:rsidRPr="006621D6" w:rsidRDefault="00DA2423" w:rsidP="00570154">
            <w:pPr>
              <w:pStyle w:val="normal"/>
              <w:tabs>
                <w:tab w:val="left" w:pos="3538"/>
                <w:tab w:val="center" w:pos="4153"/>
              </w:tabs>
              <w:rPr>
                <w:sz w:val="28"/>
                <w:szCs w:val="28"/>
              </w:rPr>
            </w:pPr>
            <w:r w:rsidRPr="006621D6">
              <w:rPr>
                <w:sz w:val="28"/>
                <w:szCs w:val="28"/>
              </w:rPr>
              <w:t xml:space="preserve">             7             </w:t>
            </w:r>
          </w:p>
        </w:tc>
        <w:tc>
          <w:tcPr>
            <w:tcW w:w="91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2</w:t>
            </w:r>
          </w:p>
        </w:tc>
        <w:tc>
          <w:tcPr>
            <w:tcW w:w="204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headway</w:t>
            </w:r>
          </w:p>
        </w:tc>
        <w:tc>
          <w:tcPr>
            <w:tcW w:w="230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My Favorites</w:t>
            </w:r>
          </w:p>
        </w:tc>
        <w:tc>
          <w:tcPr>
            <w:tcW w:w="1415"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القاء محاضرة</w:t>
            </w:r>
          </w:p>
        </w:tc>
        <w:tc>
          <w:tcPr>
            <w:tcW w:w="101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الامتحان</w:t>
            </w:r>
          </w:p>
        </w:tc>
      </w:tr>
      <w:tr w:rsidR="00DA2423" w:rsidRPr="006621D6" w:rsidTr="00570154">
        <w:trPr>
          <w:gridAfter w:val="1"/>
          <w:wAfter w:w="637" w:type="dxa"/>
          <w:trHeight w:val="459"/>
          <w:jc w:val="center"/>
        </w:trPr>
        <w:tc>
          <w:tcPr>
            <w:tcW w:w="250" w:type="dxa"/>
            <w:gridSpan w:val="2"/>
            <w:shd w:val="clear" w:color="auto" w:fill="FFFFFF" w:themeFill="background1"/>
          </w:tcPr>
          <w:p w:rsidR="00DA2423" w:rsidRPr="006621D6" w:rsidRDefault="00DA2423" w:rsidP="00570154">
            <w:pPr>
              <w:pStyle w:val="normal"/>
              <w:widowControl w:val="0"/>
              <w:pBdr>
                <w:top w:val="nil"/>
                <w:left w:val="nil"/>
                <w:bottom w:val="nil"/>
                <w:right w:val="nil"/>
                <w:between w:val="nil"/>
              </w:pBdr>
              <w:spacing w:line="276" w:lineRule="auto"/>
              <w:rPr>
                <w:sz w:val="28"/>
                <w:szCs w:val="28"/>
              </w:rPr>
            </w:pPr>
          </w:p>
        </w:tc>
        <w:tc>
          <w:tcPr>
            <w:tcW w:w="1354" w:type="dxa"/>
            <w:shd w:val="clear" w:color="auto" w:fill="FFFFFF" w:themeFill="background1"/>
          </w:tcPr>
          <w:p w:rsidR="00DA2423" w:rsidRPr="006621D6" w:rsidRDefault="00DA2423" w:rsidP="00570154">
            <w:pPr>
              <w:pStyle w:val="normal"/>
              <w:tabs>
                <w:tab w:val="left" w:pos="3538"/>
                <w:tab w:val="center" w:pos="4153"/>
              </w:tabs>
              <w:rPr>
                <w:sz w:val="28"/>
                <w:szCs w:val="28"/>
              </w:rPr>
            </w:pPr>
            <w:r w:rsidRPr="006621D6">
              <w:rPr>
                <w:sz w:val="28"/>
                <w:szCs w:val="28"/>
              </w:rPr>
              <w:t xml:space="preserve">            8  </w:t>
            </w:r>
          </w:p>
        </w:tc>
        <w:tc>
          <w:tcPr>
            <w:tcW w:w="91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2</w:t>
            </w:r>
          </w:p>
        </w:tc>
        <w:tc>
          <w:tcPr>
            <w:tcW w:w="204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Headway</w:t>
            </w:r>
          </w:p>
        </w:tc>
        <w:tc>
          <w:tcPr>
            <w:tcW w:w="230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Where I live</w:t>
            </w:r>
          </w:p>
        </w:tc>
        <w:tc>
          <w:tcPr>
            <w:tcW w:w="1415"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القاء محاضرة</w:t>
            </w:r>
          </w:p>
        </w:tc>
        <w:tc>
          <w:tcPr>
            <w:tcW w:w="101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امتحان</w:t>
            </w:r>
          </w:p>
        </w:tc>
      </w:tr>
      <w:tr w:rsidR="00DA2423" w:rsidRPr="006621D6" w:rsidTr="00570154">
        <w:trPr>
          <w:gridAfter w:val="1"/>
          <w:wAfter w:w="637" w:type="dxa"/>
          <w:trHeight w:val="459"/>
          <w:jc w:val="center"/>
        </w:trPr>
        <w:tc>
          <w:tcPr>
            <w:tcW w:w="250" w:type="dxa"/>
            <w:gridSpan w:val="2"/>
            <w:shd w:val="clear" w:color="auto" w:fill="FFFFFF" w:themeFill="background1"/>
          </w:tcPr>
          <w:p w:rsidR="00DA2423" w:rsidRPr="006621D6" w:rsidRDefault="00DA2423" w:rsidP="00570154">
            <w:pPr>
              <w:pStyle w:val="normal"/>
              <w:widowControl w:val="0"/>
              <w:pBdr>
                <w:top w:val="nil"/>
                <w:left w:val="nil"/>
                <w:bottom w:val="nil"/>
                <w:right w:val="nil"/>
                <w:between w:val="nil"/>
              </w:pBdr>
              <w:spacing w:line="276" w:lineRule="auto"/>
              <w:rPr>
                <w:sz w:val="28"/>
                <w:szCs w:val="28"/>
              </w:rPr>
            </w:pPr>
          </w:p>
        </w:tc>
        <w:tc>
          <w:tcPr>
            <w:tcW w:w="1354" w:type="dxa"/>
            <w:shd w:val="clear" w:color="auto" w:fill="FFFFFF" w:themeFill="background1"/>
          </w:tcPr>
          <w:p w:rsidR="00DA2423" w:rsidRPr="006621D6" w:rsidRDefault="00DA2423" w:rsidP="00570154">
            <w:pPr>
              <w:pStyle w:val="normal"/>
              <w:tabs>
                <w:tab w:val="left" w:pos="3538"/>
                <w:tab w:val="center" w:pos="4153"/>
              </w:tabs>
              <w:rPr>
                <w:sz w:val="28"/>
                <w:szCs w:val="28"/>
              </w:rPr>
            </w:pPr>
            <w:r w:rsidRPr="006621D6">
              <w:rPr>
                <w:sz w:val="28"/>
                <w:szCs w:val="28"/>
              </w:rPr>
              <w:t xml:space="preserve">            9  </w:t>
            </w:r>
          </w:p>
        </w:tc>
        <w:tc>
          <w:tcPr>
            <w:tcW w:w="91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2</w:t>
            </w:r>
          </w:p>
        </w:tc>
        <w:tc>
          <w:tcPr>
            <w:tcW w:w="204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Headway</w:t>
            </w:r>
          </w:p>
        </w:tc>
        <w:tc>
          <w:tcPr>
            <w:tcW w:w="230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Time past</w:t>
            </w:r>
          </w:p>
        </w:tc>
        <w:tc>
          <w:tcPr>
            <w:tcW w:w="1415"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القاء محاضرة</w:t>
            </w:r>
          </w:p>
        </w:tc>
        <w:tc>
          <w:tcPr>
            <w:tcW w:w="101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t>امتحان</w:t>
            </w:r>
          </w:p>
        </w:tc>
      </w:tr>
      <w:tr w:rsidR="00DA2423" w:rsidRPr="006621D6" w:rsidTr="00570154">
        <w:trPr>
          <w:gridAfter w:val="1"/>
          <w:wAfter w:w="637" w:type="dxa"/>
          <w:trHeight w:val="459"/>
          <w:jc w:val="center"/>
        </w:trPr>
        <w:tc>
          <w:tcPr>
            <w:tcW w:w="250" w:type="dxa"/>
            <w:gridSpan w:val="2"/>
            <w:shd w:val="clear" w:color="auto" w:fill="FFFFFF" w:themeFill="background1"/>
          </w:tcPr>
          <w:p w:rsidR="00DA2423" w:rsidRPr="006621D6" w:rsidRDefault="00DA2423" w:rsidP="00570154">
            <w:pPr>
              <w:pStyle w:val="normal"/>
              <w:widowControl w:val="0"/>
              <w:pBdr>
                <w:top w:val="nil"/>
                <w:left w:val="nil"/>
                <w:bottom w:val="nil"/>
                <w:right w:val="nil"/>
                <w:between w:val="nil"/>
              </w:pBdr>
              <w:spacing w:line="276" w:lineRule="auto"/>
              <w:rPr>
                <w:sz w:val="28"/>
                <w:szCs w:val="28"/>
              </w:rPr>
            </w:pPr>
          </w:p>
        </w:tc>
        <w:tc>
          <w:tcPr>
            <w:tcW w:w="1354" w:type="dxa"/>
            <w:shd w:val="clear" w:color="auto" w:fill="FFFFFF" w:themeFill="background1"/>
          </w:tcPr>
          <w:p w:rsidR="00DA2423" w:rsidRPr="006621D6" w:rsidRDefault="00DA2423" w:rsidP="00570154">
            <w:pPr>
              <w:pStyle w:val="normal"/>
              <w:tabs>
                <w:tab w:val="left" w:pos="3538"/>
                <w:tab w:val="center" w:pos="4153"/>
              </w:tabs>
              <w:rPr>
                <w:sz w:val="28"/>
                <w:szCs w:val="28"/>
              </w:rPr>
            </w:pPr>
            <w:r w:rsidRPr="006621D6">
              <w:rPr>
                <w:sz w:val="28"/>
                <w:szCs w:val="28"/>
              </w:rPr>
              <w:t xml:space="preserve">          10</w:t>
            </w:r>
          </w:p>
        </w:tc>
        <w:tc>
          <w:tcPr>
            <w:tcW w:w="91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2</w:t>
            </w:r>
          </w:p>
        </w:tc>
        <w:tc>
          <w:tcPr>
            <w:tcW w:w="204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Headway</w:t>
            </w:r>
          </w:p>
        </w:tc>
        <w:tc>
          <w:tcPr>
            <w:tcW w:w="2300"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Pr>
              <w:t xml:space="preserve">We had a great </w:t>
            </w:r>
            <w:r w:rsidRPr="006621D6">
              <w:rPr>
                <w:sz w:val="28"/>
                <w:szCs w:val="28"/>
              </w:rPr>
              <w:lastRenderedPageBreak/>
              <w:t>time</w:t>
            </w:r>
          </w:p>
        </w:tc>
        <w:tc>
          <w:tcPr>
            <w:tcW w:w="1415"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lastRenderedPageBreak/>
              <w:t xml:space="preserve">القاء </w:t>
            </w:r>
            <w:r w:rsidRPr="006621D6">
              <w:rPr>
                <w:sz w:val="28"/>
                <w:szCs w:val="28"/>
                <w:rtl/>
              </w:rPr>
              <w:lastRenderedPageBreak/>
              <w:t>محاضرة</w:t>
            </w:r>
          </w:p>
        </w:tc>
        <w:tc>
          <w:tcPr>
            <w:tcW w:w="1018" w:type="dxa"/>
            <w:shd w:val="clear" w:color="auto" w:fill="FFFFFF" w:themeFill="background1"/>
          </w:tcPr>
          <w:p w:rsidR="00DA2423" w:rsidRPr="006621D6" w:rsidRDefault="00DA2423" w:rsidP="00570154">
            <w:pPr>
              <w:pStyle w:val="normal"/>
              <w:tabs>
                <w:tab w:val="left" w:pos="3538"/>
                <w:tab w:val="center" w:pos="4153"/>
              </w:tabs>
              <w:jc w:val="center"/>
              <w:rPr>
                <w:sz w:val="28"/>
                <w:szCs w:val="28"/>
              </w:rPr>
            </w:pPr>
            <w:r w:rsidRPr="006621D6">
              <w:rPr>
                <w:sz w:val="28"/>
                <w:szCs w:val="28"/>
                <w:rtl/>
              </w:rPr>
              <w:lastRenderedPageBreak/>
              <w:t>امتحان</w:t>
            </w:r>
          </w:p>
        </w:tc>
      </w:tr>
      <w:tr w:rsidR="00DA2423" w:rsidRPr="006621D6" w:rsidTr="00570154">
        <w:trPr>
          <w:gridBefore w:val="1"/>
          <w:jc w:val="center"/>
        </w:trPr>
        <w:tc>
          <w:tcPr>
            <w:tcW w:w="9990" w:type="dxa"/>
            <w:gridSpan w:val="8"/>
            <w:shd w:val="clear" w:color="auto" w:fill="FFFFFF" w:themeFill="background1"/>
          </w:tcPr>
          <w:p w:rsidR="00DA2423" w:rsidRPr="006621D6" w:rsidRDefault="00DA2423" w:rsidP="00570154">
            <w:pPr>
              <w:pStyle w:val="normal"/>
              <w:rPr>
                <w:sz w:val="28"/>
                <w:szCs w:val="28"/>
              </w:rPr>
            </w:pPr>
            <w:r w:rsidRPr="006621D6">
              <w:rPr>
                <w:sz w:val="28"/>
                <w:szCs w:val="28"/>
                <w:rtl/>
              </w:rPr>
              <w:lastRenderedPageBreak/>
              <w:t>13. خطة تطوير المقرر الدراسي</w:t>
            </w:r>
          </w:p>
        </w:tc>
      </w:tr>
      <w:tr w:rsidR="00DA2423" w:rsidRPr="006621D6" w:rsidTr="00570154">
        <w:trPr>
          <w:gridBefore w:val="1"/>
          <w:jc w:val="center"/>
        </w:trPr>
        <w:tc>
          <w:tcPr>
            <w:tcW w:w="9990" w:type="dxa"/>
            <w:gridSpan w:val="8"/>
            <w:shd w:val="clear" w:color="auto" w:fill="FFFFFF" w:themeFill="background1"/>
          </w:tcPr>
          <w:p w:rsidR="00DA2423" w:rsidRPr="006621D6" w:rsidRDefault="00DA2423" w:rsidP="00570154">
            <w:pPr>
              <w:pStyle w:val="normal"/>
              <w:rPr>
                <w:sz w:val="28"/>
                <w:szCs w:val="28"/>
              </w:rPr>
            </w:pPr>
          </w:p>
          <w:p w:rsidR="00DA2423" w:rsidRPr="006621D6" w:rsidRDefault="00DA2423" w:rsidP="00570154">
            <w:pPr>
              <w:pStyle w:val="normal"/>
              <w:rPr>
                <w:sz w:val="28"/>
                <w:szCs w:val="28"/>
              </w:rPr>
            </w:pPr>
          </w:p>
          <w:p w:rsidR="00DA2423" w:rsidRPr="006621D6" w:rsidRDefault="00DA2423" w:rsidP="00570154">
            <w:pPr>
              <w:pStyle w:val="normal"/>
              <w:rPr>
                <w:sz w:val="28"/>
                <w:szCs w:val="28"/>
              </w:rPr>
            </w:pPr>
          </w:p>
          <w:p w:rsidR="00DA2423" w:rsidRPr="006621D6" w:rsidRDefault="00DA2423" w:rsidP="00570154">
            <w:pPr>
              <w:pStyle w:val="normal"/>
              <w:rPr>
                <w:sz w:val="28"/>
                <w:szCs w:val="28"/>
              </w:rPr>
            </w:pPr>
          </w:p>
        </w:tc>
      </w:tr>
    </w:tbl>
    <w:p w:rsidR="00DA2423" w:rsidRDefault="00DA2423" w:rsidP="00DA2423">
      <w:pPr>
        <w:pStyle w:val="normal"/>
        <w:tabs>
          <w:tab w:val="left" w:pos="3538"/>
          <w:tab w:val="center" w:pos="4153"/>
        </w:tabs>
        <w:rPr>
          <w:sz w:val="28"/>
          <w:szCs w:val="28"/>
        </w:rPr>
      </w:pPr>
    </w:p>
    <w:p w:rsidR="00DA2423" w:rsidRDefault="00DA2423" w:rsidP="00DA2423">
      <w:pPr>
        <w:pStyle w:val="normal"/>
        <w:tabs>
          <w:tab w:val="left" w:pos="3538"/>
          <w:tab w:val="center" w:pos="4153"/>
        </w:tabs>
        <w:rPr>
          <w:sz w:val="28"/>
          <w:szCs w:val="28"/>
        </w:rPr>
      </w:pPr>
    </w:p>
    <w:p w:rsidR="006D6B05" w:rsidRDefault="006D6B05">
      <w:pPr>
        <w:rPr>
          <w:rtl/>
        </w:rPr>
      </w:pPr>
    </w:p>
    <w:p w:rsidR="006D6B05" w:rsidRDefault="006D6B05">
      <w:pPr>
        <w:rPr>
          <w:rtl/>
          <w:lang w:bidi="ar-IQ"/>
        </w:rPr>
      </w:pPr>
    </w:p>
    <w:p w:rsidR="00DA2423" w:rsidRDefault="00DA2423">
      <w:pPr>
        <w:rPr>
          <w:rtl/>
          <w:lang w:bidi="ar-IQ"/>
        </w:rPr>
      </w:pPr>
    </w:p>
    <w:p w:rsidR="00DA2423" w:rsidRDefault="00DA2423">
      <w:pPr>
        <w:rPr>
          <w:rtl/>
          <w:lang w:bidi="ar-IQ"/>
        </w:rPr>
      </w:pPr>
    </w:p>
    <w:p w:rsidR="00DA2423" w:rsidRDefault="00DA2423">
      <w:pPr>
        <w:rPr>
          <w:rtl/>
          <w:lang w:bidi="ar-IQ"/>
        </w:rPr>
      </w:pPr>
    </w:p>
    <w:p w:rsidR="00DA2423" w:rsidRDefault="00DA2423">
      <w:pPr>
        <w:rPr>
          <w:rtl/>
          <w:lang w:bidi="ar-IQ"/>
        </w:rPr>
      </w:pPr>
    </w:p>
    <w:p w:rsidR="00DA2423" w:rsidRDefault="00DA2423">
      <w:pPr>
        <w:rPr>
          <w:rtl/>
          <w:lang w:bidi="ar-IQ"/>
        </w:rPr>
      </w:pPr>
    </w:p>
    <w:p w:rsidR="00DA2423" w:rsidRDefault="00DA2423">
      <w:pPr>
        <w:rPr>
          <w:rtl/>
          <w:lang w:bidi="ar-IQ"/>
        </w:rPr>
      </w:pPr>
    </w:p>
    <w:p w:rsidR="00DA2423" w:rsidRDefault="00DA2423">
      <w:pPr>
        <w:rPr>
          <w:rtl/>
          <w:lang w:bidi="ar-IQ"/>
        </w:rPr>
      </w:pPr>
    </w:p>
    <w:p w:rsidR="00771FBB" w:rsidRPr="00EE06F8" w:rsidRDefault="00771FBB" w:rsidP="00771FBB">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771FBB" w:rsidRDefault="00771FBB" w:rsidP="00771FBB">
      <w:pPr>
        <w:autoSpaceDE w:val="0"/>
        <w:autoSpaceDN w:val="0"/>
        <w:adjustRightInd w:val="0"/>
        <w:spacing w:before="240"/>
        <w:rPr>
          <w:rFonts w:cs="Times New Roman"/>
          <w:b/>
          <w:bCs/>
          <w:color w:val="1F4E79"/>
          <w:sz w:val="32"/>
          <w:szCs w:val="32"/>
          <w:rtl/>
          <w:lang w:bidi="ar-IQ"/>
        </w:rPr>
      </w:pPr>
    </w:p>
    <w:p w:rsidR="00771FBB" w:rsidRPr="003C2E50" w:rsidRDefault="00771FBB" w:rsidP="00771FBB">
      <w:pPr>
        <w:autoSpaceDE w:val="0"/>
        <w:autoSpaceDN w:val="0"/>
        <w:adjustRightInd w:val="0"/>
        <w:spacing w:before="240"/>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71FBB" w:rsidRPr="00DB131F" w:rsidTr="00570154">
        <w:trPr>
          <w:trHeight w:val="794"/>
        </w:trPr>
        <w:tc>
          <w:tcPr>
            <w:tcW w:w="9720" w:type="dxa"/>
            <w:shd w:val="clear" w:color="auto" w:fill="auto"/>
          </w:tcPr>
          <w:p w:rsidR="00771FBB" w:rsidRPr="00DB131F" w:rsidRDefault="00771FBB" w:rsidP="00570154">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771FBB" w:rsidRPr="00E734E3" w:rsidRDefault="00771FBB" w:rsidP="00771FBB">
      <w:pPr>
        <w:autoSpaceDE w:val="0"/>
        <w:autoSpaceDN w:val="0"/>
        <w:adjustRightInd w:val="0"/>
        <w:spacing w:before="240"/>
        <w:ind w:left="-335" w:right="-426"/>
        <w:jc w:val="both"/>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771FBB" w:rsidRPr="00DB131F" w:rsidTr="001C78B2">
        <w:trPr>
          <w:trHeight w:val="624"/>
          <w:jc w:val="center"/>
        </w:trPr>
        <w:tc>
          <w:tcPr>
            <w:tcW w:w="3780" w:type="dxa"/>
            <w:shd w:val="clear" w:color="auto" w:fill="auto"/>
            <w:vAlign w:val="center"/>
          </w:tcPr>
          <w:p w:rsidR="00771FBB" w:rsidRPr="00DB131F" w:rsidRDefault="00771FBB"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771FBB" w:rsidRPr="00AE20C3" w:rsidRDefault="00771FBB" w:rsidP="00570154">
            <w:pPr>
              <w:autoSpaceDE w:val="0"/>
              <w:autoSpaceDN w:val="0"/>
              <w:adjustRightInd w:val="0"/>
              <w:rPr>
                <w:rFonts w:ascii="Cambria" w:hAnsi="Cambria" w:cs="Times New Roman"/>
                <w:sz w:val="28"/>
                <w:szCs w:val="28"/>
                <w:lang w:bidi="ar-IQ"/>
              </w:rPr>
            </w:pPr>
            <w:r w:rsidRPr="00AE20C3">
              <w:rPr>
                <w:rFonts w:ascii="Cambria" w:hAnsi="Cambria" w:cs="Times New Roman" w:hint="cs"/>
                <w:sz w:val="28"/>
                <w:szCs w:val="28"/>
                <w:rtl/>
                <w:lang w:bidi="ar-IQ"/>
              </w:rPr>
              <w:t xml:space="preserve">كلية التربية </w:t>
            </w:r>
          </w:p>
        </w:tc>
      </w:tr>
      <w:tr w:rsidR="00771FBB" w:rsidRPr="00DB131F" w:rsidTr="001C78B2">
        <w:trPr>
          <w:trHeight w:val="624"/>
          <w:jc w:val="center"/>
        </w:trPr>
        <w:tc>
          <w:tcPr>
            <w:tcW w:w="3780" w:type="dxa"/>
            <w:shd w:val="clear" w:color="auto" w:fill="auto"/>
            <w:vAlign w:val="center"/>
          </w:tcPr>
          <w:p w:rsidR="00771FBB" w:rsidRPr="00DB131F" w:rsidRDefault="00771FB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اللغة العربية</w:t>
            </w:r>
          </w:p>
        </w:tc>
      </w:tr>
      <w:tr w:rsidR="00771FBB" w:rsidRPr="00DB131F" w:rsidTr="001C78B2">
        <w:trPr>
          <w:trHeight w:val="624"/>
          <w:jc w:val="center"/>
        </w:trPr>
        <w:tc>
          <w:tcPr>
            <w:tcW w:w="3780" w:type="dxa"/>
            <w:shd w:val="clear" w:color="auto" w:fill="auto"/>
            <w:vAlign w:val="center"/>
          </w:tcPr>
          <w:p w:rsidR="00771FBB" w:rsidRPr="00DB131F" w:rsidRDefault="00771FB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النحو للمرحلة الثانية</w:t>
            </w:r>
            <w:r w:rsidR="00AE20C3">
              <w:rPr>
                <w:rFonts w:ascii="Cambria" w:hAnsi="Cambria" w:cs="Times New Roman" w:hint="cs"/>
                <w:color w:val="000000"/>
                <w:sz w:val="28"/>
                <w:szCs w:val="28"/>
                <w:rtl/>
                <w:lang w:bidi="ar-IQ"/>
              </w:rPr>
              <w:t>/ِ</w:t>
            </w:r>
            <w:r w:rsidR="001C78B2">
              <w:rPr>
                <w:rFonts w:ascii="Cambria" w:hAnsi="Cambria" w:cs="Times New Roman"/>
                <w:color w:val="000000"/>
                <w:sz w:val="28"/>
                <w:szCs w:val="28"/>
                <w:lang w:bidi="ar-IQ"/>
              </w:rPr>
              <w:t xml:space="preserve"> 213 AG</w:t>
            </w:r>
          </w:p>
        </w:tc>
      </w:tr>
      <w:tr w:rsidR="00771FBB" w:rsidRPr="00DB131F" w:rsidTr="001C78B2">
        <w:trPr>
          <w:trHeight w:val="624"/>
          <w:jc w:val="center"/>
        </w:trPr>
        <w:tc>
          <w:tcPr>
            <w:tcW w:w="3780" w:type="dxa"/>
            <w:shd w:val="clear" w:color="auto" w:fill="auto"/>
            <w:vAlign w:val="center"/>
          </w:tcPr>
          <w:p w:rsidR="00771FBB" w:rsidRPr="00DB131F" w:rsidRDefault="00771FB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771FBB" w:rsidRPr="00DB131F" w:rsidRDefault="00771FBB" w:rsidP="00570154">
            <w:pPr>
              <w:autoSpaceDE w:val="0"/>
              <w:autoSpaceDN w:val="0"/>
              <w:adjustRightInd w:val="0"/>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المحاضرة</w:t>
            </w:r>
          </w:p>
        </w:tc>
      </w:tr>
      <w:tr w:rsidR="00771FBB" w:rsidRPr="00DB131F" w:rsidTr="001C78B2">
        <w:trPr>
          <w:trHeight w:val="624"/>
          <w:jc w:val="center"/>
        </w:trPr>
        <w:tc>
          <w:tcPr>
            <w:tcW w:w="3780" w:type="dxa"/>
            <w:shd w:val="clear" w:color="auto" w:fill="auto"/>
            <w:vAlign w:val="center"/>
          </w:tcPr>
          <w:p w:rsidR="00771FBB" w:rsidRPr="00DB131F" w:rsidRDefault="00771FB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771FBB" w:rsidRPr="00DB131F" w:rsidTr="001C78B2">
        <w:trPr>
          <w:trHeight w:val="624"/>
          <w:jc w:val="center"/>
        </w:trPr>
        <w:tc>
          <w:tcPr>
            <w:tcW w:w="3780" w:type="dxa"/>
            <w:shd w:val="clear" w:color="auto" w:fill="auto"/>
            <w:vAlign w:val="center"/>
          </w:tcPr>
          <w:p w:rsidR="00771FBB" w:rsidRPr="00DB131F" w:rsidRDefault="00771FB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ثلاث ساعات أسبوعيا</w:t>
            </w:r>
          </w:p>
        </w:tc>
      </w:tr>
      <w:tr w:rsidR="00771FBB" w:rsidRPr="00DB131F" w:rsidTr="001C78B2">
        <w:trPr>
          <w:trHeight w:val="624"/>
          <w:jc w:val="center"/>
        </w:trPr>
        <w:tc>
          <w:tcPr>
            <w:tcW w:w="3780" w:type="dxa"/>
            <w:shd w:val="clear" w:color="auto" w:fill="auto"/>
            <w:vAlign w:val="center"/>
          </w:tcPr>
          <w:p w:rsidR="00771FBB" w:rsidRPr="00DB131F" w:rsidRDefault="00771FB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771FBB" w:rsidRPr="00DB131F" w:rsidRDefault="00AE20C3" w:rsidP="00570154">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23/10/2019</w:t>
            </w:r>
          </w:p>
        </w:tc>
      </w:tr>
      <w:tr w:rsidR="00771FBB" w:rsidRPr="00DB131F" w:rsidTr="001C78B2">
        <w:trPr>
          <w:trHeight w:val="725"/>
          <w:jc w:val="center"/>
        </w:trPr>
        <w:tc>
          <w:tcPr>
            <w:tcW w:w="9720" w:type="dxa"/>
            <w:gridSpan w:val="2"/>
            <w:shd w:val="clear" w:color="auto" w:fill="auto"/>
            <w:vAlign w:val="center"/>
          </w:tcPr>
          <w:p w:rsidR="00771FBB" w:rsidRPr="00DB131F" w:rsidRDefault="00771FB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771FBB" w:rsidRPr="00DB131F" w:rsidTr="001C78B2">
        <w:trPr>
          <w:trHeight w:val="518"/>
          <w:jc w:val="center"/>
        </w:trPr>
        <w:tc>
          <w:tcPr>
            <w:tcW w:w="9720" w:type="dxa"/>
            <w:gridSpan w:val="2"/>
            <w:shd w:val="clear" w:color="auto" w:fill="auto"/>
            <w:vAlign w:val="center"/>
          </w:tcPr>
          <w:p w:rsidR="00771FBB" w:rsidRPr="00E01429" w:rsidRDefault="00771FBB" w:rsidP="00175D91">
            <w:pPr>
              <w:numPr>
                <w:ilvl w:val="0"/>
                <w:numId w:val="29"/>
              </w:numPr>
              <w:autoSpaceDE w:val="0"/>
              <w:autoSpaceDN w:val="0"/>
              <w:adjustRightInd w:val="0"/>
              <w:spacing w:after="0" w:line="240" w:lineRule="auto"/>
              <w:rPr>
                <w:rFonts w:asciiTheme="majorBidi" w:hAnsiTheme="majorBidi" w:cstheme="majorBidi"/>
                <w:color w:val="000000"/>
                <w:sz w:val="28"/>
                <w:szCs w:val="28"/>
                <w:lang w:bidi="ar-IQ"/>
              </w:rPr>
            </w:pPr>
            <w:r w:rsidRPr="00E01429">
              <w:rPr>
                <w:rFonts w:asciiTheme="majorBidi" w:hAnsiTheme="majorBidi" w:cstheme="majorBidi"/>
                <w:color w:val="000000"/>
                <w:sz w:val="28"/>
                <w:szCs w:val="28"/>
                <w:rtl/>
                <w:lang w:bidi="ar-IQ"/>
              </w:rPr>
              <w:t>الإحاطة بشروط عمل نواسخ الابتداء وأحكام إلغاء عملها .</w:t>
            </w:r>
          </w:p>
          <w:p w:rsidR="00771FBB" w:rsidRPr="00E01429" w:rsidRDefault="00771FBB" w:rsidP="00175D91">
            <w:pPr>
              <w:numPr>
                <w:ilvl w:val="0"/>
                <w:numId w:val="29"/>
              </w:numPr>
              <w:autoSpaceDE w:val="0"/>
              <w:autoSpaceDN w:val="0"/>
              <w:adjustRightInd w:val="0"/>
              <w:spacing w:after="0" w:line="240" w:lineRule="auto"/>
              <w:rPr>
                <w:rFonts w:asciiTheme="majorBidi" w:hAnsiTheme="majorBidi" w:cstheme="majorBidi"/>
                <w:color w:val="000000"/>
                <w:sz w:val="28"/>
                <w:szCs w:val="28"/>
                <w:lang w:bidi="ar-IQ"/>
              </w:rPr>
            </w:pPr>
          </w:p>
        </w:tc>
      </w:tr>
      <w:tr w:rsidR="00771FBB" w:rsidRPr="00DB131F" w:rsidTr="001C78B2">
        <w:trPr>
          <w:trHeight w:val="716"/>
          <w:jc w:val="center"/>
        </w:trPr>
        <w:tc>
          <w:tcPr>
            <w:tcW w:w="9720" w:type="dxa"/>
            <w:gridSpan w:val="2"/>
            <w:shd w:val="clear" w:color="auto" w:fill="auto"/>
            <w:vAlign w:val="center"/>
          </w:tcPr>
          <w:p w:rsidR="00771FBB" w:rsidRPr="00E01429" w:rsidRDefault="00771FBB" w:rsidP="00570154">
            <w:pPr>
              <w:autoSpaceDE w:val="0"/>
              <w:autoSpaceDN w:val="0"/>
              <w:adjustRightInd w:val="0"/>
              <w:rPr>
                <w:rFonts w:asciiTheme="majorBidi" w:hAnsiTheme="majorBidi" w:cstheme="majorBidi"/>
                <w:color w:val="000000"/>
                <w:sz w:val="28"/>
                <w:szCs w:val="28"/>
                <w:lang w:bidi="ar-IQ"/>
              </w:rPr>
            </w:pPr>
            <w:r w:rsidRPr="00E01429">
              <w:rPr>
                <w:rFonts w:asciiTheme="majorBidi" w:hAnsiTheme="majorBidi" w:cstheme="majorBidi"/>
                <w:color w:val="000000"/>
                <w:sz w:val="28"/>
                <w:szCs w:val="28"/>
                <w:rtl/>
                <w:lang w:bidi="ar-IQ"/>
              </w:rPr>
              <w:t>الإحاطة ببناء الجملة الفعلية من خلال دراسة رتبة مكونات أقسامها وعوارض بنائها من تقديم وتأخير وحذف .</w:t>
            </w:r>
          </w:p>
        </w:tc>
      </w:tr>
      <w:tr w:rsidR="00771FBB" w:rsidRPr="00DB131F" w:rsidTr="001C78B2">
        <w:trPr>
          <w:trHeight w:val="626"/>
          <w:jc w:val="center"/>
        </w:trPr>
        <w:tc>
          <w:tcPr>
            <w:tcW w:w="9720" w:type="dxa"/>
            <w:gridSpan w:val="2"/>
            <w:shd w:val="clear" w:color="auto" w:fill="auto"/>
            <w:vAlign w:val="center"/>
          </w:tcPr>
          <w:p w:rsidR="00771FBB" w:rsidRPr="00E01429" w:rsidRDefault="00771FBB" w:rsidP="00570154">
            <w:pPr>
              <w:autoSpaceDE w:val="0"/>
              <w:autoSpaceDN w:val="0"/>
              <w:adjustRightInd w:val="0"/>
              <w:rPr>
                <w:rFonts w:asciiTheme="majorBidi" w:hAnsiTheme="majorBidi" w:cstheme="majorBidi"/>
                <w:color w:val="000000"/>
                <w:sz w:val="28"/>
                <w:szCs w:val="28"/>
                <w:lang w:bidi="ar-IQ"/>
              </w:rPr>
            </w:pPr>
            <w:r w:rsidRPr="00E01429">
              <w:rPr>
                <w:rFonts w:asciiTheme="majorBidi" w:hAnsiTheme="majorBidi" w:cstheme="majorBidi"/>
                <w:color w:val="000000"/>
                <w:sz w:val="28"/>
                <w:szCs w:val="28"/>
                <w:rtl/>
                <w:lang w:bidi="ar-IQ"/>
              </w:rPr>
              <w:t>الإحاطة  بالأحكام الإعرابية فيما يتعلق بضبط أواخر الكلم وتعزز مهارات النطق السليم المراعي لعلامات الإعراب</w:t>
            </w:r>
          </w:p>
        </w:tc>
      </w:tr>
      <w:tr w:rsidR="00771FBB" w:rsidRPr="00DB131F" w:rsidTr="001C78B2">
        <w:trPr>
          <w:trHeight w:val="698"/>
          <w:jc w:val="center"/>
        </w:trPr>
        <w:tc>
          <w:tcPr>
            <w:tcW w:w="9720" w:type="dxa"/>
            <w:gridSpan w:val="2"/>
            <w:shd w:val="clear" w:color="auto" w:fill="auto"/>
            <w:vAlign w:val="center"/>
          </w:tcPr>
          <w:p w:rsidR="00771FBB" w:rsidRPr="00E01429" w:rsidRDefault="00771FBB" w:rsidP="00570154">
            <w:pPr>
              <w:autoSpaceDE w:val="0"/>
              <w:autoSpaceDN w:val="0"/>
              <w:adjustRightInd w:val="0"/>
              <w:rPr>
                <w:rFonts w:asciiTheme="majorBidi" w:hAnsiTheme="majorBidi" w:cstheme="majorBidi"/>
                <w:color w:val="000000"/>
                <w:sz w:val="28"/>
                <w:szCs w:val="28"/>
                <w:lang w:bidi="ar-IQ"/>
              </w:rPr>
            </w:pPr>
            <w:r w:rsidRPr="00E01429">
              <w:rPr>
                <w:rFonts w:asciiTheme="majorBidi" w:hAnsiTheme="majorBidi" w:cstheme="majorBidi"/>
                <w:color w:val="000000"/>
                <w:sz w:val="28"/>
                <w:szCs w:val="28"/>
                <w:rtl/>
                <w:lang w:bidi="ar-IQ"/>
              </w:rPr>
              <w:t>تنمية ملكة التعبير من خلال الوقوف على كثير من الشواهد القرانية والامثلة العربية الفصيحة .</w:t>
            </w:r>
          </w:p>
        </w:tc>
      </w:tr>
      <w:tr w:rsidR="00771FBB" w:rsidRPr="00DB131F" w:rsidTr="001C78B2">
        <w:trPr>
          <w:trHeight w:val="536"/>
          <w:jc w:val="center"/>
        </w:trPr>
        <w:tc>
          <w:tcPr>
            <w:tcW w:w="9720" w:type="dxa"/>
            <w:gridSpan w:val="2"/>
            <w:shd w:val="clear" w:color="auto" w:fill="auto"/>
            <w:vAlign w:val="center"/>
          </w:tcPr>
          <w:p w:rsidR="00771FBB" w:rsidRPr="00E01429" w:rsidRDefault="00771FBB" w:rsidP="00570154">
            <w:pPr>
              <w:autoSpaceDE w:val="0"/>
              <w:autoSpaceDN w:val="0"/>
              <w:adjustRightInd w:val="0"/>
              <w:rPr>
                <w:rFonts w:asciiTheme="majorBidi" w:hAnsiTheme="majorBidi" w:cstheme="majorBidi"/>
                <w:color w:val="000000"/>
                <w:sz w:val="28"/>
                <w:szCs w:val="28"/>
                <w:lang w:bidi="ar-IQ"/>
              </w:rPr>
            </w:pPr>
            <w:r w:rsidRPr="00E01429">
              <w:rPr>
                <w:rFonts w:asciiTheme="majorBidi" w:hAnsiTheme="majorBidi" w:cstheme="majorBidi"/>
                <w:color w:val="000000"/>
                <w:sz w:val="28"/>
                <w:szCs w:val="28"/>
                <w:rtl/>
                <w:lang w:bidi="ar-IQ"/>
              </w:rPr>
              <w:t>معرفة الفروق التعبيرية الدقيقة بين التراكيب النحوية المتقاربة في المعنى .</w:t>
            </w:r>
          </w:p>
        </w:tc>
      </w:tr>
      <w:tr w:rsidR="00771FBB" w:rsidRPr="00DB131F" w:rsidTr="001C78B2">
        <w:trPr>
          <w:trHeight w:val="203"/>
          <w:jc w:val="center"/>
        </w:trPr>
        <w:tc>
          <w:tcPr>
            <w:tcW w:w="9720" w:type="dxa"/>
            <w:gridSpan w:val="2"/>
            <w:shd w:val="clear" w:color="auto" w:fill="auto"/>
            <w:vAlign w:val="center"/>
          </w:tcPr>
          <w:p w:rsidR="00771FBB" w:rsidRDefault="00771FBB" w:rsidP="00570154">
            <w:pPr>
              <w:autoSpaceDE w:val="0"/>
              <w:autoSpaceDN w:val="0"/>
              <w:adjustRightInd w:val="0"/>
              <w:ind w:left="360"/>
              <w:rPr>
                <w:rFonts w:ascii="Cambria" w:hAnsi="Cambria"/>
                <w:color w:val="000000"/>
                <w:sz w:val="28"/>
                <w:szCs w:val="28"/>
                <w:rtl/>
                <w:lang w:bidi="ar-IQ"/>
              </w:rPr>
            </w:pPr>
          </w:p>
          <w:p w:rsidR="00771FBB" w:rsidRPr="00DB131F" w:rsidRDefault="00771FBB" w:rsidP="00570154">
            <w:pPr>
              <w:autoSpaceDE w:val="0"/>
              <w:autoSpaceDN w:val="0"/>
              <w:adjustRightInd w:val="0"/>
              <w:rPr>
                <w:rFonts w:ascii="Cambria" w:hAnsi="Cambria"/>
                <w:color w:val="000000"/>
                <w:sz w:val="28"/>
                <w:szCs w:val="28"/>
                <w:lang w:bidi="ar-IQ"/>
              </w:rPr>
            </w:pPr>
          </w:p>
        </w:tc>
      </w:tr>
    </w:tbl>
    <w:p w:rsidR="00771FBB" w:rsidRPr="0020555A" w:rsidRDefault="00771FBB" w:rsidP="00771FBB">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771FBB" w:rsidRPr="00DB131F" w:rsidTr="00570154">
        <w:trPr>
          <w:trHeight w:val="653"/>
        </w:trPr>
        <w:tc>
          <w:tcPr>
            <w:tcW w:w="9818" w:type="dxa"/>
            <w:shd w:val="clear" w:color="auto" w:fill="auto"/>
            <w:vAlign w:val="center"/>
          </w:tcPr>
          <w:p w:rsidR="00771FBB" w:rsidRPr="00DB131F" w:rsidRDefault="00771FBB"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771FBB" w:rsidRPr="00DB131F" w:rsidTr="00570154">
        <w:trPr>
          <w:trHeight w:val="2490"/>
        </w:trPr>
        <w:tc>
          <w:tcPr>
            <w:tcW w:w="9818" w:type="dxa"/>
            <w:shd w:val="clear" w:color="auto" w:fill="auto"/>
            <w:vAlign w:val="center"/>
          </w:tcPr>
          <w:p w:rsidR="00771FBB" w:rsidRPr="00DB131F" w:rsidRDefault="00771FBB" w:rsidP="00570154">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Pr>
                <w:rFonts w:ascii="Cambria" w:hAnsi="Cambria" w:cs="Times New Roman" w:hint="cs"/>
                <w:color w:val="000000"/>
                <w:sz w:val="28"/>
                <w:szCs w:val="28"/>
                <w:rtl/>
                <w:lang w:bidi="ar-IQ"/>
              </w:rPr>
              <w:t>الاهداف المعرفية</w:t>
            </w:r>
          </w:p>
          <w:p w:rsidR="00771FBB" w:rsidRPr="00BB769C" w:rsidRDefault="00771FBB" w:rsidP="00175D91">
            <w:pPr>
              <w:numPr>
                <w:ilvl w:val="0"/>
                <w:numId w:val="30"/>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أ1-</w:t>
            </w:r>
            <w:r w:rsidRPr="00BB769C">
              <w:rPr>
                <w:rFonts w:ascii="Cambria" w:hAnsi="Cambria" w:cs="Times New Roman" w:hint="cs"/>
                <w:color w:val="000000"/>
                <w:sz w:val="28"/>
                <w:szCs w:val="28"/>
                <w:rtl/>
                <w:lang w:bidi="ar-IQ"/>
              </w:rPr>
              <w:t>الإحاطة بنواسخ الابتداء ومعرفة شروط عملها و معانيها .</w:t>
            </w:r>
          </w:p>
          <w:p w:rsidR="00771FBB" w:rsidRPr="00BB769C" w:rsidRDefault="00771FBB" w:rsidP="00570154">
            <w:pPr>
              <w:autoSpaceDE w:val="0"/>
              <w:autoSpaceDN w:val="0"/>
              <w:adjustRightInd w:val="0"/>
              <w:ind w:left="612"/>
              <w:rPr>
                <w:rFonts w:ascii="Cambria" w:hAnsi="Cambria" w:cs="Times New Roman"/>
                <w:color w:val="000000"/>
                <w:sz w:val="28"/>
                <w:szCs w:val="28"/>
                <w:rtl/>
                <w:lang w:bidi="ar-IQ"/>
              </w:rPr>
            </w:pPr>
          </w:p>
          <w:p w:rsidR="00771FBB" w:rsidRPr="00BB769C" w:rsidRDefault="00771FBB" w:rsidP="00175D91">
            <w:pPr>
              <w:numPr>
                <w:ilvl w:val="0"/>
                <w:numId w:val="31"/>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أ2-</w:t>
            </w:r>
            <w:r w:rsidRPr="00BB769C">
              <w:rPr>
                <w:rFonts w:ascii="Cambria" w:hAnsi="Cambria" w:cs="Times New Roman" w:hint="cs"/>
                <w:color w:val="000000"/>
                <w:sz w:val="28"/>
                <w:szCs w:val="28"/>
                <w:rtl/>
                <w:lang w:bidi="ar-IQ"/>
              </w:rPr>
              <w:t xml:space="preserve"> الإحاطة ببناء الجملة الفعلية وعوارض البناء من تقديم وتأخير.</w:t>
            </w:r>
          </w:p>
          <w:p w:rsidR="00771FBB" w:rsidRPr="00BB769C" w:rsidRDefault="00771FBB" w:rsidP="00570154">
            <w:pPr>
              <w:autoSpaceDE w:val="0"/>
              <w:autoSpaceDN w:val="0"/>
              <w:adjustRightInd w:val="0"/>
              <w:ind w:left="612"/>
              <w:rPr>
                <w:rFonts w:ascii="Cambria" w:hAnsi="Cambria" w:cs="Times New Roman"/>
                <w:color w:val="000000"/>
                <w:sz w:val="28"/>
                <w:szCs w:val="28"/>
                <w:rtl/>
                <w:lang w:bidi="ar-IQ"/>
              </w:rPr>
            </w:pPr>
          </w:p>
          <w:p w:rsidR="00771FBB" w:rsidRPr="00BB769C" w:rsidRDefault="00771FBB" w:rsidP="00175D91">
            <w:pPr>
              <w:numPr>
                <w:ilvl w:val="0"/>
                <w:numId w:val="32"/>
              </w:numPr>
              <w:autoSpaceDE w:val="0"/>
              <w:autoSpaceDN w:val="0"/>
              <w:adjustRightInd w:val="0"/>
              <w:spacing w:after="0" w:line="240" w:lineRule="auto"/>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أ3- </w:t>
            </w:r>
            <w:r w:rsidRPr="00BB769C">
              <w:rPr>
                <w:rFonts w:ascii="Cambria" w:hAnsi="Cambria" w:cs="Times New Roman" w:hint="cs"/>
                <w:color w:val="000000"/>
                <w:sz w:val="28"/>
                <w:szCs w:val="28"/>
                <w:rtl/>
                <w:lang w:bidi="ar-IQ"/>
              </w:rPr>
              <w:t xml:space="preserve"> الإلمام بالمعاني النحوية الوظيفية لأقسام الجملة الفعلية .</w:t>
            </w:r>
          </w:p>
          <w:p w:rsidR="00771FBB" w:rsidRPr="00DB131F" w:rsidRDefault="00771FBB" w:rsidP="00570154">
            <w:pPr>
              <w:autoSpaceDE w:val="0"/>
              <w:autoSpaceDN w:val="0"/>
              <w:adjustRightInd w:val="0"/>
              <w:ind w:left="612"/>
              <w:rPr>
                <w:rFonts w:ascii="Cambria" w:hAnsi="Cambria" w:cs="Times New Roman"/>
                <w:color w:val="000000"/>
                <w:sz w:val="28"/>
                <w:szCs w:val="28"/>
                <w:lang w:bidi="ar-IQ"/>
              </w:rPr>
            </w:pPr>
          </w:p>
          <w:p w:rsidR="00771FBB" w:rsidRPr="00BB769C" w:rsidRDefault="00771FBB" w:rsidP="00175D91">
            <w:pPr>
              <w:numPr>
                <w:ilvl w:val="0"/>
                <w:numId w:val="33"/>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sidRPr="00BB769C">
              <w:rPr>
                <w:rFonts w:ascii="Cambria" w:hAnsi="Cambria" w:cs="Times New Roman" w:hint="cs"/>
                <w:color w:val="000000"/>
                <w:sz w:val="28"/>
                <w:szCs w:val="28"/>
                <w:rtl/>
                <w:lang w:bidi="ar-IQ"/>
              </w:rPr>
              <w:t xml:space="preserve"> الوقوف عند أحكام الحذف الجائز والممتنع والواجب لمكونات الجملة الفعلية.</w:t>
            </w:r>
          </w:p>
          <w:p w:rsidR="00771FBB" w:rsidRPr="00BB769C" w:rsidRDefault="00771FBB" w:rsidP="00570154">
            <w:pPr>
              <w:autoSpaceDE w:val="0"/>
              <w:autoSpaceDN w:val="0"/>
              <w:adjustRightInd w:val="0"/>
              <w:ind w:left="612"/>
              <w:rPr>
                <w:rFonts w:ascii="Cambria" w:hAnsi="Cambria" w:cs="Times New Roman"/>
                <w:color w:val="000000"/>
                <w:sz w:val="28"/>
                <w:szCs w:val="28"/>
                <w:lang w:bidi="ar-IQ"/>
              </w:rPr>
            </w:pPr>
          </w:p>
          <w:p w:rsidR="00771FBB" w:rsidRPr="00BB769C" w:rsidRDefault="00771FBB" w:rsidP="00175D91">
            <w:pPr>
              <w:numPr>
                <w:ilvl w:val="0"/>
                <w:numId w:val="34"/>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r w:rsidRPr="00BB769C">
              <w:rPr>
                <w:rFonts w:ascii="Cambria" w:hAnsi="Cambria" w:cs="Times New Roman" w:hint="cs"/>
                <w:color w:val="000000"/>
                <w:sz w:val="28"/>
                <w:szCs w:val="28"/>
                <w:rtl/>
                <w:lang w:bidi="ar-IQ"/>
              </w:rPr>
              <w:t xml:space="preserve"> الإحاطة بالأحكام الإعرابية لنواسخ الابتداء ومكونات الجملة الفعلية .</w:t>
            </w:r>
          </w:p>
          <w:p w:rsidR="00771FBB" w:rsidRPr="00BB769C" w:rsidRDefault="00771FBB" w:rsidP="00570154">
            <w:pPr>
              <w:autoSpaceDE w:val="0"/>
              <w:autoSpaceDN w:val="0"/>
              <w:adjustRightInd w:val="0"/>
              <w:ind w:left="612"/>
              <w:rPr>
                <w:rFonts w:ascii="Cambria" w:hAnsi="Cambria" w:cs="Times New Roman"/>
                <w:color w:val="000000"/>
                <w:sz w:val="28"/>
                <w:szCs w:val="28"/>
                <w:lang w:bidi="ar-IQ"/>
              </w:rPr>
            </w:pPr>
          </w:p>
          <w:p w:rsidR="00771FBB" w:rsidRPr="00DB131F" w:rsidRDefault="00771FBB"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771FBB" w:rsidRPr="00DB131F" w:rsidTr="00570154">
        <w:trPr>
          <w:trHeight w:val="1631"/>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 -  </w:t>
            </w:r>
            <w:r>
              <w:rPr>
                <w:rFonts w:ascii="Cambria" w:hAnsi="Cambria" w:cs="Times New Roman" w:hint="cs"/>
                <w:color w:val="000000"/>
                <w:sz w:val="28"/>
                <w:szCs w:val="28"/>
                <w:rtl/>
                <w:lang w:bidi="ar-IQ"/>
              </w:rPr>
              <w:t>الاهداف المهاراتية الخاصة بالمقرر</w:t>
            </w:r>
          </w:p>
          <w:p w:rsidR="00771FBB" w:rsidRPr="00DE55B1" w:rsidRDefault="00771FBB" w:rsidP="00175D91">
            <w:pPr>
              <w:numPr>
                <w:ilvl w:val="0"/>
                <w:numId w:val="30"/>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ب1 -</w:t>
            </w:r>
            <w:r w:rsidRPr="00DE55B1">
              <w:rPr>
                <w:rFonts w:ascii="Cambria" w:hAnsi="Cambria" w:cs="Times New Roman" w:hint="cs"/>
                <w:color w:val="000000"/>
                <w:sz w:val="28"/>
                <w:szCs w:val="28"/>
                <w:rtl/>
                <w:lang w:bidi="ar-IQ"/>
              </w:rPr>
              <w:t>تمكين الطالبات من معاني الأحرف المشبهة بالفعل كالتأكيد والاستدراك والتمني والترجي وتمكينهن من ضبط همزة إنَّ  وتقديم خبرها.</w:t>
            </w:r>
          </w:p>
          <w:p w:rsidR="00771FBB" w:rsidRPr="00DE55B1" w:rsidRDefault="00771FBB" w:rsidP="00570154">
            <w:pPr>
              <w:autoSpaceDE w:val="0"/>
              <w:autoSpaceDN w:val="0"/>
              <w:adjustRightInd w:val="0"/>
              <w:ind w:left="612"/>
              <w:rPr>
                <w:rFonts w:ascii="Cambria" w:hAnsi="Cambria" w:cs="Times New Roman"/>
                <w:color w:val="000000"/>
                <w:sz w:val="28"/>
                <w:szCs w:val="28"/>
                <w:rtl/>
                <w:lang w:bidi="ar-IQ"/>
              </w:rPr>
            </w:pPr>
          </w:p>
          <w:p w:rsidR="00771FBB" w:rsidRPr="00DE55B1" w:rsidRDefault="00771FBB" w:rsidP="00175D91">
            <w:pPr>
              <w:numPr>
                <w:ilvl w:val="0"/>
                <w:numId w:val="30"/>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ب2 - </w:t>
            </w:r>
            <w:r w:rsidRPr="00DE55B1">
              <w:rPr>
                <w:rFonts w:ascii="Cambria" w:hAnsi="Cambria" w:cs="Times New Roman" w:hint="cs"/>
                <w:color w:val="000000"/>
                <w:sz w:val="28"/>
                <w:szCs w:val="28"/>
                <w:rtl/>
                <w:lang w:bidi="ar-IQ"/>
              </w:rPr>
              <w:t>تمكين الطالبات من كيفية صياغة معاني اليقين والترجيح .</w:t>
            </w:r>
          </w:p>
          <w:p w:rsidR="00771FBB" w:rsidRPr="00DE55B1" w:rsidRDefault="00771FBB" w:rsidP="00570154">
            <w:pPr>
              <w:autoSpaceDE w:val="0"/>
              <w:autoSpaceDN w:val="0"/>
              <w:adjustRightInd w:val="0"/>
              <w:ind w:left="612"/>
              <w:rPr>
                <w:rFonts w:ascii="Cambria" w:hAnsi="Cambria" w:cs="Times New Roman"/>
                <w:color w:val="000000"/>
                <w:sz w:val="28"/>
                <w:szCs w:val="28"/>
                <w:rtl/>
                <w:lang w:bidi="ar-IQ"/>
              </w:rPr>
            </w:pPr>
          </w:p>
          <w:p w:rsidR="00771FBB" w:rsidRPr="00DE55B1" w:rsidRDefault="00771FBB" w:rsidP="00175D91">
            <w:pPr>
              <w:numPr>
                <w:ilvl w:val="0"/>
                <w:numId w:val="30"/>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ب3 - </w:t>
            </w:r>
            <w:r w:rsidRPr="00DE55B1">
              <w:rPr>
                <w:rFonts w:ascii="Cambria" w:hAnsi="Cambria" w:cs="Times New Roman" w:hint="cs"/>
                <w:color w:val="000000"/>
                <w:sz w:val="28"/>
                <w:szCs w:val="28"/>
                <w:rtl/>
                <w:lang w:bidi="ar-IQ"/>
              </w:rPr>
              <w:t>تمكين الطالبات من كيفية الاسناد للفاعل ومعرفة أغراض الانابة عن الفاعل .</w:t>
            </w:r>
          </w:p>
          <w:p w:rsidR="00771FBB" w:rsidRPr="00DE55B1" w:rsidRDefault="00771FBB" w:rsidP="00570154">
            <w:pPr>
              <w:autoSpaceDE w:val="0"/>
              <w:autoSpaceDN w:val="0"/>
              <w:adjustRightInd w:val="0"/>
              <w:ind w:left="612"/>
              <w:rPr>
                <w:rFonts w:ascii="Cambria" w:hAnsi="Cambria" w:cs="Times New Roman"/>
                <w:color w:val="000000"/>
                <w:sz w:val="28"/>
                <w:szCs w:val="28"/>
                <w:rtl/>
                <w:lang w:bidi="ar-IQ"/>
              </w:rPr>
            </w:pPr>
          </w:p>
          <w:p w:rsidR="00771FBB" w:rsidRPr="00DE55B1" w:rsidRDefault="00771FBB" w:rsidP="00175D91">
            <w:pPr>
              <w:numPr>
                <w:ilvl w:val="0"/>
                <w:numId w:val="30"/>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sidRPr="00DE55B1">
              <w:rPr>
                <w:rFonts w:ascii="Cambria" w:hAnsi="Cambria" w:cs="Times New Roman" w:hint="cs"/>
                <w:color w:val="000000"/>
                <w:sz w:val="28"/>
                <w:szCs w:val="28"/>
                <w:rtl/>
                <w:lang w:bidi="ar-IQ"/>
              </w:rPr>
              <w:t>تمكين الطالبات من كيفية تأكيد الحدث المتضمن في الفعل عبر المفعول المطلق وبيان نوعه وبيان عدده وتفصيل الحدث المجمل في الفعل من خلال ظرفي الزمان والمكان وما ينوب عنهما.</w:t>
            </w:r>
          </w:p>
          <w:p w:rsidR="00771FBB" w:rsidRPr="00DB131F" w:rsidRDefault="00771FBB" w:rsidP="00570154">
            <w:pPr>
              <w:autoSpaceDE w:val="0"/>
              <w:autoSpaceDN w:val="0"/>
              <w:adjustRightInd w:val="0"/>
              <w:ind w:left="612"/>
              <w:rPr>
                <w:rFonts w:ascii="Cambria" w:hAnsi="Cambria" w:cs="Times New Roman"/>
                <w:color w:val="000000"/>
                <w:sz w:val="28"/>
                <w:szCs w:val="28"/>
                <w:lang w:bidi="ar-IQ"/>
              </w:rPr>
            </w:pPr>
          </w:p>
        </w:tc>
      </w:tr>
      <w:tr w:rsidR="00771FBB" w:rsidRPr="00DB131F" w:rsidTr="00570154">
        <w:trPr>
          <w:trHeight w:val="423"/>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771FBB" w:rsidRPr="00DB131F" w:rsidTr="00570154">
        <w:trPr>
          <w:trHeight w:val="624"/>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165BC3" w:rsidRDefault="00771FBB" w:rsidP="00175D91">
            <w:pPr>
              <w:numPr>
                <w:ilvl w:val="0"/>
                <w:numId w:val="30"/>
              </w:numPr>
              <w:autoSpaceDE w:val="0"/>
              <w:autoSpaceDN w:val="0"/>
              <w:adjustRightInd w:val="0"/>
              <w:spacing w:after="0" w:line="240" w:lineRule="auto"/>
              <w:rPr>
                <w:rFonts w:ascii="Cambria" w:hAnsi="Cambria" w:cs="Times New Roman"/>
                <w:color w:val="000000"/>
                <w:sz w:val="28"/>
                <w:szCs w:val="28"/>
                <w:lang w:bidi="ar-IQ"/>
              </w:rPr>
            </w:pPr>
            <w:r w:rsidRPr="00165BC3">
              <w:rPr>
                <w:rFonts w:ascii="Cambria" w:hAnsi="Cambria" w:cs="Times New Roman" w:hint="cs"/>
                <w:color w:val="000000"/>
                <w:sz w:val="28"/>
                <w:szCs w:val="28"/>
                <w:rtl/>
                <w:lang w:bidi="ar-IQ"/>
              </w:rPr>
              <w:t>العرض النظري للأحكام وربط الأمثلة بسياق وظيفي تواصلي مفترض .</w:t>
            </w:r>
          </w:p>
          <w:p w:rsidR="00771FBB" w:rsidRPr="00165BC3" w:rsidRDefault="00771FBB" w:rsidP="00175D91">
            <w:pPr>
              <w:numPr>
                <w:ilvl w:val="0"/>
                <w:numId w:val="30"/>
              </w:numPr>
              <w:autoSpaceDE w:val="0"/>
              <w:autoSpaceDN w:val="0"/>
              <w:adjustRightInd w:val="0"/>
              <w:spacing w:after="0" w:line="240" w:lineRule="auto"/>
              <w:rPr>
                <w:rFonts w:ascii="Cambria" w:hAnsi="Cambria" w:cs="Times New Roman"/>
                <w:color w:val="000000"/>
                <w:sz w:val="28"/>
                <w:szCs w:val="28"/>
                <w:lang w:bidi="ar-IQ"/>
              </w:rPr>
            </w:pPr>
            <w:r w:rsidRPr="00165BC3">
              <w:rPr>
                <w:rFonts w:ascii="Cambria" w:hAnsi="Cambria" w:cs="Times New Roman" w:hint="cs"/>
                <w:color w:val="000000"/>
                <w:sz w:val="28"/>
                <w:szCs w:val="28"/>
                <w:rtl/>
                <w:lang w:bidi="ar-IQ"/>
              </w:rPr>
              <w:t>اختيار الشواهد الفنية والآيات القرآنية التي تمتلك طاقة إيحائية فنية ومغزى أخلاقي يضمن شد الطالبة لمضمون الأمثلة.</w:t>
            </w:r>
          </w:p>
          <w:p w:rsidR="00771FBB" w:rsidRPr="00165BC3" w:rsidRDefault="00771FBB" w:rsidP="00175D91">
            <w:pPr>
              <w:numPr>
                <w:ilvl w:val="0"/>
                <w:numId w:val="30"/>
              </w:numPr>
              <w:autoSpaceDE w:val="0"/>
              <w:autoSpaceDN w:val="0"/>
              <w:adjustRightInd w:val="0"/>
              <w:spacing w:after="0" w:line="240" w:lineRule="auto"/>
              <w:rPr>
                <w:rFonts w:ascii="Cambria" w:hAnsi="Cambria" w:cs="Times New Roman"/>
                <w:color w:val="000000"/>
                <w:sz w:val="28"/>
                <w:szCs w:val="28"/>
                <w:lang w:bidi="ar-IQ"/>
              </w:rPr>
            </w:pPr>
            <w:r w:rsidRPr="00165BC3">
              <w:rPr>
                <w:rFonts w:ascii="Cambria" w:hAnsi="Cambria" w:cs="Times New Roman" w:hint="cs"/>
                <w:color w:val="000000"/>
                <w:sz w:val="28"/>
                <w:szCs w:val="28"/>
                <w:rtl/>
                <w:lang w:bidi="ar-IQ"/>
              </w:rPr>
              <w:t>إشراك الطالبات عبر إثارة أسئلة تتعلق بمهارات الإعراب وصياغة الأمثلة المناسبة.</w:t>
            </w:r>
          </w:p>
          <w:p w:rsidR="00771FBB" w:rsidRPr="00165BC3" w:rsidRDefault="00771FBB" w:rsidP="00175D91">
            <w:pPr>
              <w:numPr>
                <w:ilvl w:val="0"/>
                <w:numId w:val="30"/>
              </w:numPr>
              <w:autoSpaceDE w:val="0"/>
              <w:autoSpaceDN w:val="0"/>
              <w:adjustRightInd w:val="0"/>
              <w:spacing w:after="0" w:line="240" w:lineRule="auto"/>
              <w:rPr>
                <w:rFonts w:ascii="Cambria" w:hAnsi="Cambria" w:cs="Times New Roman"/>
                <w:color w:val="000000"/>
                <w:sz w:val="28"/>
                <w:szCs w:val="28"/>
                <w:rtl/>
                <w:lang w:bidi="ar-IQ"/>
              </w:rPr>
            </w:pPr>
            <w:r w:rsidRPr="00165BC3">
              <w:rPr>
                <w:rFonts w:ascii="Cambria" w:hAnsi="Cambria" w:cs="Times New Roman" w:hint="cs"/>
                <w:color w:val="000000"/>
                <w:sz w:val="28"/>
                <w:szCs w:val="28"/>
                <w:rtl/>
                <w:lang w:bidi="ar-IQ"/>
              </w:rPr>
              <w:lastRenderedPageBreak/>
              <w:t>إثارة النقاش بين الطلبة حول التراكيب المتقاربة المعنى للوقوف على الفروق الدلالية بينهما.</w:t>
            </w:r>
          </w:p>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p>
        </w:tc>
      </w:tr>
      <w:tr w:rsidR="00771FBB" w:rsidRPr="00DB131F" w:rsidTr="00570154">
        <w:trPr>
          <w:trHeight w:val="400"/>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التقييم </w:t>
            </w:r>
          </w:p>
        </w:tc>
      </w:tr>
      <w:tr w:rsidR="00771FBB" w:rsidRPr="00DB131F" w:rsidTr="00570154">
        <w:trPr>
          <w:trHeight w:val="624"/>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533C9B" w:rsidRDefault="00771FBB" w:rsidP="00175D91">
            <w:pPr>
              <w:numPr>
                <w:ilvl w:val="0"/>
                <w:numId w:val="30"/>
              </w:numPr>
              <w:autoSpaceDE w:val="0"/>
              <w:autoSpaceDN w:val="0"/>
              <w:adjustRightInd w:val="0"/>
              <w:spacing w:after="0" w:line="240" w:lineRule="auto"/>
              <w:rPr>
                <w:rFonts w:ascii="Cambria" w:hAnsi="Cambria" w:cs="Times New Roman"/>
                <w:color w:val="000000"/>
                <w:sz w:val="28"/>
                <w:szCs w:val="28"/>
                <w:lang w:bidi="ar-IQ"/>
              </w:rPr>
            </w:pPr>
            <w:r w:rsidRPr="00533C9B">
              <w:rPr>
                <w:rFonts w:ascii="Cambria" w:hAnsi="Cambria" w:cs="Times New Roman" w:hint="cs"/>
                <w:color w:val="000000"/>
                <w:sz w:val="28"/>
                <w:szCs w:val="28"/>
                <w:rtl/>
                <w:lang w:bidi="ar-IQ"/>
              </w:rPr>
              <w:t>اختبارات تحريرية ..</w:t>
            </w:r>
          </w:p>
          <w:p w:rsidR="00771FBB" w:rsidRPr="00533C9B" w:rsidRDefault="00771FBB" w:rsidP="00175D91">
            <w:pPr>
              <w:numPr>
                <w:ilvl w:val="0"/>
                <w:numId w:val="30"/>
              </w:numPr>
              <w:autoSpaceDE w:val="0"/>
              <w:autoSpaceDN w:val="0"/>
              <w:adjustRightInd w:val="0"/>
              <w:spacing w:after="0" w:line="240" w:lineRule="auto"/>
              <w:rPr>
                <w:rFonts w:ascii="Cambria" w:hAnsi="Cambria" w:cs="Times New Roman"/>
                <w:color w:val="000000"/>
                <w:sz w:val="28"/>
                <w:szCs w:val="28"/>
                <w:rtl/>
                <w:lang w:bidi="ar-IQ"/>
              </w:rPr>
            </w:pPr>
            <w:r w:rsidRPr="00533C9B">
              <w:rPr>
                <w:rFonts w:ascii="Cambria" w:hAnsi="Cambria" w:cs="Times New Roman" w:hint="cs"/>
                <w:color w:val="000000"/>
                <w:sz w:val="28"/>
                <w:szCs w:val="28"/>
                <w:rtl/>
                <w:lang w:bidi="ar-IQ"/>
              </w:rPr>
              <w:t>اختبارات شفوية تتعلق بمهارة الإعراب وصياغة الأمثلة والتمثيل بجمل مفيدة لأحكام نحوية درستها الطالبات.</w:t>
            </w:r>
          </w:p>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p>
        </w:tc>
      </w:tr>
      <w:tr w:rsidR="00771FBB" w:rsidRPr="00DB131F" w:rsidTr="00570154">
        <w:trPr>
          <w:trHeight w:val="1290"/>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Pr>
                <w:rFonts w:ascii="Cambria" w:hAnsi="Cambria" w:cs="Times New Roman" w:hint="cs"/>
                <w:color w:val="000000"/>
                <w:sz w:val="28"/>
                <w:szCs w:val="28"/>
                <w:rtl/>
                <w:lang w:bidi="ar-IQ"/>
              </w:rPr>
              <w:t>الاهداف الوجدانية والقيمية</w:t>
            </w:r>
          </w:p>
          <w:p w:rsidR="00771FBB" w:rsidRPr="00DB131F" w:rsidRDefault="00771FBB"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ربط التراكيب النحوية بالتعبير عن الأفكار والمشاعر</w:t>
            </w:r>
          </w:p>
          <w:p w:rsidR="00771FBB" w:rsidRPr="00DB131F" w:rsidRDefault="00771FBB"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توظيف التراكيب النحوية بالبعد الاقناعيالتاثيري</w:t>
            </w:r>
          </w:p>
          <w:p w:rsidR="00771FBB" w:rsidRPr="00DB131F" w:rsidRDefault="00771FBB"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استلهام القيم التربوية من خلال </w:t>
            </w:r>
            <w:r>
              <w:rPr>
                <w:rFonts w:ascii="Cambria" w:hAnsi="Cambria" w:cs="Times New Roman" w:hint="eastAsia"/>
                <w:color w:val="000000"/>
                <w:sz w:val="28"/>
                <w:szCs w:val="28"/>
                <w:rtl/>
                <w:lang w:bidi="ar-IQ"/>
              </w:rPr>
              <w:t>الأمثلة</w:t>
            </w:r>
            <w:r>
              <w:rPr>
                <w:rFonts w:ascii="Cambria" w:hAnsi="Cambria" w:cs="Times New Roman" w:hint="cs"/>
                <w:color w:val="000000"/>
                <w:sz w:val="28"/>
                <w:szCs w:val="28"/>
                <w:rtl/>
                <w:lang w:bidi="ar-IQ"/>
              </w:rPr>
              <w:t xml:space="preserve"> النحوية.</w:t>
            </w:r>
          </w:p>
          <w:p w:rsidR="00771FBB" w:rsidRPr="00DB131F" w:rsidRDefault="00771FBB"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r>
              <w:rPr>
                <w:rFonts w:ascii="Cambria" w:hAnsi="Cambria" w:cs="Times New Roman" w:hint="cs"/>
                <w:color w:val="000000"/>
                <w:sz w:val="28"/>
                <w:szCs w:val="28"/>
                <w:rtl/>
                <w:lang w:bidi="ar-IQ"/>
              </w:rPr>
              <w:t>ادراك عظمة الاعجاز القراني من خلال تحليل التراكيب النحوية</w:t>
            </w:r>
          </w:p>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p>
        </w:tc>
      </w:tr>
      <w:tr w:rsidR="00771FBB" w:rsidRPr="00DB131F" w:rsidTr="00570154">
        <w:trPr>
          <w:trHeight w:val="471"/>
        </w:trPr>
        <w:tc>
          <w:tcPr>
            <w:tcW w:w="9818" w:type="dxa"/>
            <w:shd w:val="clear" w:color="auto" w:fill="auto"/>
            <w:vAlign w:val="center"/>
          </w:tcPr>
          <w:p w:rsidR="00771FBB" w:rsidRPr="00DB131F" w:rsidRDefault="00771FBB" w:rsidP="00570154">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771FBB" w:rsidRPr="00DB131F" w:rsidTr="00570154">
        <w:trPr>
          <w:trHeight w:val="624"/>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المحاضرة</w:t>
            </w: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p>
        </w:tc>
      </w:tr>
      <w:tr w:rsidR="00771FBB" w:rsidRPr="00DB131F" w:rsidTr="00570154">
        <w:trPr>
          <w:trHeight w:val="425"/>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771FBB" w:rsidRPr="00DB131F" w:rsidTr="00570154">
        <w:trPr>
          <w:trHeight w:val="624"/>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الامتحانات لتحريرية والشفوية.</w:t>
            </w: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p>
        </w:tc>
      </w:tr>
      <w:tr w:rsidR="00771FBB" w:rsidRPr="00DB131F" w:rsidTr="00570154">
        <w:trPr>
          <w:trHeight w:val="1584"/>
        </w:trPr>
        <w:tc>
          <w:tcPr>
            <w:tcW w:w="9818" w:type="dxa"/>
            <w:shd w:val="clear" w:color="auto" w:fill="auto"/>
            <w:vAlign w:val="center"/>
          </w:tcPr>
          <w:p w:rsidR="00771FBB" w:rsidRPr="00DB131F" w:rsidRDefault="00771FBB" w:rsidP="00570154">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rsidR="00771FBB" w:rsidRPr="00DB131F" w:rsidRDefault="00771FBB"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مهارة وصف </w:t>
            </w:r>
            <w:r>
              <w:rPr>
                <w:rFonts w:ascii="Cambria" w:hAnsi="Cambria" w:cs="Times New Roman" w:hint="eastAsia"/>
                <w:color w:val="000000"/>
                <w:sz w:val="28"/>
                <w:szCs w:val="28"/>
                <w:rtl/>
                <w:lang w:bidi="ar-IQ"/>
              </w:rPr>
              <w:t>الأبنية</w:t>
            </w:r>
            <w:r>
              <w:rPr>
                <w:rFonts w:ascii="Cambria" w:hAnsi="Cambria" w:cs="Times New Roman" w:hint="cs"/>
                <w:color w:val="000000"/>
                <w:sz w:val="28"/>
                <w:szCs w:val="28"/>
                <w:rtl/>
                <w:lang w:bidi="ar-IQ"/>
              </w:rPr>
              <w:t xml:space="preserve"> اللغوية ووصف التراكيب</w:t>
            </w:r>
          </w:p>
          <w:p w:rsidR="00771FBB" w:rsidRPr="00DB131F" w:rsidRDefault="00771FBB"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مهارة تصحيح النصوص لغوياً.</w:t>
            </w:r>
          </w:p>
          <w:p w:rsidR="00771FBB" w:rsidRPr="00DB131F" w:rsidRDefault="00771FBB"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r>
              <w:rPr>
                <w:rFonts w:ascii="Cambria" w:hAnsi="Cambria" w:cs="Times New Roman" w:hint="cs"/>
                <w:color w:val="000000"/>
                <w:sz w:val="28"/>
                <w:szCs w:val="28"/>
                <w:rtl/>
                <w:lang w:bidi="ar-IQ"/>
              </w:rPr>
              <w:t>إنماء الملكة اللسانية في التعبير السليم.</w:t>
            </w:r>
          </w:p>
          <w:p w:rsidR="00771FBB" w:rsidRPr="00DB131F" w:rsidRDefault="00771FBB" w:rsidP="00570154">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د4-   </w:t>
            </w:r>
            <w:r>
              <w:rPr>
                <w:rFonts w:ascii="Cambria" w:hAnsi="Cambria" w:cs="Times New Roman" w:hint="cs"/>
                <w:color w:val="000000"/>
                <w:sz w:val="28"/>
                <w:szCs w:val="28"/>
                <w:rtl/>
                <w:lang w:bidi="ar-IQ"/>
              </w:rPr>
              <w:t>إنماء الملكة اللسانية في النطق السليم.</w:t>
            </w:r>
          </w:p>
        </w:tc>
      </w:tr>
    </w:tbl>
    <w:p w:rsidR="00771FBB" w:rsidRPr="00E779AA" w:rsidRDefault="00771FBB" w:rsidP="00771FBB">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771FBB" w:rsidRPr="00DB131F" w:rsidTr="00570154">
        <w:trPr>
          <w:trHeight w:val="538"/>
        </w:trPr>
        <w:tc>
          <w:tcPr>
            <w:tcW w:w="9720" w:type="dxa"/>
            <w:gridSpan w:val="6"/>
            <w:shd w:val="clear" w:color="auto" w:fill="auto"/>
            <w:vAlign w:val="center"/>
          </w:tcPr>
          <w:p w:rsidR="00771FBB" w:rsidRPr="00DB131F" w:rsidRDefault="00771FBB"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771FBB" w:rsidRPr="00DB131F" w:rsidTr="00570154">
        <w:trPr>
          <w:trHeight w:val="907"/>
        </w:trPr>
        <w:tc>
          <w:tcPr>
            <w:tcW w:w="126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771FBB" w:rsidRPr="00DB131F" w:rsidTr="00570154">
        <w:trPr>
          <w:trHeight w:val="399"/>
        </w:trPr>
        <w:tc>
          <w:tcPr>
            <w:tcW w:w="1260" w:type="dxa"/>
            <w:shd w:val="clear" w:color="auto" w:fill="auto"/>
            <w:vAlign w:val="center"/>
          </w:tcPr>
          <w:p w:rsidR="00771FBB" w:rsidRPr="00DB131F" w:rsidRDefault="00771FBB" w:rsidP="00570154">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1260" w:type="dxa"/>
            <w:shd w:val="clear" w:color="auto" w:fill="auto"/>
            <w:vAlign w:val="center"/>
          </w:tcPr>
          <w:p w:rsidR="00771FBB" w:rsidRPr="00DB131F" w:rsidRDefault="00771FBB" w:rsidP="00570154">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2A5277" w:rsidRDefault="00771FBB" w:rsidP="00570154">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2A5277">
              <w:rPr>
                <w:rFonts w:ascii="Cambria" w:hAnsi="Cambria" w:cs="Times New Roman" w:hint="cs"/>
                <w:color w:val="000000"/>
                <w:sz w:val="28"/>
                <w:szCs w:val="28"/>
                <w:rtl/>
                <w:lang w:bidi="ar-IQ"/>
              </w:rPr>
              <w:t>معاني إنَّ وأخواتها وأحكام تقديم الخبر.</w:t>
            </w:r>
          </w:p>
          <w:p w:rsidR="00771FBB" w:rsidRPr="002A5277" w:rsidRDefault="00771FBB" w:rsidP="00570154">
            <w:pPr>
              <w:tabs>
                <w:tab w:val="left" w:pos="642"/>
              </w:tabs>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2A5277" w:rsidRDefault="00771FBB" w:rsidP="00570154">
            <w:pPr>
              <w:tabs>
                <w:tab w:val="left" w:pos="642"/>
              </w:tabs>
              <w:autoSpaceDE w:val="0"/>
              <w:autoSpaceDN w:val="0"/>
              <w:adjustRightInd w:val="0"/>
              <w:rPr>
                <w:rFonts w:ascii="Cambria" w:hAnsi="Cambria" w:cs="Times New Roman"/>
                <w:color w:val="000000"/>
                <w:sz w:val="28"/>
                <w:szCs w:val="28"/>
                <w:lang w:bidi="ar-IQ"/>
              </w:rPr>
            </w:pPr>
            <w:r w:rsidRPr="002A5277">
              <w:rPr>
                <w:rFonts w:ascii="Cambria" w:hAnsi="Cambria" w:cs="Times New Roman" w:hint="cs"/>
                <w:color w:val="000000"/>
                <w:sz w:val="28"/>
                <w:szCs w:val="28"/>
                <w:rtl/>
                <w:lang w:bidi="ar-IQ"/>
              </w:rPr>
              <w:t>إنَّ وأخواتها وأحكام تقديم الخبر.</w:t>
            </w:r>
          </w:p>
          <w:p w:rsidR="00771FBB" w:rsidRPr="002A5277" w:rsidRDefault="00771FBB" w:rsidP="00570154">
            <w:pPr>
              <w:tabs>
                <w:tab w:val="left" w:pos="642"/>
              </w:tabs>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shd w:val="clear" w:color="auto" w:fill="auto"/>
            <w:vAlign w:val="center"/>
          </w:tcPr>
          <w:p w:rsidR="00771FBB" w:rsidRPr="00DB131F" w:rsidRDefault="00771FBB" w:rsidP="00570154">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الامتحان التحريري</w:t>
            </w:r>
          </w:p>
        </w:tc>
      </w:tr>
      <w:tr w:rsidR="00771FBB" w:rsidRPr="00DB131F" w:rsidTr="00570154">
        <w:trPr>
          <w:trHeight w:val="339"/>
        </w:trPr>
        <w:tc>
          <w:tcPr>
            <w:tcW w:w="1260" w:type="dxa"/>
            <w:shd w:val="clear" w:color="auto" w:fill="auto"/>
            <w:vAlign w:val="center"/>
          </w:tcPr>
          <w:p w:rsidR="00771FBB" w:rsidRPr="00DB131F" w:rsidRDefault="00771FBB"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1260" w:type="dxa"/>
            <w:shd w:val="clear" w:color="auto" w:fill="auto"/>
            <w:vAlign w:val="center"/>
          </w:tcPr>
          <w:p w:rsidR="00771FBB" w:rsidRPr="00DB131F" w:rsidRDefault="00771FBB"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C24977" w:rsidRDefault="00771FBB"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C24977">
              <w:rPr>
                <w:rFonts w:ascii="Cambria" w:hAnsi="Cambria" w:cs="Times New Roman" w:hint="cs"/>
                <w:color w:val="000000"/>
                <w:sz w:val="28"/>
                <w:szCs w:val="28"/>
                <w:rtl/>
                <w:lang w:bidi="ar-IQ"/>
              </w:rPr>
              <w:t>ضبط همزة إنَّ وأخواتها.</w:t>
            </w:r>
          </w:p>
          <w:p w:rsidR="00771FBB" w:rsidRPr="00DB131F" w:rsidRDefault="00771FBB" w:rsidP="00570154">
            <w:pPr>
              <w:rPr>
                <w:rFonts w:ascii="Cambria" w:hAnsi="Cambria" w:cs="Times New Roman"/>
                <w:color w:val="000000"/>
                <w:sz w:val="28"/>
                <w:szCs w:val="28"/>
                <w:lang w:bidi="ar-IQ"/>
              </w:rPr>
            </w:pPr>
          </w:p>
        </w:tc>
        <w:tc>
          <w:tcPr>
            <w:tcW w:w="2160" w:type="dxa"/>
            <w:shd w:val="clear" w:color="auto" w:fill="auto"/>
            <w:vAlign w:val="center"/>
          </w:tcPr>
          <w:p w:rsidR="00771FBB" w:rsidRPr="00C24977" w:rsidRDefault="00771FBB" w:rsidP="00570154">
            <w:pPr>
              <w:rPr>
                <w:rFonts w:ascii="Cambria" w:hAnsi="Cambria" w:cs="Times New Roman"/>
                <w:color w:val="000000"/>
                <w:sz w:val="28"/>
                <w:szCs w:val="28"/>
                <w:lang w:bidi="ar-IQ"/>
              </w:rPr>
            </w:pPr>
            <w:r w:rsidRPr="00C24977">
              <w:rPr>
                <w:rFonts w:ascii="Cambria" w:hAnsi="Cambria" w:cs="Times New Roman" w:hint="cs"/>
                <w:color w:val="000000"/>
                <w:sz w:val="28"/>
                <w:szCs w:val="28"/>
                <w:rtl/>
                <w:lang w:bidi="ar-IQ"/>
              </w:rPr>
              <w:t>ضبط همزة إنَّ وأخواتها.</w:t>
            </w:r>
          </w:p>
          <w:p w:rsidR="00771FBB" w:rsidRPr="00DB131F" w:rsidRDefault="00771FBB" w:rsidP="00570154">
            <w:pPr>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20"/>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816FC0"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816FC0">
              <w:rPr>
                <w:rFonts w:ascii="Cambria" w:hAnsi="Cambria" w:cs="Times New Roman" w:hint="cs"/>
                <w:color w:val="000000"/>
                <w:sz w:val="28"/>
                <w:szCs w:val="28"/>
                <w:rtl/>
                <w:lang w:bidi="ar-IQ"/>
              </w:rPr>
              <w:t xml:space="preserve">كف عمل إنَّ وأحكام </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816FC0" w:rsidRDefault="00771FBB" w:rsidP="00570154">
            <w:pPr>
              <w:autoSpaceDE w:val="0"/>
              <w:autoSpaceDN w:val="0"/>
              <w:adjustRightInd w:val="0"/>
              <w:rPr>
                <w:rFonts w:ascii="Cambria" w:hAnsi="Cambria" w:cs="Times New Roman"/>
                <w:color w:val="000000"/>
                <w:sz w:val="28"/>
                <w:szCs w:val="28"/>
                <w:lang w:bidi="ar-IQ"/>
              </w:rPr>
            </w:pPr>
            <w:r w:rsidRPr="00816FC0">
              <w:rPr>
                <w:rFonts w:ascii="Cambria" w:hAnsi="Cambria" w:cs="Times New Roman" w:hint="cs"/>
                <w:color w:val="000000"/>
                <w:sz w:val="28"/>
                <w:szCs w:val="28"/>
                <w:rtl/>
                <w:lang w:bidi="ar-IQ"/>
              </w:rPr>
              <w:t xml:space="preserve">كف عمل إنَّ وأحكام </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31"/>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4</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DB1C3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DB1C35">
              <w:rPr>
                <w:rFonts w:ascii="Cambria" w:hAnsi="Cambria" w:cs="Times New Roman" w:hint="cs"/>
                <w:color w:val="000000"/>
                <w:sz w:val="28"/>
                <w:szCs w:val="28"/>
                <w:rtl/>
                <w:lang w:bidi="ar-IQ"/>
              </w:rPr>
              <w:t>اللام المزحلقة.</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DB1C35" w:rsidRDefault="00771FBB" w:rsidP="00570154">
            <w:pPr>
              <w:autoSpaceDE w:val="0"/>
              <w:autoSpaceDN w:val="0"/>
              <w:adjustRightInd w:val="0"/>
              <w:rPr>
                <w:rFonts w:ascii="Cambria" w:hAnsi="Cambria" w:cs="Times New Roman"/>
                <w:color w:val="000000"/>
                <w:sz w:val="28"/>
                <w:szCs w:val="28"/>
                <w:lang w:bidi="ar-IQ"/>
              </w:rPr>
            </w:pPr>
            <w:r w:rsidRPr="00DB1C35">
              <w:rPr>
                <w:rFonts w:ascii="Cambria" w:hAnsi="Cambria" w:cs="Times New Roman" w:hint="cs"/>
                <w:color w:val="000000"/>
                <w:sz w:val="28"/>
                <w:szCs w:val="28"/>
                <w:rtl/>
                <w:lang w:bidi="ar-IQ"/>
              </w:rPr>
              <w:t>اللام المزحلقة.</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40"/>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DB1C35" w:rsidRDefault="00771FBB" w:rsidP="00570154">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DB1C35">
              <w:rPr>
                <w:rFonts w:ascii="Cambria" w:hAnsi="Cambria" w:cs="Times New Roman" w:hint="cs"/>
                <w:color w:val="000000"/>
                <w:sz w:val="28"/>
                <w:szCs w:val="28"/>
                <w:rtl/>
                <w:lang w:bidi="ar-IQ"/>
              </w:rPr>
              <w:t>تخفيف إنَّ وأخواتها.</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DB1C35" w:rsidRDefault="00771FBB" w:rsidP="00570154">
            <w:pPr>
              <w:autoSpaceDE w:val="0"/>
              <w:autoSpaceDN w:val="0"/>
              <w:adjustRightInd w:val="0"/>
              <w:rPr>
                <w:rFonts w:ascii="Cambria" w:hAnsi="Cambria" w:cs="Times New Roman"/>
                <w:color w:val="000000"/>
                <w:sz w:val="28"/>
                <w:szCs w:val="28"/>
                <w:lang w:bidi="ar-IQ"/>
              </w:rPr>
            </w:pPr>
            <w:r w:rsidRPr="00DB1C35">
              <w:rPr>
                <w:rFonts w:ascii="Cambria" w:hAnsi="Cambria" w:cs="Times New Roman" w:hint="cs"/>
                <w:color w:val="000000"/>
                <w:sz w:val="28"/>
                <w:szCs w:val="28"/>
                <w:rtl/>
                <w:lang w:bidi="ar-IQ"/>
              </w:rPr>
              <w:t>تخفيف إنَّ وأخواتها.</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23"/>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DB1C3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DB1C35">
              <w:rPr>
                <w:rFonts w:ascii="Cambria" w:hAnsi="Cambria" w:cs="Times New Roman" w:hint="cs"/>
                <w:color w:val="000000"/>
                <w:sz w:val="28"/>
                <w:szCs w:val="28"/>
                <w:rtl/>
                <w:lang w:bidi="ar-IQ"/>
              </w:rPr>
              <w:t>معاني لا  النافية للجنس وشروط عملها.</w:t>
            </w:r>
          </w:p>
          <w:p w:rsidR="00771FBB" w:rsidRPr="00DB1C35"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DB1C35" w:rsidRDefault="00771FBB" w:rsidP="00570154">
            <w:pPr>
              <w:autoSpaceDE w:val="0"/>
              <w:autoSpaceDN w:val="0"/>
              <w:adjustRightInd w:val="0"/>
              <w:rPr>
                <w:rFonts w:ascii="Cambria" w:hAnsi="Cambria" w:cs="Times New Roman"/>
                <w:color w:val="000000"/>
                <w:sz w:val="28"/>
                <w:szCs w:val="28"/>
                <w:lang w:bidi="ar-IQ"/>
              </w:rPr>
            </w:pPr>
            <w:r w:rsidRPr="00DB1C35">
              <w:rPr>
                <w:rFonts w:ascii="Cambria" w:hAnsi="Cambria" w:cs="Times New Roman" w:hint="cs"/>
                <w:color w:val="000000"/>
                <w:sz w:val="28"/>
                <w:szCs w:val="28"/>
                <w:rtl/>
                <w:lang w:bidi="ar-IQ"/>
              </w:rPr>
              <w:t>معاني لا  النافية للجنس وشروط عملها.</w:t>
            </w:r>
          </w:p>
          <w:p w:rsidR="00771FBB" w:rsidRPr="00DB1C35"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DB1C3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DB1C35">
              <w:rPr>
                <w:rFonts w:ascii="Cambria" w:hAnsi="Cambria" w:cs="Times New Roman" w:hint="cs"/>
                <w:color w:val="000000"/>
                <w:sz w:val="28"/>
                <w:szCs w:val="28"/>
                <w:rtl/>
                <w:lang w:bidi="ar-IQ"/>
              </w:rPr>
              <w:t>أحكام خبر لا والاستفهام الداخل عليها.</w:t>
            </w:r>
          </w:p>
          <w:p w:rsidR="00771FBB" w:rsidRPr="00DB1C35"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DB1C35" w:rsidRDefault="00771FBB" w:rsidP="00570154">
            <w:pPr>
              <w:autoSpaceDE w:val="0"/>
              <w:autoSpaceDN w:val="0"/>
              <w:adjustRightInd w:val="0"/>
              <w:rPr>
                <w:rFonts w:ascii="Cambria" w:hAnsi="Cambria" w:cs="Times New Roman"/>
                <w:color w:val="000000"/>
                <w:sz w:val="28"/>
                <w:szCs w:val="28"/>
                <w:lang w:bidi="ar-IQ"/>
              </w:rPr>
            </w:pPr>
            <w:r w:rsidRPr="00DB1C35">
              <w:rPr>
                <w:rFonts w:ascii="Cambria" w:hAnsi="Cambria" w:cs="Times New Roman" w:hint="cs"/>
                <w:color w:val="000000"/>
                <w:sz w:val="28"/>
                <w:szCs w:val="28"/>
                <w:rtl/>
                <w:lang w:bidi="ar-IQ"/>
              </w:rPr>
              <w:t>أحكام خبر لا والاستفهام الداخل عليها.</w:t>
            </w:r>
          </w:p>
          <w:p w:rsidR="00771FBB" w:rsidRPr="00DB1C35"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8</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DB1C3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DB1C35">
              <w:rPr>
                <w:rFonts w:ascii="Cambria" w:hAnsi="Cambria" w:cs="Times New Roman" w:hint="cs"/>
                <w:color w:val="000000"/>
                <w:sz w:val="28"/>
                <w:szCs w:val="28"/>
                <w:rtl/>
                <w:lang w:bidi="ar-IQ"/>
              </w:rPr>
              <w:t>أحكام أفعال القلوب</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DB1C35" w:rsidRDefault="00771FBB" w:rsidP="00570154">
            <w:pPr>
              <w:autoSpaceDE w:val="0"/>
              <w:autoSpaceDN w:val="0"/>
              <w:adjustRightInd w:val="0"/>
              <w:rPr>
                <w:rFonts w:ascii="Cambria" w:hAnsi="Cambria" w:cs="Times New Roman"/>
                <w:color w:val="000000"/>
                <w:sz w:val="28"/>
                <w:szCs w:val="28"/>
                <w:lang w:bidi="ar-IQ"/>
              </w:rPr>
            </w:pPr>
            <w:r w:rsidRPr="00DB1C35">
              <w:rPr>
                <w:rFonts w:ascii="Cambria" w:hAnsi="Cambria" w:cs="Times New Roman" w:hint="cs"/>
                <w:color w:val="000000"/>
                <w:sz w:val="28"/>
                <w:szCs w:val="28"/>
                <w:rtl/>
                <w:lang w:bidi="ar-IQ"/>
              </w:rPr>
              <w:t>أحكام أفعال القلوب</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9</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5E2D33"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5E2D33">
              <w:rPr>
                <w:rFonts w:ascii="Cambria" w:hAnsi="Cambria" w:cs="Times New Roman" w:hint="cs"/>
                <w:color w:val="000000"/>
                <w:sz w:val="28"/>
                <w:szCs w:val="28"/>
                <w:rtl/>
                <w:lang w:bidi="ar-IQ"/>
              </w:rPr>
              <w:t>أفعال التحويل.</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5E2D33" w:rsidRDefault="00771FBB" w:rsidP="00570154">
            <w:pPr>
              <w:autoSpaceDE w:val="0"/>
              <w:autoSpaceDN w:val="0"/>
              <w:adjustRightInd w:val="0"/>
              <w:rPr>
                <w:rFonts w:ascii="Cambria" w:hAnsi="Cambria" w:cs="Times New Roman"/>
                <w:color w:val="000000"/>
                <w:sz w:val="28"/>
                <w:szCs w:val="28"/>
                <w:lang w:bidi="ar-IQ"/>
              </w:rPr>
            </w:pPr>
            <w:r w:rsidRPr="005E2D33">
              <w:rPr>
                <w:rFonts w:ascii="Cambria" w:hAnsi="Cambria" w:cs="Times New Roman" w:hint="cs"/>
                <w:color w:val="000000"/>
                <w:sz w:val="28"/>
                <w:szCs w:val="28"/>
                <w:rtl/>
                <w:lang w:bidi="ar-IQ"/>
              </w:rPr>
              <w:t>أفعال التحويل.</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0711C8"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711C8">
              <w:rPr>
                <w:rFonts w:ascii="Cambria" w:hAnsi="Cambria" w:cs="Times New Roman" w:hint="cs"/>
                <w:color w:val="000000"/>
                <w:sz w:val="28"/>
                <w:szCs w:val="28"/>
                <w:rtl/>
                <w:lang w:bidi="ar-IQ"/>
              </w:rPr>
              <w:t>تعليق أفعال القلوب وإلغائها.</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0711C8" w:rsidRDefault="00771FBB" w:rsidP="00570154">
            <w:pPr>
              <w:autoSpaceDE w:val="0"/>
              <w:autoSpaceDN w:val="0"/>
              <w:adjustRightInd w:val="0"/>
              <w:rPr>
                <w:rFonts w:ascii="Cambria" w:hAnsi="Cambria" w:cs="Times New Roman"/>
                <w:color w:val="000000"/>
                <w:sz w:val="28"/>
                <w:szCs w:val="28"/>
                <w:lang w:bidi="ar-IQ"/>
              </w:rPr>
            </w:pPr>
            <w:r w:rsidRPr="000711C8">
              <w:rPr>
                <w:rFonts w:ascii="Cambria" w:hAnsi="Cambria" w:cs="Times New Roman" w:hint="cs"/>
                <w:color w:val="000000"/>
                <w:sz w:val="28"/>
                <w:szCs w:val="28"/>
                <w:rtl/>
                <w:lang w:bidi="ar-IQ"/>
              </w:rPr>
              <w:t>تعليق أفعال القلوب وإلغائها.</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11</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0711C8"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711C8">
              <w:rPr>
                <w:rFonts w:ascii="Cambria" w:hAnsi="Cambria" w:cs="Times New Roman" w:hint="cs"/>
                <w:color w:val="000000"/>
                <w:sz w:val="28"/>
                <w:szCs w:val="28"/>
                <w:rtl/>
                <w:lang w:bidi="ar-IQ"/>
              </w:rPr>
              <w:t>إجراء دلالة قال مجرى الظن</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0711C8" w:rsidRDefault="00771FBB" w:rsidP="00570154">
            <w:pPr>
              <w:autoSpaceDE w:val="0"/>
              <w:autoSpaceDN w:val="0"/>
              <w:adjustRightInd w:val="0"/>
              <w:rPr>
                <w:rFonts w:ascii="Cambria" w:hAnsi="Cambria" w:cs="Times New Roman"/>
                <w:color w:val="000000"/>
                <w:sz w:val="28"/>
                <w:szCs w:val="28"/>
                <w:lang w:bidi="ar-IQ"/>
              </w:rPr>
            </w:pPr>
            <w:r w:rsidRPr="000711C8">
              <w:rPr>
                <w:rFonts w:ascii="Cambria" w:hAnsi="Cambria" w:cs="Times New Roman" w:hint="cs"/>
                <w:color w:val="000000"/>
                <w:sz w:val="28"/>
                <w:szCs w:val="28"/>
                <w:rtl/>
                <w:lang w:bidi="ar-IQ"/>
              </w:rPr>
              <w:t>إجراء دلالة قال مجرى الظن</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12</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C307F3"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C307F3">
              <w:rPr>
                <w:rFonts w:ascii="Cambria" w:hAnsi="Cambria" w:cs="Times New Roman" w:hint="cs"/>
                <w:color w:val="000000"/>
                <w:sz w:val="28"/>
                <w:szCs w:val="28"/>
                <w:rtl/>
                <w:lang w:bidi="ar-IQ"/>
              </w:rPr>
              <w:t>أحكام تعدي أعلم وأرى.</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C307F3" w:rsidRDefault="00771FBB" w:rsidP="00570154">
            <w:pPr>
              <w:autoSpaceDE w:val="0"/>
              <w:autoSpaceDN w:val="0"/>
              <w:adjustRightInd w:val="0"/>
              <w:rPr>
                <w:rFonts w:ascii="Cambria" w:hAnsi="Cambria" w:cs="Times New Roman"/>
                <w:color w:val="000000"/>
                <w:sz w:val="28"/>
                <w:szCs w:val="28"/>
                <w:lang w:bidi="ar-IQ"/>
              </w:rPr>
            </w:pPr>
            <w:r w:rsidRPr="00C307F3">
              <w:rPr>
                <w:rFonts w:ascii="Cambria" w:hAnsi="Cambria" w:cs="Times New Roman" w:hint="cs"/>
                <w:color w:val="000000"/>
                <w:sz w:val="28"/>
                <w:szCs w:val="28"/>
                <w:rtl/>
                <w:lang w:bidi="ar-IQ"/>
              </w:rPr>
              <w:lastRenderedPageBreak/>
              <w:t>أحكام تعدي أعلم وأرى.</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13</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C307F3"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C307F3">
              <w:rPr>
                <w:rFonts w:ascii="Cambria" w:hAnsi="Cambria" w:cs="Times New Roman" w:hint="cs"/>
                <w:color w:val="000000"/>
                <w:sz w:val="28"/>
                <w:szCs w:val="28"/>
                <w:rtl/>
                <w:lang w:bidi="ar-IQ"/>
              </w:rPr>
              <w:t>إلغاء تعلق وتعليق أعلم وأرى.</w:t>
            </w:r>
          </w:p>
          <w:p w:rsidR="00771FBB" w:rsidRPr="00C307F3"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C307F3" w:rsidRDefault="00771FBB" w:rsidP="00570154">
            <w:pPr>
              <w:autoSpaceDE w:val="0"/>
              <w:autoSpaceDN w:val="0"/>
              <w:adjustRightInd w:val="0"/>
              <w:rPr>
                <w:rFonts w:ascii="Cambria" w:hAnsi="Cambria" w:cs="Times New Roman"/>
                <w:color w:val="000000"/>
                <w:sz w:val="28"/>
                <w:szCs w:val="28"/>
                <w:lang w:bidi="ar-IQ"/>
              </w:rPr>
            </w:pPr>
            <w:r w:rsidRPr="00C307F3">
              <w:rPr>
                <w:rFonts w:ascii="Cambria" w:hAnsi="Cambria" w:cs="Times New Roman" w:hint="cs"/>
                <w:color w:val="000000"/>
                <w:sz w:val="28"/>
                <w:szCs w:val="28"/>
                <w:rtl/>
                <w:lang w:bidi="ar-IQ"/>
              </w:rPr>
              <w:t>إلغاء تعلق وتعليق أعلم وأرى.</w:t>
            </w:r>
          </w:p>
          <w:p w:rsidR="00771FBB" w:rsidRPr="00C307F3"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14</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E53E4C"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E53E4C">
              <w:rPr>
                <w:rFonts w:ascii="Cambria" w:hAnsi="Cambria" w:cs="Times New Roman" w:hint="cs"/>
                <w:color w:val="000000"/>
                <w:sz w:val="28"/>
                <w:szCs w:val="28"/>
                <w:rtl/>
                <w:lang w:bidi="ar-IQ"/>
              </w:rPr>
              <w:t>أقسام الفاعل وأحكام تأنيثه وحذفه</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E53E4C" w:rsidRDefault="00771FBB" w:rsidP="00570154">
            <w:pPr>
              <w:autoSpaceDE w:val="0"/>
              <w:autoSpaceDN w:val="0"/>
              <w:adjustRightInd w:val="0"/>
              <w:rPr>
                <w:rFonts w:ascii="Cambria" w:hAnsi="Cambria" w:cs="Times New Roman"/>
                <w:color w:val="000000"/>
                <w:sz w:val="28"/>
                <w:szCs w:val="28"/>
                <w:lang w:bidi="ar-IQ"/>
              </w:rPr>
            </w:pPr>
            <w:r w:rsidRPr="00E53E4C">
              <w:rPr>
                <w:rFonts w:ascii="Cambria" w:hAnsi="Cambria" w:cs="Times New Roman" w:hint="cs"/>
                <w:color w:val="000000"/>
                <w:sz w:val="28"/>
                <w:szCs w:val="28"/>
                <w:rtl/>
                <w:lang w:bidi="ar-IQ"/>
              </w:rPr>
              <w:t>أقسام الفاعل وأحكام تأنيثه وحذفه</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15</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أحكام تقديم الفاعل وتأخيره وأحكام تقديم المفعول به</w:t>
            </w:r>
          </w:p>
          <w:p w:rsidR="00771FBB" w:rsidRPr="009334B5"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أحكام تقديم الفاعل وتأخيره وأحكام تقديم المفعول به</w:t>
            </w:r>
          </w:p>
          <w:p w:rsidR="00771FBB" w:rsidRPr="009334B5"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16</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 xml:space="preserve">أحكام </w:t>
            </w:r>
            <w:r w:rsidRPr="009334B5">
              <w:rPr>
                <w:rFonts w:ascii="Cambria" w:hAnsi="Cambria" w:cs="Times New Roman" w:hint="cs"/>
                <w:color w:val="000000"/>
                <w:sz w:val="28"/>
                <w:szCs w:val="28"/>
                <w:rtl/>
                <w:lang w:bidi="ar-IQ"/>
              </w:rPr>
              <w:lastRenderedPageBreak/>
              <w:t>نائب الفاعل وأغراض حذف الفاعل.</w:t>
            </w:r>
          </w:p>
          <w:p w:rsidR="00771FBB" w:rsidRPr="009334B5"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lastRenderedPageBreak/>
              <w:t xml:space="preserve">أحكام نائب الفاعل </w:t>
            </w:r>
            <w:r w:rsidRPr="009334B5">
              <w:rPr>
                <w:rFonts w:ascii="Cambria" w:hAnsi="Cambria" w:cs="Times New Roman" w:hint="cs"/>
                <w:color w:val="000000"/>
                <w:sz w:val="28"/>
                <w:szCs w:val="28"/>
                <w:rtl/>
                <w:lang w:bidi="ar-IQ"/>
              </w:rPr>
              <w:lastRenderedPageBreak/>
              <w:t>وأغراض حذف الفاعل.</w:t>
            </w:r>
          </w:p>
          <w:p w:rsidR="00771FBB" w:rsidRPr="009334B5"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17</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ما ينوب عن الفاعل من مفاعيل .</w:t>
            </w:r>
          </w:p>
          <w:p w:rsidR="00771FBB" w:rsidRPr="009334B5"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ما ينوب عن الفاعل من مفاعيل .</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18</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معاني وأبنية الفعل اللازم</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معاني وأبنية الفعل اللازم</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19</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ترتيب المفاعيل وحذفها من الجملة.</w:t>
            </w:r>
          </w:p>
          <w:p w:rsidR="00771FBB" w:rsidRPr="00771FBB"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ترتيب المفاعيل وحذفها من الجملة.</w:t>
            </w:r>
          </w:p>
          <w:p w:rsidR="00771FBB" w:rsidRPr="009334B5"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20</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تعريف المفعول المطلق وأنواعه .</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تعريف المفعول المطلق وأنواعه .</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21</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 xml:space="preserve">العامل في المفعول المطلق </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 xml:space="preserve">العامل في المفعول المطلق </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22</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حذف عامل المفعول المطلق وما ينوب عن المفعول المطلق</w:t>
            </w:r>
          </w:p>
          <w:p w:rsidR="00771FBB" w:rsidRPr="009334B5"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t>حذف عامل المفعول المطلق وما ينوب عن المفعول المطلق</w:t>
            </w:r>
          </w:p>
          <w:p w:rsidR="00771FBB" w:rsidRPr="009334B5"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23</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9334B5">
              <w:rPr>
                <w:rFonts w:ascii="Cambria" w:hAnsi="Cambria" w:cs="Times New Roman" w:hint="cs"/>
                <w:color w:val="000000"/>
                <w:sz w:val="28"/>
                <w:szCs w:val="28"/>
                <w:rtl/>
                <w:lang w:bidi="ar-IQ"/>
              </w:rPr>
              <w:t>مفهوم المفعول لأجله وأحكام جره.</w:t>
            </w:r>
          </w:p>
          <w:p w:rsidR="00771FBB" w:rsidRPr="009334B5"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9334B5" w:rsidRDefault="00771FBB" w:rsidP="00570154">
            <w:pPr>
              <w:autoSpaceDE w:val="0"/>
              <w:autoSpaceDN w:val="0"/>
              <w:adjustRightInd w:val="0"/>
              <w:rPr>
                <w:rFonts w:ascii="Cambria" w:hAnsi="Cambria" w:cs="Times New Roman"/>
                <w:color w:val="000000"/>
                <w:sz w:val="28"/>
                <w:szCs w:val="28"/>
                <w:lang w:bidi="ar-IQ"/>
              </w:rPr>
            </w:pPr>
            <w:r w:rsidRPr="009334B5">
              <w:rPr>
                <w:rFonts w:ascii="Cambria" w:hAnsi="Cambria" w:cs="Times New Roman" w:hint="cs"/>
                <w:color w:val="000000"/>
                <w:sz w:val="28"/>
                <w:szCs w:val="28"/>
                <w:rtl/>
                <w:lang w:bidi="ar-IQ"/>
              </w:rPr>
              <w:lastRenderedPageBreak/>
              <w:t>مفهوم المفعول لأجله وأحكام جره.</w:t>
            </w:r>
          </w:p>
          <w:p w:rsidR="00771FBB" w:rsidRPr="009334B5"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24</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0D42D9"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D42D9">
              <w:rPr>
                <w:rFonts w:ascii="Cambria" w:hAnsi="Cambria" w:cs="Times New Roman" w:hint="cs"/>
                <w:color w:val="000000"/>
                <w:sz w:val="28"/>
                <w:szCs w:val="28"/>
                <w:rtl/>
                <w:lang w:bidi="ar-IQ"/>
              </w:rPr>
              <w:t>أنواع المفعول لأجله.</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0D42D9" w:rsidRDefault="00771FBB" w:rsidP="00570154">
            <w:pPr>
              <w:autoSpaceDE w:val="0"/>
              <w:autoSpaceDN w:val="0"/>
              <w:adjustRightInd w:val="0"/>
              <w:rPr>
                <w:rFonts w:ascii="Cambria" w:hAnsi="Cambria" w:cs="Times New Roman"/>
                <w:color w:val="000000"/>
                <w:sz w:val="28"/>
                <w:szCs w:val="28"/>
                <w:lang w:bidi="ar-IQ"/>
              </w:rPr>
            </w:pPr>
            <w:r w:rsidRPr="000D42D9">
              <w:rPr>
                <w:rFonts w:ascii="Cambria" w:hAnsi="Cambria" w:cs="Times New Roman" w:hint="cs"/>
                <w:color w:val="000000"/>
                <w:sz w:val="28"/>
                <w:szCs w:val="28"/>
                <w:rtl/>
                <w:lang w:bidi="ar-IQ"/>
              </w:rPr>
              <w:t>أنواع المفعول لأجله.</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25</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0D42D9"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D42D9">
              <w:rPr>
                <w:rFonts w:ascii="Cambria" w:hAnsi="Cambria" w:cs="Times New Roman" w:hint="cs"/>
                <w:color w:val="000000"/>
                <w:sz w:val="28"/>
                <w:szCs w:val="28"/>
                <w:rtl/>
                <w:lang w:bidi="ar-IQ"/>
              </w:rPr>
              <w:t>تمييز الظرف عن أسماء الزمان والمكان.</w:t>
            </w:r>
          </w:p>
          <w:p w:rsidR="00771FBB" w:rsidRPr="000D42D9"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0D42D9" w:rsidRDefault="00771FBB" w:rsidP="00570154">
            <w:pPr>
              <w:autoSpaceDE w:val="0"/>
              <w:autoSpaceDN w:val="0"/>
              <w:adjustRightInd w:val="0"/>
              <w:rPr>
                <w:rFonts w:ascii="Cambria" w:hAnsi="Cambria" w:cs="Times New Roman"/>
                <w:color w:val="000000"/>
                <w:sz w:val="28"/>
                <w:szCs w:val="28"/>
                <w:lang w:bidi="ar-IQ"/>
              </w:rPr>
            </w:pPr>
            <w:r w:rsidRPr="000D42D9">
              <w:rPr>
                <w:rFonts w:ascii="Cambria" w:hAnsi="Cambria" w:cs="Times New Roman" w:hint="cs"/>
                <w:color w:val="000000"/>
                <w:sz w:val="28"/>
                <w:szCs w:val="28"/>
                <w:rtl/>
                <w:lang w:bidi="ar-IQ"/>
              </w:rPr>
              <w:t>تمييز الظرف عن أسماء الزمان والمكان.</w:t>
            </w:r>
          </w:p>
          <w:p w:rsidR="00771FBB" w:rsidRPr="000D42D9"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26</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0D42D9"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D42D9">
              <w:rPr>
                <w:rFonts w:ascii="Cambria" w:hAnsi="Cambria" w:cs="Times New Roman" w:hint="cs"/>
                <w:color w:val="000000"/>
                <w:sz w:val="28"/>
                <w:szCs w:val="28"/>
                <w:rtl/>
                <w:lang w:bidi="ar-IQ"/>
              </w:rPr>
              <w:t>الظرف المختص والظرف المتصرف.</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0D42D9" w:rsidRDefault="00771FBB" w:rsidP="00570154">
            <w:pPr>
              <w:autoSpaceDE w:val="0"/>
              <w:autoSpaceDN w:val="0"/>
              <w:adjustRightInd w:val="0"/>
              <w:rPr>
                <w:rFonts w:ascii="Cambria" w:hAnsi="Cambria" w:cs="Times New Roman"/>
                <w:color w:val="000000"/>
                <w:sz w:val="28"/>
                <w:szCs w:val="28"/>
                <w:lang w:bidi="ar-IQ"/>
              </w:rPr>
            </w:pPr>
            <w:r w:rsidRPr="000D42D9">
              <w:rPr>
                <w:rFonts w:ascii="Cambria" w:hAnsi="Cambria" w:cs="Times New Roman" w:hint="cs"/>
                <w:color w:val="000000"/>
                <w:sz w:val="28"/>
                <w:szCs w:val="28"/>
                <w:rtl/>
                <w:lang w:bidi="ar-IQ"/>
              </w:rPr>
              <w:t>الظرف المختص والظرف المتصرف.</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27</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0D42D9"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0D42D9">
              <w:rPr>
                <w:rFonts w:ascii="Cambria" w:hAnsi="Cambria" w:cs="Times New Roman" w:hint="cs"/>
                <w:color w:val="000000"/>
                <w:sz w:val="28"/>
                <w:szCs w:val="28"/>
                <w:rtl/>
                <w:lang w:bidi="ar-IQ"/>
              </w:rPr>
              <w:t xml:space="preserve">ما يتعلق به الظرف </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0D42D9" w:rsidRDefault="00771FBB" w:rsidP="00570154">
            <w:pPr>
              <w:autoSpaceDE w:val="0"/>
              <w:autoSpaceDN w:val="0"/>
              <w:adjustRightInd w:val="0"/>
              <w:rPr>
                <w:rFonts w:ascii="Cambria" w:hAnsi="Cambria" w:cs="Times New Roman"/>
                <w:color w:val="000000"/>
                <w:sz w:val="28"/>
                <w:szCs w:val="28"/>
                <w:lang w:bidi="ar-IQ"/>
              </w:rPr>
            </w:pPr>
            <w:r w:rsidRPr="000D42D9">
              <w:rPr>
                <w:rFonts w:ascii="Cambria" w:hAnsi="Cambria" w:cs="Times New Roman" w:hint="cs"/>
                <w:color w:val="000000"/>
                <w:sz w:val="28"/>
                <w:szCs w:val="28"/>
                <w:rtl/>
                <w:lang w:bidi="ar-IQ"/>
              </w:rPr>
              <w:lastRenderedPageBreak/>
              <w:t xml:space="preserve">ما يتعلق به الظرف </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28</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330E21"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330E21">
              <w:rPr>
                <w:rFonts w:ascii="Cambria" w:hAnsi="Cambria" w:cs="Times New Roman" w:hint="cs"/>
                <w:color w:val="000000"/>
                <w:sz w:val="28"/>
                <w:szCs w:val="28"/>
                <w:rtl/>
                <w:lang w:bidi="ar-IQ"/>
              </w:rPr>
              <w:t>حذف عمل الظرف وما ينوب عن الظرف</w:t>
            </w:r>
          </w:p>
          <w:p w:rsidR="00771FBB" w:rsidRPr="00330E21"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330E21" w:rsidRDefault="00771FBB" w:rsidP="00570154">
            <w:pPr>
              <w:autoSpaceDE w:val="0"/>
              <w:autoSpaceDN w:val="0"/>
              <w:adjustRightInd w:val="0"/>
              <w:rPr>
                <w:rFonts w:ascii="Cambria" w:hAnsi="Cambria" w:cs="Times New Roman"/>
                <w:color w:val="000000"/>
                <w:sz w:val="28"/>
                <w:szCs w:val="28"/>
                <w:lang w:bidi="ar-IQ"/>
              </w:rPr>
            </w:pPr>
            <w:r w:rsidRPr="00330E21">
              <w:rPr>
                <w:rFonts w:ascii="Cambria" w:hAnsi="Cambria" w:cs="Times New Roman" w:hint="cs"/>
                <w:color w:val="000000"/>
                <w:sz w:val="28"/>
                <w:szCs w:val="28"/>
                <w:rtl/>
                <w:lang w:bidi="ar-IQ"/>
              </w:rPr>
              <w:t>حذف عمل الظرف وما ينوب عن الظرف</w:t>
            </w:r>
          </w:p>
          <w:p w:rsidR="00771FBB" w:rsidRPr="00330E21"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29</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234252"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234252">
              <w:rPr>
                <w:rFonts w:ascii="Cambria" w:hAnsi="Cambria" w:cs="Times New Roman" w:hint="cs"/>
                <w:color w:val="000000"/>
                <w:sz w:val="28"/>
                <w:szCs w:val="28"/>
                <w:rtl/>
                <w:lang w:bidi="ar-IQ"/>
              </w:rPr>
              <w:t>المفعول معه.</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234252" w:rsidRDefault="00771FBB" w:rsidP="00570154">
            <w:pPr>
              <w:autoSpaceDE w:val="0"/>
              <w:autoSpaceDN w:val="0"/>
              <w:adjustRightInd w:val="0"/>
              <w:rPr>
                <w:rFonts w:ascii="Cambria" w:hAnsi="Cambria" w:cs="Times New Roman"/>
                <w:color w:val="000000"/>
                <w:sz w:val="28"/>
                <w:szCs w:val="28"/>
                <w:lang w:bidi="ar-IQ"/>
              </w:rPr>
            </w:pPr>
            <w:r w:rsidRPr="00234252">
              <w:rPr>
                <w:rFonts w:ascii="Cambria" w:hAnsi="Cambria" w:cs="Times New Roman" w:hint="cs"/>
                <w:color w:val="000000"/>
                <w:sz w:val="28"/>
                <w:szCs w:val="28"/>
                <w:rtl/>
                <w:lang w:bidi="ar-IQ"/>
              </w:rPr>
              <w:t>المفعول معه.</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30</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234252"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234252">
              <w:rPr>
                <w:rFonts w:ascii="Cambria" w:hAnsi="Cambria" w:cs="Times New Roman" w:hint="cs"/>
                <w:color w:val="000000"/>
                <w:sz w:val="28"/>
                <w:szCs w:val="28"/>
                <w:rtl/>
                <w:lang w:bidi="ar-IQ"/>
              </w:rPr>
              <w:t>الاستثناء بالا</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234252" w:rsidRDefault="00771FBB" w:rsidP="00570154">
            <w:pPr>
              <w:autoSpaceDE w:val="0"/>
              <w:autoSpaceDN w:val="0"/>
              <w:adjustRightInd w:val="0"/>
              <w:rPr>
                <w:rFonts w:ascii="Cambria" w:hAnsi="Cambria" w:cs="Times New Roman"/>
                <w:color w:val="000000"/>
                <w:sz w:val="28"/>
                <w:szCs w:val="28"/>
                <w:lang w:bidi="ar-IQ"/>
              </w:rPr>
            </w:pPr>
            <w:r w:rsidRPr="00234252">
              <w:rPr>
                <w:rFonts w:ascii="Cambria" w:hAnsi="Cambria" w:cs="Times New Roman" w:hint="cs"/>
                <w:color w:val="000000"/>
                <w:sz w:val="28"/>
                <w:szCs w:val="28"/>
                <w:rtl/>
                <w:lang w:bidi="ar-IQ"/>
              </w:rPr>
              <w:t>الاستثناء بالا</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31</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234252"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234252">
              <w:rPr>
                <w:rFonts w:ascii="Cambria" w:hAnsi="Cambria" w:cs="Times New Roman" w:hint="cs"/>
                <w:color w:val="000000"/>
                <w:sz w:val="28"/>
                <w:szCs w:val="28"/>
                <w:rtl/>
                <w:lang w:bidi="ar-IQ"/>
              </w:rPr>
              <w:t>الاستثناء بغير وسوى</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234252" w:rsidRDefault="00771FBB" w:rsidP="00570154">
            <w:pPr>
              <w:autoSpaceDE w:val="0"/>
              <w:autoSpaceDN w:val="0"/>
              <w:adjustRightInd w:val="0"/>
              <w:rPr>
                <w:rFonts w:ascii="Cambria" w:hAnsi="Cambria" w:cs="Times New Roman"/>
                <w:color w:val="000000"/>
                <w:sz w:val="28"/>
                <w:szCs w:val="28"/>
                <w:lang w:bidi="ar-IQ"/>
              </w:rPr>
            </w:pPr>
            <w:r w:rsidRPr="00234252">
              <w:rPr>
                <w:rFonts w:ascii="Cambria" w:hAnsi="Cambria" w:cs="Times New Roman" w:hint="cs"/>
                <w:color w:val="000000"/>
                <w:sz w:val="28"/>
                <w:szCs w:val="28"/>
                <w:rtl/>
                <w:lang w:bidi="ar-IQ"/>
              </w:rPr>
              <w:t>الاستثناء بغير وسوى</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32</w:t>
            </w:r>
          </w:p>
        </w:tc>
        <w:tc>
          <w:tcPr>
            <w:tcW w:w="126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771FBB" w:rsidRPr="00592A7E"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w:t>
            </w:r>
            <w:r w:rsidRPr="00592A7E">
              <w:rPr>
                <w:rFonts w:ascii="Cambria" w:hAnsi="Cambria" w:cs="Times New Roman" w:hint="cs"/>
                <w:color w:val="000000"/>
                <w:sz w:val="28"/>
                <w:szCs w:val="28"/>
                <w:rtl/>
                <w:lang w:bidi="ar-IQ"/>
              </w:rPr>
              <w:t>الاستثناء بعدا وحاشا وخلا</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71FBB" w:rsidRPr="00592A7E" w:rsidRDefault="00771FBB" w:rsidP="00570154">
            <w:pPr>
              <w:autoSpaceDE w:val="0"/>
              <w:autoSpaceDN w:val="0"/>
              <w:adjustRightInd w:val="0"/>
              <w:rPr>
                <w:rFonts w:ascii="Cambria" w:hAnsi="Cambria" w:cs="Times New Roman"/>
                <w:color w:val="000000"/>
                <w:sz w:val="28"/>
                <w:szCs w:val="28"/>
                <w:lang w:bidi="ar-IQ"/>
              </w:rPr>
            </w:pPr>
            <w:r w:rsidRPr="00592A7E">
              <w:rPr>
                <w:rFonts w:ascii="Cambria" w:hAnsi="Cambria" w:cs="Times New Roman" w:hint="cs"/>
                <w:color w:val="000000"/>
                <w:sz w:val="28"/>
                <w:szCs w:val="28"/>
                <w:rtl/>
                <w:lang w:bidi="ar-IQ"/>
              </w:rPr>
              <w:t>الاستثناء بعدا وحاشا وخلا</w:t>
            </w:r>
          </w:p>
          <w:p w:rsidR="00771FBB" w:rsidRPr="00DB131F" w:rsidRDefault="00771FBB" w:rsidP="00570154">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rsidR="00771FBB" w:rsidRPr="00807DE1" w:rsidRDefault="00771FBB" w:rsidP="00771FBB">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771FBB" w:rsidRPr="00DB131F" w:rsidTr="00570154">
        <w:trPr>
          <w:trHeight w:val="477"/>
        </w:trPr>
        <w:tc>
          <w:tcPr>
            <w:tcW w:w="9720" w:type="dxa"/>
            <w:gridSpan w:val="2"/>
            <w:shd w:val="clear" w:color="auto" w:fill="auto"/>
            <w:vAlign w:val="center"/>
          </w:tcPr>
          <w:p w:rsidR="00771FBB" w:rsidRPr="00DB131F" w:rsidRDefault="00771FBB"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771FBB" w:rsidRPr="00DB131F" w:rsidTr="00570154">
        <w:trPr>
          <w:trHeight w:val="1175"/>
        </w:trPr>
        <w:tc>
          <w:tcPr>
            <w:tcW w:w="4007" w:type="dxa"/>
            <w:shd w:val="clear" w:color="auto" w:fill="auto"/>
            <w:vAlign w:val="center"/>
          </w:tcPr>
          <w:p w:rsidR="00771FBB" w:rsidRPr="00DB131F" w:rsidRDefault="00771FBB" w:rsidP="00175D91">
            <w:pPr>
              <w:numPr>
                <w:ilvl w:val="0"/>
                <w:numId w:val="10"/>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rsidR="00771FBB" w:rsidRPr="00DB131F" w:rsidRDefault="00771FBB" w:rsidP="00570154">
            <w:pPr>
              <w:autoSpaceDE w:val="0"/>
              <w:autoSpaceDN w:val="0"/>
              <w:adjustRightInd w:val="0"/>
              <w:rPr>
                <w:rFonts w:ascii="Cambria" w:hAnsi="Cambria"/>
                <w:color w:val="000000"/>
                <w:sz w:val="28"/>
                <w:szCs w:val="28"/>
                <w:lang w:bidi="ar-IQ"/>
              </w:rPr>
            </w:pPr>
          </w:p>
        </w:tc>
      </w:tr>
      <w:tr w:rsidR="00771FBB" w:rsidRPr="00DB131F" w:rsidTr="00570154">
        <w:trPr>
          <w:trHeight w:val="716"/>
        </w:trPr>
        <w:tc>
          <w:tcPr>
            <w:tcW w:w="4007" w:type="dxa"/>
            <w:shd w:val="clear" w:color="auto" w:fill="auto"/>
            <w:vAlign w:val="center"/>
          </w:tcPr>
          <w:p w:rsidR="00771FBB" w:rsidRPr="00DB131F" w:rsidRDefault="00771FBB" w:rsidP="00175D91">
            <w:pPr>
              <w:numPr>
                <w:ilvl w:val="0"/>
                <w:numId w:val="10"/>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713" w:type="dxa"/>
            <w:shd w:val="clear" w:color="auto" w:fill="auto"/>
            <w:vAlign w:val="center"/>
          </w:tcPr>
          <w:p w:rsidR="00771FBB" w:rsidRPr="00680CEB" w:rsidRDefault="00771FBB" w:rsidP="00570154">
            <w:pPr>
              <w:autoSpaceDE w:val="0"/>
              <w:autoSpaceDN w:val="0"/>
              <w:adjustRightInd w:val="0"/>
              <w:rPr>
                <w:rFonts w:asciiTheme="majorBidi" w:hAnsiTheme="majorBidi" w:cstheme="majorBidi"/>
                <w:color w:val="000000"/>
                <w:sz w:val="28"/>
                <w:szCs w:val="28"/>
                <w:rtl/>
                <w:lang w:bidi="ar-IQ"/>
              </w:rPr>
            </w:pPr>
            <w:r w:rsidRPr="00680CEB">
              <w:rPr>
                <w:rFonts w:asciiTheme="majorBidi" w:hAnsiTheme="majorBidi" w:cstheme="majorBidi"/>
                <w:color w:val="000000"/>
                <w:sz w:val="28"/>
                <w:szCs w:val="28"/>
                <w:rtl/>
                <w:lang w:bidi="ar-IQ"/>
              </w:rPr>
              <w:t>النحو الوظيفي . هادي نهر</w:t>
            </w:r>
          </w:p>
          <w:p w:rsidR="00771FBB" w:rsidRPr="00680CEB" w:rsidRDefault="00771FBB" w:rsidP="00570154">
            <w:pPr>
              <w:autoSpaceDE w:val="0"/>
              <w:autoSpaceDN w:val="0"/>
              <w:adjustRightInd w:val="0"/>
              <w:rPr>
                <w:rFonts w:asciiTheme="majorBidi" w:hAnsiTheme="majorBidi" w:cstheme="majorBidi"/>
                <w:color w:val="000000"/>
                <w:sz w:val="28"/>
                <w:szCs w:val="28"/>
                <w:lang w:bidi="ar-IQ"/>
              </w:rPr>
            </w:pPr>
            <w:r w:rsidRPr="00680CEB">
              <w:rPr>
                <w:rFonts w:asciiTheme="majorBidi" w:hAnsiTheme="majorBidi" w:cstheme="majorBidi"/>
                <w:color w:val="000000"/>
                <w:sz w:val="28"/>
                <w:szCs w:val="28"/>
                <w:rtl/>
                <w:lang w:bidi="ar-IQ"/>
              </w:rPr>
              <w:t>النحو العربي أحكام ومعان . محمد فاضل السامرائي</w:t>
            </w:r>
          </w:p>
        </w:tc>
      </w:tr>
      <w:tr w:rsidR="00771FBB" w:rsidRPr="00DB131F" w:rsidTr="00570154">
        <w:trPr>
          <w:trHeight w:val="1247"/>
        </w:trPr>
        <w:tc>
          <w:tcPr>
            <w:tcW w:w="4007" w:type="dxa"/>
            <w:shd w:val="clear" w:color="auto" w:fill="auto"/>
            <w:vAlign w:val="center"/>
          </w:tcPr>
          <w:p w:rsidR="00771FBB" w:rsidRPr="00DB131F" w:rsidRDefault="00771FBB" w:rsidP="00175D91">
            <w:pPr>
              <w:numPr>
                <w:ilvl w:val="0"/>
                <w:numId w:val="11"/>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والمراجع التي يوصى بها (المجلات العلمية ،التقارير ،.....)</w:t>
            </w:r>
          </w:p>
        </w:tc>
        <w:tc>
          <w:tcPr>
            <w:tcW w:w="5713" w:type="dxa"/>
            <w:shd w:val="clear" w:color="auto" w:fill="auto"/>
            <w:vAlign w:val="center"/>
          </w:tcPr>
          <w:p w:rsidR="00771FBB" w:rsidRPr="00680CEB" w:rsidRDefault="00771FBB" w:rsidP="00570154">
            <w:pPr>
              <w:autoSpaceDE w:val="0"/>
              <w:autoSpaceDN w:val="0"/>
              <w:adjustRightInd w:val="0"/>
              <w:rPr>
                <w:rFonts w:asciiTheme="majorBidi" w:hAnsiTheme="majorBidi" w:cstheme="majorBidi"/>
                <w:color w:val="000000"/>
                <w:sz w:val="28"/>
                <w:szCs w:val="28"/>
                <w:rtl/>
                <w:lang w:bidi="ar-IQ"/>
              </w:rPr>
            </w:pPr>
            <w:r>
              <w:rPr>
                <w:rFonts w:ascii="Cambria" w:hAnsi="Cambria" w:hint="cs"/>
                <w:color w:val="000000"/>
                <w:sz w:val="28"/>
                <w:szCs w:val="28"/>
                <w:rtl/>
                <w:lang w:bidi="ar-IQ"/>
              </w:rPr>
              <w:t>ا</w:t>
            </w:r>
            <w:r w:rsidRPr="00680CEB">
              <w:rPr>
                <w:rFonts w:asciiTheme="majorBidi" w:hAnsiTheme="majorBidi" w:cstheme="majorBidi"/>
                <w:color w:val="000000"/>
                <w:sz w:val="28"/>
                <w:szCs w:val="28"/>
                <w:rtl/>
                <w:lang w:bidi="ar-IQ"/>
              </w:rPr>
              <w:t>لنحو الوافي . عباس حسن</w:t>
            </w:r>
          </w:p>
          <w:p w:rsidR="00771FBB" w:rsidRPr="00DB131F" w:rsidRDefault="00771FBB" w:rsidP="00570154">
            <w:pPr>
              <w:autoSpaceDE w:val="0"/>
              <w:autoSpaceDN w:val="0"/>
              <w:adjustRightInd w:val="0"/>
              <w:rPr>
                <w:rFonts w:ascii="Cambria" w:hAnsi="Cambria"/>
                <w:color w:val="000000"/>
                <w:sz w:val="28"/>
                <w:szCs w:val="28"/>
                <w:lang w:bidi="ar-IQ"/>
              </w:rPr>
            </w:pPr>
            <w:r w:rsidRPr="00680CEB">
              <w:rPr>
                <w:rFonts w:asciiTheme="majorBidi" w:hAnsiTheme="majorBidi" w:cstheme="majorBidi"/>
                <w:color w:val="000000"/>
                <w:sz w:val="28"/>
                <w:szCs w:val="28"/>
                <w:rtl/>
                <w:lang w:bidi="ar-IQ"/>
              </w:rPr>
              <w:t>شرح ابن عقيل على الفية ابن مالك</w:t>
            </w:r>
          </w:p>
        </w:tc>
      </w:tr>
      <w:tr w:rsidR="00771FBB" w:rsidRPr="00DB131F" w:rsidTr="00570154">
        <w:trPr>
          <w:trHeight w:val="1247"/>
        </w:trPr>
        <w:tc>
          <w:tcPr>
            <w:tcW w:w="4007" w:type="dxa"/>
            <w:shd w:val="clear" w:color="auto" w:fill="auto"/>
            <w:vAlign w:val="center"/>
          </w:tcPr>
          <w:p w:rsidR="00771FBB" w:rsidRDefault="00771FBB" w:rsidP="00175D91">
            <w:pPr>
              <w:numPr>
                <w:ilvl w:val="0"/>
                <w:numId w:val="11"/>
              </w:numPr>
              <w:autoSpaceDE w:val="0"/>
              <w:autoSpaceDN w:val="0"/>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 ،.....</w:t>
            </w:r>
          </w:p>
        </w:tc>
        <w:tc>
          <w:tcPr>
            <w:tcW w:w="5713" w:type="dxa"/>
            <w:shd w:val="clear" w:color="auto" w:fill="auto"/>
            <w:vAlign w:val="center"/>
          </w:tcPr>
          <w:p w:rsidR="00771FBB" w:rsidRPr="00D8099C" w:rsidRDefault="001541C8" w:rsidP="00570154">
            <w:pPr>
              <w:autoSpaceDE w:val="0"/>
              <w:autoSpaceDN w:val="0"/>
              <w:adjustRightInd w:val="0"/>
              <w:rPr>
                <w:rFonts w:ascii="Cambria" w:hAnsi="Cambria"/>
                <w:color w:val="000000"/>
                <w:sz w:val="28"/>
                <w:szCs w:val="28"/>
                <w:rtl/>
                <w:lang w:bidi="ar-IQ"/>
              </w:rPr>
            </w:pPr>
            <w:hyperlink r:id="rId8" w:history="1">
              <w:r w:rsidR="00771FBB" w:rsidRPr="00616EB5">
                <w:rPr>
                  <w:rStyle w:val="Hyperlink"/>
                  <w:rFonts w:ascii="Cambria" w:hAnsi="Cambria"/>
                  <w:sz w:val="28"/>
                  <w:szCs w:val="28"/>
                  <w:lang w:bidi="ar-IQ"/>
                </w:rPr>
                <w:t>www.lisanarb.com</w:t>
              </w:r>
            </w:hyperlink>
          </w:p>
          <w:p w:rsidR="00771FBB" w:rsidRPr="00DB131F" w:rsidRDefault="00771FBB" w:rsidP="00570154">
            <w:pPr>
              <w:autoSpaceDE w:val="0"/>
              <w:autoSpaceDN w:val="0"/>
              <w:adjustRightInd w:val="0"/>
              <w:rPr>
                <w:rFonts w:ascii="Cambria" w:hAnsi="Cambria"/>
                <w:color w:val="000000"/>
                <w:sz w:val="28"/>
                <w:szCs w:val="28"/>
                <w:lang w:bidi="ar-IQ"/>
              </w:rPr>
            </w:pPr>
            <w:r w:rsidRPr="00D8099C">
              <w:rPr>
                <w:rFonts w:ascii="Cambria" w:hAnsi="Cambria"/>
                <w:color w:val="000000"/>
                <w:sz w:val="28"/>
                <w:szCs w:val="28"/>
                <w:lang w:bidi="ar-IQ"/>
              </w:rPr>
              <w:t>www. Shamela.ws</w:t>
            </w:r>
          </w:p>
        </w:tc>
      </w:tr>
    </w:tbl>
    <w:p w:rsidR="00771FBB" w:rsidRDefault="00771FBB" w:rsidP="00771FBB">
      <w:pPr>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71FBB" w:rsidRPr="00DB131F" w:rsidTr="00570154">
        <w:trPr>
          <w:trHeight w:val="419"/>
        </w:trPr>
        <w:tc>
          <w:tcPr>
            <w:tcW w:w="9720" w:type="dxa"/>
            <w:shd w:val="clear" w:color="auto" w:fill="auto"/>
            <w:vAlign w:val="center"/>
          </w:tcPr>
          <w:p w:rsidR="00771FBB" w:rsidRPr="00DB131F" w:rsidRDefault="00771FBB"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خطة تطوير المقرر الدراسي</w:t>
            </w:r>
          </w:p>
        </w:tc>
      </w:tr>
      <w:tr w:rsidR="00771FBB" w:rsidRPr="00DB131F" w:rsidTr="00570154">
        <w:trPr>
          <w:trHeight w:val="1505"/>
        </w:trPr>
        <w:tc>
          <w:tcPr>
            <w:tcW w:w="972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استلهام </w:t>
            </w:r>
            <w:r>
              <w:rPr>
                <w:rFonts w:ascii="Cambria" w:hAnsi="Cambria" w:cs="Times New Roman" w:hint="eastAsia"/>
                <w:color w:val="000000"/>
                <w:sz w:val="28"/>
                <w:szCs w:val="28"/>
                <w:rtl/>
                <w:lang w:bidi="ar-IQ"/>
              </w:rPr>
              <w:t>مبادئ</w:t>
            </w:r>
            <w:r>
              <w:rPr>
                <w:rFonts w:ascii="Cambria" w:hAnsi="Cambria" w:cs="Times New Roman" w:hint="cs"/>
                <w:color w:val="000000"/>
                <w:sz w:val="28"/>
                <w:szCs w:val="28"/>
                <w:rtl/>
                <w:lang w:bidi="ar-IQ"/>
              </w:rPr>
              <w:t xml:space="preserve"> تيسير النحو وربط النحو ببلاغة التراكيب ومعانيها وربط القواعد  النحوية بأمثلة تطبيقية فنية جمالية عربية معاصرة</w:t>
            </w:r>
          </w:p>
        </w:tc>
      </w:tr>
    </w:tbl>
    <w:p w:rsidR="00DA2423" w:rsidRDefault="00DA2423">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Pr="00EE06F8" w:rsidRDefault="00771FBB" w:rsidP="00771FBB">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771FBB" w:rsidRDefault="00771FBB" w:rsidP="00771FBB">
      <w:pPr>
        <w:autoSpaceDE w:val="0"/>
        <w:autoSpaceDN w:val="0"/>
        <w:adjustRightInd w:val="0"/>
        <w:spacing w:before="240"/>
        <w:rPr>
          <w:rFonts w:cs="Times New Roman"/>
          <w:b/>
          <w:bCs/>
          <w:color w:val="1F4E79"/>
          <w:sz w:val="32"/>
          <w:szCs w:val="32"/>
          <w:rtl/>
          <w:lang w:bidi="ar-IQ"/>
        </w:rPr>
      </w:pPr>
    </w:p>
    <w:p w:rsidR="00771FBB" w:rsidRPr="003C2E50" w:rsidRDefault="00771FBB" w:rsidP="00771FBB">
      <w:pPr>
        <w:autoSpaceDE w:val="0"/>
        <w:autoSpaceDN w:val="0"/>
        <w:adjustRightInd w:val="0"/>
        <w:spacing w:before="240"/>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71FBB" w:rsidRPr="00DB131F" w:rsidTr="00570154">
        <w:trPr>
          <w:trHeight w:val="794"/>
        </w:trPr>
        <w:tc>
          <w:tcPr>
            <w:tcW w:w="9720" w:type="dxa"/>
            <w:shd w:val="clear" w:color="auto" w:fill="auto"/>
          </w:tcPr>
          <w:p w:rsidR="00771FBB" w:rsidRPr="00DB131F" w:rsidRDefault="00771FBB" w:rsidP="00570154">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771FBB" w:rsidRPr="00E734E3" w:rsidRDefault="00771FBB" w:rsidP="00771FBB">
      <w:pPr>
        <w:autoSpaceDE w:val="0"/>
        <w:autoSpaceDN w:val="0"/>
        <w:adjustRightInd w:val="0"/>
        <w:spacing w:before="240"/>
        <w:ind w:left="-335" w:right="-426"/>
        <w:jc w:val="both"/>
        <w:rPr>
          <w:rFonts w:ascii="Arial" w:hAnsi="Arial" w:cs="Arial"/>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771FBB" w:rsidRPr="00DB131F" w:rsidTr="0046541C">
        <w:trPr>
          <w:trHeight w:val="624"/>
          <w:jc w:val="center"/>
        </w:trPr>
        <w:tc>
          <w:tcPr>
            <w:tcW w:w="3780" w:type="dxa"/>
            <w:shd w:val="clear" w:color="auto" w:fill="auto"/>
            <w:vAlign w:val="center"/>
          </w:tcPr>
          <w:p w:rsidR="00771FBB" w:rsidRPr="00DB131F" w:rsidRDefault="00771FBB"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771FBB" w:rsidRPr="00581604" w:rsidRDefault="00771FBB" w:rsidP="00570154">
            <w:pPr>
              <w:autoSpaceDE w:val="0"/>
              <w:autoSpaceDN w:val="0"/>
              <w:adjustRightInd w:val="0"/>
              <w:rPr>
                <w:rFonts w:ascii="Cambria" w:hAnsi="Cambria" w:cs="Times New Roman"/>
                <w:sz w:val="28"/>
                <w:szCs w:val="28"/>
                <w:lang w:bidi="ar-IQ"/>
              </w:rPr>
            </w:pPr>
            <w:r w:rsidRPr="00581604">
              <w:rPr>
                <w:rFonts w:ascii="Cambria" w:hAnsi="Cambria" w:cs="Times New Roman" w:hint="cs"/>
                <w:sz w:val="28"/>
                <w:szCs w:val="28"/>
                <w:rtl/>
                <w:lang w:bidi="ar-IQ"/>
              </w:rPr>
              <w:t xml:space="preserve">كلية التربية للبنات </w:t>
            </w:r>
          </w:p>
        </w:tc>
      </w:tr>
      <w:tr w:rsidR="00771FBB" w:rsidRPr="00DB131F" w:rsidTr="0046541C">
        <w:trPr>
          <w:trHeight w:val="624"/>
          <w:jc w:val="center"/>
        </w:trPr>
        <w:tc>
          <w:tcPr>
            <w:tcW w:w="3780" w:type="dxa"/>
            <w:shd w:val="clear" w:color="auto" w:fill="auto"/>
            <w:vAlign w:val="center"/>
          </w:tcPr>
          <w:p w:rsidR="00771FBB" w:rsidRPr="00DB131F" w:rsidRDefault="00771FB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قسم اللغة العربية </w:t>
            </w:r>
          </w:p>
        </w:tc>
      </w:tr>
      <w:tr w:rsidR="00771FBB" w:rsidRPr="00DB131F" w:rsidTr="0046541C">
        <w:trPr>
          <w:trHeight w:val="624"/>
          <w:jc w:val="center"/>
        </w:trPr>
        <w:tc>
          <w:tcPr>
            <w:tcW w:w="3780" w:type="dxa"/>
            <w:shd w:val="clear" w:color="auto" w:fill="auto"/>
            <w:vAlign w:val="center"/>
          </w:tcPr>
          <w:p w:rsidR="00771FBB" w:rsidRPr="00DB131F" w:rsidRDefault="00771FB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771FBB" w:rsidRPr="00DB131F" w:rsidRDefault="00581604"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الصرف /</w:t>
            </w:r>
            <w:r w:rsidR="0046541C">
              <w:rPr>
                <w:rFonts w:ascii="Cambria" w:hAnsi="Cambria" w:cs="Times New Roman"/>
                <w:color w:val="000000"/>
                <w:sz w:val="28"/>
                <w:szCs w:val="28"/>
                <w:lang w:bidi="ar-IQ"/>
              </w:rPr>
              <w:t>215 AM</w:t>
            </w:r>
          </w:p>
        </w:tc>
      </w:tr>
      <w:tr w:rsidR="00771FBB" w:rsidRPr="00DB131F" w:rsidTr="0046541C">
        <w:trPr>
          <w:trHeight w:val="624"/>
          <w:jc w:val="center"/>
        </w:trPr>
        <w:tc>
          <w:tcPr>
            <w:tcW w:w="3780" w:type="dxa"/>
            <w:shd w:val="clear" w:color="auto" w:fill="auto"/>
            <w:vAlign w:val="center"/>
          </w:tcPr>
          <w:p w:rsidR="00771FBB" w:rsidRPr="00DB131F" w:rsidRDefault="00771FB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يومي سنة دراسية كاملة</w:t>
            </w:r>
          </w:p>
        </w:tc>
      </w:tr>
      <w:tr w:rsidR="00771FBB" w:rsidRPr="00DB131F" w:rsidTr="0046541C">
        <w:trPr>
          <w:trHeight w:val="624"/>
          <w:jc w:val="center"/>
        </w:trPr>
        <w:tc>
          <w:tcPr>
            <w:tcW w:w="3780" w:type="dxa"/>
            <w:shd w:val="clear" w:color="auto" w:fill="auto"/>
            <w:vAlign w:val="center"/>
          </w:tcPr>
          <w:p w:rsidR="00771FBB" w:rsidRPr="00DB131F" w:rsidRDefault="00771FB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السنة </w:t>
            </w:r>
          </w:p>
        </w:tc>
      </w:tr>
      <w:tr w:rsidR="00771FBB" w:rsidRPr="00DB131F" w:rsidTr="0046541C">
        <w:trPr>
          <w:trHeight w:val="624"/>
          <w:jc w:val="center"/>
        </w:trPr>
        <w:tc>
          <w:tcPr>
            <w:tcW w:w="3780" w:type="dxa"/>
            <w:shd w:val="clear" w:color="auto" w:fill="auto"/>
            <w:vAlign w:val="center"/>
          </w:tcPr>
          <w:p w:rsidR="00771FBB" w:rsidRPr="00DB131F" w:rsidRDefault="00771FB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771FBB" w:rsidRPr="00DB131F" w:rsidTr="0046541C">
        <w:trPr>
          <w:trHeight w:val="624"/>
          <w:jc w:val="center"/>
        </w:trPr>
        <w:tc>
          <w:tcPr>
            <w:tcW w:w="3780" w:type="dxa"/>
            <w:shd w:val="clear" w:color="auto" w:fill="auto"/>
            <w:vAlign w:val="center"/>
          </w:tcPr>
          <w:p w:rsidR="00771FBB" w:rsidRPr="00DB131F" w:rsidRDefault="00771FB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r>
              <w:rPr>
                <w:rFonts w:ascii="Traditional Arabic" w:hAnsi="Traditional Arabic" w:hint="cs"/>
                <w:b/>
                <w:bCs/>
                <w:sz w:val="32"/>
                <w:szCs w:val="32"/>
                <w:rtl/>
              </w:rPr>
              <w:t>15/12/2019</w:t>
            </w:r>
            <w:r>
              <w:rPr>
                <w:rFonts w:ascii="Cambria" w:hAnsi="Cambria" w:cs="Times New Roman" w:hint="cs"/>
                <w:color w:val="000000"/>
                <w:sz w:val="28"/>
                <w:szCs w:val="28"/>
                <w:rtl/>
                <w:lang w:bidi="ar-IQ"/>
              </w:rPr>
              <w:t xml:space="preserve"> </w:t>
            </w:r>
          </w:p>
        </w:tc>
      </w:tr>
      <w:tr w:rsidR="00771FBB" w:rsidRPr="00DB131F" w:rsidTr="0046541C">
        <w:trPr>
          <w:trHeight w:val="725"/>
          <w:jc w:val="center"/>
        </w:trPr>
        <w:tc>
          <w:tcPr>
            <w:tcW w:w="9720" w:type="dxa"/>
            <w:gridSpan w:val="2"/>
            <w:shd w:val="clear" w:color="auto" w:fill="auto"/>
            <w:vAlign w:val="center"/>
          </w:tcPr>
          <w:p w:rsidR="00771FBB" w:rsidRPr="00DB131F" w:rsidRDefault="00771FB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771FBB" w:rsidRPr="00DB131F" w:rsidTr="0046541C">
        <w:trPr>
          <w:trHeight w:val="518"/>
          <w:jc w:val="center"/>
        </w:trPr>
        <w:tc>
          <w:tcPr>
            <w:tcW w:w="9720" w:type="dxa"/>
            <w:gridSpan w:val="2"/>
            <w:shd w:val="clear" w:color="auto" w:fill="auto"/>
            <w:vAlign w:val="center"/>
          </w:tcPr>
          <w:p w:rsidR="00771FBB" w:rsidRPr="00DB131F" w:rsidRDefault="00771FBB" w:rsidP="00570154">
            <w:pPr>
              <w:autoSpaceDE w:val="0"/>
              <w:autoSpaceDN w:val="0"/>
              <w:adjustRightInd w:val="0"/>
              <w:ind w:left="360"/>
              <w:rPr>
                <w:rFonts w:ascii="Cambria" w:hAnsi="Cambria"/>
                <w:color w:val="000000"/>
                <w:sz w:val="28"/>
                <w:szCs w:val="28"/>
                <w:lang w:bidi="ar-IQ"/>
              </w:rPr>
            </w:pPr>
            <w:r>
              <w:rPr>
                <w:rFonts w:ascii="Cambria" w:hAnsi="Cambria" w:hint="cs"/>
                <w:color w:val="000000"/>
                <w:sz w:val="28"/>
                <w:szCs w:val="28"/>
                <w:rtl/>
                <w:lang w:bidi="ar-IQ"/>
              </w:rPr>
              <w:t>تعريف الطالبات بالصرف العربي</w:t>
            </w:r>
          </w:p>
        </w:tc>
      </w:tr>
      <w:tr w:rsidR="00771FBB" w:rsidRPr="00DB131F" w:rsidTr="0046541C">
        <w:trPr>
          <w:trHeight w:val="716"/>
          <w:jc w:val="center"/>
        </w:trPr>
        <w:tc>
          <w:tcPr>
            <w:tcW w:w="9720" w:type="dxa"/>
            <w:gridSpan w:val="2"/>
            <w:shd w:val="clear" w:color="auto" w:fill="auto"/>
            <w:vAlign w:val="center"/>
          </w:tcPr>
          <w:p w:rsidR="00771FBB" w:rsidRPr="00DB131F" w:rsidRDefault="00771FBB" w:rsidP="00570154">
            <w:pPr>
              <w:autoSpaceDE w:val="0"/>
              <w:autoSpaceDN w:val="0"/>
              <w:adjustRightInd w:val="0"/>
              <w:ind w:left="360"/>
              <w:rPr>
                <w:rFonts w:ascii="Cambria" w:hAnsi="Cambria"/>
                <w:color w:val="000000"/>
                <w:sz w:val="28"/>
                <w:szCs w:val="28"/>
                <w:lang w:bidi="ar-IQ"/>
              </w:rPr>
            </w:pPr>
            <w:r>
              <w:rPr>
                <w:rFonts w:ascii="Cambria" w:hAnsi="Cambria" w:hint="cs"/>
                <w:color w:val="000000"/>
                <w:sz w:val="28"/>
                <w:szCs w:val="28"/>
                <w:rtl/>
                <w:lang w:bidi="ar-IQ"/>
              </w:rPr>
              <w:t xml:space="preserve">تحديد المفاهيم الصرفية واثرها في معرفة اصول المفردات العربية </w:t>
            </w:r>
          </w:p>
        </w:tc>
      </w:tr>
      <w:tr w:rsidR="00771FBB" w:rsidRPr="00DB131F" w:rsidTr="0046541C">
        <w:trPr>
          <w:trHeight w:val="626"/>
          <w:jc w:val="center"/>
        </w:trPr>
        <w:tc>
          <w:tcPr>
            <w:tcW w:w="9720" w:type="dxa"/>
            <w:gridSpan w:val="2"/>
            <w:shd w:val="clear" w:color="auto" w:fill="auto"/>
            <w:vAlign w:val="center"/>
          </w:tcPr>
          <w:p w:rsidR="00771FBB" w:rsidRPr="00EE421B" w:rsidRDefault="00771FBB" w:rsidP="00570154">
            <w:pPr>
              <w:autoSpaceDE w:val="0"/>
              <w:autoSpaceDN w:val="0"/>
              <w:adjustRightInd w:val="0"/>
              <w:ind w:left="360"/>
              <w:rPr>
                <w:rFonts w:ascii="Cambria" w:hAnsi="Cambria"/>
                <w:color w:val="000000"/>
                <w:sz w:val="28"/>
                <w:szCs w:val="28"/>
                <w:lang w:bidi="ar-IQ"/>
              </w:rPr>
            </w:pPr>
            <w:r>
              <w:rPr>
                <w:rFonts w:ascii="Cambria" w:hAnsi="Cambria" w:hint="cs"/>
                <w:color w:val="000000"/>
                <w:sz w:val="28"/>
                <w:szCs w:val="28"/>
                <w:rtl/>
                <w:lang w:bidi="ar-IQ"/>
              </w:rPr>
              <w:t xml:space="preserve">التدريب على تطبيق المعلومات الصرفية في الكتابة والقراءة </w:t>
            </w:r>
          </w:p>
        </w:tc>
      </w:tr>
      <w:tr w:rsidR="00771FBB" w:rsidRPr="00DB131F" w:rsidTr="0046541C">
        <w:trPr>
          <w:trHeight w:val="698"/>
          <w:jc w:val="center"/>
        </w:trPr>
        <w:tc>
          <w:tcPr>
            <w:tcW w:w="9720" w:type="dxa"/>
            <w:gridSpan w:val="2"/>
            <w:shd w:val="clear" w:color="auto" w:fill="auto"/>
            <w:vAlign w:val="center"/>
          </w:tcPr>
          <w:p w:rsidR="00771FBB" w:rsidRPr="00BA70E9" w:rsidRDefault="00771FBB" w:rsidP="00570154">
            <w:pPr>
              <w:autoSpaceDE w:val="0"/>
              <w:autoSpaceDN w:val="0"/>
              <w:adjustRightInd w:val="0"/>
              <w:ind w:left="360"/>
              <w:rPr>
                <w:rFonts w:ascii="Cambria" w:hAnsi="Cambria"/>
                <w:color w:val="000000"/>
                <w:sz w:val="28"/>
                <w:szCs w:val="28"/>
                <w:lang w:bidi="ar-IQ"/>
              </w:rPr>
            </w:pPr>
            <w:r>
              <w:rPr>
                <w:rFonts w:ascii="Cambria" w:hAnsi="Cambria" w:hint="cs"/>
                <w:color w:val="000000"/>
                <w:sz w:val="28"/>
                <w:szCs w:val="28"/>
                <w:rtl/>
                <w:lang w:bidi="ar-IQ"/>
              </w:rPr>
              <w:t xml:space="preserve">تحليل الموضوعات الصرفية وربطها بالمستويات اللغوية الاخرى  </w:t>
            </w:r>
          </w:p>
        </w:tc>
      </w:tr>
      <w:tr w:rsidR="00771FBB" w:rsidRPr="00DB131F" w:rsidTr="0046541C">
        <w:trPr>
          <w:trHeight w:val="536"/>
          <w:jc w:val="center"/>
        </w:trPr>
        <w:tc>
          <w:tcPr>
            <w:tcW w:w="9720" w:type="dxa"/>
            <w:gridSpan w:val="2"/>
            <w:shd w:val="clear" w:color="auto" w:fill="auto"/>
            <w:vAlign w:val="center"/>
          </w:tcPr>
          <w:p w:rsidR="00771FBB" w:rsidRPr="00DB131F" w:rsidRDefault="00771FBB" w:rsidP="00570154">
            <w:pPr>
              <w:autoSpaceDE w:val="0"/>
              <w:autoSpaceDN w:val="0"/>
              <w:adjustRightInd w:val="0"/>
              <w:ind w:left="360"/>
              <w:rPr>
                <w:rFonts w:ascii="Cambria" w:hAnsi="Cambria"/>
                <w:color w:val="000000"/>
                <w:sz w:val="28"/>
                <w:szCs w:val="28"/>
                <w:lang w:bidi="ar-IQ"/>
              </w:rPr>
            </w:pPr>
          </w:p>
        </w:tc>
      </w:tr>
      <w:tr w:rsidR="00771FBB" w:rsidRPr="00DB131F" w:rsidTr="0046541C">
        <w:trPr>
          <w:trHeight w:val="203"/>
          <w:jc w:val="center"/>
        </w:trPr>
        <w:tc>
          <w:tcPr>
            <w:tcW w:w="9720" w:type="dxa"/>
            <w:gridSpan w:val="2"/>
            <w:shd w:val="clear" w:color="auto" w:fill="auto"/>
            <w:vAlign w:val="center"/>
          </w:tcPr>
          <w:p w:rsidR="00771FBB" w:rsidRDefault="00771FBB" w:rsidP="00570154">
            <w:pPr>
              <w:autoSpaceDE w:val="0"/>
              <w:autoSpaceDN w:val="0"/>
              <w:adjustRightInd w:val="0"/>
              <w:ind w:left="360"/>
              <w:rPr>
                <w:rFonts w:ascii="Cambria" w:hAnsi="Cambria"/>
                <w:color w:val="000000"/>
                <w:sz w:val="28"/>
                <w:szCs w:val="28"/>
                <w:rtl/>
                <w:lang w:bidi="ar-IQ"/>
              </w:rPr>
            </w:pPr>
          </w:p>
          <w:p w:rsidR="00771FBB" w:rsidRDefault="00771FBB" w:rsidP="00570154">
            <w:pPr>
              <w:autoSpaceDE w:val="0"/>
              <w:autoSpaceDN w:val="0"/>
              <w:adjustRightInd w:val="0"/>
              <w:ind w:left="360"/>
              <w:rPr>
                <w:rFonts w:ascii="Cambria" w:hAnsi="Cambria"/>
                <w:color w:val="000000"/>
                <w:sz w:val="28"/>
                <w:szCs w:val="28"/>
                <w:rtl/>
                <w:lang w:bidi="ar-IQ"/>
              </w:rPr>
            </w:pPr>
          </w:p>
          <w:p w:rsidR="00771FBB" w:rsidRPr="00DB131F" w:rsidRDefault="00771FBB" w:rsidP="00570154">
            <w:pPr>
              <w:autoSpaceDE w:val="0"/>
              <w:autoSpaceDN w:val="0"/>
              <w:adjustRightInd w:val="0"/>
              <w:rPr>
                <w:rFonts w:ascii="Cambria" w:hAnsi="Cambria"/>
                <w:color w:val="000000"/>
                <w:sz w:val="28"/>
                <w:szCs w:val="28"/>
                <w:lang w:bidi="ar-IQ"/>
              </w:rPr>
            </w:pPr>
          </w:p>
        </w:tc>
      </w:tr>
    </w:tbl>
    <w:p w:rsidR="00771FBB" w:rsidRPr="0020555A" w:rsidRDefault="00771FBB" w:rsidP="00771FBB">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771FBB" w:rsidRPr="00DB131F" w:rsidTr="00570154">
        <w:trPr>
          <w:trHeight w:val="653"/>
        </w:trPr>
        <w:tc>
          <w:tcPr>
            <w:tcW w:w="9818" w:type="dxa"/>
            <w:shd w:val="clear" w:color="auto" w:fill="auto"/>
            <w:vAlign w:val="center"/>
          </w:tcPr>
          <w:p w:rsidR="00771FBB" w:rsidRPr="00DB131F" w:rsidRDefault="00771FBB"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771FBB" w:rsidRPr="00DB131F" w:rsidTr="00570154">
        <w:trPr>
          <w:trHeight w:val="2490"/>
        </w:trPr>
        <w:tc>
          <w:tcPr>
            <w:tcW w:w="9818" w:type="dxa"/>
            <w:shd w:val="clear" w:color="auto" w:fill="auto"/>
            <w:vAlign w:val="center"/>
          </w:tcPr>
          <w:p w:rsidR="00771FBB" w:rsidRPr="00DB131F" w:rsidRDefault="00771FBB" w:rsidP="00570154">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Pr>
                <w:rFonts w:ascii="Cambria" w:hAnsi="Cambria" w:cs="Times New Roman" w:hint="cs"/>
                <w:color w:val="000000"/>
                <w:sz w:val="28"/>
                <w:szCs w:val="28"/>
                <w:rtl/>
                <w:lang w:bidi="ar-IQ"/>
              </w:rPr>
              <w:t>الاهداف المعرفية</w:t>
            </w:r>
          </w:p>
          <w:p w:rsidR="00771FBB" w:rsidRPr="00DB131F" w:rsidRDefault="00771FBB"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تحليل المادة الصرفية </w:t>
            </w:r>
          </w:p>
          <w:p w:rsidR="00771FBB" w:rsidRPr="00DB131F" w:rsidRDefault="00771FBB"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ان يتفهم الطالبة التطبيق الصرفي الكتابي والنطقي </w:t>
            </w:r>
          </w:p>
          <w:p w:rsidR="00771FBB" w:rsidRPr="00DB131F" w:rsidRDefault="00771FBB"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فهم عملية الاعلال والابدال</w:t>
            </w:r>
          </w:p>
          <w:p w:rsidR="00771FBB" w:rsidRPr="00DB131F" w:rsidRDefault="00771FBB"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rsidR="00771FBB" w:rsidRPr="00DB131F" w:rsidRDefault="00771FBB"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771FBB" w:rsidRPr="00DB131F" w:rsidRDefault="00771FBB"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771FBB" w:rsidRPr="00DB131F" w:rsidTr="00570154">
        <w:trPr>
          <w:trHeight w:val="1631"/>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w:t>
            </w:r>
            <w:r>
              <w:rPr>
                <w:rFonts w:ascii="Cambria" w:hAnsi="Cambria" w:cs="Times New Roman" w:hint="cs"/>
                <w:color w:val="000000"/>
                <w:sz w:val="28"/>
                <w:szCs w:val="28"/>
                <w:rtl/>
                <w:lang w:bidi="ar-IQ"/>
              </w:rPr>
              <w:t>الاهداف المهاراتية الخاصة بالمقرر</w:t>
            </w:r>
          </w:p>
          <w:p w:rsidR="00771FBB" w:rsidRPr="00DB131F" w:rsidRDefault="00771FBB"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ان تتعرف الطالبة على الاوزان الصرفية </w:t>
            </w:r>
          </w:p>
          <w:p w:rsidR="00771FBB" w:rsidRPr="00DB131F" w:rsidRDefault="00771FBB"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xml:space="preserve">ان نتطيع فهم الاعلال والابدال الحاصل في الموضوعات الصرفية </w:t>
            </w:r>
          </w:p>
          <w:p w:rsidR="00771FBB" w:rsidRPr="00DB131F" w:rsidRDefault="00771FBB"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xml:space="preserve">القدرة على استعمال الموضوعات الصرفية بصورة دقيقة </w:t>
            </w:r>
          </w:p>
          <w:p w:rsidR="00771FBB" w:rsidRPr="00DB131F" w:rsidRDefault="00771FBB"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معرفة اصول الالفاظ في اللغة العربية</w:t>
            </w:r>
          </w:p>
        </w:tc>
      </w:tr>
      <w:tr w:rsidR="00771FBB" w:rsidRPr="00DB131F" w:rsidTr="00570154">
        <w:trPr>
          <w:trHeight w:val="423"/>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771FBB" w:rsidRPr="00DB131F" w:rsidTr="00570154">
        <w:trPr>
          <w:trHeight w:val="624"/>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A132D5" w:rsidRDefault="00771FBB" w:rsidP="00570154">
            <w:pPr>
              <w:autoSpaceDE w:val="0"/>
              <w:autoSpaceDN w:val="0"/>
              <w:adjustRightInd w:val="0"/>
              <w:ind w:left="360"/>
              <w:rPr>
                <w:rFonts w:cs="Times New Roman"/>
                <w:sz w:val="28"/>
                <w:szCs w:val="28"/>
                <w:rtl/>
              </w:rPr>
            </w:pPr>
            <w:r w:rsidRPr="00A132D5">
              <w:rPr>
                <w:rFonts w:cs="Times New Roman" w:hint="cs"/>
                <w:sz w:val="28"/>
                <w:szCs w:val="28"/>
                <w:rtl/>
              </w:rPr>
              <w:t xml:space="preserve">طريقة المحاضرة الالقاء </w:t>
            </w:r>
          </w:p>
          <w:p w:rsidR="00771FBB" w:rsidRDefault="00771FBB" w:rsidP="00570154">
            <w:pPr>
              <w:autoSpaceDE w:val="0"/>
              <w:autoSpaceDN w:val="0"/>
              <w:adjustRightInd w:val="0"/>
              <w:ind w:left="360"/>
              <w:rPr>
                <w:rFonts w:cs="Times New Roman"/>
                <w:sz w:val="28"/>
                <w:szCs w:val="28"/>
                <w:rtl/>
              </w:rPr>
            </w:pPr>
            <w:r w:rsidRPr="00A132D5">
              <w:rPr>
                <w:rFonts w:cs="Times New Roman" w:hint="cs"/>
                <w:sz w:val="28"/>
                <w:szCs w:val="28"/>
                <w:rtl/>
              </w:rPr>
              <w:t>حلقات نقاشية وفتح أبواب الحوار العلمي</w:t>
            </w:r>
          </w:p>
          <w:p w:rsidR="00771FBB" w:rsidRDefault="00771FBB" w:rsidP="00570154">
            <w:pPr>
              <w:autoSpaceDE w:val="0"/>
              <w:autoSpaceDN w:val="0"/>
              <w:adjustRightInd w:val="0"/>
              <w:ind w:left="360"/>
              <w:rPr>
                <w:rFonts w:cs="Times New Roman"/>
                <w:sz w:val="28"/>
                <w:szCs w:val="28"/>
                <w:rtl/>
              </w:rPr>
            </w:pPr>
            <w:r>
              <w:rPr>
                <w:rFonts w:cs="Times New Roman" w:hint="cs"/>
                <w:sz w:val="28"/>
                <w:szCs w:val="28"/>
                <w:rtl/>
              </w:rPr>
              <w:t xml:space="preserve">والاوراق البحثية والفديوات التعليمية </w:t>
            </w:r>
          </w:p>
          <w:p w:rsidR="00771FBB" w:rsidRDefault="00771FBB" w:rsidP="00570154">
            <w:pPr>
              <w:autoSpaceDE w:val="0"/>
              <w:autoSpaceDN w:val="0"/>
              <w:adjustRightInd w:val="0"/>
              <w:ind w:left="360"/>
              <w:rPr>
                <w:rFonts w:cs="Times New Roman"/>
                <w:sz w:val="28"/>
                <w:szCs w:val="28"/>
                <w:rtl/>
              </w:rPr>
            </w:pPr>
            <w:r>
              <w:rPr>
                <w:rFonts w:cs="Times New Roman" w:hint="cs"/>
                <w:sz w:val="28"/>
                <w:szCs w:val="28"/>
                <w:rtl/>
              </w:rPr>
              <w:t>حل الامثلة والتمارين</w:t>
            </w: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p>
        </w:tc>
      </w:tr>
      <w:tr w:rsidR="00771FBB" w:rsidRPr="00DB131F" w:rsidTr="00570154">
        <w:trPr>
          <w:trHeight w:val="400"/>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التقييم </w:t>
            </w:r>
          </w:p>
        </w:tc>
      </w:tr>
      <w:tr w:rsidR="00771FBB" w:rsidRPr="00DB131F" w:rsidTr="00570154">
        <w:trPr>
          <w:trHeight w:val="624"/>
        </w:trPr>
        <w:tc>
          <w:tcPr>
            <w:tcW w:w="9818" w:type="dxa"/>
            <w:shd w:val="clear" w:color="auto" w:fill="auto"/>
            <w:vAlign w:val="center"/>
          </w:tcPr>
          <w:p w:rsidR="00771FBB" w:rsidRDefault="00771FBB" w:rsidP="00570154">
            <w:pPr>
              <w:autoSpaceDE w:val="0"/>
              <w:autoSpaceDN w:val="0"/>
              <w:adjustRightInd w:val="0"/>
              <w:ind w:left="360"/>
              <w:rPr>
                <w:rFonts w:ascii="Arial" w:hAnsi="Arial" w:cs="Arial"/>
                <w:sz w:val="28"/>
                <w:szCs w:val="28"/>
                <w:rtl/>
                <w:lang w:eastAsia="ko-KR"/>
              </w:rPr>
            </w:pPr>
            <w:r>
              <w:rPr>
                <w:rFonts w:ascii="Arial" w:hAnsi="Arial" w:cs="Arial" w:hint="cs"/>
                <w:sz w:val="28"/>
                <w:szCs w:val="28"/>
                <w:rtl/>
                <w:lang w:eastAsia="ko-KR"/>
              </w:rPr>
              <w:t>أ-تمارين وأمثلة لحل الموضوع</w:t>
            </w:r>
          </w:p>
          <w:p w:rsidR="00771FBB" w:rsidRDefault="00771FBB" w:rsidP="00570154">
            <w:pPr>
              <w:autoSpaceDE w:val="0"/>
              <w:autoSpaceDN w:val="0"/>
              <w:adjustRightInd w:val="0"/>
              <w:ind w:left="360"/>
              <w:rPr>
                <w:rFonts w:ascii="Arial" w:hAnsi="Arial" w:cs="Arial"/>
                <w:sz w:val="28"/>
                <w:szCs w:val="28"/>
                <w:rtl/>
                <w:lang w:eastAsia="ko-KR"/>
              </w:rPr>
            </w:pPr>
            <w:r>
              <w:rPr>
                <w:rFonts w:ascii="Arial" w:hAnsi="Arial" w:cs="Arial" w:hint="cs"/>
                <w:sz w:val="28"/>
                <w:szCs w:val="28"/>
                <w:rtl/>
                <w:lang w:eastAsia="ko-KR"/>
              </w:rPr>
              <w:t xml:space="preserve">ب- حلقات نقاشية </w:t>
            </w: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r>
              <w:rPr>
                <w:rFonts w:ascii="Arial" w:hAnsi="Arial" w:cs="Arial" w:hint="cs"/>
                <w:sz w:val="28"/>
                <w:szCs w:val="28"/>
                <w:rtl/>
                <w:lang w:eastAsia="ko-KR"/>
              </w:rPr>
              <w:t>ج-</w:t>
            </w:r>
            <w:r>
              <w:rPr>
                <w:rFonts w:ascii="Arial" w:hAnsi="Arial" w:cs="Arial" w:hint="cs"/>
                <w:color w:val="000000"/>
                <w:sz w:val="28"/>
                <w:szCs w:val="28"/>
                <w:rtl/>
                <w:lang w:bidi="ar-IQ"/>
              </w:rPr>
              <w:t>اختبارات دورية</w:t>
            </w: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p>
        </w:tc>
      </w:tr>
      <w:tr w:rsidR="00771FBB" w:rsidRPr="00DB131F" w:rsidTr="00570154">
        <w:trPr>
          <w:trHeight w:val="1290"/>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Pr>
                <w:rFonts w:ascii="Cambria" w:hAnsi="Cambria" w:cs="Times New Roman" w:hint="cs"/>
                <w:color w:val="000000"/>
                <w:sz w:val="28"/>
                <w:szCs w:val="28"/>
                <w:rtl/>
                <w:lang w:bidi="ar-IQ"/>
              </w:rPr>
              <w:t>الاهداف الوجدانية والقيمية</w:t>
            </w:r>
          </w:p>
          <w:p w:rsidR="00771FBB" w:rsidRPr="00E4594B" w:rsidRDefault="00771FBB" w:rsidP="00570154">
            <w:pPr>
              <w:autoSpaceDE w:val="0"/>
              <w:autoSpaceDN w:val="0"/>
              <w:adjustRightInd w:val="0"/>
              <w:rPr>
                <w:rFonts w:cs="Times New Roman"/>
                <w:sz w:val="28"/>
                <w:szCs w:val="28"/>
                <w:rtl/>
                <w:lang w:bidi="ar-IQ"/>
              </w:rPr>
            </w:pPr>
            <w:r>
              <w:rPr>
                <w:rFonts w:ascii="Cambria" w:hAnsi="Cambria" w:cs="Times New Roman" w:hint="cs"/>
                <w:color w:val="000000"/>
                <w:sz w:val="28"/>
                <w:szCs w:val="28"/>
                <w:rtl/>
                <w:lang w:bidi="ar-IQ"/>
              </w:rPr>
              <w:t xml:space="preserve">        </w:t>
            </w:r>
            <w:r w:rsidRPr="00DB131F">
              <w:rPr>
                <w:rFonts w:ascii="Cambria" w:hAnsi="Cambria" w:cs="Times New Roman"/>
                <w:color w:val="000000"/>
                <w:sz w:val="28"/>
                <w:szCs w:val="28"/>
                <w:rtl/>
                <w:lang w:bidi="ar-IQ"/>
              </w:rPr>
              <w:t>ج1-</w:t>
            </w:r>
            <w:r w:rsidRPr="00E4594B">
              <w:rPr>
                <w:rFonts w:cs="Times New Roman"/>
                <w:sz w:val="28"/>
                <w:szCs w:val="28"/>
                <w:rtl/>
                <w:lang w:bidi="ar-IQ"/>
              </w:rPr>
              <w:t xml:space="preserve">  </w:t>
            </w:r>
            <w:r>
              <w:rPr>
                <w:rFonts w:cs="Times New Roman" w:hint="cs"/>
                <w:sz w:val="28"/>
                <w:szCs w:val="28"/>
                <w:rtl/>
                <w:lang w:bidi="ar-IQ"/>
              </w:rPr>
              <w:t xml:space="preserve">تعميق الوعي باهمية اللغة العربية وجمالها </w:t>
            </w:r>
          </w:p>
          <w:p w:rsidR="00771FBB" w:rsidRPr="00E4594B" w:rsidRDefault="00771FBB" w:rsidP="00570154">
            <w:pPr>
              <w:autoSpaceDE w:val="0"/>
              <w:autoSpaceDN w:val="0"/>
              <w:adjustRightInd w:val="0"/>
              <w:ind w:left="612"/>
              <w:rPr>
                <w:rFonts w:cs="Times New Roman"/>
                <w:sz w:val="28"/>
                <w:szCs w:val="28"/>
                <w:rtl/>
                <w:lang w:bidi="ar-IQ"/>
              </w:rPr>
            </w:pPr>
            <w:r w:rsidRPr="00E4594B">
              <w:rPr>
                <w:rFonts w:cs="Times New Roman"/>
                <w:sz w:val="28"/>
                <w:szCs w:val="28"/>
                <w:rtl/>
                <w:lang w:bidi="ar-IQ"/>
              </w:rPr>
              <w:t>ج2-</w:t>
            </w:r>
            <w:r>
              <w:rPr>
                <w:rFonts w:cs="Times New Roman" w:hint="cs"/>
                <w:sz w:val="28"/>
                <w:szCs w:val="28"/>
                <w:rtl/>
                <w:lang w:bidi="ar-IQ"/>
              </w:rPr>
              <w:t xml:space="preserve">تعزيز ثقة الطالبة بنفسها عن طريق زيادة مهارة الحديث والنقاش باللغة العربية </w:t>
            </w:r>
          </w:p>
          <w:p w:rsidR="00771FBB" w:rsidRPr="00E4594B" w:rsidRDefault="00771FBB" w:rsidP="00570154">
            <w:pPr>
              <w:autoSpaceDE w:val="0"/>
              <w:autoSpaceDN w:val="0"/>
              <w:adjustRightInd w:val="0"/>
              <w:ind w:left="612"/>
              <w:rPr>
                <w:rFonts w:cs="Times New Roman"/>
                <w:sz w:val="28"/>
                <w:szCs w:val="28"/>
                <w:rtl/>
                <w:lang w:bidi="ar-IQ"/>
              </w:rPr>
            </w:pPr>
            <w:r w:rsidRPr="00E4594B">
              <w:rPr>
                <w:rFonts w:cs="Times New Roman"/>
                <w:sz w:val="28"/>
                <w:szCs w:val="28"/>
                <w:rtl/>
                <w:lang w:bidi="ar-IQ"/>
              </w:rPr>
              <w:t>ج3-</w:t>
            </w:r>
            <w:r>
              <w:rPr>
                <w:rFonts w:cs="Times New Roman" w:hint="cs"/>
                <w:sz w:val="28"/>
                <w:szCs w:val="28"/>
                <w:rtl/>
                <w:lang w:bidi="ar-IQ"/>
              </w:rPr>
              <w:t xml:space="preserve"> زيادة قدرة الطالبة على التحليل والفهم وذلك لكون مادة الصرف تعتمد على التحليل والقوانين الصرفية ولا سيما موضوع الاعلال والابدال </w:t>
            </w:r>
          </w:p>
          <w:p w:rsidR="00771FBB" w:rsidRPr="00DB131F" w:rsidRDefault="00771FBB" w:rsidP="00570154">
            <w:pPr>
              <w:autoSpaceDE w:val="0"/>
              <w:autoSpaceDN w:val="0"/>
              <w:adjustRightInd w:val="0"/>
              <w:ind w:left="612"/>
              <w:rPr>
                <w:rFonts w:ascii="Cambria" w:hAnsi="Cambria" w:cs="Times New Roman"/>
                <w:color w:val="000000"/>
                <w:sz w:val="28"/>
                <w:szCs w:val="28"/>
                <w:rtl/>
                <w:lang w:bidi="ar-IQ"/>
              </w:rPr>
            </w:pPr>
            <w:r w:rsidRPr="00E4594B">
              <w:rPr>
                <w:rFonts w:cs="Times New Roman"/>
                <w:sz w:val="28"/>
                <w:szCs w:val="28"/>
                <w:rtl/>
                <w:lang w:bidi="ar-IQ"/>
              </w:rPr>
              <w:t xml:space="preserve">   ج</w:t>
            </w:r>
            <w:r w:rsidRPr="00E4594B">
              <w:rPr>
                <w:rFonts w:cs="Times New Roman" w:hint="cs"/>
                <w:sz w:val="28"/>
                <w:szCs w:val="28"/>
                <w:rtl/>
                <w:lang w:bidi="ar-IQ"/>
              </w:rPr>
              <w:t>4-</w:t>
            </w:r>
            <w:r>
              <w:rPr>
                <w:rFonts w:cs="Times New Roman" w:hint="cs"/>
                <w:sz w:val="28"/>
                <w:szCs w:val="28"/>
                <w:rtl/>
                <w:lang w:bidi="ar-IQ"/>
              </w:rPr>
              <w:t xml:space="preserve">تعزيز الثقافة الشخصية للطالبة  لان معرفة الابنية واوزانها واشتقاقاتها  تساهم في زيادة مهارة </w:t>
            </w:r>
            <w:r>
              <w:rPr>
                <w:rFonts w:cs="Times New Roman" w:hint="cs"/>
                <w:sz w:val="28"/>
                <w:szCs w:val="28"/>
                <w:rtl/>
                <w:lang w:bidi="ar-IQ"/>
              </w:rPr>
              <w:lastRenderedPageBreak/>
              <w:t>الطالبة في القراءة والتحليل والفهم</w:t>
            </w:r>
          </w:p>
          <w:p w:rsidR="00771FBB" w:rsidRPr="00DB131F" w:rsidRDefault="00771FBB" w:rsidP="00570154">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Pr="00DB131F">
              <w:rPr>
                <w:rFonts w:ascii="Cambria" w:hAnsi="Cambria" w:cs="Times New Roman"/>
                <w:color w:val="000000"/>
                <w:sz w:val="28"/>
                <w:szCs w:val="28"/>
                <w:rtl/>
                <w:lang w:bidi="ar-IQ"/>
              </w:rPr>
              <w:t xml:space="preserve"> </w:t>
            </w:r>
          </w:p>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p>
        </w:tc>
      </w:tr>
      <w:tr w:rsidR="00771FBB" w:rsidRPr="00DB131F" w:rsidTr="00570154">
        <w:trPr>
          <w:trHeight w:val="471"/>
        </w:trPr>
        <w:tc>
          <w:tcPr>
            <w:tcW w:w="9818" w:type="dxa"/>
            <w:shd w:val="clear" w:color="auto" w:fill="auto"/>
            <w:vAlign w:val="center"/>
          </w:tcPr>
          <w:p w:rsidR="00771FBB" w:rsidRPr="00DB131F" w:rsidRDefault="00771FBB" w:rsidP="00570154">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771FBB" w:rsidRPr="00DB131F" w:rsidTr="00570154">
        <w:trPr>
          <w:trHeight w:val="624"/>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A132D5" w:rsidRDefault="00771FBB" w:rsidP="00570154">
            <w:pPr>
              <w:autoSpaceDE w:val="0"/>
              <w:autoSpaceDN w:val="0"/>
              <w:adjustRightInd w:val="0"/>
              <w:ind w:left="360"/>
              <w:rPr>
                <w:rFonts w:cs="Times New Roman"/>
                <w:sz w:val="28"/>
                <w:szCs w:val="28"/>
                <w:rtl/>
              </w:rPr>
            </w:pPr>
            <w:r w:rsidRPr="00A132D5">
              <w:rPr>
                <w:rFonts w:cs="Times New Roman" w:hint="cs"/>
                <w:sz w:val="28"/>
                <w:szCs w:val="28"/>
                <w:rtl/>
              </w:rPr>
              <w:t xml:space="preserve">طريقة المحاضرة الالقاء </w:t>
            </w:r>
          </w:p>
          <w:p w:rsidR="00771FBB" w:rsidRDefault="00771FBB" w:rsidP="00570154">
            <w:pPr>
              <w:autoSpaceDE w:val="0"/>
              <w:autoSpaceDN w:val="0"/>
              <w:adjustRightInd w:val="0"/>
              <w:ind w:left="360"/>
              <w:rPr>
                <w:rFonts w:cs="Times New Roman"/>
                <w:sz w:val="28"/>
                <w:szCs w:val="28"/>
                <w:rtl/>
              </w:rPr>
            </w:pPr>
            <w:r w:rsidRPr="00A132D5">
              <w:rPr>
                <w:rFonts w:cs="Times New Roman" w:hint="cs"/>
                <w:sz w:val="28"/>
                <w:szCs w:val="28"/>
                <w:rtl/>
              </w:rPr>
              <w:t>حلقات نقاشية وفتح أبواب الحوار العلمي</w:t>
            </w:r>
          </w:p>
          <w:p w:rsidR="00771FBB" w:rsidRDefault="00771FBB" w:rsidP="00570154">
            <w:pPr>
              <w:autoSpaceDE w:val="0"/>
              <w:autoSpaceDN w:val="0"/>
              <w:adjustRightInd w:val="0"/>
              <w:ind w:left="360"/>
              <w:rPr>
                <w:rFonts w:cs="Times New Roman"/>
                <w:sz w:val="28"/>
                <w:szCs w:val="28"/>
                <w:rtl/>
              </w:rPr>
            </w:pPr>
            <w:r>
              <w:rPr>
                <w:rFonts w:cs="Times New Roman" w:hint="cs"/>
                <w:sz w:val="28"/>
                <w:szCs w:val="28"/>
                <w:rtl/>
              </w:rPr>
              <w:t xml:space="preserve">والاوراق البحثية والفديوات التعليمية </w:t>
            </w:r>
          </w:p>
          <w:p w:rsidR="00771FBB" w:rsidRDefault="00771FBB" w:rsidP="00570154">
            <w:pPr>
              <w:autoSpaceDE w:val="0"/>
              <w:autoSpaceDN w:val="0"/>
              <w:adjustRightInd w:val="0"/>
              <w:ind w:left="360"/>
              <w:rPr>
                <w:rFonts w:cs="Times New Roman"/>
                <w:sz w:val="28"/>
                <w:szCs w:val="28"/>
                <w:rtl/>
              </w:rPr>
            </w:pPr>
            <w:r>
              <w:rPr>
                <w:rFonts w:cs="Times New Roman" w:hint="cs"/>
                <w:sz w:val="28"/>
                <w:szCs w:val="28"/>
                <w:rtl/>
              </w:rPr>
              <w:t>حل الامثلة والتمارين</w:t>
            </w:r>
          </w:p>
          <w:p w:rsidR="00771FBB" w:rsidRPr="00DB131F" w:rsidRDefault="00771FBB" w:rsidP="00570154">
            <w:pPr>
              <w:autoSpaceDE w:val="0"/>
              <w:autoSpaceDN w:val="0"/>
              <w:adjustRightInd w:val="0"/>
              <w:ind w:left="360"/>
              <w:rPr>
                <w:rFonts w:ascii="Cambria" w:hAnsi="Cambria" w:cs="Times New Roman"/>
                <w:color w:val="000000"/>
                <w:sz w:val="28"/>
                <w:szCs w:val="28"/>
                <w:rtl/>
              </w:rPr>
            </w:pP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p>
        </w:tc>
      </w:tr>
      <w:tr w:rsidR="00771FBB" w:rsidRPr="00DB131F" w:rsidTr="00570154">
        <w:trPr>
          <w:trHeight w:val="425"/>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التقييم </w:t>
            </w:r>
          </w:p>
        </w:tc>
      </w:tr>
      <w:tr w:rsidR="00771FBB" w:rsidRPr="00DB131F" w:rsidTr="00570154">
        <w:trPr>
          <w:trHeight w:val="624"/>
        </w:trPr>
        <w:tc>
          <w:tcPr>
            <w:tcW w:w="9818" w:type="dxa"/>
            <w:shd w:val="clear" w:color="auto" w:fill="auto"/>
            <w:vAlign w:val="center"/>
          </w:tcPr>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Default="00771FBB" w:rsidP="00570154">
            <w:pPr>
              <w:autoSpaceDE w:val="0"/>
              <w:autoSpaceDN w:val="0"/>
              <w:adjustRightInd w:val="0"/>
              <w:ind w:left="360"/>
              <w:rPr>
                <w:rFonts w:ascii="Arial" w:hAnsi="Arial" w:cs="Arial"/>
                <w:sz w:val="28"/>
                <w:szCs w:val="28"/>
                <w:rtl/>
                <w:lang w:eastAsia="ko-KR"/>
              </w:rPr>
            </w:pPr>
            <w:r>
              <w:rPr>
                <w:rFonts w:ascii="Arial" w:hAnsi="Arial" w:cs="Arial" w:hint="cs"/>
                <w:sz w:val="28"/>
                <w:szCs w:val="28"/>
                <w:rtl/>
                <w:lang w:eastAsia="ko-KR"/>
              </w:rPr>
              <w:t>أ-تمارين وأمثلة لحل الموضوع</w:t>
            </w:r>
          </w:p>
          <w:p w:rsidR="00771FBB" w:rsidRDefault="00771FBB" w:rsidP="00570154">
            <w:pPr>
              <w:autoSpaceDE w:val="0"/>
              <w:autoSpaceDN w:val="0"/>
              <w:adjustRightInd w:val="0"/>
              <w:ind w:left="360"/>
              <w:rPr>
                <w:rFonts w:ascii="Arial" w:hAnsi="Arial" w:cs="Arial"/>
                <w:sz w:val="28"/>
                <w:szCs w:val="28"/>
                <w:rtl/>
                <w:lang w:eastAsia="ko-KR"/>
              </w:rPr>
            </w:pPr>
            <w:r>
              <w:rPr>
                <w:rFonts w:ascii="Arial" w:hAnsi="Arial" w:cs="Arial" w:hint="cs"/>
                <w:sz w:val="28"/>
                <w:szCs w:val="28"/>
                <w:rtl/>
                <w:lang w:eastAsia="ko-KR"/>
              </w:rPr>
              <w:t xml:space="preserve">ب- حلقات نقاشية </w:t>
            </w: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r>
              <w:rPr>
                <w:rFonts w:ascii="Arial" w:hAnsi="Arial" w:cs="Arial" w:hint="cs"/>
                <w:sz w:val="28"/>
                <w:szCs w:val="28"/>
                <w:rtl/>
                <w:lang w:eastAsia="ko-KR"/>
              </w:rPr>
              <w:t>ج-</w:t>
            </w:r>
            <w:r>
              <w:rPr>
                <w:rFonts w:ascii="Arial" w:hAnsi="Arial" w:cs="Arial" w:hint="cs"/>
                <w:color w:val="000000"/>
                <w:sz w:val="28"/>
                <w:szCs w:val="28"/>
                <w:rtl/>
                <w:lang w:bidi="ar-IQ"/>
              </w:rPr>
              <w:t>اختبارات دورية</w:t>
            </w: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DB131F" w:rsidRDefault="00771FBB" w:rsidP="00570154">
            <w:pPr>
              <w:autoSpaceDE w:val="0"/>
              <w:autoSpaceDN w:val="0"/>
              <w:adjustRightInd w:val="0"/>
              <w:ind w:left="360"/>
              <w:rPr>
                <w:rFonts w:ascii="Cambria" w:hAnsi="Cambria" w:cs="Times New Roman"/>
                <w:color w:val="000000"/>
                <w:sz w:val="28"/>
                <w:szCs w:val="28"/>
                <w:rtl/>
                <w:lang w:bidi="ar-IQ"/>
              </w:rPr>
            </w:pPr>
          </w:p>
          <w:p w:rsidR="00771FBB" w:rsidRPr="00DB131F" w:rsidRDefault="00771FBB" w:rsidP="00570154">
            <w:pPr>
              <w:autoSpaceDE w:val="0"/>
              <w:autoSpaceDN w:val="0"/>
              <w:adjustRightInd w:val="0"/>
              <w:ind w:left="360"/>
              <w:rPr>
                <w:rFonts w:ascii="Cambria" w:hAnsi="Cambria" w:cs="Times New Roman"/>
                <w:color w:val="000000"/>
                <w:sz w:val="28"/>
                <w:szCs w:val="28"/>
                <w:lang w:bidi="ar-IQ"/>
              </w:rPr>
            </w:pPr>
          </w:p>
        </w:tc>
      </w:tr>
      <w:tr w:rsidR="00771FBB" w:rsidRPr="00DB131F" w:rsidTr="00570154">
        <w:trPr>
          <w:trHeight w:val="1584"/>
        </w:trPr>
        <w:tc>
          <w:tcPr>
            <w:tcW w:w="9818" w:type="dxa"/>
            <w:shd w:val="clear" w:color="auto" w:fill="auto"/>
            <w:vAlign w:val="center"/>
          </w:tcPr>
          <w:p w:rsidR="00771FBB" w:rsidRPr="00DB131F" w:rsidRDefault="00771FBB" w:rsidP="00570154">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rsidR="00771FBB" w:rsidRPr="00DB131F" w:rsidRDefault="00771FBB"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فهم خصائص الصرف العربي</w:t>
            </w:r>
          </w:p>
          <w:p w:rsidR="00771FBB" w:rsidRPr="00DB131F" w:rsidRDefault="00771FBB"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توظيف الفهم الصرفي في زيادة مهارة النطق والكتابة  </w:t>
            </w:r>
          </w:p>
          <w:p w:rsidR="00771FBB" w:rsidRPr="00DB131F" w:rsidRDefault="00771FBB"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rsidR="00771FBB" w:rsidRPr="00DB131F" w:rsidRDefault="00771FBB" w:rsidP="00570154">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د4-   </w:t>
            </w:r>
          </w:p>
        </w:tc>
      </w:tr>
    </w:tbl>
    <w:p w:rsidR="00771FBB" w:rsidRPr="00E779AA" w:rsidRDefault="00771FBB" w:rsidP="00771FBB">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771FBB" w:rsidRPr="00DB131F" w:rsidTr="00570154">
        <w:trPr>
          <w:trHeight w:val="538"/>
        </w:trPr>
        <w:tc>
          <w:tcPr>
            <w:tcW w:w="9720" w:type="dxa"/>
            <w:gridSpan w:val="6"/>
            <w:shd w:val="clear" w:color="auto" w:fill="auto"/>
            <w:vAlign w:val="center"/>
          </w:tcPr>
          <w:p w:rsidR="00771FBB" w:rsidRPr="00DB131F" w:rsidRDefault="00771FBB"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771FBB" w:rsidRPr="00DB131F" w:rsidTr="00570154">
        <w:trPr>
          <w:trHeight w:val="907"/>
        </w:trPr>
        <w:tc>
          <w:tcPr>
            <w:tcW w:w="126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771FBB" w:rsidRPr="00DB131F" w:rsidRDefault="00771FBB"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771FBB" w:rsidRPr="00DB131F" w:rsidTr="00570154">
        <w:trPr>
          <w:trHeight w:val="39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1</w:t>
            </w:r>
          </w:p>
        </w:tc>
        <w:tc>
          <w:tcPr>
            <w:tcW w:w="1260" w:type="dxa"/>
            <w:shd w:val="clear" w:color="auto" w:fill="auto"/>
            <w:vAlign w:val="center"/>
          </w:tcPr>
          <w:p w:rsidR="00771FBB" w:rsidRPr="00673687" w:rsidRDefault="00771FBB" w:rsidP="00570154">
            <w:pPr>
              <w:tabs>
                <w:tab w:val="left" w:pos="642"/>
              </w:tabs>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التعريف والصغير ومعاينة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التصغير ومعاينة  وشروطة</w:t>
            </w:r>
          </w:p>
        </w:tc>
        <w:tc>
          <w:tcPr>
            <w:tcW w:w="1440" w:type="dxa"/>
            <w:shd w:val="clear" w:color="auto" w:fill="auto"/>
            <w:vAlign w:val="center"/>
          </w:tcPr>
          <w:p w:rsidR="00771FBB" w:rsidRPr="00673687" w:rsidRDefault="00771FBB" w:rsidP="00570154">
            <w:pPr>
              <w:tabs>
                <w:tab w:val="left" w:pos="642"/>
              </w:tabs>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محاضرة</w:t>
            </w:r>
          </w:p>
        </w:tc>
        <w:tc>
          <w:tcPr>
            <w:tcW w:w="1440" w:type="dxa"/>
            <w:shd w:val="clear" w:color="auto" w:fill="auto"/>
            <w:vAlign w:val="center"/>
          </w:tcPr>
          <w:p w:rsidR="00771FBB" w:rsidRPr="00673687" w:rsidRDefault="00771FBB" w:rsidP="00570154">
            <w:pPr>
              <w:tabs>
                <w:tab w:val="left" w:pos="642"/>
              </w:tabs>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اختبار</w:t>
            </w:r>
          </w:p>
        </w:tc>
      </w:tr>
      <w:tr w:rsidR="00771FBB" w:rsidRPr="00DB131F" w:rsidTr="00570154">
        <w:trPr>
          <w:trHeight w:val="33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2</w:t>
            </w:r>
          </w:p>
        </w:tc>
        <w:tc>
          <w:tcPr>
            <w:tcW w:w="1260" w:type="dxa"/>
            <w:shd w:val="clear" w:color="auto" w:fill="auto"/>
            <w:vAlign w:val="center"/>
          </w:tcPr>
          <w:p w:rsidR="00771FBB" w:rsidRPr="00673687" w:rsidRDefault="00771FBB" w:rsidP="00570154">
            <w:pPr>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tcPr>
          <w:p w:rsidR="00771FBB" w:rsidRPr="00673687" w:rsidRDefault="00771FBB" w:rsidP="00570154">
            <w:pPr>
              <w:rPr>
                <w:rFonts w:ascii="Arial" w:hAnsi="Arial" w:cs="Arial"/>
                <w:b/>
                <w:bCs/>
              </w:rPr>
            </w:pPr>
            <w:r>
              <w:rPr>
                <w:rFonts w:ascii="Arial" w:hAnsi="Arial" w:cs="Arial" w:hint="cs"/>
                <w:b/>
                <w:bCs/>
                <w:rtl/>
              </w:rPr>
              <w:t xml:space="preserve">التعريف على أوزان التصغير </w:t>
            </w:r>
          </w:p>
        </w:tc>
        <w:tc>
          <w:tcPr>
            <w:tcW w:w="2160" w:type="dxa"/>
            <w:shd w:val="clear" w:color="auto" w:fill="auto"/>
          </w:tcPr>
          <w:p w:rsidR="00771FBB" w:rsidRPr="00673687" w:rsidRDefault="00771FBB" w:rsidP="00570154">
            <w:pPr>
              <w:rPr>
                <w:rFonts w:ascii="Arial" w:hAnsi="Arial" w:cs="Arial"/>
                <w:b/>
                <w:bCs/>
              </w:rPr>
            </w:pPr>
            <w:r>
              <w:rPr>
                <w:rFonts w:ascii="Arial" w:hAnsi="Arial" w:cs="Arial" w:hint="cs"/>
                <w:b/>
                <w:bCs/>
                <w:rtl/>
              </w:rPr>
              <w:t>تصغير الثلاثي وما لحق به</w:t>
            </w:r>
          </w:p>
        </w:tc>
        <w:tc>
          <w:tcPr>
            <w:tcW w:w="1440" w:type="dxa"/>
            <w:shd w:val="clear" w:color="auto" w:fill="auto"/>
            <w:vAlign w:val="center"/>
          </w:tcPr>
          <w:p w:rsidR="00771FBB" w:rsidRPr="00673687" w:rsidRDefault="00771FBB" w:rsidP="00570154">
            <w:pP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20"/>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3</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tcPr>
          <w:p w:rsidR="00771FBB" w:rsidRPr="00673687" w:rsidRDefault="00771FBB" w:rsidP="00570154">
            <w:pPr>
              <w:rPr>
                <w:rFonts w:ascii="Arial" w:hAnsi="Arial" w:cs="Arial"/>
                <w:b/>
                <w:bCs/>
              </w:rPr>
            </w:pPr>
            <w:r>
              <w:rPr>
                <w:rFonts w:ascii="Arial" w:hAnsi="Arial" w:cs="Arial" w:hint="cs"/>
                <w:b/>
                <w:bCs/>
                <w:rtl/>
              </w:rPr>
              <w:t xml:space="preserve">التعريف على ما لحق باوزان التصغير فضلا عن التصغير الذي لا يخضع لقاعدة اي خرج عن القياس </w:t>
            </w:r>
          </w:p>
        </w:tc>
        <w:tc>
          <w:tcPr>
            <w:tcW w:w="2160" w:type="dxa"/>
            <w:shd w:val="clear" w:color="auto" w:fill="auto"/>
          </w:tcPr>
          <w:p w:rsidR="00771FBB" w:rsidRDefault="00771FBB" w:rsidP="00570154">
            <w:pPr>
              <w:rPr>
                <w:rFonts w:ascii="Arial" w:hAnsi="Arial" w:cs="Arial"/>
                <w:b/>
                <w:bCs/>
                <w:rtl/>
              </w:rPr>
            </w:pPr>
            <w:r>
              <w:rPr>
                <w:rFonts w:ascii="Arial" w:hAnsi="Arial" w:cs="Arial" w:hint="cs"/>
                <w:b/>
                <w:bCs/>
                <w:rtl/>
              </w:rPr>
              <w:t xml:space="preserve">تصغير الرباعي والخماسي وما لحق بها </w:t>
            </w:r>
          </w:p>
          <w:p w:rsidR="00771FBB" w:rsidRPr="00673687" w:rsidRDefault="00771FBB" w:rsidP="00570154">
            <w:pPr>
              <w:rPr>
                <w:rFonts w:ascii="Arial" w:hAnsi="Arial" w:cs="Arial"/>
                <w:b/>
                <w:bCs/>
              </w:rPr>
            </w:pP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31"/>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4</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معرفة موضوع النسب ودلالاته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تعريف النسب والتغيرات التي تطرأ على اللفظة عند النسب </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40"/>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5</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معرفة أنواع النسب  والصيغ التي تدل علية</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النسب بالحذف والقلب والنسب بغير الياء</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23"/>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6</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Default="00771FBB" w:rsidP="00570154">
            <w:pPr>
              <w:rPr>
                <w:rFonts w:ascii="Arial" w:hAnsi="Arial" w:cs="Arial"/>
                <w:b/>
                <w:bCs/>
                <w:rtl/>
              </w:rPr>
            </w:pPr>
            <w:r>
              <w:rPr>
                <w:rFonts w:ascii="Arial" w:hAnsi="Arial" w:cs="Arial" w:hint="cs"/>
                <w:b/>
                <w:bCs/>
                <w:rtl/>
              </w:rPr>
              <w:t xml:space="preserve">معرفة أنواع الاسماء في </w:t>
            </w:r>
            <w:r>
              <w:rPr>
                <w:rFonts w:ascii="Arial" w:hAnsi="Arial" w:cs="Arial" w:hint="cs"/>
                <w:b/>
                <w:bCs/>
                <w:rtl/>
              </w:rPr>
              <w:lastRenderedPageBreak/>
              <w:t xml:space="preserve">اللغة العربية ومنها </w:t>
            </w:r>
          </w:p>
          <w:p w:rsidR="00771FBB" w:rsidRPr="00673687" w:rsidRDefault="00771FBB" w:rsidP="00570154">
            <w:pPr>
              <w:rPr>
                <w:rFonts w:ascii="Arial" w:hAnsi="Arial" w:cs="Arial"/>
                <w:b/>
                <w:bCs/>
                <w:rtl/>
              </w:rPr>
            </w:pPr>
            <w:r>
              <w:rPr>
                <w:rFonts w:ascii="Arial" w:hAnsi="Arial" w:cs="Arial" w:hint="cs"/>
                <w:b/>
                <w:bCs/>
                <w:rtl/>
              </w:rPr>
              <w:t xml:space="preserve">الممدود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lastRenderedPageBreak/>
              <w:t xml:space="preserve">تعريف الاسم الممدود و </w:t>
            </w:r>
            <w:r>
              <w:rPr>
                <w:rFonts w:ascii="Arial" w:hAnsi="Arial" w:cs="Arial" w:hint="cs"/>
                <w:b/>
                <w:bCs/>
                <w:rtl/>
              </w:rPr>
              <w:lastRenderedPageBreak/>
              <w:t xml:space="preserve">تعريفه وتقنياته وجمعة </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lastRenderedPageBreak/>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lastRenderedPageBreak/>
              <w:t>7</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المنقوص والقصور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تعريف المنقوص والقصور  وتثنيتهما وجمعهما</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Default="00771FBB" w:rsidP="00570154">
            <w:pPr>
              <w:jc w:val="center"/>
              <w:rPr>
                <w:rFonts w:ascii="Arial" w:hAnsi="Arial" w:cs="Arial"/>
                <w:b/>
                <w:bCs/>
                <w:rtl/>
              </w:rPr>
            </w:pPr>
            <w:r w:rsidRPr="00673687">
              <w:rPr>
                <w:rFonts w:ascii="Arial" w:hAnsi="Arial" w:cs="Arial"/>
                <w:b/>
                <w:bCs/>
                <w:rtl/>
              </w:rPr>
              <w:t>8</w:t>
            </w:r>
          </w:p>
          <w:p w:rsidR="00771FBB" w:rsidRDefault="00771FBB" w:rsidP="00570154">
            <w:pPr>
              <w:jc w:val="center"/>
              <w:rPr>
                <w:rFonts w:ascii="Arial" w:hAnsi="Arial" w:cs="Arial"/>
                <w:b/>
                <w:bCs/>
                <w:rtl/>
              </w:rPr>
            </w:pPr>
          </w:p>
          <w:p w:rsidR="00771FBB" w:rsidRDefault="00771FBB" w:rsidP="00570154">
            <w:pPr>
              <w:jc w:val="center"/>
              <w:rPr>
                <w:rFonts w:ascii="Arial" w:hAnsi="Arial" w:cs="Arial"/>
                <w:b/>
                <w:bCs/>
                <w:rtl/>
              </w:rPr>
            </w:pPr>
          </w:p>
          <w:p w:rsidR="00771FBB" w:rsidRPr="00673687" w:rsidRDefault="00771FBB" w:rsidP="00570154">
            <w:pPr>
              <w:jc w:val="center"/>
              <w:rPr>
                <w:rFonts w:ascii="Arial" w:hAnsi="Arial" w:cs="Arial"/>
                <w:b/>
                <w:bCs/>
                <w:rtl/>
              </w:rPr>
            </w:pP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التعريف بالتثنية  والجمع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تعريف التثنية وشروطها وتعريف الجمع وشروطه</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 xml:space="preserve">= </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9</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التعريف بجمع التكسير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تعريف جمع التكسير وجموع القلة </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10</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rPr>
            </w:pPr>
            <w:r>
              <w:rPr>
                <w:rFonts w:ascii="Arial" w:hAnsi="Arial" w:cs="Arial" w:hint="cs"/>
                <w:color w:val="000000"/>
                <w:sz w:val="28"/>
                <w:szCs w:val="28"/>
                <w:rtl/>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جموع التكسير جموع الكثرة</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أوزان جموع الكثرة وأمثلتها</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11</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الابدال ومعانية</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تعريف الإبدال وانواعه</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12</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التعريف على الاعلال وانواعه</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الاعلال بالتسكين وامثلته</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13</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معرفة الاعلال بالحذف</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تعريف الاعلال بالقلب </w:t>
            </w:r>
            <w:r>
              <w:rPr>
                <w:rFonts w:ascii="Arial" w:hAnsi="Arial" w:cs="Arial" w:hint="cs"/>
                <w:b/>
                <w:bCs/>
                <w:rtl/>
              </w:rPr>
              <w:lastRenderedPageBreak/>
              <w:t>وامثلته</w:t>
            </w:r>
          </w:p>
        </w:tc>
        <w:tc>
          <w:tcPr>
            <w:tcW w:w="1440" w:type="dxa"/>
            <w:shd w:val="clear" w:color="auto" w:fill="auto"/>
            <w:vAlign w:val="center"/>
          </w:tcPr>
          <w:p w:rsidR="00771FBB" w:rsidRPr="00673687" w:rsidRDefault="00771FBB" w:rsidP="00570154">
            <w:pPr>
              <w:rPr>
                <w:rFonts w:ascii="Arial" w:hAnsi="Arial" w:cs="Arial"/>
                <w:color w:val="000000"/>
                <w:sz w:val="28"/>
                <w:szCs w:val="28"/>
                <w:lang w:bidi="ar-IQ"/>
              </w:rPr>
            </w:pPr>
            <w:r>
              <w:rPr>
                <w:rFonts w:ascii="Arial" w:hAnsi="Arial" w:cs="Arial" w:hint="cs"/>
                <w:color w:val="000000"/>
                <w:sz w:val="28"/>
                <w:szCs w:val="28"/>
                <w:rtl/>
                <w:lang w:bidi="ar-IQ"/>
              </w:rPr>
              <w:lastRenderedPageBreak/>
              <w:t>=</w:t>
            </w:r>
          </w:p>
        </w:tc>
        <w:tc>
          <w:tcPr>
            <w:tcW w:w="1440" w:type="dxa"/>
            <w:shd w:val="clear" w:color="auto" w:fill="auto"/>
            <w:vAlign w:val="center"/>
          </w:tcPr>
          <w:p w:rsidR="00771FBB" w:rsidRPr="00673687" w:rsidRDefault="00771FBB" w:rsidP="00570154">
            <w:pPr>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lastRenderedPageBreak/>
              <w:t>14</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rPr>
                <w:rFonts w:ascii="Arial" w:hAnsi="Arial" w:cs="Arial"/>
                <w:b/>
                <w:bCs/>
                <w:rtl/>
              </w:rPr>
            </w:pPr>
            <w:r>
              <w:rPr>
                <w:rFonts w:ascii="Arial" w:hAnsi="Arial" w:cs="Arial" w:hint="cs"/>
                <w:b/>
                <w:bCs/>
                <w:rtl/>
              </w:rPr>
              <w:t>التعريف على الاعلال بالقلب  وانواعه وامثلتة</w:t>
            </w:r>
          </w:p>
        </w:tc>
        <w:tc>
          <w:tcPr>
            <w:tcW w:w="2160" w:type="dxa"/>
            <w:shd w:val="clear" w:color="auto" w:fill="auto"/>
            <w:vAlign w:val="center"/>
          </w:tcPr>
          <w:p w:rsidR="00771FBB" w:rsidRPr="00673687" w:rsidRDefault="00771FBB" w:rsidP="00570154">
            <w:pPr>
              <w:rPr>
                <w:rFonts w:ascii="Arial" w:hAnsi="Arial" w:cs="Arial"/>
                <w:b/>
                <w:bCs/>
                <w:rtl/>
              </w:rPr>
            </w:pPr>
            <w:r>
              <w:rPr>
                <w:rFonts w:ascii="Arial" w:hAnsi="Arial" w:cs="Arial" w:hint="cs"/>
                <w:b/>
                <w:bCs/>
                <w:rtl/>
              </w:rPr>
              <w:t>قلب الألف والواو والياء همزة</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15</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 xml:space="preserve">تكملة الاعلال بالقلب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قلب الهمزة إلى واو او ياء</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16</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rPr>
            </w:pPr>
            <w:r>
              <w:rPr>
                <w:rFonts w:ascii="Arial" w:hAnsi="Arial" w:cs="Arial" w:hint="cs"/>
                <w:color w:val="000000"/>
                <w:sz w:val="28"/>
                <w:szCs w:val="28"/>
                <w:rtl/>
                <w:lang w:bidi="ar-IQ"/>
              </w:rPr>
              <w:t>زيادة استيعاب الاعلال عن طريق الأمثلة والتمارين</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حل تمارين </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17</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الاعلال بين حروف العلة </w:t>
            </w:r>
          </w:p>
        </w:tc>
        <w:tc>
          <w:tcPr>
            <w:tcW w:w="2160" w:type="dxa"/>
            <w:shd w:val="clear" w:color="auto" w:fill="auto"/>
            <w:vAlign w:val="center"/>
          </w:tcPr>
          <w:p w:rsidR="00771FBB" w:rsidRPr="00673687" w:rsidRDefault="00771FBB" w:rsidP="00570154">
            <w:pPr>
              <w:rPr>
                <w:rFonts w:ascii="Arial" w:hAnsi="Arial" w:cs="Arial"/>
                <w:b/>
                <w:bCs/>
                <w:rtl/>
              </w:rPr>
            </w:pPr>
            <w:r>
              <w:rPr>
                <w:rFonts w:ascii="Arial" w:hAnsi="Arial" w:cs="Arial" w:hint="cs"/>
                <w:b/>
                <w:bCs/>
                <w:rtl/>
              </w:rPr>
              <w:t xml:space="preserve">قلب الواو إلى ياء والعكس </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18</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rPr>
                <w:rFonts w:ascii="Arial" w:hAnsi="Arial" w:cs="Arial"/>
                <w:b/>
                <w:bCs/>
                <w:rtl/>
              </w:rPr>
            </w:pPr>
            <w:r>
              <w:rPr>
                <w:rFonts w:ascii="Arial" w:hAnsi="Arial" w:cs="Arial" w:hint="cs"/>
                <w:b/>
                <w:bCs/>
                <w:rtl/>
              </w:rPr>
              <w:t>تمارين لزيادة فهم الموضوع</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حل تمارين</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19</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rPr>
                <w:rFonts w:ascii="Arial" w:hAnsi="Arial" w:cs="Arial"/>
                <w:b/>
                <w:bCs/>
                <w:rtl/>
              </w:rPr>
            </w:pPr>
            <w:r>
              <w:rPr>
                <w:rFonts w:ascii="Arial" w:hAnsi="Arial" w:cs="Arial" w:hint="cs"/>
                <w:b/>
                <w:bCs/>
                <w:rtl/>
              </w:rPr>
              <w:t>التعريف بالمشتقات ومعانيها</w:t>
            </w:r>
          </w:p>
        </w:tc>
        <w:tc>
          <w:tcPr>
            <w:tcW w:w="2160" w:type="dxa"/>
            <w:shd w:val="clear" w:color="auto" w:fill="auto"/>
            <w:vAlign w:val="center"/>
          </w:tcPr>
          <w:p w:rsidR="00771FBB" w:rsidRPr="00673687" w:rsidRDefault="00771FBB" w:rsidP="00570154">
            <w:pPr>
              <w:rPr>
                <w:rFonts w:ascii="Arial" w:hAnsi="Arial" w:cs="Arial"/>
                <w:b/>
                <w:bCs/>
                <w:rtl/>
              </w:rPr>
            </w:pPr>
            <w:r>
              <w:rPr>
                <w:rFonts w:ascii="Arial" w:hAnsi="Arial" w:cs="Arial" w:hint="cs"/>
                <w:b/>
                <w:bCs/>
                <w:rtl/>
              </w:rPr>
              <w:t>تعريف المشتقات اسم الفاعل</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20</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زيادة فهم الموضوع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حل الأمثلة والتمارين</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21</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التعريف باسم المفعول</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تعريف اسم المفعول واشتقاقه </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22</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rPr>
                <w:rFonts w:ascii="Arial" w:hAnsi="Arial" w:cs="Arial"/>
                <w:b/>
                <w:bCs/>
                <w:rtl/>
              </w:rPr>
            </w:pPr>
            <w:r>
              <w:rPr>
                <w:rFonts w:ascii="Arial" w:hAnsi="Arial" w:cs="Arial" w:hint="cs"/>
                <w:b/>
                <w:bCs/>
                <w:rtl/>
              </w:rPr>
              <w:t>زيادة فهم الموضوع</w:t>
            </w:r>
          </w:p>
        </w:tc>
        <w:tc>
          <w:tcPr>
            <w:tcW w:w="2160" w:type="dxa"/>
            <w:shd w:val="clear" w:color="auto" w:fill="auto"/>
            <w:vAlign w:val="center"/>
          </w:tcPr>
          <w:p w:rsidR="00771FBB" w:rsidRPr="00673687" w:rsidRDefault="00771FBB" w:rsidP="00570154">
            <w:pPr>
              <w:rPr>
                <w:rFonts w:ascii="Arial" w:hAnsi="Arial" w:cs="Arial"/>
                <w:b/>
                <w:bCs/>
                <w:rtl/>
              </w:rPr>
            </w:pPr>
            <w:r>
              <w:rPr>
                <w:rFonts w:ascii="Arial" w:hAnsi="Arial" w:cs="Arial" w:hint="cs"/>
                <w:b/>
                <w:bCs/>
                <w:rtl/>
              </w:rPr>
              <w:t>حل الأمثلة والتمارين</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lastRenderedPageBreak/>
              <w:t>23</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tcPr>
          <w:p w:rsidR="00771FBB" w:rsidRPr="00673687" w:rsidRDefault="00771FBB" w:rsidP="00570154">
            <w:pPr>
              <w:rPr>
                <w:rFonts w:ascii="Arial" w:hAnsi="Arial" w:cs="Arial"/>
                <w:b/>
                <w:bCs/>
              </w:rPr>
            </w:pPr>
            <w:r>
              <w:rPr>
                <w:rFonts w:ascii="Arial" w:hAnsi="Arial" w:cs="Arial" w:hint="cs"/>
                <w:b/>
                <w:bCs/>
                <w:rtl/>
              </w:rPr>
              <w:t xml:space="preserve">التعريف باسمي الزمان والمكان </w:t>
            </w:r>
          </w:p>
        </w:tc>
        <w:tc>
          <w:tcPr>
            <w:tcW w:w="2160" w:type="dxa"/>
            <w:shd w:val="clear" w:color="auto" w:fill="auto"/>
          </w:tcPr>
          <w:p w:rsidR="00771FBB" w:rsidRPr="00673687" w:rsidRDefault="00771FBB" w:rsidP="00570154">
            <w:pPr>
              <w:rPr>
                <w:rFonts w:ascii="Arial" w:hAnsi="Arial" w:cs="Arial"/>
                <w:b/>
                <w:bCs/>
              </w:rPr>
            </w:pPr>
            <w:r>
              <w:rPr>
                <w:rFonts w:ascii="Arial" w:hAnsi="Arial" w:cs="Arial" w:hint="cs"/>
                <w:b/>
                <w:bCs/>
                <w:rtl/>
              </w:rPr>
              <w:t>تعريف اسمي الزمان والمكان والتعرف على اوزانهما</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24</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tcPr>
          <w:p w:rsidR="00771FBB" w:rsidRPr="00673687" w:rsidRDefault="00771FBB" w:rsidP="00570154">
            <w:pPr>
              <w:rPr>
                <w:rFonts w:ascii="Arial" w:hAnsi="Arial" w:cs="Arial"/>
                <w:b/>
                <w:bCs/>
              </w:rPr>
            </w:pPr>
            <w:r>
              <w:rPr>
                <w:rFonts w:ascii="Arial" w:hAnsi="Arial" w:cs="Arial" w:hint="cs"/>
                <w:b/>
                <w:bCs/>
                <w:rtl/>
              </w:rPr>
              <w:t xml:space="preserve">تعزيز فهم الموضوع </w:t>
            </w:r>
          </w:p>
        </w:tc>
        <w:tc>
          <w:tcPr>
            <w:tcW w:w="2160" w:type="dxa"/>
            <w:shd w:val="clear" w:color="auto" w:fill="auto"/>
          </w:tcPr>
          <w:p w:rsidR="00771FBB" w:rsidRPr="00673687" w:rsidRDefault="00771FBB" w:rsidP="00570154">
            <w:pPr>
              <w:rPr>
                <w:rFonts w:ascii="Arial" w:hAnsi="Arial" w:cs="Arial"/>
                <w:b/>
                <w:bCs/>
              </w:rPr>
            </w:pPr>
            <w:r>
              <w:rPr>
                <w:rFonts w:ascii="Arial" w:hAnsi="Arial" w:cs="Arial" w:hint="cs"/>
                <w:b/>
                <w:bCs/>
                <w:rtl/>
              </w:rPr>
              <w:t xml:space="preserve">حل تمارين </w:t>
            </w:r>
          </w:p>
        </w:tc>
        <w:tc>
          <w:tcPr>
            <w:tcW w:w="1440" w:type="dxa"/>
            <w:shd w:val="clear" w:color="auto" w:fill="auto"/>
            <w:vAlign w:val="center"/>
          </w:tcPr>
          <w:p w:rsidR="00771FBB" w:rsidRPr="00673687" w:rsidRDefault="00771FBB" w:rsidP="00570154">
            <w:pP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rPr>
                <w:rFonts w:ascii="Arial" w:hAnsi="Arial" w:cs="Arial"/>
                <w:color w:val="000000"/>
                <w:sz w:val="28"/>
                <w:szCs w:val="28"/>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25</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فهم اسم التفضيل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تعريف اسم التفضيل وحالاته</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26</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التدريب على الموضوع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حل التمارين</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27</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rPr>
                <w:rFonts w:ascii="Arial" w:hAnsi="Arial" w:cs="Arial"/>
                <w:b/>
                <w:bCs/>
                <w:rtl/>
              </w:rPr>
            </w:pPr>
            <w:r>
              <w:rPr>
                <w:rFonts w:ascii="Arial" w:hAnsi="Arial" w:cs="Arial" w:hint="cs"/>
                <w:b/>
                <w:bCs/>
                <w:rtl/>
              </w:rPr>
              <w:t xml:space="preserve">معرفة معاني صيغ المبالغة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التعريف بصيغ المبالغة واوزانها </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28</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rPr>
                <w:rFonts w:ascii="Arial" w:hAnsi="Arial" w:cs="Arial"/>
                <w:b/>
                <w:bCs/>
                <w:rtl/>
              </w:rPr>
            </w:pPr>
            <w:r>
              <w:rPr>
                <w:rFonts w:ascii="Arial" w:hAnsi="Arial" w:cs="Arial" w:hint="cs"/>
                <w:b/>
                <w:bCs/>
                <w:rtl/>
              </w:rPr>
              <w:t xml:space="preserve">تعزيز فهم الموضوع </w:t>
            </w:r>
          </w:p>
        </w:tc>
        <w:tc>
          <w:tcPr>
            <w:tcW w:w="2160" w:type="dxa"/>
            <w:shd w:val="clear" w:color="auto" w:fill="auto"/>
            <w:vAlign w:val="center"/>
          </w:tcPr>
          <w:p w:rsidR="00771FBB" w:rsidRPr="00673687" w:rsidRDefault="00771FBB" w:rsidP="00570154">
            <w:pPr>
              <w:rPr>
                <w:rFonts w:ascii="Arial" w:hAnsi="Arial" w:cs="Arial"/>
                <w:b/>
                <w:bCs/>
                <w:rtl/>
              </w:rPr>
            </w:pPr>
            <w:r>
              <w:rPr>
                <w:rFonts w:ascii="Arial" w:hAnsi="Arial" w:cs="Arial" w:hint="cs"/>
                <w:b/>
                <w:bCs/>
                <w:rtl/>
              </w:rPr>
              <w:t xml:space="preserve">حل الأمثلة والتمارين </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29</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التعريف بالصفة المشبهة</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تعريف الصفة المشبهة والتعريف باوزانها</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30</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تعزيز فهم الصفة المشبهة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حل الأمثلة والتمارين</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31</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التعريف باسم الآلة </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تعريف اسم الآلة واوزانه</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771FBB" w:rsidRPr="00DB131F" w:rsidTr="00570154">
        <w:trPr>
          <w:trHeight w:val="319"/>
        </w:trPr>
        <w:tc>
          <w:tcPr>
            <w:tcW w:w="1260" w:type="dxa"/>
            <w:shd w:val="clear" w:color="auto" w:fill="auto"/>
            <w:vAlign w:val="center"/>
          </w:tcPr>
          <w:p w:rsidR="00771FBB" w:rsidRPr="00673687" w:rsidRDefault="00771FBB" w:rsidP="00570154">
            <w:pPr>
              <w:jc w:val="center"/>
              <w:rPr>
                <w:rFonts w:ascii="Arial" w:hAnsi="Arial" w:cs="Arial"/>
                <w:b/>
                <w:bCs/>
                <w:rtl/>
              </w:rPr>
            </w:pPr>
            <w:r w:rsidRPr="00673687">
              <w:rPr>
                <w:rFonts w:ascii="Arial" w:hAnsi="Arial" w:cs="Arial"/>
                <w:b/>
                <w:bCs/>
                <w:rtl/>
              </w:rPr>
              <w:t>32</w:t>
            </w:r>
          </w:p>
        </w:tc>
        <w:tc>
          <w:tcPr>
            <w:tcW w:w="126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٢</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امثلة وتمارين لزيادة افهم الموضوع</w:t>
            </w:r>
          </w:p>
        </w:tc>
        <w:tc>
          <w:tcPr>
            <w:tcW w:w="2160" w:type="dxa"/>
            <w:shd w:val="clear" w:color="auto" w:fill="auto"/>
            <w:vAlign w:val="center"/>
          </w:tcPr>
          <w:p w:rsidR="00771FBB" w:rsidRPr="00673687" w:rsidRDefault="00771FBB" w:rsidP="00570154">
            <w:pPr>
              <w:jc w:val="center"/>
              <w:rPr>
                <w:rFonts w:ascii="Arial" w:hAnsi="Arial" w:cs="Arial"/>
                <w:b/>
                <w:bCs/>
                <w:rtl/>
              </w:rPr>
            </w:pPr>
            <w:r>
              <w:rPr>
                <w:rFonts w:ascii="Arial" w:hAnsi="Arial" w:cs="Arial" w:hint="cs"/>
                <w:b/>
                <w:bCs/>
                <w:rtl/>
              </w:rPr>
              <w:t xml:space="preserve">حل الأمثلة والتمارين </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771FBB" w:rsidRPr="00673687" w:rsidRDefault="00771FBB" w:rsidP="00570154">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bl>
    <w:p w:rsidR="00771FBB" w:rsidRPr="00807DE1" w:rsidRDefault="00771FBB" w:rsidP="00771FBB">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771FBB" w:rsidRPr="00DB131F" w:rsidTr="00570154">
        <w:trPr>
          <w:trHeight w:val="477"/>
        </w:trPr>
        <w:tc>
          <w:tcPr>
            <w:tcW w:w="9720" w:type="dxa"/>
            <w:gridSpan w:val="2"/>
            <w:shd w:val="clear" w:color="auto" w:fill="auto"/>
            <w:vAlign w:val="center"/>
          </w:tcPr>
          <w:p w:rsidR="00771FBB" w:rsidRPr="00DB131F" w:rsidRDefault="00771FBB"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البنية التحتية </w:t>
            </w:r>
          </w:p>
        </w:tc>
      </w:tr>
      <w:tr w:rsidR="00771FBB" w:rsidRPr="00DB131F" w:rsidTr="00570154">
        <w:trPr>
          <w:trHeight w:val="1175"/>
        </w:trPr>
        <w:tc>
          <w:tcPr>
            <w:tcW w:w="4007" w:type="dxa"/>
            <w:shd w:val="clear" w:color="auto" w:fill="auto"/>
            <w:vAlign w:val="center"/>
          </w:tcPr>
          <w:p w:rsidR="00771FBB" w:rsidRPr="00DB131F" w:rsidRDefault="00771FBB" w:rsidP="00175D91">
            <w:pPr>
              <w:numPr>
                <w:ilvl w:val="0"/>
                <w:numId w:val="10"/>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rsidR="00771FBB" w:rsidRPr="00DB131F" w:rsidRDefault="00771FBB" w:rsidP="00570154">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العمدة  في الصرف   كمال ابراهيم </w:t>
            </w:r>
          </w:p>
        </w:tc>
      </w:tr>
      <w:tr w:rsidR="00771FBB" w:rsidRPr="00DB131F" w:rsidTr="00570154">
        <w:trPr>
          <w:trHeight w:val="716"/>
        </w:trPr>
        <w:tc>
          <w:tcPr>
            <w:tcW w:w="4007" w:type="dxa"/>
            <w:shd w:val="clear" w:color="auto" w:fill="auto"/>
            <w:vAlign w:val="center"/>
          </w:tcPr>
          <w:p w:rsidR="00771FBB" w:rsidRPr="00DB131F" w:rsidRDefault="00771FBB" w:rsidP="00175D91">
            <w:pPr>
              <w:numPr>
                <w:ilvl w:val="0"/>
                <w:numId w:val="10"/>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713" w:type="dxa"/>
            <w:shd w:val="clear" w:color="auto" w:fill="auto"/>
            <w:vAlign w:val="center"/>
          </w:tcPr>
          <w:p w:rsidR="00771FBB" w:rsidRPr="00DB131F" w:rsidRDefault="00771FBB" w:rsidP="00570154">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المهذب في علم التصريف للدكتور هاشم طه شلاش والتعريف بالتصريف للدكتور علي ابو المكارم</w:t>
            </w:r>
          </w:p>
        </w:tc>
      </w:tr>
      <w:tr w:rsidR="00771FBB" w:rsidRPr="00DB131F" w:rsidTr="00570154">
        <w:trPr>
          <w:trHeight w:val="1247"/>
        </w:trPr>
        <w:tc>
          <w:tcPr>
            <w:tcW w:w="4007" w:type="dxa"/>
            <w:shd w:val="clear" w:color="auto" w:fill="auto"/>
            <w:vAlign w:val="center"/>
          </w:tcPr>
          <w:p w:rsidR="00771FBB" w:rsidRPr="00DB131F" w:rsidRDefault="00771FBB" w:rsidP="00175D91">
            <w:pPr>
              <w:numPr>
                <w:ilvl w:val="0"/>
                <w:numId w:val="11"/>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والمراجع التي يوصى بها (المجلات العلمية ،التقارير ،.....)</w:t>
            </w:r>
          </w:p>
        </w:tc>
        <w:tc>
          <w:tcPr>
            <w:tcW w:w="5713" w:type="dxa"/>
            <w:shd w:val="clear" w:color="auto" w:fill="auto"/>
            <w:vAlign w:val="center"/>
          </w:tcPr>
          <w:p w:rsidR="00771FBB" w:rsidRPr="00DB131F" w:rsidRDefault="00771FBB" w:rsidP="00570154">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الكتاب لسيبوية والتصريف الملوكي لابن جني </w:t>
            </w:r>
          </w:p>
        </w:tc>
      </w:tr>
      <w:tr w:rsidR="00771FBB" w:rsidRPr="00DB131F" w:rsidTr="00570154">
        <w:trPr>
          <w:trHeight w:val="1247"/>
        </w:trPr>
        <w:tc>
          <w:tcPr>
            <w:tcW w:w="4007" w:type="dxa"/>
            <w:shd w:val="clear" w:color="auto" w:fill="auto"/>
            <w:vAlign w:val="center"/>
          </w:tcPr>
          <w:p w:rsidR="00771FBB" w:rsidRDefault="00771FBB" w:rsidP="00175D91">
            <w:pPr>
              <w:numPr>
                <w:ilvl w:val="0"/>
                <w:numId w:val="11"/>
              </w:numPr>
              <w:autoSpaceDE w:val="0"/>
              <w:autoSpaceDN w:val="0"/>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 ،.....</w:t>
            </w:r>
          </w:p>
        </w:tc>
        <w:tc>
          <w:tcPr>
            <w:tcW w:w="5713" w:type="dxa"/>
            <w:shd w:val="clear" w:color="auto" w:fill="auto"/>
            <w:vAlign w:val="center"/>
          </w:tcPr>
          <w:p w:rsidR="00771FBB" w:rsidRPr="00DB131F" w:rsidRDefault="00771FBB" w:rsidP="00570154">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المقالات ومواقع مكتبات </w:t>
            </w:r>
            <w:r>
              <w:rPr>
                <w:rFonts w:ascii="Cambria" w:hAnsi="Cambria"/>
                <w:color w:val="000000"/>
                <w:sz w:val="28"/>
                <w:szCs w:val="28"/>
                <w:lang w:bidi="ar-IQ"/>
              </w:rPr>
              <w:t>PDF</w:t>
            </w:r>
          </w:p>
        </w:tc>
      </w:tr>
    </w:tbl>
    <w:p w:rsidR="00771FBB" w:rsidRDefault="00771FBB" w:rsidP="00771FBB">
      <w:pPr>
        <w:rPr>
          <w:rFonts w:hint="cs"/>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71FBB" w:rsidRPr="00DB131F" w:rsidTr="00570154">
        <w:trPr>
          <w:trHeight w:val="419"/>
        </w:trPr>
        <w:tc>
          <w:tcPr>
            <w:tcW w:w="9720" w:type="dxa"/>
            <w:shd w:val="clear" w:color="auto" w:fill="auto"/>
            <w:vAlign w:val="center"/>
          </w:tcPr>
          <w:p w:rsidR="00771FBB" w:rsidRPr="00DB131F" w:rsidRDefault="00771FBB"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771FBB" w:rsidRPr="00DB131F" w:rsidTr="00570154">
        <w:trPr>
          <w:trHeight w:val="1505"/>
        </w:trPr>
        <w:tc>
          <w:tcPr>
            <w:tcW w:w="9720" w:type="dxa"/>
            <w:shd w:val="clear" w:color="auto" w:fill="auto"/>
            <w:vAlign w:val="center"/>
          </w:tcPr>
          <w:p w:rsidR="00771FBB" w:rsidRPr="00DB131F" w:rsidRDefault="00771FBB"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 xml:space="preserve">زيادة عدد ساعات الصرف للحاجة المهمة له لانه يعنى بمعرفة اصول الالفاظ في اللغة العربية فضلا عن ارتباطه بمستويات اللغة المختلفة كالصوت والدلالة </w:t>
            </w:r>
          </w:p>
        </w:tc>
      </w:tr>
    </w:tbl>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771FBB" w:rsidRDefault="00771FBB">
      <w:pPr>
        <w:rPr>
          <w:rtl/>
          <w:lang w:bidi="ar-IQ"/>
        </w:rPr>
      </w:pPr>
    </w:p>
    <w:p w:rsidR="00D75A7A" w:rsidRPr="00DB5597" w:rsidRDefault="00D75A7A" w:rsidP="00D75A7A">
      <w:pPr>
        <w:jc w:val="center"/>
        <w:rPr>
          <w:b/>
          <w:sz w:val="32"/>
          <w:szCs w:val="32"/>
        </w:rPr>
      </w:pPr>
      <w:r w:rsidRPr="00DB5597">
        <w:rPr>
          <w:b/>
          <w:sz w:val="32"/>
          <w:szCs w:val="32"/>
          <w:rtl/>
        </w:rPr>
        <w:lastRenderedPageBreak/>
        <w:t>نموذج وصف المقرر</w:t>
      </w:r>
    </w:p>
    <w:p w:rsidR="00D75A7A" w:rsidRPr="00DB5597" w:rsidRDefault="00D75A7A" w:rsidP="00D75A7A">
      <w:pPr>
        <w:spacing w:before="240"/>
        <w:rPr>
          <w:b/>
          <w:sz w:val="32"/>
          <w:szCs w:val="32"/>
        </w:rPr>
      </w:pPr>
    </w:p>
    <w:p w:rsidR="00D75A7A" w:rsidRPr="00DB5597" w:rsidRDefault="00D75A7A" w:rsidP="00D75A7A">
      <w:pPr>
        <w:spacing w:before="240"/>
        <w:rPr>
          <w:b/>
          <w:sz w:val="32"/>
          <w:szCs w:val="32"/>
        </w:rPr>
      </w:pPr>
      <w:r w:rsidRPr="00DB5597">
        <w:rPr>
          <w:b/>
          <w:sz w:val="32"/>
          <w:szCs w:val="32"/>
          <w:rtl/>
        </w:rPr>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D75A7A" w:rsidRPr="00DB5597" w:rsidTr="00570154">
        <w:trPr>
          <w:trHeight w:val="794"/>
          <w:jc w:val="center"/>
        </w:trPr>
        <w:tc>
          <w:tcPr>
            <w:tcW w:w="9720" w:type="dxa"/>
            <w:shd w:val="clear" w:color="auto" w:fill="auto"/>
          </w:tcPr>
          <w:p w:rsidR="00D75A7A" w:rsidRPr="00DB5597" w:rsidRDefault="00D75A7A" w:rsidP="00570154">
            <w:pPr>
              <w:spacing w:before="240"/>
              <w:jc w:val="both"/>
              <w:rPr>
                <w:rFonts w:ascii="Cambria" w:eastAsia="Cambria" w:hAnsi="Cambria" w:cs="Cambria"/>
                <w:b/>
                <w:sz w:val="32"/>
                <w:szCs w:val="32"/>
              </w:rPr>
            </w:pPr>
            <w:r w:rsidRPr="00DB5597">
              <w:rPr>
                <w:rFonts w:ascii="Arial" w:eastAsia="Arial" w:hAnsi="Arial" w:cs="Arial"/>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D75A7A" w:rsidRPr="00DB5597" w:rsidRDefault="00D75A7A" w:rsidP="00D75A7A">
      <w:pPr>
        <w:spacing w:before="240"/>
        <w:ind w:left="-335" w:right="-426"/>
        <w:jc w:val="both"/>
        <w:rPr>
          <w:rFonts w:ascii="Arial" w:eastAsia="Arial" w:hAnsi="Arial" w:cs="Arial"/>
          <w:sz w:val="28"/>
          <w:szCs w:val="28"/>
          <w:lang w:bidi="ar-IQ"/>
        </w:rPr>
      </w:pP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D75A7A" w:rsidRPr="00DB5597" w:rsidTr="00570154">
        <w:trPr>
          <w:trHeight w:val="624"/>
          <w:jc w:val="center"/>
        </w:trPr>
        <w:tc>
          <w:tcPr>
            <w:tcW w:w="3780" w:type="dxa"/>
            <w:shd w:val="clear" w:color="auto" w:fill="auto"/>
            <w:vAlign w:val="center"/>
          </w:tcPr>
          <w:p w:rsidR="00D75A7A" w:rsidRPr="00DB5597" w:rsidRDefault="00D75A7A" w:rsidP="00175D91">
            <w:pPr>
              <w:numPr>
                <w:ilvl w:val="0"/>
                <w:numId w:val="35"/>
              </w:numPr>
              <w:spacing w:after="0" w:line="240" w:lineRule="auto"/>
              <w:ind w:hanging="288"/>
              <w:rPr>
                <w:rFonts w:ascii="Cambria" w:eastAsia="Cambria" w:hAnsi="Cambria" w:cs="Cambria"/>
                <w:sz w:val="28"/>
                <w:szCs w:val="28"/>
              </w:rPr>
            </w:pPr>
            <w:r w:rsidRPr="00DB5597">
              <w:rPr>
                <w:rFonts w:ascii="Cambria" w:eastAsia="Cambria" w:hAnsi="Cambria"/>
                <w:sz w:val="28"/>
                <w:szCs w:val="28"/>
                <w:rtl/>
              </w:rPr>
              <w:t>المؤسسة التعليمية</w:t>
            </w:r>
          </w:p>
        </w:tc>
        <w:tc>
          <w:tcPr>
            <w:tcW w:w="5940" w:type="dxa"/>
            <w:shd w:val="clear" w:color="auto" w:fill="auto"/>
            <w:vAlign w:val="center"/>
          </w:tcPr>
          <w:p w:rsidR="00D75A7A" w:rsidRPr="00DB5597" w:rsidRDefault="00D75A7A" w:rsidP="00570154">
            <w:pPr>
              <w:rPr>
                <w:rFonts w:ascii="Cambria" w:eastAsia="Cambria" w:hAnsi="Cambria" w:cs="Cambria"/>
                <w:sz w:val="28"/>
                <w:szCs w:val="28"/>
              </w:rPr>
            </w:pPr>
            <w:r>
              <w:rPr>
                <w:rFonts w:ascii="Cambria" w:hAnsi="Cambria" w:hint="cs"/>
                <w:color w:val="000000"/>
                <w:sz w:val="28"/>
                <w:szCs w:val="28"/>
                <w:rtl/>
                <w:lang w:bidi="ar-IQ"/>
              </w:rPr>
              <w:t>كلية التربية للبنات</w:t>
            </w:r>
          </w:p>
        </w:tc>
      </w:tr>
      <w:tr w:rsidR="00D75A7A" w:rsidRPr="00DB5597" w:rsidTr="00570154">
        <w:trPr>
          <w:trHeight w:val="624"/>
          <w:jc w:val="center"/>
        </w:trPr>
        <w:tc>
          <w:tcPr>
            <w:tcW w:w="3780" w:type="dxa"/>
            <w:shd w:val="clear" w:color="auto" w:fill="auto"/>
            <w:vAlign w:val="center"/>
          </w:tcPr>
          <w:p w:rsidR="00D75A7A" w:rsidRPr="00DB5597" w:rsidRDefault="00D75A7A" w:rsidP="00175D91">
            <w:pPr>
              <w:numPr>
                <w:ilvl w:val="0"/>
                <w:numId w:val="35"/>
              </w:numPr>
              <w:spacing w:after="0" w:line="240" w:lineRule="auto"/>
              <w:ind w:left="432"/>
              <w:rPr>
                <w:rFonts w:ascii="Cambria" w:eastAsia="Cambria" w:hAnsi="Cambria" w:cs="Cambria"/>
                <w:sz w:val="28"/>
                <w:szCs w:val="28"/>
              </w:rPr>
            </w:pPr>
            <w:r w:rsidRPr="00DB5597">
              <w:rPr>
                <w:rFonts w:ascii="Cambria" w:eastAsia="Cambria" w:hAnsi="Cambria"/>
                <w:sz w:val="28"/>
                <w:szCs w:val="28"/>
                <w:rtl/>
              </w:rPr>
              <w:t xml:space="preserve">القسم العلمي </w:t>
            </w:r>
            <w:r w:rsidRPr="00DB5597">
              <w:rPr>
                <w:rFonts w:ascii="Cambria" w:eastAsia="Cambria" w:hAnsi="Cambria" w:cs="Cambria"/>
                <w:sz w:val="28"/>
                <w:szCs w:val="28"/>
                <w:rtl/>
              </w:rPr>
              <w:t xml:space="preserve">/ </w:t>
            </w:r>
            <w:r w:rsidRPr="00DB5597">
              <w:rPr>
                <w:rFonts w:ascii="Cambria" w:eastAsia="Cambria" w:hAnsi="Cambria"/>
                <w:sz w:val="28"/>
                <w:szCs w:val="28"/>
                <w:rtl/>
              </w:rPr>
              <w:t>المركز</w:t>
            </w:r>
          </w:p>
        </w:tc>
        <w:tc>
          <w:tcPr>
            <w:tcW w:w="5940" w:type="dxa"/>
            <w:shd w:val="clear" w:color="auto" w:fill="auto"/>
            <w:vAlign w:val="center"/>
          </w:tcPr>
          <w:p w:rsidR="00D75A7A" w:rsidRPr="00DB5597" w:rsidRDefault="00D75A7A" w:rsidP="00570154">
            <w:pPr>
              <w:rPr>
                <w:rFonts w:ascii="Cambria" w:eastAsia="Cambria" w:hAnsi="Cambria" w:cs="Cambria"/>
                <w:sz w:val="28"/>
                <w:szCs w:val="28"/>
              </w:rPr>
            </w:pPr>
            <w:r>
              <w:rPr>
                <w:rFonts w:ascii="Cambria" w:hAnsi="Cambria" w:hint="cs"/>
                <w:color w:val="000000"/>
                <w:sz w:val="28"/>
                <w:szCs w:val="28"/>
                <w:rtl/>
                <w:lang w:bidi="ar-IQ"/>
              </w:rPr>
              <w:t>قسم اللغة العربية</w:t>
            </w:r>
            <w:r w:rsidRPr="00DB131F">
              <w:rPr>
                <w:rFonts w:ascii="Cambria" w:hAnsi="Cambria"/>
                <w:color w:val="D9D9D9"/>
                <w:sz w:val="28"/>
                <w:szCs w:val="28"/>
                <w:rtl/>
                <w:lang w:bidi="ar-IQ"/>
              </w:rPr>
              <w:t>سمالعلمي</w:t>
            </w:r>
          </w:p>
        </w:tc>
      </w:tr>
      <w:tr w:rsidR="00D75A7A" w:rsidRPr="00DB5597" w:rsidTr="00570154">
        <w:trPr>
          <w:trHeight w:val="624"/>
          <w:jc w:val="center"/>
        </w:trPr>
        <w:tc>
          <w:tcPr>
            <w:tcW w:w="3780" w:type="dxa"/>
            <w:shd w:val="clear" w:color="auto" w:fill="auto"/>
            <w:vAlign w:val="center"/>
          </w:tcPr>
          <w:p w:rsidR="00D75A7A" w:rsidRPr="00DB5597" w:rsidRDefault="00D75A7A" w:rsidP="00175D91">
            <w:pPr>
              <w:numPr>
                <w:ilvl w:val="0"/>
                <w:numId w:val="35"/>
              </w:numPr>
              <w:spacing w:after="0" w:line="240" w:lineRule="auto"/>
              <w:ind w:left="432"/>
              <w:rPr>
                <w:rFonts w:ascii="Cambria" w:eastAsia="Cambria" w:hAnsi="Cambria" w:cs="Cambria"/>
                <w:sz w:val="28"/>
                <w:szCs w:val="28"/>
              </w:rPr>
            </w:pPr>
            <w:r w:rsidRPr="00DB5597">
              <w:rPr>
                <w:rFonts w:ascii="Cambria" w:eastAsia="Cambria" w:hAnsi="Cambria"/>
                <w:sz w:val="28"/>
                <w:szCs w:val="28"/>
                <w:rtl/>
              </w:rPr>
              <w:t xml:space="preserve">اسم </w:t>
            </w:r>
            <w:r w:rsidRPr="00DB5597">
              <w:rPr>
                <w:rFonts w:ascii="Cambria" w:eastAsia="Cambria" w:hAnsi="Cambria" w:cs="Cambria"/>
                <w:sz w:val="28"/>
                <w:szCs w:val="28"/>
                <w:rtl/>
              </w:rPr>
              <w:t xml:space="preserve">/ </w:t>
            </w:r>
            <w:r w:rsidRPr="00DB5597">
              <w:rPr>
                <w:rFonts w:ascii="Cambria" w:eastAsia="Cambria" w:hAnsi="Cambria"/>
                <w:sz w:val="28"/>
                <w:szCs w:val="28"/>
                <w:rtl/>
              </w:rPr>
              <w:t>رمز المقرر</w:t>
            </w:r>
          </w:p>
        </w:tc>
        <w:tc>
          <w:tcPr>
            <w:tcW w:w="5940" w:type="dxa"/>
            <w:shd w:val="clear" w:color="auto" w:fill="auto"/>
            <w:vAlign w:val="center"/>
          </w:tcPr>
          <w:p w:rsidR="00D75A7A" w:rsidRPr="00093BD6" w:rsidRDefault="00D75A7A" w:rsidP="00570154">
            <w:pPr>
              <w:rPr>
                <w:rFonts w:ascii="Cambria" w:eastAsia="Cambria" w:hAnsi="Cambria" w:hint="cs"/>
                <w:sz w:val="28"/>
                <w:szCs w:val="28"/>
                <w:rtl/>
                <w:lang w:bidi="ar-IQ"/>
              </w:rPr>
            </w:pPr>
            <w:r>
              <w:rPr>
                <w:rFonts w:ascii="Cambria" w:eastAsia="Cambria" w:hAnsi="Cambria" w:hint="cs"/>
                <w:sz w:val="28"/>
                <w:szCs w:val="28"/>
                <w:rtl/>
              </w:rPr>
              <w:t>الادب الإسلامي والا</w:t>
            </w:r>
            <w:r w:rsidR="00610D89">
              <w:rPr>
                <w:rFonts w:ascii="Cambria" w:eastAsia="Cambria" w:hAnsi="Cambria" w:hint="cs"/>
                <w:sz w:val="28"/>
                <w:szCs w:val="28"/>
                <w:rtl/>
              </w:rPr>
              <w:t xml:space="preserve">موي </w:t>
            </w:r>
            <w:r w:rsidR="00610D89">
              <w:rPr>
                <w:sz w:val="28"/>
                <w:szCs w:val="28"/>
                <w:lang w:bidi="ar-IQ"/>
              </w:rPr>
              <w:t>214 AIL</w:t>
            </w:r>
          </w:p>
        </w:tc>
      </w:tr>
      <w:tr w:rsidR="00D75A7A" w:rsidRPr="00DB5597" w:rsidTr="00570154">
        <w:trPr>
          <w:trHeight w:val="624"/>
          <w:jc w:val="center"/>
        </w:trPr>
        <w:tc>
          <w:tcPr>
            <w:tcW w:w="3780" w:type="dxa"/>
            <w:shd w:val="clear" w:color="auto" w:fill="auto"/>
            <w:vAlign w:val="center"/>
          </w:tcPr>
          <w:p w:rsidR="00D75A7A" w:rsidRPr="00DB5597" w:rsidRDefault="00D75A7A" w:rsidP="00175D91">
            <w:pPr>
              <w:numPr>
                <w:ilvl w:val="0"/>
                <w:numId w:val="35"/>
              </w:numPr>
              <w:spacing w:after="0" w:line="240" w:lineRule="auto"/>
              <w:ind w:left="432"/>
              <w:rPr>
                <w:rFonts w:ascii="Cambria" w:eastAsia="Cambria" w:hAnsi="Cambria" w:cs="Cambria"/>
                <w:sz w:val="28"/>
                <w:szCs w:val="28"/>
              </w:rPr>
            </w:pPr>
            <w:r w:rsidRPr="00DB5597">
              <w:rPr>
                <w:rFonts w:ascii="Cambria" w:eastAsia="Cambria" w:hAnsi="Cambria"/>
                <w:sz w:val="28"/>
                <w:szCs w:val="28"/>
                <w:rtl/>
              </w:rPr>
              <w:t>أشكال الحضور المتاحة</w:t>
            </w:r>
          </w:p>
        </w:tc>
        <w:tc>
          <w:tcPr>
            <w:tcW w:w="5940" w:type="dxa"/>
            <w:shd w:val="clear" w:color="auto" w:fill="auto"/>
            <w:vAlign w:val="center"/>
          </w:tcPr>
          <w:p w:rsidR="00D75A7A" w:rsidRPr="002834C8" w:rsidRDefault="00D75A7A" w:rsidP="00570154">
            <w:pPr>
              <w:rPr>
                <w:rFonts w:ascii="Cambria" w:eastAsia="Cambria" w:hAnsi="Cambria"/>
                <w:sz w:val="28"/>
                <w:szCs w:val="28"/>
              </w:rPr>
            </w:pPr>
            <w:r>
              <w:rPr>
                <w:rFonts w:ascii="Cambria" w:hAnsi="Cambria" w:hint="cs"/>
                <w:color w:val="000000"/>
                <w:sz w:val="28"/>
                <w:szCs w:val="28"/>
                <w:rtl/>
                <w:lang w:bidi="ar-IQ"/>
              </w:rPr>
              <w:t>ثلاث ساعات</w:t>
            </w:r>
            <w:r w:rsidR="00A02D91">
              <w:rPr>
                <w:rFonts w:ascii="Cambria" w:hAnsi="Cambria" w:hint="cs"/>
                <w:color w:val="000000"/>
                <w:sz w:val="28"/>
                <w:szCs w:val="28"/>
                <w:rtl/>
                <w:lang w:bidi="ar-IQ"/>
              </w:rPr>
              <w:t xml:space="preserve"> </w:t>
            </w:r>
            <w:r>
              <w:rPr>
                <w:rFonts w:ascii="Cambria" w:eastAsia="Cambria" w:hAnsi="Cambria" w:cs="Cambria" w:hint="cs"/>
                <w:sz w:val="28"/>
                <w:szCs w:val="28"/>
                <w:rtl/>
              </w:rPr>
              <w:t xml:space="preserve"> </w:t>
            </w:r>
            <w:r>
              <w:rPr>
                <w:rFonts w:ascii="Cambria" w:eastAsia="Cambria" w:hAnsi="Cambria" w:hint="cs"/>
                <w:sz w:val="28"/>
                <w:szCs w:val="28"/>
                <w:rtl/>
              </w:rPr>
              <w:t xml:space="preserve">لسنة دراسية كاملة </w:t>
            </w:r>
          </w:p>
        </w:tc>
      </w:tr>
      <w:tr w:rsidR="00D75A7A" w:rsidRPr="00DB5597" w:rsidTr="00570154">
        <w:trPr>
          <w:trHeight w:val="624"/>
          <w:jc w:val="center"/>
        </w:trPr>
        <w:tc>
          <w:tcPr>
            <w:tcW w:w="3780" w:type="dxa"/>
            <w:shd w:val="clear" w:color="auto" w:fill="auto"/>
            <w:vAlign w:val="center"/>
          </w:tcPr>
          <w:p w:rsidR="00D75A7A" w:rsidRPr="00DB5597" w:rsidRDefault="00D75A7A" w:rsidP="00175D91">
            <w:pPr>
              <w:numPr>
                <w:ilvl w:val="0"/>
                <w:numId w:val="35"/>
              </w:numPr>
              <w:spacing w:after="0" w:line="240" w:lineRule="auto"/>
              <w:ind w:left="432"/>
              <w:rPr>
                <w:rFonts w:ascii="Cambria" w:eastAsia="Cambria" w:hAnsi="Cambria" w:cs="Cambria"/>
                <w:sz w:val="28"/>
                <w:szCs w:val="28"/>
              </w:rPr>
            </w:pPr>
            <w:r w:rsidRPr="00DB5597">
              <w:rPr>
                <w:rFonts w:ascii="Cambria" w:eastAsia="Cambria" w:hAnsi="Cambria"/>
                <w:sz w:val="28"/>
                <w:szCs w:val="28"/>
                <w:rtl/>
              </w:rPr>
              <w:lastRenderedPageBreak/>
              <w:t xml:space="preserve">الفصل </w:t>
            </w:r>
            <w:r w:rsidRPr="00DB5597">
              <w:rPr>
                <w:rFonts w:ascii="Cambria" w:eastAsia="Cambria" w:hAnsi="Cambria" w:cs="Cambria"/>
                <w:sz w:val="28"/>
                <w:szCs w:val="28"/>
                <w:rtl/>
              </w:rPr>
              <w:t xml:space="preserve">/ </w:t>
            </w:r>
            <w:r w:rsidRPr="00DB5597">
              <w:rPr>
                <w:rFonts w:ascii="Cambria" w:eastAsia="Cambria" w:hAnsi="Cambria"/>
                <w:sz w:val="28"/>
                <w:szCs w:val="28"/>
                <w:rtl/>
              </w:rPr>
              <w:t>السنة</w:t>
            </w:r>
          </w:p>
        </w:tc>
        <w:tc>
          <w:tcPr>
            <w:tcW w:w="5940" w:type="dxa"/>
            <w:shd w:val="clear" w:color="auto" w:fill="auto"/>
            <w:vAlign w:val="center"/>
          </w:tcPr>
          <w:p w:rsidR="00D75A7A" w:rsidRPr="002834C8" w:rsidRDefault="00D75A7A" w:rsidP="00570154">
            <w:pPr>
              <w:rPr>
                <w:rFonts w:ascii="Cambria" w:eastAsia="Cambria" w:hAnsi="Cambria"/>
                <w:sz w:val="28"/>
                <w:szCs w:val="28"/>
              </w:rPr>
            </w:pPr>
            <w:r>
              <w:rPr>
                <w:rFonts w:ascii="Cambria" w:eastAsia="Cambria" w:hAnsi="Cambria" w:hint="cs"/>
                <w:sz w:val="28"/>
                <w:szCs w:val="28"/>
                <w:rtl/>
              </w:rPr>
              <w:t>السنة</w:t>
            </w:r>
          </w:p>
        </w:tc>
      </w:tr>
      <w:tr w:rsidR="00D75A7A" w:rsidRPr="00DB5597" w:rsidTr="00570154">
        <w:trPr>
          <w:trHeight w:val="624"/>
          <w:jc w:val="center"/>
        </w:trPr>
        <w:tc>
          <w:tcPr>
            <w:tcW w:w="3780" w:type="dxa"/>
            <w:shd w:val="clear" w:color="auto" w:fill="auto"/>
            <w:vAlign w:val="center"/>
          </w:tcPr>
          <w:p w:rsidR="00D75A7A" w:rsidRPr="00DB5597" w:rsidRDefault="00D75A7A" w:rsidP="00175D91">
            <w:pPr>
              <w:numPr>
                <w:ilvl w:val="0"/>
                <w:numId w:val="35"/>
              </w:numPr>
              <w:spacing w:after="0" w:line="240" w:lineRule="auto"/>
              <w:ind w:left="432"/>
              <w:rPr>
                <w:rFonts w:ascii="Cambria" w:eastAsia="Cambria" w:hAnsi="Cambria" w:cs="Cambria"/>
                <w:sz w:val="28"/>
                <w:szCs w:val="28"/>
              </w:rPr>
            </w:pPr>
            <w:r w:rsidRPr="00DB5597">
              <w:rPr>
                <w:rFonts w:ascii="Cambria" w:eastAsia="Cambria" w:hAnsi="Cambria"/>
                <w:sz w:val="28"/>
                <w:szCs w:val="28"/>
                <w:rtl/>
              </w:rPr>
              <w:t xml:space="preserve">عدد الساعات الدراسية </w:t>
            </w:r>
            <w:r w:rsidRPr="00DB5597">
              <w:rPr>
                <w:rFonts w:ascii="Cambria" w:eastAsia="Cambria" w:hAnsi="Cambria" w:cs="Cambria"/>
                <w:sz w:val="28"/>
                <w:szCs w:val="28"/>
                <w:rtl/>
              </w:rPr>
              <w:t>(</w:t>
            </w:r>
            <w:r w:rsidRPr="00DB5597">
              <w:rPr>
                <w:rFonts w:ascii="Cambria" w:eastAsia="Cambria" w:hAnsi="Cambria"/>
                <w:sz w:val="28"/>
                <w:szCs w:val="28"/>
                <w:rtl/>
              </w:rPr>
              <w:t>الكلي</w:t>
            </w:r>
            <w:r w:rsidRPr="00DB5597">
              <w:rPr>
                <w:rFonts w:ascii="Cambria" w:eastAsia="Cambria" w:hAnsi="Cambria" w:cs="Cambria"/>
                <w:sz w:val="28"/>
                <w:szCs w:val="28"/>
                <w:rtl/>
              </w:rPr>
              <w:t>)</w:t>
            </w:r>
          </w:p>
        </w:tc>
        <w:tc>
          <w:tcPr>
            <w:tcW w:w="5940" w:type="dxa"/>
            <w:shd w:val="clear" w:color="auto" w:fill="auto"/>
            <w:vAlign w:val="center"/>
          </w:tcPr>
          <w:p w:rsidR="00D75A7A" w:rsidRPr="00DB5597" w:rsidRDefault="00D75A7A" w:rsidP="00570154">
            <w:pPr>
              <w:rPr>
                <w:rFonts w:ascii="Cambria" w:eastAsia="Cambria" w:hAnsi="Cambria" w:cs="Cambria"/>
                <w:sz w:val="28"/>
                <w:szCs w:val="28"/>
              </w:rPr>
            </w:pPr>
            <w:r>
              <w:rPr>
                <w:rFonts w:ascii="Cambria" w:eastAsia="Cambria" w:hAnsi="Cambria" w:cs="Cambria" w:hint="cs"/>
                <w:sz w:val="28"/>
                <w:szCs w:val="28"/>
                <w:rtl/>
              </w:rPr>
              <w:t>96</w:t>
            </w:r>
          </w:p>
        </w:tc>
      </w:tr>
      <w:tr w:rsidR="00D75A7A" w:rsidRPr="00DB5597" w:rsidTr="00570154">
        <w:trPr>
          <w:trHeight w:val="624"/>
          <w:jc w:val="center"/>
        </w:trPr>
        <w:tc>
          <w:tcPr>
            <w:tcW w:w="3780" w:type="dxa"/>
            <w:shd w:val="clear" w:color="auto" w:fill="auto"/>
            <w:vAlign w:val="center"/>
          </w:tcPr>
          <w:p w:rsidR="00D75A7A" w:rsidRPr="00DB5597" w:rsidRDefault="00D75A7A" w:rsidP="00175D91">
            <w:pPr>
              <w:numPr>
                <w:ilvl w:val="0"/>
                <w:numId w:val="35"/>
              </w:numPr>
              <w:spacing w:after="0" w:line="240" w:lineRule="auto"/>
              <w:rPr>
                <w:rFonts w:ascii="Cambria" w:eastAsia="Cambria" w:hAnsi="Cambria" w:cs="Cambria"/>
                <w:sz w:val="28"/>
                <w:szCs w:val="28"/>
              </w:rPr>
            </w:pPr>
            <w:r w:rsidRPr="00DB5597">
              <w:rPr>
                <w:rFonts w:ascii="Cambria" w:eastAsia="Cambria" w:hAnsi="Cambria"/>
                <w:sz w:val="28"/>
                <w:szCs w:val="28"/>
                <w:rtl/>
              </w:rPr>
              <w:t xml:space="preserve">تاريخ إعداد هذا الوصف </w:t>
            </w:r>
          </w:p>
        </w:tc>
        <w:tc>
          <w:tcPr>
            <w:tcW w:w="5940" w:type="dxa"/>
            <w:shd w:val="clear" w:color="auto" w:fill="auto"/>
            <w:vAlign w:val="center"/>
          </w:tcPr>
          <w:p w:rsidR="00D75A7A" w:rsidRPr="00DB5597" w:rsidRDefault="00D75A7A" w:rsidP="00570154">
            <w:pPr>
              <w:ind w:left="360"/>
              <w:rPr>
                <w:rFonts w:ascii="Cambria" w:eastAsia="Cambria" w:hAnsi="Cambria" w:cs="Cambria"/>
                <w:sz w:val="28"/>
                <w:szCs w:val="28"/>
              </w:rPr>
            </w:pPr>
            <w:r>
              <w:rPr>
                <w:rFonts w:ascii="Cambria" w:eastAsia="Cambria" w:hAnsi="Cambria" w:cs="Cambria" w:hint="cs"/>
                <w:sz w:val="28"/>
                <w:szCs w:val="28"/>
                <w:rtl/>
              </w:rPr>
              <w:t>15-9-2019</w:t>
            </w:r>
          </w:p>
        </w:tc>
      </w:tr>
      <w:tr w:rsidR="00D75A7A" w:rsidRPr="00DB5597" w:rsidTr="00570154">
        <w:trPr>
          <w:trHeight w:val="725"/>
          <w:jc w:val="center"/>
        </w:trPr>
        <w:tc>
          <w:tcPr>
            <w:tcW w:w="9720" w:type="dxa"/>
            <w:gridSpan w:val="2"/>
            <w:shd w:val="clear" w:color="auto" w:fill="auto"/>
            <w:vAlign w:val="center"/>
          </w:tcPr>
          <w:p w:rsidR="00D75A7A" w:rsidRPr="00DB5597" w:rsidRDefault="00D75A7A" w:rsidP="00175D91">
            <w:pPr>
              <w:numPr>
                <w:ilvl w:val="0"/>
                <w:numId w:val="35"/>
              </w:numPr>
              <w:spacing w:after="0" w:line="240" w:lineRule="auto"/>
              <w:rPr>
                <w:rFonts w:ascii="Cambria" w:eastAsia="Cambria" w:hAnsi="Cambria" w:cs="Cambria"/>
                <w:sz w:val="28"/>
                <w:szCs w:val="28"/>
              </w:rPr>
            </w:pPr>
            <w:r w:rsidRPr="00DB5597">
              <w:rPr>
                <w:rFonts w:ascii="Cambria" w:eastAsia="Cambria" w:hAnsi="Cambria"/>
                <w:sz w:val="28"/>
                <w:szCs w:val="28"/>
                <w:rtl/>
              </w:rPr>
              <w:t>أهداف المقرر</w:t>
            </w:r>
          </w:p>
        </w:tc>
      </w:tr>
      <w:tr w:rsidR="00D75A7A" w:rsidRPr="00DB5597" w:rsidTr="00570154">
        <w:trPr>
          <w:trHeight w:val="518"/>
          <w:jc w:val="center"/>
        </w:trPr>
        <w:tc>
          <w:tcPr>
            <w:tcW w:w="9720" w:type="dxa"/>
            <w:gridSpan w:val="2"/>
            <w:shd w:val="clear" w:color="auto" w:fill="auto"/>
            <w:vAlign w:val="center"/>
          </w:tcPr>
          <w:p w:rsidR="00D75A7A" w:rsidRDefault="00D75A7A" w:rsidP="00570154">
            <w:pPr>
              <w:pStyle w:val="a6"/>
              <w:spacing w:before="100" w:beforeAutospacing="1" w:after="100" w:afterAutospacing="1"/>
              <w:rPr>
                <w:rFonts w:ascii="Arial" w:hAnsi="Arial"/>
                <w:sz w:val="28"/>
                <w:szCs w:val="28"/>
                <w:rtl/>
                <w:lang w:eastAsia="ko-KR"/>
              </w:rPr>
            </w:pPr>
            <w:r>
              <w:rPr>
                <w:rFonts w:ascii="Arial" w:hAnsi="Arial" w:hint="cs"/>
                <w:sz w:val="28"/>
                <w:szCs w:val="28"/>
                <w:rtl/>
                <w:lang w:eastAsia="ko-KR"/>
              </w:rPr>
              <w:t>التعريف بقضايا وظواهر تخص ادب عصر صدرالاسلام وادب العصر الاموي فضلا عن دراسة وتحليل النصوص الادبية (الشعر,النثر) والتعريف بشعراء وادباء العصرين ودراسة اثارهم الادبية التي رفدت الادب العربي بشتى الفنون.</w:t>
            </w:r>
          </w:p>
          <w:p w:rsidR="00D75A7A" w:rsidRPr="00DB5597" w:rsidRDefault="00D75A7A" w:rsidP="00570154">
            <w:pPr>
              <w:ind w:left="360"/>
              <w:rPr>
                <w:rFonts w:ascii="Cambria" w:eastAsia="Cambria" w:hAnsi="Cambria" w:cs="Cambria"/>
                <w:sz w:val="28"/>
                <w:szCs w:val="28"/>
              </w:rPr>
            </w:pPr>
          </w:p>
        </w:tc>
      </w:tr>
      <w:tr w:rsidR="00D75A7A" w:rsidRPr="00DB5597" w:rsidTr="00570154">
        <w:trPr>
          <w:trHeight w:val="716"/>
          <w:jc w:val="center"/>
        </w:trPr>
        <w:tc>
          <w:tcPr>
            <w:tcW w:w="9720" w:type="dxa"/>
            <w:gridSpan w:val="2"/>
            <w:shd w:val="clear" w:color="auto" w:fill="auto"/>
            <w:vAlign w:val="center"/>
          </w:tcPr>
          <w:p w:rsidR="00D75A7A" w:rsidRPr="00DB5597" w:rsidRDefault="00D75A7A" w:rsidP="00570154">
            <w:pPr>
              <w:ind w:left="360"/>
              <w:rPr>
                <w:rFonts w:ascii="Cambria" w:eastAsia="Cambria" w:hAnsi="Cambria" w:cs="Cambria"/>
                <w:sz w:val="28"/>
                <w:szCs w:val="28"/>
              </w:rPr>
            </w:pPr>
          </w:p>
        </w:tc>
      </w:tr>
      <w:tr w:rsidR="00D75A7A" w:rsidRPr="00DB5597" w:rsidTr="00570154">
        <w:trPr>
          <w:trHeight w:val="626"/>
          <w:jc w:val="center"/>
        </w:trPr>
        <w:tc>
          <w:tcPr>
            <w:tcW w:w="9720" w:type="dxa"/>
            <w:gridSpan w:val="2"/>
            <w:shd w:val="clear" w:color="auto" w:fill="auto"/>
            <w:vAlign w:val="center"/>
          </w:tcPr>
          <w:p w:rsidR="00D75A7A" w:rsidRPr="00DB5597" w:rsidRDefault="00D75A7A" w:rsidP="00570154">
            <w:pPr>
              <w:ind w:left="360"/>
              <w:rPr>
                <w:rFonts w:ascii="Cambria" w:eastAsia="Cambria" w:hAnsi="Cambria" w:cs="Cambria"/>
                <w:sz w:val="28"/>
                <w:szCs w:val="28"/>
              </w:rPr>
            </w:pPr>
          </w:p>
        </w:tc>
      </w:tr>
      <w:tr w:rsidR="00D75A7A" w:rsidRPr="00DB5597" w:rsidTr="00570154">
        <w:trPr>
          <w:trHeight w:val="698"/>
          <w:jc w:val="center"/>
        </w:trPr>
        <w:tc>
          <w:tcPr>
            <w:tcW w:w="9720" w:type="dxa"/>
            <w:gridSpan w:val="2"/>
            <w:shd w:val="clear" w:color="auto" w:fill="auto"/>
            <w:vAlign w:val="center"/>
          </w:tcPr>
          <w:p w:rsidR="00D75A7A" w:rsidRPr="00DB5597" w:rsidRDefault="00D75A7A" w:rsidP="00570154">
            <w:pPr>
              <w:ind w:left="360"/>
              <w:rPr>
                <w:rFonts w:ascii="Cambria" w:eastAsia="Cambria" w:hAnsi="Cambria" w:cs="Cambria"/>
                <w:sz w:val="28"/>
                <w:szCs w:val="28"/>
              </w:rPr>
            </w:pPr>
          </w:p>
        </w:tc>
      </w:tr>
      <w:tr w:rsidR="00D75A7A" w:rsidRPr="00DB5597" w:rsidTr="00570154">
        <w:trPr>
          <w:trHeight w:val="536"/>
          <w:jc w:val="center"/>
        </w:trPr>
        <w:tc>
          <w:tcPr>
            <w:tcW w:w="9720" w:type="dxa"/>
            <w:gridSpan w:val="2"/>
            <w:shd w:val="clear" w:color="auto" w:fill="auto"/>
            <w:vAlign w:val="center"/>
          </w:tcPr>
          <w:p w:rsidR="00D75A7A" w:rsidRPr="00DB5597" w:rsidRDefault="00D75A7A" w:rsidP="00570154">
            <w:pPr>
              <w:ind w:left="360"/>
              <w:rPr>
                <w:rFonts w:ascii="Cambria" w:eastAsia="Cambria" w:hAnsi="Cambria" w:cs="Cambria"/>
                <w:sz w:val="28"/>
                <w:szCs w:val="28"/>
              </w:rPr>
            </w:pPr>
          </w:p>
        </w:tc>
      </w:tr>
      <w:tr w:rsidR="00D75A7A" w:rsidRPr="00DB5597" w:rsidTr="00570154">
        <w:trPr>
          <w:trHeight w:val="203"/>
          <w:jc w:val="center"/>
        </w:trPr>
        <w:tc>
          <w:tcPr>
            <w:tcW w:w="9720" w:type="dxa"/>
            <w:gridSpan w:val="2"/>
            <w:shd w:val="clear" w:color="auto" w:fill="auto"/>
            <w:vAlign w:val="center"/>
          </w:tcPr>
          <w:p w:rsidR="00D75A7A" w:rsidRPr="00DB5597" w:rsidRDefault="00D75A7A" w:rsidP="00570154">
            <w:pPr>
              <w:ind w:left="360"/>
              <w:rPr>
                <w:rFonts w:ascii="Cambria" w:eastAsia="Cambria" w:hAnsi="Cambria" w:cs="Cambria"/>
                <w:sz w:val="28"/>
                <w:szCs w:val="28"/>
              </w:rPr>
            </w:pPr>
          </w:p>
          <w:p w:rsidR="00D75A7A" w:rsidRPr="00DB5597" w:rsidRDefault="00D75A7A" w:rsidP="00570154">
            <w:pPr>
              <w:ind w:left="360"/>
              <w:rPr>
                <w:rFonts w:ascii="Cambria" w:eastAsia="Cambria" w:hAnsi="Cambria" w:cs="Cambria"/>
                <w:sz w:val="28"/>
                <w:szCs w:val="28"/>
              </w:rPr>
            </w:pPr>
          </w:p>
          <w:p w:rsidR="00D75A7A" w:rsidRPr="00DB5597" w:rsidRDefault="00D75A7A" w:rsidP="00570154">
            <w:pPr>
              <w:rPr>
                <w:rFonts w:ascii="Cambria" w:eastAsia="Cambria" w:hAnsi="Cambria" w:cs="Cambria"/>
                <w:sz w:val="28"/>
                <w:szCs w:val="28"/>
              </w:rPr>
            </w:pPr>
          </w:p>
        </w:tc>
      </w:tr>
    </w:tbl>
    <w:p w:rsidR="00D75A7A" w:rsidRPr="00DB5597" w:rsidRDefault="00D75A7A" w:rsidP="00D75A7A">
      <w:pPr>
        <w:widowControl w:val="0"/>
        <w:pBdr>
          <w:top w:val="nil"/>
          <w:left w:val="nil"/>
          <w:bottom w:val="nil"/>
          <w:right w:val="nil"/>
          <w:between w:val="nil"/>
        </w:pBdr>
        <w:rPr>
          <w:rFonts w:ascii="Cambria" w:eastAsia="Cambria" w:hAnsi="Cambria" w:cs="Cambria"/>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18"/>
      </w:tblGrid>
      <w:tr w:rsidR="00D75A7A" w:rsidRPr="00DB5597" w:rsidTr="00570154">
        <w:trPr>
          <w:trHeight w:val="653"/>
          <w:jc w:val="center"/>
        </w:trPr>
        <w:tc>
          <w:tcPr>
            <w:tcW w:w="9818" w:type="dxa"/>
            <w:shd w:val="clear" w:color="auto" w:fill="auto"/>
            <w:vAlign w:val="center"/>
          </w:tcPr>
          <w:p w:rsidR="00D75A7A" w:rsidRPr="00DB5597" w:rsidRDefault="00D75A7A" w:rsidP="00175D91">
            <w:pPr>
              <w:numPr>
                <w:ilvl w:val="0"/>
                <w:numId w:val="35"/>
              </w:numPr>
              <w:tabs>
                <w:tab w:val="left" w:pos="507"/>
              </w:tabs>
              <w:spacing w:after="0" w:line="240" w:lineRule="auto"/>
              <w:rPr>
                <w:rFonts w:ascii="Cambria" w:eastAsia="Cambria" w:hAnsi="Cambria" w:cs="Cambria"/>
                <w:sz w:val="28"/>
                <w:szCs w:val="28"/>
              </w:rPr>
            </w:pPr>
            <w:r w:rsidRPr="00DB5597">
              <w:rPr>
                <w:rFonts w:ascii="Cambria" w:eastAsia="Cambria" w:hAnsi="Cambria"/>
                <w:sz w:val="28"/>
                <w:szCs w:val="28"/>
                <w:rtl/>
              </w:rPr>
              <w:t>مخرجات المقرر وطرائق التعليم والتعلم والتقييم</w:t>
            </w:r>
          </w:p>
        </w:tc>
      </w:tr>
      <w:tr w:rsidR="00D75A7A" w:rsidRPr="00DB5597" w:rsidTr="00570154">
        <w:trPr>
          <w:trHeight w:val="2490"/>
          <w:jc w:val="center"/>
        </w:trPr>
        <w:tc>
          <w:tcPr>
            <w:tcW w:w="9818" w:type="dxa"/>
            <w:shd w:val="clear" w:color="auto" w:fill="auto"/>
            <w:vAlign w:val="center"/>
          </w:tcPr>
          <w:p w:rsidR="00D75A7A" w:rsidRPr="00F30A16" w:rsidRDefault="00D75A7A" w:rsidP="00175D91">
            <w:pPr>
              <w:pStyle w:val="a6"/>
              <w:numPr>
                <w:ilvl w:val="0"/>
                <w:numId w:val="38"/>
              </w:numPr>
              <w:rPr>
                <w:rFonts w:ascii="Cambria" w:eastAsia="Cambria" w:hAnsi="Cambria"/>
                <w:sz w:val="28"/>
                <w:szCs w:val="28"/>
                <w:rtl/>
              </w:rPr>
            </w:pPr>
            <w:r w:rsidRPr="00F30A16">
              <w:rPr>
                <w:rFonts w:ascii="Cambria" w:eastAsia="Cambria" w:hAnsi="Cambria"/>
                <w:sz w:val="28"/>
                <w:szCs w:val="28"/>
                <w:rtl/>
              </w:rPr>
              <w:t>الاهداف المعرفية</w:t>
            </w:r>
          </w:p>
          <w:p w:rsidR="00D75A7A" w:rsidRDefault="00D75A7A" w:rsidP="00570154">
            <w:pPr>
              <w:autoSpaceDE w:val="0"/>
              <w:autoSpaceDN w:val="0"/>
              <w:adjustRightInd w:val="0"/>
              <w:ind w:left="612"/>
              <w:rPr>
                <w:rFonts w:ascii="Cambria" w:hAnsi="Cambria"/>
                <w:color w:val="000000"/>
                <w:sz w:val="28"/>
                <w:szCs w:val="28"/>
                <w:rtl/>
                <w:lang w:bidi="ar-IQ"/>
              </w:rPr>
            </w:pPr>
            <w:r>
              <w:rPr>
                <w:rFonts w:ascii="Cambria" w:eastAsia="Cambria" w:hAnsi="Cambria" w:hint="cs"/>
                <w:sz w:val="28"/>
                <w:szCs w:val="28"/>
                <w:rtl/>
                <w:lang w:bidi="ar-IQ"/>
              </w:rPr>
              <w:t xml:space="preserve">   أ</w:t>
            </w:r>
            <w:r>
              <w:rPr>
                <w:rFonts w:ascii="Cambria" w:eastAsia="Cambria" w:hAnsi="Cambria"/>
                <w:sz w:val="28"/>
                <w:szCs w:val="28"/>
                <w:lang w:bidi="ar-IQ"/>
              </w:rPr>
              <w:t>-1</w:t>
            </w:r>
            <w:r>
              <w:rPr>
                <w:rFonts w:ascii="Cambria" w:hAnsi="Cambria" w:hint="cs"/>
                <w:color w:val="000000"/>
                <w:sz w:val="28"/>
                <w:szCs w:val="28"/>
                <w:rtl/>
                <w:lang w:bidi="ar-IQ"/>
              </w:rPr>
              <w:t>الالمام بقضايا ادب عصر صدر الاسلام</w:t>
            </w:r>
          </w:p>
          <w:p w:rsidR="00D75A7A" w:rsidRPr="00DF12DE" w:rsidRDefault="00D75A7A" w:rsidP="00570154">
            <w:pPr>
              <w:pStyle w:val="a6"/>
              <w:spacing w:before="100" w:beforeAutospacing="1" w:after="100" w:afterAutospacing="1"/>
              <w:rPr>
                <w:rFonts w:ascii="Arial" w:hAnsi="Arial"/>
                <w:sz w:val="28"/>
                <w:szCs w:val="28"/>
                <w:lang w:eastAsia="ko-KR"/>
              </w:rPr>
            </w:pPr>
            <w:r>
              <w:rPr>
                <w:rFonts w:ascii="Cambria" w:hAnsi="Cambria" w:hint="cs"/>
                <w:color w:val="000000"/>
                <w:sz w:val="28"/>
                <w:szCs w:val="28"/>
                <w:rtl/>
                <w:lang w:bidi="ar-IQ"/>
              </w:rPr>
              <w:t xml:space="preserve">   </w:t>
            </w:r>
            <w:r>
              <w:rPr>
                <w:rFonts w:ascii="Cambria" w:hAnsi="Cambria"/>
                <w:color w:val="000000"/>
                <w:sz w:val="28"/>
                <w:szCs w:val="28"/>
                <w:rtl/>
                <w:lang w:bidi="ar-IQ"/>
              </w:rPr>
              <w:t>أ</w:t>
            </w:r>
            <w:r>
              <w:rPr>
                <w:rFonts w:ascii="Cambria" w:hAnsi="Cambria"/>
                <w:color w:val="000000"/>
                <w:sz w:val="28"/>
                <w:szCs w:val="28"/>
                <w:lang w:bidi="ar-IQ"/>
              </w:rPr>
              <w:t>2</w:t>
            </w:r>
            <w:r w:rsidRPr="00DB131F">
              <w:rPr>
                <w:rFonts w:ascii="Cambria" w:hAnsi="Cambria"/>
                <w:color w:val="000000"/>
                <w:sz w:val="28"/>
                <w:szCs w:val="28"/>
                <w:rtl/>
                <w:lang w:bidi="ar-IQ"/>
              </w:rPr>
              <w:t>-</w:t>
            </w:r>
            <w:r>
              <w:rPr>
                <w:rFonts w:ascii="Arial" w:hAnsi="Arial" w:hint="cs"/>
                <w:sz w:val="28"/>
                <w:szCs w:val="28"/>
                <w:rtl/>
                <w:lang w:eastAsia="ko-KR"/>
              </w:rPr>
              <w:t>الالمام بقضايا العصر الاموي</w:t>
            </w:r>
          </w:p>
          <w:p w:rsidR="00D75A7A" w:rsidRPr="00DB131F" w:rsidRDefault="00D75A7A" w:rsidP="00570154">
            <w:pPr>
              <w:autoSpaceDE w:val="0"/>
              <w:autoSpaceDN w:val="0"/>
              <w:adjustRightInd w:val="0"/>
              <w:ind w:left="612"/>
              <w:rPr>
                <w:rFonts w:ascii="Cambria" w:hAnsi="Cambria"/>
                <w:color w:val="000000"/>
                <w:sz w:val="28"/>
                <w:szCs w:val="28"/>
                <w:lang w:bidi="ar-IQ"/>
              </w:rPr>
            </w:pPr>
            <w:r>
              <w:rPr>
                <w:rFonts w:ascii="Cambria" w:hAnsi="Cambria" w:hint="cs"/>
                <w:color w:val="000000"/>
                <w:sz w:val="28"/>
                <w:szCs w:val="28"/>
                <w:rtl/>
                <w:lang w:bidi="ar-IQ"/>
              </w:rPr>
              <w:t xml:space="preserve">   أ</w:t>
            </w:r>
            <w:r>
              <w:rPr>
                <w:rFonts w:ascii="Cambria" w:hAnsi="Cambria"/>
                <w:color w:val="000000"/>
                <w:sz w:val="28"/>
                <w:szCs w:val="28"/>
                <w:lang w:bidi="ar-IQ"/>
              </w:rPr>
              <w:t>3</w:t>
            </w:r>
            <w:r w:rsidRPr="00DB131F">
              <w:rPr>
                <w:rFonts w:ascii="Cambria" w:hAnsi="Cambria"/>
                <w:color w:val="000000"/>
                <w:sz w:val="28"/>
                <w:szCs w:val="28"/>
                <w:rtl/>
                <w:lang w:bidi="ar-IQ"/>
              </w:rPr>
              <w:t xml:space="preserve">- </w:t>
            </w:r>
            <w:r>
              <w:rPr>
                <w:rFonts w:ascii="Cambria" w:hAnsi="Cambria" w:hint="cs"/>
                <w:color w:val="000000"/>
                <w:sz w:val="28"/>
                <w:szCs w:val="28"/>
                <w:rtl/>
                <w:lang w:bidi="ar-IQ"/>
              </w:rPr>
              <w:t>التعرف على اهم الفنون الادبية التي انبثقت في العصرين</w:t>
            </w:r>
          </w:p>
          <w:p w:rsidR="00D75A7A" w:rsidRPr="00DB131F" w:rsidRDefault="00D75A7A" w:rsidP="00570154">
            <w:pPr>
              <w:autoSpaceDE w:val="0"/>
              <w:autoSpaceDN w:val="0"/>
              <w:adjustRightInd w:val="0"/>
              <w:ind w:left="612"/>
              <w:rPr>
                <w:rFonts w:ascii="Cambria" w:hAnsi="Cambria"/>
                <w:color w:val="000000"/>
                <w:sz w:val="28"/>
                <w:szCs w:val="28"/>
                <w:lang w:bidi="ar-IQ"/>
              </w:rPr>
            </w:pPr>
            <w:r>
              <w:rPr>
                <w:rFonts w:ascii="Cambria" w:hAnsi="Cambria" w:hint="cs"/>
                <w:color w:val="000000"/>
                <w:sz w:val="28"/>
                <w:szCs w:val="28"/>
                <w:rtl/>
                <w:lang w:bidi="ar-IQ"/>
              </w:rPr>
              <w:t xml:space="preserve">   </w:t>
            </w:r>
            <w:r>
              <w:rPr>
                <w:rFonts w:ascii="Cambria" w:hAnsi="Cambria"/>
                <w:color w:val="000000"/>
                <w:sz w:val="28"/>
                <w:szCs w:val="28"/>
                <w:rtl/>
                <w:lang w:bidi="ar-IQ"/>
              </w:rPr>
              <w:t>أ</w:t>
            </w:r>
            <w:r>
              <w:rPr>
                <w:rFonts w:ascii="Cambria" w:hAnsi="Cambria"/>
                <w:color w:val="000000"/>
                <w:sz w:val="28"/>
                <w:szCs w:val="28"/>
                <w:lang w:bidi="ar-IQ"/>
              </w:rPr>
              <w:t>4</w:t>
            </w:r>
            <w:r w:rsidRPr="00DB131F">
              <w:rPr>
                <w:rFonts w:ascii="Cambria" w:hAnsi="Cambria"/>
                <w:color w:val="000000"/>
                <w:sz w:val="28"/>
                <w:szCs w:val="28"/>
                <w:rtl/>
                <w:lang w:bidi="ar-IQ"/>
              </w:rPr>
              <w:t>-</w:t>
            </w:r>
            <w:r>
              <w:rPr>
                <w:rFonts w:ascii="Cambria" w:hAnsi="Cambria" w:hint="cs"/>
                <w:color w:val="000000"/>
                <w:sz w:val="28"/>
                <w:szCs w:val="28"/>
                <w:rtl/>
                <w:lang w:bidi="ar-IQ"/>
              </w:rPr>
              <w:t>التعرف على التطورالذي طرأ على الفنون الادبية بشعرها ونثرها</w:t>
            </w:r>
          </w:p>
          <w:p w:rsidR="00D75A7A" w:rsidRPr="00F30A16" w:rsidRDefault="00D75A7A" w:rsidP="00570154">
            <w:pPr>
              <w:pStyle w:val="a6"/>
              <w:ind w:left="792"/>
              <w:rPr>
                <w:rFonts w:ascii="Cambria" w:eastAsia="Cambria" w:hAnsi="Cambria" w:cstheme="minorBidi"/>
                <w:sz w:val="28"/>
                <w:szCs w:val="28"/>
                <w:lang w:bidi="ar-IQ"/>
              </w:rPr>
            </w:pPr>
            <w:r>
              <w:rPr>
                <w:rFonts w:ascii="Cambria" w:hAnsi="Cambria" w:hint="cs"/>
                <w:color w:val="000000"/>
                <w:sz w:val="28"/>
                <w:szCs w:val="28"/>
                <w:rtl/>
                <w:lang w:bidi="ar-IQ"/>
              </w:rPr>
              <w:t xml:space="preserve"> أ</w:t>
            </w:r>
            <w:r>
              <w:rPr>
                <w:rFonts w:ascii="Cambria" w:hAnsi="Cambria"/>
                <w:color w:val="000000"/>
                <w:sz w:val="28"/>
                <w:szCs w:val="28"/>
                <w:lang w:bidi="ar-IQ"/>
              </w:rPr>
              <w:t>5</w:t>
            </w:r>
            <w:r w:rsidRPr="00DB131F">
              <w:rPr>
                <w:rFonts w:ascii="Cambria" w:hAnsi="Cambria"/>
                <w:color w:val="000000"/>
                <w:sz w:val="28"/>
                <w:szCs w:val="28"/>
                <w:rtl/>
                <w:lang w:bidi="ar-IQ"/>
              </w:rPr>
              <w:t xml:space="preserve">- </w:t>
            </w:r>
            <w:r>
              <w:rPr>
                <w:rFonts w:ascii="Cambria" w:hAnsi="Cambria" w:hint="cs"/>
                <w:color w:val="000000"/>
                <w:sz w:val="28"/>
                <w:szCs w:val="28"/>
                <w:rtl/>
                <w:lang w:bidi="ar-IQ"/>
              </w:rPr>
              <w:t>التعرف على الظواهر التي طرأت على الادب في تلك الحقبة من الزمن</w:t>
            </w:r>
          </w:p>
          <w:p w:rsidR="00D75A7A" w:rsidRPr="00F30A16" w:rsidRDefault="00D75A7A" w:rsidP="00570154">
            <w:pPr>
              <w:ind w:left="612"/>
              <w:rPr>
                <w:rFonts w:ascii="Cambria" w:eastAsia="Cambria" w:hAnsi="Cambria"/>
                <w:sz w:val="28"/>
                <w:szCs w:val="28"/>
                <w:rtl/>
                <w:lang w:bidi="ar-IQ"/>
              </w:rPr>
            </w:pPr>
            <w:r w:rsidRPr="00DB5597">
              <w:rPr>
                <w:rFonts w:ascii="Cambria" w:eastAsia="Cambria" w:hAnsi="Cambria" w:cs="Cambria"/>
                <w:sz w:val="28"/>
                <w:szCs w:val="28"/>
                <w:rtl/>
              </w:rPr>
              <w:t xml:space="preserve"> </w:t>
            </w:r>
          </w:p>
          <w:p w:rsidR="00D75A7A" w:rsidRPr="00DB5597" w:rsidRDefault="00D75A7A" w:rsidP="00570154">
            <w:pPr>
              <w:rPr>
                <w:rFonts w:ascii="Cambria" w:eastAsia="Cambria" w:hAnsi="Cambria" w:cs="Cambria"/>
                <w:sz w:val="28"/>
                <w:szCs w:val="28"/>
              </w:rPr>
            </w:pPr>
          </w:p>
          <w:p w:rsidR="00D75A7A" w:rsidRPr="00DB5597" w:rsidRDefault="00D75A7A" w:rsidP="00570154">
            <w:pPr>
              <w:rPr>
                <w:rFonts w:ascii="Cambria" w:eastAsia="Cambria" w:hAnsi="Cambria" w:cs="Cambria"/>
                <w:sz w:val="28"/>
                <w:szCs w:val="28"/>
              </w:rPr>
            </w:pPr>
          </w:p>
          <w:p w:rsidR="00D75A7A" w:rsidRPr="00DB5597" w:rsidRDefault="00D75A7A" w:rsidP="00570154">
            <w:pPr>
              <w:ind w:left="612"/>
              <w:rPr>
                <w:rFonts w:ascii="Cambria" w:eastAsia="Cambria" w:hAnsi="Cambria" w:cs="Cambria"/>
                <w:sz w:val="28"/>
                <w:szCs w:val="28"/>
              </w:rPr>
            </w:pPr>
            <w:r w:rsidRPr="00DB5597">
              <w:rPr>
                <w:rFonts w:ascii="Cambria" w:eastAsia="Cambria" w:hAnsi="Cambria" w:cs="Cambria"/>
                <w:sz w:val="28"/>
                <w:szCs w:val="28"/>
                <w:rtl/>
              </w:rPr>
              <w:t xml:space="preserve"> </w:t>
            </w:r>
          </w:p>
        </w:tc>
      </w:tr>
      <w:tr w:rsidR="00D75A7A" w:rsidRPr="00DB5597" w:rsidTr="00570154">
        <w:trPr>
          <w:trHeight w:val="1631"/>
          <w:jc w:val="center"/>
        </w:trPr>
        <w:tc>
          <w:tcPr>
            <w:tcW w:w="9818" w:type="dxa"/>
            <w:shd w:val="clear" w:color="auto" w:fill="auto"/>
            <w:vAlign w:val="center"/>
          </w:tcPr>
          <w:p w:rsidR="00D75A7A" w:rsidRPr="00DB5597" w:rsidRDefault="00D75A7A" w:rsidP="00570154">
            <w:pPr>
              <w:ind w:left="360"/>
              <w:rPr>
                <w:rFonts w:ascii="Cambria" w:eastAsia="Cambria" w:hAnsi="Cambria" w:cs="Cambria"/>
                <w:sz w:val="28"/>
                <w:szCs w:val="28"/>
              </w:rPr>
            </w:pPr>
            <w:r w:rsidRPr="00DB5597">
              <w:rPr>
                <w:rFonts w:ascii="Cambria" w:eastAsia="Cambria" w:hAnsi="Cambria"/>
                <w:sz w:val="28"/>
                <w:szCs w:val="28"/>
                <w:rtl/>
              </w:rPr>
              <w:lastRenderedPageBreak/>
              <w:t xml:space="preserve">ب </w:t>
            </w:r>
            <w:r w:rsidRPr="00DB5597">
              <w:rPr>
                <w:rFonts w:ascii="Cambria" w:eastAsia="Cambria" w:hAnsi="Cambria" w:cs="Cambria"/>
                <w:sz w:val="28"/>
                <w:szCs w:val="28"/>
                <w:rtl/>
              </w:rPr>
              <w:t xml:space="preserve">-  </w:t>
            </w:r>
            <w:r w:rsidRPr="00DB5597">
              <w:rPr>
                <w:rFonts w:ascii="Cambria" w:eastAsia="Cambria" w:hAnsi="Cambria"/>
                <w:sz w:val="28"/>
                <w:szCs w:val="28"/>
                <w:rtl/>
              </w:rPr>
              <w:t xml:space="preserve">الاهداف المهاراتية الخاصة بالمقرر </w:t>
            </w:r>
          </w:p>
          <w:p w:rsidR="00D75A7A" w:rsidRPr="00AA4F25" w:rsidRDefault="00D75A7A" w:rsidP="00570154">
            <w:pPr>
              <w:autoSpaceDE w:val="0"/>
              <w:autoSpaceDN w:val="0"/>
              <w:adjustRightInd w:val="0"/>
              <w:ind w:left="612"/>
              <w:rPr>
                <w:rFonts w:ascii="Cambria" w:hAnsi="Cambria"/>
                <w:color w:val="000000"/>
                <w:sz w:val="28"/>
                <w:szCs w:val="28"/>
                <w:vertAlign w:val="subscript"/>
                <w:rtl/>
                <w:lang w:bidi="ar-IQ"/>
              </w:rPr>
            </w:pPr>
            <w:r w:rsidRPr="00DB5597">
              <w:rPr>
                <w:rFonts w:ascii="Cambria" w:eastAsia="Cambria" w:hAnsi="Cambria"/>
                <w:sz w:val="28"/>
                <w:szCs w:val="28"/>
                <w:rtl/>
              </w:rPr>
              <w:t>ب</w:t>
            </w:r>
            <w:r w:rsidRPr="00DB5597">
              <w:rPr>
                <w:rFonts w:ascii="Cambria" w:eastAsia="Cambria" w:hAnsi="Cambria" w:cs="Cambria"/>
                <w:sz w:val="28"/>
                <w:szCs w:val="28"/>
                <w:rtl/>
              </w:rPr>
              <w:t>1 -</w:t>
            </w:r>
            <w:r>
              <w:rPr>
                <w:rFonts w:ascii="Cambria" w:hAnsi="Cambria" w:hint="cs"/>
                <w:color w:val="000000"/>
                <w:sz w:val="28"/>
                <w:szCs w:val="28"/>
                <w:rtl/>
                <w:lang w:bidi="ar-IQ"/>
              </w:rPr>
              <w:t xml:space="preserve"> قراءة النصوص الشعرية و النثرية وشرحها والوقوف على اهم المعاني للالفاظ الشعرية والنثرية التي ترد فيها</w:t>
            </w:r>
          </w:p>
          <w:p w:rsidR="00D75A7A" w:rsidRPr="00DB5597" w:rsidRDefault="00D75A7A" w:rsidP="00570154">
            <w:pPr>
              <w:ind w:left="612"/>
              <w:rPr>
                <w:rFonts w:ascii="Cambria" w:eastAsia="Cambria" w:hAnsi="Cambria" w:cs="Cambria"/>
                <w:sz w:val="28"/>
                <w:szCs w:val="28"/>
                <w:lang w:bidi="ar-IQ"/>
              </w:rPr>
            </w:pPr>
          </w:p>
          <w:p w:rsidR="00D75A7A" w:rsidRPr="00DB5597" w:rsidRDefault="00D75A7A" w:rsidP="00570154">
            <w:pPr>
              <w:ind w:left="612"/>
              <w:rPr>
                <w:rFonts w:ascii="Cambria" w:eastAsia="Cambria" w:hAnsi="Cambria" w:cs="Cambria"/>
                <w:sz w:val="28"/>
                <w:szCs w:val="28"/>
                <w:lang w:bidi="ar-IQ"/>
              </w:rPr>
            </w:pPr>
            <w:r w:rsidRPr="00DB5597">
              <w:rPr>
                <w:rFonts w:ascii="Cambria" w:eastAsia="Cambria" w:hAnsi="Cambria"/>
                <w:sz w:val="28"/>
                <w:szCs w:val="28"/>
                <w:rtl/>
              </w:rPr>
              <w:t>ب</w:t>
            </w:r>
            <w:r w:rsidRPr="00DB5597">
              <w:rPr>
                <w:rFonts w:ascii="Cambria" w:eastAsia="Cambria" w:hAnsi="Cambria" w:cs="Cambria"/>
                <w:sz w:val="28"/>
                <w:szCs w:val="28"/>
                <w:rtl/>
              </w:rPr>
              <w:t xml:space="preserve">2 - </w:t>
            </w:r>
            <w:r>
              <w:rPr>
                <w:rFonts w:ascii="Cambria" w:hAnsi="Cambria" w:hint="cs"/>
                <w:color w:val="000000"/>
                <w:sz w:val="28"/>
                <w:szCs w:val="28"/>
                <w:rtl/>
                <w:lang w:bidi="ar-IQ"/>
              </w:rPr>
              <w:t>لغويا ونصيا ودلاليا وتركيبا القدرة على تحليل هذه النصوص</w:t>
            </w:r>
          </w:p>
          <w:p w:rsidR="00D75A7A" w:rsidRPr="00DB131F" w:rsidRDefault="00D75A7A" w:rsidP="00570154">
            <w:pPr>
              <w:autoSpaceDE w:val="0"/>
              <w:autoSpaceDN w:val="0"/>
              <w:adjustRightInd w:val="0"/>
              <w:ind w:left="612"/>
              <w:rPr>
                <w:rFonts w:ascii="Cambria" w:hAnsi="Cambria"/>
                <w:color w:val="000000"/>
                <w:sz w:val="28"/>
                <w:szCs w:val="28"/>
                <w:rtl/>
                <w:lang w:bidi="ar-IQ"/>
              </w:rPr>
            </w:pPr>
            <w:r w:rsidRPr="00DB5597">
              <w:rPr>
                <w:rFonts w:ascii="Cambria" w:eastAsia="Cambria" w:hAnsi="Cambria"/>
                <w:sz w:val="28"/>
                <w:szCs w:val="28"/>
                <w:rtl/>
              </w:rPr>
              <w:t>ب</w:t>
            </w:r>
            <w:r w:rsidRPr="00DB5597">
              <w:rPr>
                <w:rFonts w:ascii="Cambria" w:eastAsia="Cambria" w:hAnsi="Cambria" w:cs="Cambria"/>
                <w:sz w:val="28"/>
                <w:szCs w:val="28"/>
                <w:rtl/>
              </w:rPr>
              <w:t xml:space="preserve">3 - </w:t>
            </w:r>
            <w:r>
              <w:rPr>
                <w:rFonts w:ascii="Cambria" w:hAnsi="Cambria"/>
                <w:color w:val="000000"/>
                <w:sz w:val="28"/>
                <w:szCs w:val="28"/>
                <w:rtl/>
                <w:lang w:bidi="ar-IQ"/>
              </w:rPr>
              <w:t>–</w:t>
            </w:r>
            <w:r w:rsidRPr="00DB131F">
              <w:rPr>
                <w:rFonts w:ascii="Cambria" w:hAnsi="Cambria"/>
                <w:color w:val="000000"/>
                <w:sz w:val="28"/>
                <w:szCs w:val="28"/>
                <w:rtl/>
                <w:lang w:bidi="ar-IQ"/>
              </w:rPr>
              <w:t xml:space="preserve"> </w:t>
            </w:r>
            <w:r>
              <w:rPr>
                <w:rFonts w:ascii="Cambria" w:hAnsi="Cambria" w:hint="cs"/>
                <w:color w:val="000000"/>
                <w:sz w:val="28"/>
                <w:szCs w:val="28"/>
                <w:rtl/>
                <w:lang w:bidi="ar-IQ"/>
              </w:rPr>
              <w:t>المحاولة لرسم مخيلة فنية للطالبات لفهم فكرة الاديب والصورة الفنية التي يحاول ان يعبرعنها في نصه الادبي</w:t>
            </w:r>
          </w:p>
          <w:p w:rsidR="00D75A7A" w:rsidRPr="00DB5597" w:rsidRDefault="00D75A7A" w:rsidP="00570154">
            <w:pPr>
              <w:ind w:left="612"/>
              <w:rPr>
                <w:rFonts w:ascii="Cambria" w:eastAsia="Cambria" w:hAnsi="Cambria" w:cs="Cambria"/>
                <w:sz w:val="28"/>
                <w:szCs w:val="28"/>
                <w:lang w:bidi="ar-IQ"/>
              </w:rPr>
            </w:pPr>
          </w:p>
          <w:p w:rsidR="00D75A7A" w:rsidRPr="00DB5597" w:rsidRDefault="00D75A7A" w:rsidP="00570154">
            <w:pPr>
              <w:ind w:left="612"/>
              <w:rPr>
                <w:rFonts w:ascii="Cambria" w:eastAsia="Cambria" w:hAnsi="Cambria" w:cs="Cambria"/>
                <w:sz w:val="28"/>
                <w:szCs w:val="28"/>
              </w:rPr>
            </w:pPr>
            <w:r w:rsidRPr="00DB5597">
              <w:rPr>
                <w:rFonts w:ascii="Cambria" w:eastAsia="Cambria" w:hAnsi="Cambria"/>
                <w:sz w:val="28"/>
                <w:szCs w:val="28"/>
                <w:rtl/>
              </w:rPr>
              <w:t>ب</w:t>
            </w:r>
            <w:r w:rsidRPr="00DB5597">
              <w:rPr>
                <w:rFonts w:ascii="Cambria" w:eastAsia="Cambria" w:hAnsi="Cambria" w:cs="Cambria"/>
                <w:sz w:val="28"/>
                <w:szCs w:val="28"/>
                <w:rtl/>
              </w:rPr>
              <w:t xml:space="preserve">4-    </w:t>
            </w:r>
          </w:p>
        </w:tc>
      </w:tr>
      <w:tr w:rsidR="00D75A7A" w:rsidRPr="00DB5597" w:rsidTr="00570154">
        <w:trPr>
          <w:trHeight w:val="423"/>
          <w:jc w:val="center"/>
        </w:trPr>
        <w:tc>
          <w:tcPr>
            <w:tcW w:w="9818" w:type="dxa"/>
            <w:shd w:val="clear" w:color="auto" w:fill="auto"/>
            <w:vAlign w:val="center"/>
          </w:tcPr>
          <w:p w:rsidR="00D75A7A" w:rsidRPr="00DB5597" w:rsidRDefault="00D75A7A" w:rsidP="00570154">
            <w:pPr>
              <w:ind w:left="360"/>
              <w:rPr>
                <w:rFonts w:ascii="Cambria" w:eastAsia="Cambria" w:hAnsi="Cambria" w:cs="Cambria"/>
                <w:sz w:val="28"/>
                <w:szCs w:val="28"/>
              </w:rPr>
            </w:pPr>
            <w:r w:rsidRPr="00DB5597">
              <w:rPr>
                <w:rFonts w:ascii="Cambria" w:eastAsia="Cambria" w:hAnsi="Cambria"/>
                <w:sz w:val="28"/>
                <w:szCs w:val="28"/>
                <w:rtl/>
              </w:rPr>
              <w:lastRenderedPageBreak/>
              <w:t xml:space="preserve">     طرائق التعليم والتعلم </w:t>
            </w:r>
          </w:p>
        </w:tc>
      </w:tr>
      <w:tr w:rsidR="00D75A7A" w:rsidRPr="00DB5597" w:rsidTr="00570154">
        <w:trPr>
          <w:trHeight w:val="624"/>
          <w:jc w:val="center"/>
        </w:trPr>
        <w:tc>
          <w:tcPr>
            <w:tcW w:w="9818" w:type="dxa"/>
            <w:shd w:val="clear" w:color="auto" w:fill="auto"/>
            <w:vAlign w:val="center"/>
          </w:tcPr>
          <w:p w:rsidR="00D75A7A" w:rsidRPr="00DB5597" w:rsidRDefault="00D75A7A" w:rsidP="00570154">
            <w:pPr>
              <w:ind w:left="360"/>
              <w:rPr>
                <w:rFonts w:ascii="Cambria" w:eastAsia="Cambria" w:hAnsi="Cambria" w:cs="Cambria"/>
                <w:sz w:val="28"/>
                <w:szCs w:val="28"/>
              </w:rPr>
            </w:pPr>
          </w:p>
          <w:p w:rsidR="00D75A7A" w:rsidRPr="00DB5597" w:rsidRDefault="00D75A7A" w:rsidP="00570154">
            <w:pPr>
              <w:ind w:left="360"/>
              <w:rPr>
                <w:rFonts w:ascii="Cambria" w:eastAsia="Cambria" w:hAnsi="Cambria" w:cs="Cambria"/>
                <w:sz w:val="28"/>
                <w:szCs w:val="28"/>
              </w:rPr>
            </w:pPr>
          </w:p>
          <w:p w:rsidR="00D75A7A" w:rsidRPr="007E2F2C" w:rsidRDefault="00D75A7A" w:rsidP="00175D91">
            <w:pPr>
              <w:pStyle w:val="a6"/>
              <w:numPr>
                <w:ilvl w:val="0"/>
                <w:numId w:val="8"/>
              </w:numPr>
              <w:tabs>
                <w:tab w:val="num" w:pos="720"/>
              </w:tabs>
              <w:spacing w:before="100" w:beforeAutospacing="1" w:after="100" w:afterAutospacing="1"/>
              <w:rPr>
                <w:rFonts w:ascii="Arial" w:hAnsi="Arial"/>
                <w:sz w:val="28"/>
                <w:szCs w:val="28"/>
                <w:lang w:eastAsia="ko-KR"/>
              </w:rPr>
            </w:pPr>
            <w:r>
              <w:rPr>
                <w:rFonts w:ascii="Arial" w:hAnsi="Arial" w:hint="cs"/>
                <w:sz w:val="28"/>
                <w:szCs w:val="28"/>
                <w:rtl/>
                <w:lang w:eastAsia="ko-KR"/>
              </w:rPr>
              <w:t xml:space="preserve">طريقة المحاضرة و الإلقاء </w:t>
            </w:r>
          </w:p>
          <w:p w:rsidR="00D75A7A" w:rsidRPr="00DB5597" w:rsidRDefault="00D75A7A" w:rsidP="00570154">
            <w:pPr>
              <w:ind w:left="360"/>
              <w:rPr>
                <w:rFonts w:ascii="Cambria" w:eastAsia="Cambria" w:hAnsi="Cambria" w:cs="Cambria"/>
                <w:sz w:val="28"/>
                <w:szCs w:val="28"/>
                <w:lang w:bidi="ar-IQ"/>
              </w:rPr>
            </w:pPr>
            <w:r>
              <w:rPr>
                <w:rFonts w:ascii="Cambria" w:hAnsi="Cambria" w:hint="cs"/>
                <w:color w:val="000000"/>
                <w:sz w:val="28"/>
                <w:szCs w:val="28"/>
                <w:rtl/>
                <w:lang w:bidi="ar-IQ"/>
              </w:rPr>
              <w:t>-مناقشة المادة مع الطالبات وعكس الافكار التي تغني المادة العلمية والادبية من قبلهن</w:t>
            </w:r>
          </w:p>
          <w:p w:rsidR="00D75A7A" w:rsidRPr="00454AAC" w:rsidRDefault="00D75A7A" w:rsidP="00570154">
            <w:pPr>
              <w:ind w:left="360"/>
              <w:rPr>
                <w:rFonts w:ascii="Cambria" w:eastAsia="Cambria" w:hAnsi="Cambria"/>
                <w:sz w:val="28"/>
                <w:szCs w:val="28"/>
                <w:rtl/>
                <w:lang w:bidi="ar-IQ"/>
              </w:rPr>
            </w:pPr>
            <w:r>
              <w:rPr>
                <w:rFonts w:ascii="Cambria" w:eastAsia="Cambria" w:hAnsi="Cambria" w:hint="cs"/>
                <w:sz w:val="28"/>
                <w:szCs w:val="28"/>
                <w:rtl/>
              </w:rPr>
              <w:t>- التعليم الالكتروني باستخدام منصات ال (</w:t>
            </w:r>
            <w:r>
              <w:rPr>
                <w:rFonts w:ascii="Cambria" w:eastAsia="Cambria" w:hAnsi="Cambria"/>
                <w:sz w:val="28"/>
                <w:szCs w:val="28"/>
              </w:rPr>
              <w:t>meet-Zoom</w:t>
            </w:r>
            <w:r>
              <w:rPr>
                <w:rFonts w:ascii="Cambria" w:eastAsia="Cambria" w:hAnsi="Cambria" w:hint="cs"/>
                <w:sz w:val="28"/>
                <w:szCs w:val="28"/>
                <w:rtl/>
                <w:lang w:bidi="ar-IQ"/>
              </w:rPr>
              <w:t xml:space="preserve">) </w:t>
            </w:r>
          </w:p>
        </w:tc>
      </w:tr>
      <w:tr w:rsidR="00D75A7A" w:rsidRPr="00DB5597" w:rsidTr="00570154">
        <w:trPr>
          <w:trHeight w:val="400"/>
          <w:jc w:val="center"/>
        </w:trPr>
        <w:tc>
          <w:tcPr>
            <w:tcW w:w="9818" w:type="dxa"/>
            <w:shd w:val="clear" w:color="auto" w:fill="auto"/>
            <w:vAlign w:val="center"/>
          </w:tcPr>
          <w:p w:rsidR="00D75A7A" w:rsidRPr="0039307F" w:rsidRDefault="00D75A7A" w:rsidP="00570154">
            <w:pPr>
              <w:ind w:left="360"/>
              <w:rPr>
                <w:rFonts w:ascii="Cambria" w:eastAsia="Cambria" w:hAnsi="Cambria"/>
                <w:sz w:val="28"/>
                <w:szCs w:val="28"/>
                <w:rtl/>
                <w:lang w:bidi="ar-IQ"/>
              </w:rPr>
            </w:pPr>
            <w:r w:rsidRPr="00DB5597">
              <w:rPr>
                <w:rFonts w:ascii="Cambria" w:eastAsia="Cambria" w:hAnsi="Cambria"/>
                <w:sz w:val="28"/>
                <w:szCs w:val="28"/>
                <w:rtl/>
              </w:rPr>
              <w:t xml:space="preserve">     طرائق التقييم </w:t>
            </w:r>
          </w:p>
        </w:tc>
      </w:tr>
      <w:tr w:rsidR="00D75A7A" w:rsidRPr="00DB5597" w:rsidTr="00570154">
        <w:trPr>
          <w:trHeight w:val="624"/>
          <w:jc w:val="center"/>
        </w:trPr>
        <w:tc>
          <w:tcPr>
            <w:tcW w:w="9818" w:type="dxa"/>
            <w:shd w:val="clear" w:color="auto" w:fill="auto"/>
            <w:vAlign w:val="center"/>
          </w:tcPr>
          <w:p w:rsidR="00D75A7A" w:rsidRPr="00DB5597" w:rsidRDefault="00D75A7A" w:rsidP="00570154">
            <w:pPr>
              <w:ind w:left="360"/>
              <w:rPr>
                <w:rFonts w:ascii="Cambria" w:eastAsia="Cambria" w:hAnsi="Cambria" w:cs="Cambria"/>
                <w:sz w:val="28"/>
                <w:szCs w:val="28"/>
              </w:rPr>
            </w:pPr>
          </w:p>
          <w:p w:rsidR="00D75A7A" w:rsidRDefault="00D75A7A" w:rsidP="00570154">
            <w:pPr>
              <w:autoSpaceDE w:val="0"/>
              <w:autoSpaceDN w:val="0"/>
              <w:adjustRightInd w:val="0"/>
              <w:rPr>
                <w:rFonts w:ascii="Arial" w:hAnsi="Arial" w:cs="Arial"/>
                <w:color w:val="000000"/>
                <w:sz w:val="28"/>
                <w:szCs w:val="28"/>
                <w:rtl/>
                <w:lang w:bidi="ar-IQ"/>
              </w:rPr>
            </w:pPr>
            <w:r>
              <w:rPr>
                <w:rFonts w:ascii="Arial" w:hAnsi="Arial" w:cs="Arial" w:hint="cs"/>
                <w:color w:val="000000"/>
                <w:sz w:val="28"/>
                <w:szCs w:val="28"/>
                <w:rtl/>
                <w:lang w:bidi="ar-IQ"/>
              </w:rPr>
              <w:t xml:space="preserve">أ-الاختبارات الخاصة بالطالبات </w:t>
            </w:r>
          </w:p>
          <w:p w:rsidR="00D75A7A" w:rsidRDefault="00D75A7A" w:rsidP="00570154">
            <w:pPr>
              <w:autoSpaceDE w:val="0"/>
              <w:autoSpaceDN w:val="0"/>
              <w:adjustRightInd w:val="0"/>
              <w:rPr>
                <w:rFonts w:ascii="Arial" w:hAnsi="Arial" w:cs="Arial"/>
                <w:color w:val="000000"/>
                <w:sz w:val="28"/>
                <w:szCs w:val="28"/>
                <w:rtl/>
                <w:lang w:bidi="ar-IQ"/>
              </w:rPr>
            </w:pPr>
            <w:r>
              <w:rPr>
                <w:rFonts w:ascii="Arial" w:hAnsi="Arial" w:cs="Arial" w:hint="cs"/>
                <w:color w:val="000000"/>
                <w:sz w:val="28"/>
                <w:szCs w:val="28"/>
                <w:rtl/>
                <w:lang w:bidi="ar-IQ"/>
              </w:rPr>
              <w:t>ب-مناقشات وبحوث  وتقاريرتخص المادة العلمية</w:t>
            </w:r>
          </w:p>
          <w:p w:rsidR="00D75A7A" w:rsidRPr="00A97938" w:rsidRDefault="00D75A7A" w:rsidP="00570154">
            <w:pPr>
              <w:ind w:left="360"/>
              <w:rPr>
                <w:rFonts w:ascii="Cambria" w:eastAsia="Cambria" w:hAnsi="Cambria"/>
                <w:sz w:val="28"/>
                <w:szCs w:val="28"/>
              </w:rPr>
            </w:pPr>
            <w:r>
              <w:rPr>
                <w:rFonts w:ascii="Arial" w:hAnsi="Arial" w:cs="Arial" w:hint="cs"/>
                <w:color w:val="000000"/>
                <w:sz w:val="28"/>
                <w:szCs w:val="28"/>
                <w:rtl/>
                <w:lang w:bidi="ar-IQ"/>
              </w:rPr>
              <w:t>ج-حلقات نقاشية</w:t>
            </w:r>
            <w:r>
              <w:rPr>
                <w:rFonts w:ascii="Cambria" w:eastAsia="Cambria" w:hAnsi="Cambria" w:cs="Cambria" w:hint="cs"/>
                <w:sz w:val="28"/>
                <w:szCs w:val="28"/>
                <w:rtl/>
              </w:rPr>
              <w:t xml:space="preserve"> </w:t>
            </w:r>
            <w:r>
              <w:rPr>
                <w:rFonts w:ascii="Cambria" w:eastAsia="Cambria" w:hAnsi="Cambria" w:hint="cs"/>
                <w:sz w:val="28"/>
                <w:szCs w:val="28"/>
                <w:rtl/>
              </w:rPr>
              <w:t>وساعة حرة</w:t>
            </w:r>
          </w:p>
          <w:p w:rsidR="00D75A7A" w:rsidRPr="00A97938" w:rsidRDefault="00D75A7A" w:rsidP="00570154">
            <w:pPr>
              <w:ind w:left="360"/>
              <w:rPr>
                <w:rFonts w:ascii="Cambria" w:eastAsia="Cambria" w:hAnsi="Cambria"/>
                <w:sz w:val="28"/>
                <w:szCs w:val="28"/>
              </w:rPr>
            </w:pPr>
            <w:r>
              <w:rPr>
                <w:rFonts w:ascii="Cambria" w:eastAsia="Cambria" w:hAnsi="Cambria" w:hint="cs"/>
                <w:sz w:val="28"/>
                <w:szCs w:val="28"/>
                <w:rtl/>
              </w:rPr>
              <w:t xml:space="preserve">د-اختبارات ألكترونية </w:t>
            </w:r>
          </w:p>
          <w:p w:rsidR="00D75A7A" w:rsidRPr="00DB5597" w:rsidRDefault="00D75A7A" w:rsidP="00570154">
            <w:pPr>
              <w:ind w:left="360"/>
              <w:rPr>
                <w:rFonts w:ascii="Cambria" w:eastAsia="Cambria" w:hAnsi="Cambria" w:cs="Cambria"/>
                <w:sz w:val="28"/>
                <w:szCs w:val="28"/>
              </w:rPr>
            </w:pPr>
          </w:p>
        </w:tc>
      </w:tr>
      <w:tr w:rsidR="00D75A7A" w:rsidRPr="00DB5597" w:rsidTr="00570154">
        <w:trPr>
          <w:trHeight w:val="1290"/>
          <w:jc w:val="center"/>
        </w:trPr>
        <w:tc>
          <w:tcPr>
            <w:tcW w:w="9818" w:type="dxa"/>
            <w:shd w:val="clear" w:color="auto" w:fill="auto"/>
            <w:vAlign w:val="center"/>
          </w:tcPr>
          <w:p w:rsidR="00D75A7A" w:rsidRDefault="00D75A7A" w:rsidP="00570154">
            <w:pPr>
              <w:ind w:left="360"/>
              <w:rPr>
                <w:rFonts w:ascii="Cambria" w:eastAsia="Cambria" w:hAnsi="Cambria"/>
                <w:sz w:val="28"/>
                <w:szCs w:val="28"/>
                <w:rtl/>
              </w:rPr>
            </w:pPr>
            <w:r w:rsidRPr="00DB5597">
              <w:rPr>
                <w:rFonts w:ascii="Cambria" w:eastAsia="Cambria" w:hAnsi="Cambria"/>
                <w:sz w:val="28"/>
                <w:szCs w:val="28"/>
                <w:rtl/>
              </w:rPr>
              <w:lastRenderedPageBreak/>
              <w:t>ج</w:t>
            </w:r>
            <w:r w:rsidRPr="00DB5597">
              <w:rPr>
                <w:rFonts w:ascii="Cambria" w:eastAsia="Cambria" w:hAnsi="Cambria" w:cs="Cambria"/>
                <w:sz w:val="28"/>
                <w:szCs w:val="28"/>
                <w:rtl/>
              </w:rPr>
              <w:t xml:space="preserve">- </w:t>
            </w:r>
            <w:r w:rsidRPr="00DB5597">
              <w:rPr>
                <w:rFonts w:ascii="Cambria" w:eastAsia="Cambria" w:hAnsi="Cambria"/>
                <w:sz w:val="28"/>
                <w:szCs w:val="28"/>
                <w:rtl/>
              </w:rPr>
              <w:t>الاهداف الوجدانية والقيمية</w:t>
            </w:r>
          </w:p>
          <w:p w:rsidR="00D75A7A" w:rsidRPr="0039307F" w:rsidRDefault="00D75A7A" w:rsidP="00570154">
            <w:pPr>
              <w:ind w:left="360"/>
              <w:rPr>
                <w:rFonts w:ascii="Cambria" w:eastAsia="Cambria" w:hAnsi="Cambria" w:cs="Cambria"/>
                <w:sz w:val="28"/>
                <w:szCs w:val="28"/>
              </w:rPr>
            </w:pPr>
            <w:r w:rsidRPr="00DB5597">
              <w:rPr>
                <w:sz w:val="28"/>
                <w:szCs w:val="28"/>
                <w:rtl/>
              </w:rPr>
              <w:t xml:space="preserve">  </w:t>
            </w:r>
            <w:r>
              <w:rPr>
                <w:rFonts w:hint="cs"/>
                <w:sz w:val="28"/>
                <w:szCs w:val="28"/>
                <w:rtl/>
                <w:lang w:bidi="ar-IQ"/>
              </w:rPr>
              <w:t xml:space="preserve">ج </w:t>
            </w:r>
            <w:r>
              <w:rPr>
                <w:sz w:val="28"/>
                <w:szCs w:val="28"/>
                <w:lang w:bidi="ar-IQ"/>
              </w:rPr>
              <w:t>1</w:t>
            </w:r>
            <w:r>
              <w:rPr>
                <w:rFonts w:hint="cs"/>
                <w:sz w:val="28"/>
                <w:szCs w:val="28"/>
                <w:rtl/>
                <w:lang w:bidi="ar-IQ"/>
              </w:rPr>
              <w:t>-</w:t>
            </w:r>
            <w:r>
              <w:rPr>
                <w:rFonts w:hint="cs"/>
                <w:sz w:val="28"/>
                <w:szCs w:val="28"/>
                <w:rtl/>
              </w:rPr>
              <w:t xml:space="preserve">الاصغاء والمناقشة في القضايا الأدبية واللغوية من قبل الطالبات . </w:t>
            </w:r>
          </w:p>
          <w:p w:rsidR="00D75A7A" w:rsidRPr="00DB5597" w:rsidRDefault="00D75A7A" w:rsidP="00570154">
            <w:pPr>
              <w:ind w:left="612"/>
              <w:rPr>
                <w:sz w:val="28"/>
                <w:szCs w:val="28"/>
              </w:rPr>
            </w:pPr>
            <w:r>
              <w:rPr>
                <w:sz w:val="28"/>
                <w:szCs w:val="28"/>
                <w:rtl/>
              </w:rPr>
              <w:t>ج</w:t>
            </w:r>
            <w:r>
              <w:rPr>
                <w:sz w:val="28"/>
                <w:szCs w:val="28"/>
              </w:rPr>
              <w:t>2</w:t>
            </w:r>
            <w:r w:rsidRPr="00DB5597">
              <w:rPr>
                <w:sz w:val="28"/>
                <w:szCs w:val="28"/>
                <w:rtl/>
              </w:rPr>
              <w:t>-</w:t>
            </w:r>
            <w:r>
              <w:rPr>
                <w:rFonts w:hint="cs"/>
                <w:sz w:val="28"/>
                <w:szCs w:val="28"/>
                <w:rtl/>
              </w:rPr>
              <w:t>القدرة على تحليل النصوص القرانية والنثرية والشعرية ومحاولة سبر أغوارها والافادة منها في الحياة العامة والعملية .</w:t>
            </w:r>
          </w:p>
          <w:p w:rsidR="00D75A7A" w:rsidRPr="00DB5597" w:rsidRDefault="00D75A7A" w:rsidP="00570154">
            <w:pPr>
              <w:ind w:left="612"/>
              <w:rPr>
                <w:sz w:val="28"/>
                <w:szCs w:val="28"/>
              </w:rPr>
            </w:pPr>
            <w:r>
              <w:rPr>
                <w:sz w:val="28"/>
                <w:szCs w:val="28"/>
                <w:rtl/>
              </w:rPr>
              <w:t>ج</w:t>
            </w:r>
            <w:r>
              <w:rPr>
                <w:sz w:val="28"/>
                <w:szCs w:val="28"/>
              </w:rPr>
              <w:t>3</w:t>
            </w:r>
            <w:r w:rsidRPr="00DB5597">
              <w:rPr>
                <w:sz w:val="28"/>
                <w:szCs w:val="28"/>
                <w:rtl/>
              </w:rPr>
              <w:t>-</w:t>
            </w:r>
            <w:r>
              <w:rPr>
                <w:rFonts w:hint="cs"/>
                <w:sz w:val="28"/>
                <w:szCs w:val="28"/>
                <w:rtl/>
              </w:rPr>
              <w:t>زرع الثقة بالنفس لدى الطالبات لانماء روح المواجهة والقدرة على ادارة الصف.</w:t>
            </w:r>
          </w:p>
          <w:p w:rsidR="00D75A7A" w:rsidRPr="00DB5597" w:rsidRDefault="00D75A7A" w:rsidP="00570154">
            <w:pPr>
              <w:ind w:left="612"/>
              <w:rPr>
                <w:rFonts w:ascii="Cambria" w:eastAsia="Cambria" w:hAnsi="Cambria" w:cs="Cambria"/>
                <w:sz w:val="28"/>
                <w:szCs w:val="28"/>
              </w:rPr>
            </w:pPr>
            <w:r>
              <w:rPr>
                <w:sz w:val="28"/>
                <w:szCs w:val="28"/>
                <w:rtl/>
              </w:rPr>
              <w:t xml:space="preserve">   ج</w:t>
            </w:r>
            <w:r>
              <w:rPr>
                <w:sz w:val="28"/>
                <w:szCs w:val="28"/>
              </w:rPr>
              <w:t>4</w:t>
            </w:r>
            <w:r w:rsidRPr="00DB5597">
              <w:rPr>
                <w:sz w:val="28"/>
                <w:szCs w:val="28"/>
                <w:rtl/>
              </w:rPr>
              <w:t>-</w:t>
            </w:r>
            <w:r>
              <w:rPr>
                <w:rFonts w:hint="cs"/>
                <w:sz w:val="28"/>
                <w:szCs w:val="28"/>
                <w:rtl/>
              </w:rPr>
              <w:t>التمكن من تدريس اللغة العربية بطرائق منوعة</w:t>
            </w:r>
          </w:p>
          <w:p w:rsidR="00D75A7A" w:rsidRPr="00DB5597" w:rsidRDefault="00D75A7A" w:rsidP="00570154">
            <w:pPr>
              <w:ind w:left="612"/>
              <w:rPr>
                <w:rFonts w:ascii="Cambria" w:eastAsia="Cambria" w:hAnsi="Cambria" w:cs="Cambria"/>
                <w:sz w:val="28"/>
                <w:szCs w:val="28"/>
              </w:rPr>
            </w:pPr>
            <w:r w:rsidRPr="00DB5597">
              <w:rPr>
                <w:rFonts w:ascii="Cambria" w:eastAsia="Cambria" w:hAnsi="Cambria" w:cs="Cambria"/>
                <w:sz w:val="28"/>
                <w:szCs w:val="28"/>
                <w:rtl/>
              </w:rPr>
              <w:t xml:space="preserve">  </w:t>
            </w:r>
          </w:p>
          <w:p w:rsidR="00D75A7A" w:rsidRPr="00DB5597" w:rsidRDefault="00D75A7A" w:rsidP="00570154">
            <w:pPr>
              <w:ind w:left="360"/>
              <w:rPr>
                <w:rFonts w:ascii="Cambria" w:eastAsia="Cambria" w:hAnsi="Cambria" w:cs="Cambria"/>
                <w:sz w:val="28"/>
                <w:szCs w:val="28"/>
              </w:rPr>
            </w:pPr>
          </w:p>
        </w:tc>
      </w:tr>
      <w:tr w:rsidR="00D75A7A" w:rsidRPr="00DB5597" w:rsidTr="00570154">
        <w:trPr>
          <w:trHeight w:val="471"/>
          <w:jc w:val="center"/>
        </w:trPr>
        <w:tc>
          <w:tcPr>
            <w:tcW w:w="9818" w:type="dxa"/>
            <w:shd w:val="clear" w:color="auto" w:fill="auto"/>
            <w:vAlign w:val="center"/>
          </w:tcPr>
          <w:p w:rsidR="00D75A7A" w:rsidRPr="00DB5597" w:rsidRDefault="00D75A7A" w:rsidP="00570154">
            <w:pPr>
              <w:tabs>
                <w:tab w:val="left" w:pos="612"/>
              </w:tabs>
              <w:ind w:left="360"/>
              <w:rPr>
                <w:rFonts w:ascii="Cambria" w:eastAsia="Cambria" w:hAnsi="Cambria" w:cs="Cambria"/>
                <w:sz w:val="28"/>
                <w:szCs w:val="28"/>
              </w:rPr>
            </w:pPr>
            <w:r w:rsidRPr="00DB5597">
              <w:rPr>
                <w:rFonts w:ascii="Cambria" w:eastAsia="Cambria" w:hAnsi="Cambria"/>
                <w:sz w:val="28"/>
                <w:szCs w:val="28"/>
                <w:rtl/>
              </w:rPr>
              <w:t xml:space="preserve">    طرائق التعليم والتعلم </w:t>
            </w:r>
          </w:p>
        </w:tc>
      </w:tr>
      <w:tr w:rsidR="00D75A7A" w:rsidRPr="00DB5597" w:rsidTr="00570154">
        <w:trPr>
          <w:trHeight w:val="624"/>
          <w:jc w:val="center"/>
        </w:trPr>
        <w:tc>
          <w:tcPr>
            <w:tcW w:w="9818" w:type="dxa"/>
            <w:shd w:val="clear" w:color="auto" w:fill="auto"/>
            <w:vAlign w:val="center"/>
          </w:tcPr>
          <w:p w:rsidR="00D75A7A" w:rsidRPr="00DB5597" w:rsidRDefault="00D75A7A" w:rsidP="00570154">
            <w:pPr>
              <w:ind w:left="360"/>
              <w:rPr>
                <w:rFonts w:ascii="Cambria" w:eastAsia="Cambria" w:hAnsi="Cambria" w:cs="Cambria"/>
                <w:sz w:val="28"/>
                <w:szCs w:val="28"/>
              </w:rPr>
            </w:pPr>
          </w:p>
          <w:p w:rsidR="00D75A7A" w:rsidRPr="007E2F2C" w:rsidRDefault="00D75A7A" w:rsidP="00175D91">
            <w:pPr>
              <w:pStyle w:val="a6"/>
              <w:numPr>
                <w:ilvl w:val="0"/>
                <w:numId w:val="8"/>
              </w:numPr>
              <w:tabs>
                <w:tab w:val="num" w:pos="720"/>
              </w:tabs>
              <w:spacing w:before="100" w:beforeAutospacing="1" w:after="100" w:afterAutospacing="1"/>
              <w:rPr>
                <w:rFonts w:ascii="Arial" w:hAnsi="Arial"/>
                <w:sz w:val="28"/>
                <w:szCs w:val="28"/>
                <w:lang w:eastAsia="ko-KR"/>
              </w:rPr>
            </w:pPr>
            <w:r>
              <w:rPr>
                <w:rFonts w:ascii="Arial" w:hAnsi="Arial" w:hint="cs"/>
                <w:sz w:val="28"/>
                <w:szCs w:val="28"/>
                <w:rtl/>
                <w:lang w:eastAsia="ko-KR"/>
              </w:rPr>
              <w:t xml:space="preserve">طريقة المحاضرة و الإلقاء </w:t>
            </w:r>
          </w:p>
          <w:p w:rsidR="00D75A7A" w:rsidRPr="00DB5597" w:rsidRDefault="00D75A7A" w:rsidP="00570154">
            <w:pPr>
              <w:ind w:left="360"/>
              <w:rPr>
                <w:rFonts w:ascii="Cambria" w:eastAsia="Cambria" w:hAnsi="Cambria" w:cs="Cambria"/>
                <w:sz w:val="28"/>
                <w:szCs w:val="28"/>
                <w:lang w:bidi="ar-IQ"/>
              </w:rPr>
            </w:pPr>
            <w:r>
              <w:rPr>
                <w:rFonts w:ascii="Cambria" w:hAnsi="Cambria" w:hint="cs"/>
                <w:color w:val="000000"/>
                <w:sz w:val="28"/>
                <w:szCs w:val="28"/>
                <w:rtl/>
                <w:lang w:bidi="ar-IQ"/>
              </w:rPr>
              <w:lastRenderedPageBreak/>
              <w:t>-مناقشة المادة مع الطالبات وعكس الافكار التي تغني المادة العلمية والادبية من قبلهن</w:t>
            </w:r>
          </w:p>
          <w:p w:rsidR="00D75A7A" w:rsidRPr="00DB5597" w:rsidRDefault="00D75A7A" w:rsidP="00570154">
            <w:pPr>
              <w:ind w:left="360"/>
              <w:rPr>
                <w:rFonts w:ascii="Cambria" w:eastAsia="Cambria" w:hAnsi="Cambria" w:cs="Cambria"/>
                <w:sz w:val="28"/>
                <w:szCs w:val="28"/>
                <w:lang w:bidi="ar-IQ"/>
              </w:rPr>
            </w:pPr>
            <w:r>
              <w:rPr>
                <w:rFonts w:ascii="Cambria" w:eastAsia="Cambria" w:hAnsi="Cambria" w:hint="cs"/>
                <w:sz w:val="28"/>
                <w:szCs w:val="28"/>
                <w:rtl/>
              </w:rPr>
              <w:t>- التعليم الالكتروني باستخدام منصات ال (</w:t>
            </w:r>
            <w:r>
              <w:rPr>
                <w:rFonts w:ascii="Cambria" w:eastAsia="Cambria" w:hAnsi="Cambria"/>
                <w:sz w:val="28"/>
                <w:szCs w:val="28"/>
              </w:rPr>
              <w:t>meet-Zoom</w:t>
            </w:r>
            <w:r>
              <w:rPr>
                <w:rFonts w:ascii="Cambria" w:eastAsia="Cambria" w:hAnsi="Cambria" w:hint="cs"/>
                <w:sz w:val="28"/>
                <w:szCs w:val="28"/>
                <w:rtl/>
                <w:lang w:bidi="ar-IQ"/>
              </w:rPr>
              <w:t>)</w:t>
            </w:r>
          </w:p>
          <w:p w:rsidR="00D75A7A" w:rsidRPr="004053CC" w:rsidRDefault="00D75A7A" w:rsidP="00570154">
            <w:pPr>
              <w:ind w:left="360"/>
              <w:rPr>
                <w:rFonts w:ascii="Cambria" w:eastAsia="Cambria" w:hAnsi="Cambria"/>
                <w:sz w:val="28"/>
                <w:szCs w:val="28"/>
                <w:lang w:bidi="ar-IQ"/>
              </w:rPr>
            </w:pPr>
          </w:p>
        </w:tc>
      </w:tr>
      <w:tr w:rsidR="00D75A7A" w:rsidRPr="00DB5597" w:rsidTr="00570154">
        <w:trPr>
          <w:trHeight w:val="425"/>
          <w:jc w:val="center"/>
        </w:trPr>
        <w:tc>
          <w:tcPr>
            <w:tcW w:w="9818" w:type="dxa"/>
            <w:shd w:val="clear" w:color="auto" w:fill="auto"/>
            <w:vAlign w:val="center"/>
          </w:tcPr>
          <w:p w:rsidR="00D75A7A" w:rsidRPr="00DB5597" w:rsidRDefault="00D75A7A" w:rsidP="00570154">
            <w:pPr>
              <w:ind w:left="360"/>
              <w:rPr>
                <w:rFonts w:ascii="Cambria" w:eastAsia="Cambria" w:hAnsi="Cambria" w:cs="Cambria"/>
                <w:sz w:val="28"/>
                <w:szCs w:val="28"/>
              </w:rPr>
            </w:pPr>
            <w:r w:rsidRPr="00DB5597">
              <w:rPr>
                <w:rFonts w:ascii="Cambria" w:eastAsia="Cambria" w:hAnsi="Cambria"/>
                <w:sz w:val="28"/>
                <w:szCs w:val="28"/>
                <w:rtl/>
              </w:rPr>
              <w:lastRenderedPageBreak/>
              <w:t xml:space="preserve">   طرائق التقييم </w:t>
            </w:r>
          </w:p>
        </w:tc>
      </w:tr>
      <w:tr w:rsidR="00D75A7A" w:rsidRPr="00DB5597" w:rsidTr="00570154">
        <w:trPr>
          <w:trHeight w:val="624"/>
          <w:jc w:val="center"/>
        </w:trPr>
        <w:tc>
          <w:tcPr>
            <w:tcW w:w="9818" w:type="dxa"/>
            <w:shd w:val="clear" w:color="auto" w:fill="auto"/>
            <w:vAlign w:val="center"/>
          </w:tcPr>
          <w:p w:rsidR="00D75A7A" w:rsidRDefault="00D75A7A" w:rsidP="00570154">
            <w:pPr>
              <w:autoSpaceDE w:val="0"/>
              <w:autoSpaceDN w:val="0"/>
              <w:adjustRightInd w:val="0"/>
              <w:rPr>
                <w:rFonts w:ascii="Arial" w:hAnsi="Arial" w:cs="Arial"/>
                <w:color w:val="000000"/>
                <w:sz w:val="28"/>
                <w:szCs w:val="28"/>
                <w:rtl/>
                <w:lang w:bidi="ar-IQ"/>
              </w:rPr>
            </w:pPr>
            <w:r>
              <w:rPr>
                <w:rFonts w:ascii="Arial" w:hAnsi="Arial" w:cs="Arial" w:hint="cs"/>
                <w:color w:val="000000"/>
                <w:sz w:val="28"/>
                <w:szCs w:val="28"/>
                <w:rtl/>
                <w:lang w:bidi="ar-IQ"/>
              </w:rPr>
              <w:t xml:space="preserve">-الاختبارات الخاصة بالطالبات </w:t>
            </w:r>
          </w:p>
          <w:p w:rsidR="00D75A7A" w:rsidRDefault="00D75A7A" w:rsidP="00570154">
            <w:pPr>
              <w:autoSpaceDE w:val="0"/>
              <w:autoSpaceDN w:val="0"/>
              <w:adjustRightInd w:val="0"/>
              <w:rPr>
                <w:rFonts w:ascii="Arial" w:hAnsi="Arial" w:cs="Arial"/>
                <w:color w:val="000000"/>
                <w:sz w:val="28"/>
                <w:szCs w:val="28"/>
                <w:rtl/>
                <w:lang w:bidi="ar-IQ"/>
              </w:rPr>
            </w:pPr>
            <w:r>
              <w:rPr>
                <w:rFonts w:ascii="Arial" w:hAnsi="Arial" w:cs="Arial" w:hint="cs"/>
                <w:color w:val="000000"/>
                <w:sz w:val="28"/>
                <w:szCs w:val="28"/>
                <w:rtl/>
                <w:lang w:bidi="ar-IQ"/>
              </w:rPr>
              <w:t>ب-مناقشات وبحوث  وتقاريرتخص المادة العلمية</w:t>
            </w:r>
          </w:p>
          <w:p w:rsidR="00D75A7A" w:rsidRPr="00A97938" w:rsidRDefault="00D75A7A" w:rsidP="00570154">
            <w:pPr>
              <w:ind w:left="360"/>
              <w:rPr>
                <w:rFonts w:ascii="Cambria" w:eastAsia="Cambria" w:hAnsi="Cambria"/>
                <w:sz w:val="28"/>
                <w:szCs w:val="28"/>
              </w:rPr>
            </w:pPr>
            <w:r>
              <w:rPr>
                <w:rFonts w:ascii="Arial" w:hAnsi="Arial" w:cs="Arial" w:hint="cs"/>
                <w:color w:val="000000"/>
                <w:sz w:val="28"/>
                <w:szCs w:val="28"/>
                <w:rtl/>
                <w:lang w:bidi="ar-IQ"/>
              </w:rPr>
              <w:t>ج-حلقات نقاشية</w:t>
            </w:r>
            <w:r>
              <w:rPr>
                <w:rFonts w:ascii="Cambria" w:eastAsia="Cambria" w:hAnsi="Cambria" w:cs="Cambria" w:hint="cs"/>
                <w:sz w:val="28"/>
                <w:szCs w:val="28"/>
                <w:rtl/>
              </w:rPr>
              <w:t xml:space="preserve"> </w:t>
            </w:r>
            <w:r>
              <w:rPr>
                <w:rFonts w:ascii="Cambria" w:eastAsia="Cambria" w:hAnsi="Cambria" w:hint="cs"/>
                <w:sz w:val="28"/>
                <w:szCs w:val="28"/>
                <w:rtl/>
              </w:rPr>
              <w:t>وساعة حرة</w:t>
            </w:r>
          </w:p>
          <w:p w:rsidR="00D75A7A" w:rsidRPr="00A97938" w:rsidRDefault="00D75A7A" w:rsidP="00570154">
            <w:pPr>
              <w:ind w:left="360"/>
              <w:rPr>
                <w:rFonts w:ascii="Cambria" w:eastAsia="Cambria" w:hAnsi="Cambria"/>
                <w:sz w:val="28"/>
                <w:szCs w:val="28"/>
              </w:rPr>
            </w:pPr>
            <w:r>
              <w:rPr>
                <w:rFonts w:ascii="Cambria" w:eastAsia="Cambria" w:hAnsi="Cambria" w:hint="cs"/>
                <w:sz w:val="28"/>
                <w:szCs w:val="28"/>
                <w:rtl/>
              </w:rPr>
              <w:t xml:space="preserve">د-اختبارات ألكترونية </w:t>
            </w:r>
          </w:p>
          <w:p w:rsidR="00D75A7A" w:rsidRPr="00006593" w:rsidRDefault="00D75A7A" w:rsidP="00570154">
            <w:pPr>
              <w:ind w:left="360"/>
              <w:rPr>
                <w:rFonts w:ascii="Cambria" w:eastAsia="Cambria" w:hAnsi="Cambria" w:cs="Cambria"/>
                <w:sz w:val="28"/>
                <w:szCs w:val="28"/>
              </w:rPr>
            </w:pPr>
          </w:p>
          <w:p w:rsidR="00D75A7A" w:rsidRPr="00DB5597" w:rsidRDefault="00D75A7A" w:rsidP="00570154">
            <w:pPr>
              <w:ind w:left="360"/>
              <w:rPr>
                <w:rFonts w:ascii="Cambria" w:eastAsia="Cambria" w:hAnsi="Cambria" w:cs="Cambria"/>
                <w:sz w:val="28"/>
                <w:szCs w:val="28"/>
              </w:rPr>
            </w:pPr>
          </w:p>
          <w:p w:rsidR="00D75A7A" w:rsidRPr="00DB5597" w:rsidRDefault="00D75A7A" w:rsidP="00570154">
            <w:pPr>
              <w:ind w:left="360"/>
              <w:rPr>
                <w:rFonts w:ascii="Cambria" w:eastAsia="Cambria" w:hAnsi="Cambria" w:cs="Cambria"/>
                <w:sz w:val="28"/>
                <w:szCs w:val="28"/>
              </w:rPr>
            </w:pPr>
          </w:p>
          <w:p w:rsidR="00D75A7A" w:rsidRPr="00DB5597" w:rsidRDefault="00D75A7A" w:rsidP="00570154">
            <w:pPr>
              <w:ind w:left="360"/>
              <w:rPr>
                <w:rFonts w:ascii="Cambria" w:eastAsia="Cambria" w:hAnsi="Cambria" w:cs="Cambria"/>
                <w:sz w:val="28"/>
                <w:szCs w:val="28"/>
              </w:rPr>
            </w:pPr>
          </w:p>
        </w:tc>
      </w:tr>
      <w:tr w:rsidR="00D75A7A" w:rsidRPr="00DB5597" w:rsidTr="00570154">
        <w:trPr>
          <w:trHeight w:val="1584"/>
          <w:jc w:val="center"/>
        </w:trPr>
        <w:tc>
          <w:tcPr>
            <w:tcW w:w="9818" w:type="dxa"/>
            <w:shd w:val="clear" w:color="auto" w:fill="auto"/>
            <w:vAlign w:val="center"/>
          </w:tcPr>
          <w:p w:rsidR="00D75A7A" w:rsidRPr="00DB5597" w:rsidRDefault="00D75A7A" w:rsidP="00570154">
            <w:pPr>
              <w:ind w:left="432"/>
              <w:rPr>
                <w:rFonts w:ascii="Cambria" w:eastAsia="Cambria" w:hAnsi="Cambria" w:cs="Cambria"/>
                <w:sz w:val="28"/>
                <w:szCs w:val="28"/>
              </w:rPr>
            </w:pPr>
            <w:r w:rsidRPr="00DB5597">
              <w:rPr>
                <w:rFonts w:ascii="Cambria" w:eastAsia="Cambria" w:hAnsi="Cambria"/>
                <w:sz w:val="28"/>
                <w:szCs w:val="28"/>
                <w:rtl/>
              </w:rPr>
              <w:lastRenderedPageBreak/>
              <w:t xml:space="preserve">د </w:t>
            </w:r>
            <w:r w:rsidRPr="00DB5597">
              <w:rPr>
                <w:rFonts w:ascii="Cambria" w:eastAsia="Cambria" w:hAnsi="Cambria" w:cs="Cambria"/>
                <w:sz w:val="28"/>
                <w:szCs w:val="28"/>
                <w:rtl/>
              </w:rPr>
              <w:t xml:space="preserve">- </w:t>
            </w:r>
            <w:r w:rsidRPr="00DB5597">
              <w:rPr>
                <w:rFonts w:ascii="Cambria" w:eastAsia="Cambria" w:hAnsi="Cambria"/>
                <w:sz w:val="28"/>
                <w:szCs w:val="28"/>
                <w:rtl/>
              </w:rPr>
              <w:t xml:space="preserve">المهارات  العامة والتأهيلية المنقولة </w:t>
            </w:r>
            <w:r w:rsidRPr="00DB5597">
              <w:rPr>
                <w:rFonts w:ascii="Cambria" w:eastAsia="Cambria" w:hAnsi="Cambria" w:cs="Cambria"/>
                <w:sz w:val="28"/>
                <w:szCs w:val="28"/>
                <w:rtl/>
              </w:rPr>
              <w:t xml:space="preserve">( </w:t>
            </w:r>
            <w:r w:rsidRPr="00DB5597">
              <w:rPr>
                <w:rFonts w:ascii="Cambria" w:eastAsia="Cambria" w:hAnsi="Cambria"/>
                <w:sz w:val="28"/>
                <w:szCs w:val="28"/>
                <w:rtl/>
              </w:rPr>
              <w:t xml:space="preserve">المهارات الأخرى المتعلقة بقابلية التوظيف والتطور الشخصي </w:t>
            </w:r>
            <w:r w:rsidRPr="00DB5597">
              <w:rPr>
                <w:rFonts w:ascii="Cambria" w:eastAsia="Cambria" w:hAnsi="Cambria" w:cs="Cambria"/>
                <w:sz w:val="28"/>
                <w:szCs w:val="28"/>
                <w:rtl/>
              </w:rPr>
              <w:t>).</w:t>
            </w:r>
          </w:p>
          <w:p w:rsidR="00D75A7A" w:rsidRPr="00673687" w:rsidRDefault="00D75A7A" w:rsidP="00570154">
            <w:pPr>
              <w:jc w:val="both"/>
              <w:rPr>
                <w:rFonts w:ascii="Arial" w:hAnsi="Arial" w:cs="Arial"/>
                <w:b/>
                <w:bCs/>
                <w:sz w:val="28"/>
                <w:szCs w:val="28"/>
                <w:rtl/>
                <w:lang w:eastAsia="ko-KR" w:bidi="ar-IQ"/>
              </w:rPr>
            </w:pPr>
            <w:r w:rsidRPr="00DB5597">
              <w:rPr>
                <w:rFonts w:ascii="Cambria" w:eastAsia="Cambria" w:hAnsi="Cambria"/>
                <w:sz w:val="28"/>
                <w:szCs w:val="28"/>
                <w:rtl/>
              </w:rPr>
              <w:t>د</w:t>
            </w:r>
            <w:r w:rsidRPr="00DB5597">
              <w:rPr>
                <w:rFonts w:ascii="Cambria" w:eastAsia="Cambria" w:hAnsi="Cambria" w:cs="Cambria"/>
                <w:sz w:val="28"/>
                <w:szCs w:val="28"/>
                <w:rtl/>
              </w:rPr>
              <w:t>1-</w:t>
            </w:r>
            <w:r>
              <w:rPr>
                <w:rFonts w:ascii="Arial" w:hAnsi="Arial" w:cs="Arial" w:hint="cs"/>
                <w:b/>
                <w:bCs/>
                <w:sz w:val="28"/>
                <w:szCs w:val="28"/>
                <w:rtl/>
                <w:lang w:eastAsia="ko-KR" w:bidi="ar-IQ"/>
              </w:rPr>
              <w:t xml:space="preserve"> طرح ظاهرة ادبية من قبل طالبة ومناقشتها مع بقية الطالبات ومعرفة اهم الافكار والتصورات الخاصة بتلك القضية من قبلهن لمعرفة قدرتهن على المحاورة وقيادة الصف وزرع الثقة بالنفس عند الطالبة.</w:t>
            </w:r>
          </w:p>
          <w:p w:rsidR="00D75A7A" w:rsidRPr="00DB5597" w:rsidRDefault="00D75A7A" w:rsidP="00570154">
            <w:pPr>
              <w:tabs>
                <w:tab w:val="left" w:pos="687"/>
              </w:tabs>
              <w:ind w:left="612"/>
              <w:rPr>
                <w:rFonts w:ascii="Cambria" w:eastAsia="Cambria" w:hAnsi="Cambria" w:cs="Cambria"/>
                <w:sz w:val="28"/>
                <w:szCs w:val="28"/>
                <w:lang w:bidi="ar-IQ"/>
              </w:rPr>
            </w:pPr>
          </w:p>
          <w:p w:rsidR="00D75A7A" w:rsidRPr="00DB5597" w:rsidRDefault="00D75A7A" w:rsidP="00570154">
            <w:pPr>
              <w:tabs>
                <w:tab w:val="left" w:pos="687"/>
              </w:tabs>
              <w:ind w:left="612"/>
              <w:rPr>
                <w:rFonts w:ascii="Cambria" w:eastAsia="Cambria" w:hAnsi="Cambria" w:cs="Cambria"/>
                <w:sz w:val="28"/>
                <w:szCs w:val="28"/>
              </w:rPr>
            </w:pPr>
            <w:r w:rsidRPr="00DB5597">
              <w:rPr>
                <w:rFonts w:ascii="Cambria" w:eastAsia="Cambria" w:hAnsi="Cambria"/>
                <w:sz w:val="28"/>
                <w:szCs w:val="28"/>
                <w:rtl/>
              </w:rPr>
              <w:t>د</w:t>
            </w:r>
            <w:r w:rsidRPr="00DB5597">
              <w:rPr>
                <w:rFonts w:ascii="Cambria" w:eastAsia="Cambria" w:hAnsi="Cambria" w:cs="Cambria"/>
                <w:sz w:val="28"/>
                <w:szCs w:val="28"/>
                <w:rtl/>
              </w:rPr>
              <w:t>2-</w:t>
            </w:r>
          </w:p>
          <w:p w:rsidR="00D75A7A" w:rsidRPr="00DB5597" w:rsidRDefault="00D75A7A" w:rsidP="00570154">
            <w:pPr>
              <w:tabs>
                <w:tab w:val="left" w:pos="687"/>
              </w:tabs>
              <w:ind w:left="612"/>
              <w:rPr>
                <w:rFonts w:ascii="Cambria" w:eastAsia="Cambria" w:hAnsi="Cambria" w:cs="Cambria"/>
                <w:sz w:val="28"/>
                <w:szCs w:val="28"/>
              </w:rPr>
            </w:pPr>
            <w:r w:rsidRPr="00DB5597">
              <w:rPr>
                <w:rFonts w:ascii="Cambria" w:eastAsia="Cambria" w:hAnsi="Cambria"/>
                <w:sz w:val="28"/>
                <w:szCs w:val="28"/>
                <w:rtl/>
              </w:rPr>
              <w:t>د</w:t>
            </w:r>
            <w:r w:rsidRPr="00DB5597">
              <w:rPr>
                <w:rFonts w:ascii="Cambria" w:eastAsia="Cambria" w:hAnsi="Cambria" w:cs="Cambria"/>
                <w:sz w:val="28"/>
                <w:szCs w:val="28"/>
                <w:rtl/>
              </w:rPr>
              <w:t>3-</w:t>
            </w:r>
          </w:p>
          <w:p w:rsidR="00D75A7A" w:rsidRPr="00DB5597" w:rsidRDefault="00D75A7A" w:rsidP="00570154">
            <w:pPr>
              <w:tabs>
                <w:tab w:val="left" w:pos="687"/>
              </w:tabs>
              <w:ind w:left="612"/>
              <w:rPr>
                <w:rFonts w:ascii="Cambria" w:eastAsia="Cambria" w:hAnsi="Cambria" w:cs="Cambria"/>
                <w:sz w:val="28"/>
                <w:szCs w:val="28"/>
              </w:rPr>
            </w:pPr>
            <w:r w:rsidRPr="00DB5597">
              <w:rPr>
                <w:rFonts w:ascii="Cambria" w:eastAsia="Cambria" w:hAnsi="Cambria"/>
                <w:sz w:val="28"/>
                <w:szCs w:val="28"/>
                <w:rtl/>
              </w:rPr>
              <w:t>د</w:t>
            </w:r>
            <w:r w:rsidRPr="00DB5597">
              <w:rPr>
                <w:rFonts w:ascii="Cambria" w:eastAsia="Cambria" w:hAnsi="Cambria" w:cs="Cambria"/>
                <w:sz w:val="28"/>
                <w:szCs w:val="28"/>
                <w:rtl/>
              </w:rPr>
              <w:t xml:space="preserve">4-   </w:t>
            </w:r>
          </w:p>
        </w:tc>
      </w:tr>
    </w:tbl>
    <w:tbl>
      <w:tblPr>
        <w:tblpPr w:leftFromText="180" w:rightFromText="180" w:vertAnchor="text" w:horzAnchor="margin" w:tblpXSpec="center" w:tblpY="283"/>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D75A7A" w:rsidRPr="00DB131F" w:rsidTr="00570154">
        <w:trPr>
          <w:trHeight w:val="538"/>
          <w:jc w:val="center"/>
        </w:trPr>
        <w:tc>
          <w:tcPr>
            <w:tcW w:w="9720" w:type="dxa"/>
            <w:gridSpan w:val="6"/>
            <w:shd w:val="clear" w:color="auto" w:fill="FFFFFF" w:themeFill="background1"/>
            <w:vAlign w:val="center"/>
          </w:tcPr>
          <w:p w:rsidR="00D75A7A" w:rsidRPr="0026415B" w:rsidRDefault="00D75A7A" w:rsidP="00175D91">
            <w:pPr>
              <w:numPr>
                <w:ilvl w:val="0"/>
                <w:numId w:val="6"/>
              </w:numPr>
              <w:tabs>
                <w:tab w:val="left" w:pos="432"/>
              </w:tabs>
              <w:autoSpaceDE w:val="0"/>
              <w:autoSpaceDN w:val="0"/>
              <w:adjustRightInd w:val="0"/>
              <w:spacing w:after="0" w:line="240" w:lineRule="auto"/>
              <w:rPr>
                <w:rFonts w:ascii="Cambria" w:hAnsi="Cambria"/>
                <w:sz w:val="28"/>
                <w:szCs w:val="28"/>
                <w:lang w:bidi="ar-IQ"/>
              </w:rPr>
            </w:pPr>
            <w:r w:rsidRPr="0026415B">
              <w:rPr>
                <w:rFonts w:ascii="Cambria" w:hAnsi="Cambria"/>
                <w:sz w:val="28"/>
                <w:szCs w:val="28"/>
                <w:rtl/>
                <w:lang w:bidi="ar-IQ"/>
              </w:rPr>
              <w:t>بنية المقرر</w:t>
            </w:r>
          </w:p>
        </w:tc>
      </w:tr>
      <w:tr w:rsidR="00D75A7A" w:rsidRPr="00DB131F" w:rsidTr="00570154">
        <w:trPr>
          <w:trHeight w:val="907"/>
          <w:jc w:val="center"/>
        </w:trPr>
        <w:tc>
          <w:tcPr>
            <w:tcW w:w="1260" w:type="dxa"/>
            <w:shd w:val="clear" w:color="auto" w:fill="FFFFFF" w:themeFill="background1"/>
            <w:vAlign w:val="center"/>
          </w:tcPr>
          <w:p w:rsidR="00D75A7A" w:rsidRPr="0026415B" w:rsidRDefault="00D75A7A" w:rsidP="00570154">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الأسبوع</w:t>
            </w:r>
          </w:p>
        </w:tc>
        <w:tc>
          <w:tcPr>
            <w:tcW w:w="1260" w:type="dxa"/>
            <w:shd w:val="clear" w:color="auto" w:fill="FFFFFF" w:themeFill="background1"/>
            <w:vAlign w:val="center"/>
          </w:tcPr>
          <w:p w:rsidR="00D75A7A" w:rsidRPr="0026415B" w:rsidRDefault="00D75A7A" w:rsidP="00570154">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الساعات</w:t>
            </w:r>
          </w:p>
        </w:tc>
        <w:tc>
          <w:tcPr>
            <w:tcW w:w="2160" w:type="dxa"/>
            <w:shd w:val="clear" w:color="auto" w:fill="FFFFFF" w:themeFill="background1"/>
            <w:vAlign w:val="center"/>
          </w:tcPr>
          <w:p w:rsidR="00D75A7A" w:rsidRPr="0026415B" w:rsidRDefault="00D75A7A" w:rsidP="00570154">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مخرجات التعلم المطلوبة</w:t>
            </w:r>
          </w:p>
        </w:tc>
        <w:tc>
          <w:tcPr>
            <w:tcW w:w="2160" w:type="dxa"/>
            <w:shd w:val="clear" w:color="auto" w:fill="FFFFFF" w:themeFill="background1"/>
            <w:vAlign w:val="center"/>
          </w:tcPr>
          <w:p w:rsidR="00D75A7A" w:rsidRPr="0026415B" w:rsidRDefault="00D75A7A" w:rsidP="00570154">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اسم الوحدة / المساق أو الموضوع</w:t>
            </w:r>
          </w:p>
        </w:tc>
        <w:tc>
          <w:tcPr>
            <w:tcW w:w="1440" w:type="dxa"/>
            <w:shd w:val="clear" w:color="auto" w:fill="FFFFFF" w:themeFill="background1"/>
            <w:vAlign w:val="center"/>
          </w:tcPr>
          <w:p w:rsidR="00D75A7A" w:rsidRPr="0026415B" w:rsidRDefault="00D75A7A" w:rsidP="00570154">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طريقة التعليم</w:t>
            </w:r>
          </w:p>
        </w:tc>
        <w:tc>
          <w:tcPr>
            <w:tcW w:w="1440" w:type="dxa"/>
            <w:shd w:val="clear" w:color="auto" w:fill="FFFFFF" w:themeFill="background1"/>
            <w:vAlign w:val="center"/>
          </w:tcPr>
          <w:p w:rsidR="00D75A7A" w:rsidRPr="0026415B" w:rsidRDefault="00D75A7A" w:rsidP="00570154">
            <w:pPr>
              <w:autoSpaceDE w:val="0"/>
              <w:autoSpaceDN w:val="0"/>
              <w:adjustRightInd w:val="0"/>
              <w:jc w:val="center"/>
              <w:rPr>
                <w:rFonts w:ascii="Cambria" w:hAnsi="Cambria"/>
                <w:sz w:val="28"/>
                <w:szCs w:val="28"/>
                <w:lang w:bidi="ar-IQ"/>
              </w:rPr>
            </w:pPr>
            <w:r w:rsidRPr="0026415B">
              <w:rPr>
                <w:rFonts w:ascii="Cambria" w:hAnsi="Cambria"/>
                <w:sz w:val="28"/>
                <w:szCs w:val="28"/>
                <w:rtl/>
                <w:lang w:bidi="ar-IQ"/>
              </w:rPr>
              <w:t>طريقة التقييم</w:t>
            </w:r>
          </w:p>
        </w:tc>
      </w:tr>
      <w:tr w:rsidR="00D75A7A" w:rsidRPr="00673687" w:rsidTr="00570154">
        <w:trPr>
          <w:trHeight w:val="39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1</w:t>
            </w:r>
          </w:p>
        </w:tc>
        <w:tc>
          <w:tcPr>
            <w:tcW w:w="1260" w:type="dxa"/>
            <w:shd w:val="clear" w:color="auto" w:fill="FFFFFF" w:themeFill="background1"/>
            <w:vAlign w:val="center"/>
          </w:tcPr>
          <w:p w:rsidR="00D75A7A" w:rsidRPr="0026415B" w:rsidRDefault="00D75A7A" w:rsidP="00570154">
            <w:pPr>
              <w:tabs>
                <w:tab w:val="left" w:pos="642"/>
              </w:tabs>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hint="cs"/>
                <w:b/>
                <w:bCs/>
                <w:rtl/>
              </w:rPr>
              <w:t>موقف الاسلام من الشعر والشعراء</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tabs>
                <w:tab w:val="left" w:pos="642"/>
              </w:tabs>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tabs>
                <w:tab w:val="left" w:pos="642"/>
              </w:tabs>
              <w:autoSpaceDE w:val="0"/>
              <w:autoSpaceDN w:val="0"/>
              <w:adjustRightInd w:val="0"/>
              <w:rPr>
                <w:rFonts w:ascii="Arial" w:hAnsi="Arial" w:cs="Arial"/>
                <w:sz w:val="28"/>
                <w:szCs w:val="28"/>
                <w:lang w:bidi="ar-IQ"/>
              </w:rPr>
            </w:pPr>
          </w:p>
        </w:tc>
      </w:tr>
      <w:tr w:rsidR="00D75A7A" w:rsidRPr="00673687" w:rsidTr="00570154">
        <w:trPr>
          <w:trHeight w:val="33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lastRenderedPageBreak/>
              <w:t>2</w:t>
            </w:r>
          </w:p>
        </w:tc>
        <w:tc>
          <w:tcPr>
            <w:tcW w:w="1260" w:type="dxa"/>
            <w:shd w:val="clear" w:color="auto" w:fill="FFFFFF" w:themeFill="background1"/>
            <w:vAlign w:val="center"/>
          </w:tcPr>
          <w:p w:rsidR="00D75A7A" w:rsidRPr="0026415B" w:rsidRDefault="00D75A7A" w:rsidP="00570154">
            <w:pPr>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tcPr>
          <w:p w:rsidR="00D75A7A" w:rsidRPr="0026415B" w:rsidRDefault="00D75A7A" w:rsidP="00570154">
            <w:pPr>
              <w:rPr>
                <w:rFonts w:ascii="Arial" w:hAnsi="Arial" w:cs="Arial"/>
                <w:b/>
                <w:bCs/>
              </w:rPr>
            </w:pPr>
            <w:r w:rsidRPr="0026415B">
              <w:rPr>
                <w:rFonts w:ascii="Arial" w:hAnsi="Arial" w:cs="Arial" w:hint="cs"/>
                <w:b/>
                <w:bCs/>
                <w:rtl/>
              </w:rPr>
              <w:t>حالة الشعر في عصر صدر الاسلام</w:t>
            </w:r>
          </w:p>
        </w:tc>
        <w:tc>
          <w:tcPr>
            <w:tcW w:w="2160" w:type="dxa"/>
            <w:shd w:val="clear" w:color="auto" w:fill="FFFFFF" w:themeFill="background1"/>
          </w:tcPr>
          <w:p w:rsidR="00D75A7A" w:rsidRPr="0026415B" w:rsidRDefault="00D75A7A" w:rsidP="00570154">
            <w:pPr>
              <w:rPr>
                <w:rFonts w:ascii="Arial" w:hAnsi="Arial" w:cs="Arial"/>
                <w:b/>
                <w:bCs/>
              </w:rPr>
            </w:pPr>
          </w:p>
        </w:tc>
        <w:tc>
          <w:tcPr>
            <w:tcW w:w="1440" w:type="dxa"/>
            <w:shd w:val="clear" w:color="auto" w:fill="FFFFFF" w:themeFill="background1"/>
            <w:vAlign w:val="center"/>
          </w:tcPr>
          <w:p w:rsidR="00D75A7A" w:rsidRPr="0026415B" w:rsidRDefault="00D75A7A" w:rsidP="00570154">
            <w:pPr>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rPr>
                <w:rFonts w:ascii="Arial" w:hAnsi="Arial" w:cs="Arial"/>
                <w:sz w:val="28"/>
                <w:szCs w:val="28"/>
                <w:lang w:bidi="ar-IQ"/>
              </w:rPr>
            </w:pPr>
          </w:p>
        </w:tc>
      </w:tr>
      <w:tr w:rsidR="00D75A7A" w:rsidRPr="00673687" w:rsidTr="00570154">
        <w:trPr>
          <w:trHeight w:val="320"/>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3</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tcPr>
          <w:p w:rsidR="00D75A7A" w:rsidRPr="0026415B" w:rsidRDefault="00D75A7A" w:rsidP="00570154">
            <w:pPr>
              <w:rPr>
                <w:rFonts w:ascii="Arial" w:hAnsi="Arial" w:cs="Arial"/>
                <w:b/>
                <w:bCs/>
              </w:rPr>
            </w:pPr>
            <w:r w:rsidRPr="0026415B">
              <w:rPr>
                <w:rFonts w:ascii="Arial" w:hAnsi="Arial" w:cs="Arial" w:hint="cs"/>
                <w:b/>
                <w:bCs/>
                <w:rtl/>
              </w:rPr>
              <w:t>اثر القران في الشعر</w:t>
            </w:r>
          </w:p>
        </w:tc>
        <w:tc>
          <w:tcPr>
            <w:tcW w:w="2160" w:type="dxa"/>
            <w:shd w:val="clear" w:color="auto" w:fill="FFFFFF" w:themeFill="background1"/>
          </w:tcPr>
          <w:p w:rsidR="00D75A7A" w:rsidRPr="0026415B" w:rsidRDefault="00D75A7A" w:rsidP="00570154">
            <w:pPr>
              <w:rPr>
                <w:rFonts w:ascii="Arial" w:hAnsi="Arial" w:cs="Arial"/>
                <w:b/>
                <w:bCs/>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31"/>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4</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hint="cs"/>
                <w:b/>
                <w:bCs/>
                <w:rtl/>
              </w:rPr>
              <w:t>شعراء العصر الاسلامي\حسان بن ثابت</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40"/>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5</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hint="cs"/>
                <w:b/>
                <w:bCs/>
                <w:rtl/>
              </w:rPr>
              <w:t>الشاعر عبد الله بن رواحة</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23"/>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6</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الشاعر كعب بن مالك الانصاري</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7</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الشاعر كعب بن زهير</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8</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الحطيئة</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9</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اغراض شعرية قديمة متطورة</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10</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اغراض شعرية جديدة</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11</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شعر الفتوحات الاسلامية</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12</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شعراء الفتوحات الاسلامية</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lastRenderedPageBreak/>
              <w:t>13</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النثر في عصر صدر الاسلام</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14</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rPr>
                <w:rFonts w:ascii="Arial" w:hAnsi="Arial" w:cs="Arial"/>
                <w:b/>
                <w:bCs/>
                <w:rtl/>
              </w:rPr>
            </w:pPr>
            <w:r w:rsidRPr="0020718D">
              <w:rPr>
                <w:rFonts w:ascii="Arial" w:hAnsi="Arial" w:cs="Arial" w:hint="cs"/>
                <w:b/>
                <w:bCs/>
                <w:rtl/>
              </w:rPr>
              <w:t>الخطابة</w:t>
            </w:r>
          </w:p>
        </w:tc>
        <w:tc>
          <w:tcPr>
            <w:tcW w:w="2160" w:type="dxa"/>
            <w:shd w:val="clear" w:color="auto" w:fill="FFFFFF" w:themeFill="background1"/>
            <w:vAlign w:val="center"/>
          </w:tcPr>
          <w:p w:rsidR="00D75A7A" w:rsidRPr="0026415B" w:rsidRDefault="00D75A7A" w:rsidP="00570154">
            <w:pP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15</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autoSpaceDE w:val="0"/>
              <w:autoSpaceDN w:val="0"/>
              <w:adjustRightInd w:val="0"/>
              <w:rPr>
                <w:rFonts w:ascii="Arial" w:hAnsi="Arial" w:cs="Arial"/>
                <w:lang w:bidi="ar-IQ"/>
              </w:rPr>
            </w:pPr>
            <w:r w:rsidRPr="0020718D">
              <w:rPr>
                <w:rFonts w:ascii="Arial" w:hAnsi="Arial" w:cs="Arial" w:hint="cs"/>
                <w:rtl/>
                <w:lang w:bidi="ar-IQ"/>
              </w:rPr>
              <w:t>الرسائل</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16</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autoSpaceDE w:val="0"/>
              <w:autoSpaceDN w:val="0"/>
              <w:adjustRightInd w:val="0"/>
              <w:rPr>
                <w:rFonts w:ascii="Arial" w:hAnsi="Arial" w:cs="Arial"/>
                <w:lang w:bidi="ar-IQ"/>
              </w:rPr>
            </w:pPr>
            <w:r w:rsidRPr="0020718D">
              <w:rPr>
                <w:rFonts w:ascii="Arial" w:hAnsi="Arial" w:cs="Arial" w:hint="cs"/>
                <w:rtl/>
                <w:lang w:bidi="ar-IQ"/>
              </w:rPr>
              <w:t>العصر الاموي</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17</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rPr>
                <w:rFonts w:ascii="Arial" w:hAnsi="Arial" w:cs="Arial"/>
                <w:b/>
                <w:bCs/>
                <w:rtl/>
              </w:rPr>
            </w:pPr>
            <w:r w:rsidRPr="0020718D">
              <w:rPr>
                <w:rFonts w:ascii="Arial" w:hAnsi="Arial" w:cs="Arial" w:hint="cs"/>
                <w:b/>
                <w:bCs/>
                <w:rtl/>
              </w:rPr>
              <w:t>التجديد في غرض المديح</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18</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الهجاء (النقائض)</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19</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rPr>
                <w:rFonts w:ascii="Arial" w:hAnsi="Arial" w:cs="Arial"/>
                <w:b/>
                <w:bCs/>
                <w:rtl/>
              </w:rPr>
            </w:pPr>
            <w:r w:rsidRPr="0020718D">
              <w:rPr>
                <w:rFonts w:ascii="Arial" w:hAnsi="Arial" w:cs="Arial" w:hint="cs"/>
                <w:b/>
                <w:bCs/>
                <w:rtl/>
              </w:rPr>
              <w:t>نقائض جرير والفرزدق</w:t>
            </w:r>
          </w:p>
        </w:tc>
        <w:tc>
          <w:tcPr>
            <w:tcW w:w="2160" w:type="dxa"/>
            <w:shd w:val="clear" w:color="auto" w:fill="FFFFFF" w:themeFill="background1"/>
            <w:vAlign w:val="center"/>
          </w:tcPr>
          <w:p w:rsidR="00D75A7A" w:rsidRPr="0026415B" w:rsidRDefault="00D75A7A" w:rsidP="00570154">
            <w:pP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20</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نقائض جرير والاخطل</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21</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المقارنة بين الشعراء من حيث التفوق في الاغراض الشعرية</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22</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rPr>
                <w:rFonts w:ascii="Arial" w:hAnsi="Arial" w:cs="Arial"/>
                <w:b/>
                <w:bCs/>
                <w:rtl/>
              </w:rPr>
            </w:pPr>
            <w:r w:rsidRPr="0020718D">
              <w:rPr>
                <w:rFonts w:ascii="Arial" w:hAnsi="Arial" w:cs="Arial" w:hint="cs"/>
                <w:b/>
                <w:bCs/>
                <w:rtl/>
              </w:rPr>
              <w:t>الغزل وتطوره في العصر الاموي</w:t>
            </w:r>
          </w:p>
        </w:tc>
        <w:tc>
          <w:tcPr>
            <w:tcW w:w="2160" w:type="dxa"/>
            <w:shd w:val="clear" w:color="auto" w:fill="FFFFFF" w:themeFill="background1"/>
            <w:vAlign w:val="center"/>
          </w:tcPr>
          <w:p w:rsidR="00D75A7A" w:rsidRPr="0026415B" w:rsidRDefault="00D75A7A" w:rsidP="00570154">
            <w:pP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23</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tcPr>
          <w:p w:rsidR="00D75A7A" w:rsidRPr="0020718D" w:rsidRDefault="00D75A7A" w:rsidP="00570154">
            <w:pPr>
              <w:rPr>
                <w:rFonts w:ascii="Arial" w:hAnsi="Arial" w:cs="Arial"/>
                <w:b/>
                <w:bCs/>
              </w:rPr>
            </w:pPr>
            <w:r w:rsidRPr="0020718D">
              <w:rPr>
                <w:rFonts w:ascii="Arial" w:hAnsi="Arial" w:cs="Arial" w:hint="cs"/>
                <w:b/>
                <w:bCs/>
                <w:rtl/>
              </w:rPr>
              <w:t xml:space="preserve">شعراء الغزل في العصر </w:t>
            </w:r>
            <w:r w:rsidRPr="0020718D">
              <w:rPr>
                <w:rFonts w:ascii="Arial" w:hAnsi="Arial" w:cs="Arial" w:hint="cs"/>
                <w:b/>
                <w:bCs/>
                <w:rtl/>
              </w:rPr>
              <w:lastRenderedPageBreak/>
              <w:t>الاموي</w:t>
            </w:r>
          </w:p>
        </w:tc>
        <w:tc>
          <w:tcPr>
            <w:tcW w:w="2160" w:type="dxa"/>
            <w:shd w:val="clear" w:color="auto" w:fill="FFFFFF" w:themeFill="background1"/>
          </w:tcPr>
          <w:p w:rsidR="00D75A7A" w:rsidRPr="0026415B" w:rsidRDefault="00D75A7A" w:rsidP="00570154">
            <w:pPr>
              <w:rPr>
                <w:rFonts w:ascii="Arial" w:hAnsi="Arial" w:cs="Arial"/>
                <w:b/>
                <w:bCs/>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lastRenderedPageBreak/>
              <w:t>24</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tcPr>
          <w:p w:rsidR="00D75A7A" w:rsidRPr="0020718D" w:rsidRDefault="00D75A7A" w:rsidP="00570154">
            <w:pPr>
              <w:rPr>
                <w:rFonts w:ascii="Arial" w:hAnsi="Arial" w:cs="Arial"/>
                <w:b/>
                <w:bCs/>
              </w:rPr>
            </w:pPr>
            <w:r w:rsidRPr="0020718D">
              <w:rPr>
                <w:rFonts w:ascii="Arial" w:hAnsi="Arial" w:cs="Arial" w:hint="cs"/>
                <w:b/>
                <w:bCs/>
                <w:rtl/>
              </w:rPr>
              <w:t>الشاعرجميل بن معمر</w:t>
            </w:r>
          </w:p>
        </w:tc>
        <w:tc>
          <w:tcPr>
            <w:tcW w:w="2160" w:type="dxa"/>
            <w:shd w:val="clear" w:color="auto" w:fill="FFFFFF" w:themeFill="background1"/>
          </w:tcPr>
          <w:p w:rsidR="00D75A7A" w:rsidRPr="0026415B" w:rsidRDefault="00D75A7A" w:rsidP="00570154">
            <w:pPr>
              <w:rPr>
                <w:rFonts w:ascii="Arial" w:hAnsi="Arial" w:cs="Arial"/>
                <w:b/>
                <w:bCs/>
              </w:rPr>
            </w:pPr>
          </w:p>
        </w:tc>
        <w:tc>
          <w:tcPr>
            <w:tcW w:w="1440" w:type="dxa"/>
            <w:shd w:val="clear" w:color="auto" w:fill="FFFFFF" w:themeFill="background1"/>
            <w:vAlign w:val="center"/>
          </w:tcPr>
          <w:p w:rsidR="00D75A7A" w:rsidRPr="0026415B" w:rsidRDefault="00D75A7A" w:rsidP="00570154">
            <w:pPr>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25</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 xml:space="preserve">الشاعر عمر بن ابي ربيعة </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26</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النثر في العصر الاموي</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27</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jc w:val="center"/>
              <w:rPr>
                <w:rFonts w:ascii="Arial" w:hAnsi="Arial" w:cs="Arial"/>
                <w:b/>
                <w:bCs/>
                <w:rtl/>
              </w:rPr>
            </w:pPr>
            <w:r w:rsidRPr="0020718D">
              <w:rPr>
                <w:rFonts w:ascii="Arial" w:hAnsi="Arial" w:cs="Arial" w:hint="cs"/>
                <w:b/>
                <w:bCs/>
                <w:rtl/>
              </w:rPr>
              <w:t>الخطابة</w:t>
            </w: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28</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r w:rsidRPr="0026415B">
              <w:rPr>
                <w:rFonts w:ascii="Arial" w:hAnsi="Arial" w:cs="Arial" w:hint="cs"/>
                <w:sz w:val="28"/>
                <w:szCs w:val="28"/>
                <w:rtl/>
                <w:lang w:bidi="ar-IQ"/>
              </w:rPr>
              <w:t>3</w:t>
            </w:r>
          </w:p>
        </w:tc>
        <w:tc>
          <w:tcPr>
            <w:tcW w:w="2160" w:type="dxa"/>
            <w:shd w:val="clear" w:color="auto" w:fill="FFFFFF" w:themeFill="background1"/>
            <w:vAlign w:val="center"/>
          </w:tcPr>
          <w:p w:rsidR="00D75A7A" w:rsidRPr="0020718D" w:rsidRDefault="00D75A7A" w:rsidP="00570154">
            <w:pPr>
              <w:rPr>
                <w:rFonts w:ascii="Arial" w:hAnsi="Arial" w:cs="Arial"/>
                <w:b/>
                <w:bCs/>
                <w:rtl/>
              </w:rPr>
            </w:pPr>
            <w:r w:rsidRPr="0020718D">
              <w:rPr>
                <w:rFonts w:ascii="Arial" w:hAnsi="Arial" w:cs="Arial" w:hint="cs"/>
                <w:b/>
                <w:bCs/>
                <w:rtl/>
              </w:rPr>
              <w:t>الرسائل</w:t>
            </w:r>
          </w:p>
        </w:tc>
        <w:tc>
          <w:tcPr>
            <w:tcW w:w="2160" w:type="dxa"/>
            <w:shd w:val="clear" w:color="auto" w:fill="FFFFFF" w:themeFill="background1"/>
            <w:vAlign w:val="center"/>
          </w:tcPr>
          <w:p w:rsidR="00D75A7A" w:rsidRPr="0026415B" w:rsidRDefault="00D75A7A" w:rsidP="00570154">
            <w:pP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29</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30</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r w:rsidR="00D75A7A" w:rsidRPr="00673687" w:rsidTr="00570154">
        <w:trPr>
          <w:trHeight w:val="319"/>
          <w:jc w:val="center"/>
        </w:trPr>
        <w:tc>
          <w:tcPr>
            <w:tcW w:w="1260" w:type="dxa"/>
            <w:shd w:val="clear" w:color="auto" w:fill="FFFFFF" w:themeFill="background1"/>
            <w:vAlign w:val="center"/>
          </w:tcPr>
          <w:p w:rsidR="00D75A7A" w:rsidRPr="0026415B" w:rsidRDefault="00D75A7A" w:rsidP="00570154">
            <w:pPr>
              <w:jc w:val="center"/>
              <w:rPr>
                <w:rFonts w:ascii="Arial" w:hAnsi="Arial" w:cs="Arial"/>
                <w:b/>
                <w:bCs/>
                <w:rtl/>
              </w:rPr>
            </w:pPr>
            <w:r w:rsidRPr="0026415B">
              <w:rPr>
                <w:rFonts w:ascii="Arial" w:hAnsi="Arial" w:cs="Arial"/>
                <w:b/>
                <w:bCs/>
                <w:rtl/>
              </w:rPr>
              <w:t>31</w:t>
            </w:r>
          </w:p>
        </w:tc>
        <w:tc>
          <w:tcPr>
            <w:tcW w:w="126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2160" w:type="dxa"/>
            <w:shd w:val="clear" w:color="auto" w:fill="FFFFFF" w:themeFill="background1"/>
            <w:vAlign w:val="center"/>
          </w:tcPr>
          <w:p w:rsidR="00D75A7A" w:rsidRPr="0026415B" w:rsidRDefault="00D75A7A" w:rsidP="00570154">
            <w:pPr>
              <w:jc w:val="center"/>
              <w:rPr>
                <w:rFonts w:ascii="Arial" w:hAnsi="Arial" w:cs="Arial"/>
                <w:b/>
                <w:bCs/>
                <w:rtl/>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c>
          <w:tcPr>
            <w:tcW w:w="1440" w:type="dxa"/>
            <w:shd w:val="clear" w:color="auto" w:fill="FFFFFF" w:themeFill="background1"/>
            <w:vAlign w:val="center"/>
          </w:tcPr>
          <w:p w:rsidR="00D75A7A" w:rsidRPr="0026415B" w:rsidRDefault="00D75A7A" w:rsidP="00570154">
            <w:pPr>
              <w:autoSpaceDE w:val="0"/>
              <w:autoSpaceDN w:val="0"/>
              <w:adjustRightInd w:val="0"/>
              <w:rPr>
                <w:rFonts w:ascii="Arial" w:hAnsi="Arial" w:cs="Arial"/>
                <w:sz w:val="28"/>
                <w:szCs w:val="28"/>
                <w:lang w:bidi="ar-IQ"/>
              </w:rPr>
            </w:pPr>
          </w:p>
        </w:tc>
      </w:tr>
    </w:tbl>
    <w:p w:rsidR="00D75A7A" w:rsidRPr="00DB5597" w:rsidRDefault="00D75A7A" w:rsidP="00D75A7A">
      <w:pPr>
        <w:widowControl w:val="0"/>
        <w:pBdr>
          <w:top w:val="nil"/>
          <w:left w:val="nil"/>
          <w:bottom w:val="nil"/>
          <w:right w:val="nil"/>
          <w:between w:val="nil"/>
        </w:pBdr>
        <w:rPr>
          <w:rFonts w:ascii="Cambria" w:eastAsia="Cambria" w:hAnsi="Cambria" w:cs="Cambria"/>
          <w:sz w:val="28"/>
          <w:szCs w:val="28"/>
        </w:rP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D75A7A" w:rsidRPr="00DB5597" w:rsidTr="00570154">
        <w:trPr>
          <w:trHeight w:val="477"/>
        </w:trPr>
        <w:tc>
          <w:tcPr>
            <w:tcW w:w="9720" w:type="dxa"/>
            <w:gridSpan w:val="2"/>
            <w:shd w:val="clear" w:color="auto" w:fill="auto"/>
            <w:vAlign w:val="center"/>
          </w:tcPr>
          <w:p w:rsidR="00D75A7A" w:rsidRPr="00DB5597" w:rsidRDefault="00D75A7A" w:rsidP="00175D91">
            <w:pPr>
              <w:numPr>
                <w:ilvl w:val="0"/>
                <w:numId w:val="35"/>
              </w:numPr>
              <w:tabs>
                <w:tab w:val="left" w:pos="252"/>
                <w:tab w:val="left" w:pos="432"/>
              </w:tabs>
              <w:spacing w:after="0" w:line="240" w:lineRule="auto"/>
              <w:rPr>
                <w:rFonts w:ascii="Cambria" w:eastAsia="Cambria" w:hAnsi="Cambria" w:cs="Cambria"/>
                <w:sz w:val="28"/>
                <w:szCs w:val="28"/>
              </w:rPr>
            </w:pPr>
            <w:r w:rsidRPr="00DB5597">
              <w:rPr>
                <w:rFonts w:ascii="Cambria" w:eastAsia="Cambria" w:hAnsi="Cambria"/>
                <w:sz w:val="28"/>
                <w:szCs w:val="28"/>
                <w:rtl/>
              </w:rPr>
              <w:t xml:space="preserve">البنية التحتية </w:t>
            </w:r>
          </w:p>
        </w:tc>
      </w:tr>
      <w:tr w:rsidR="00D75A7A" w:rsidRPr="00DB5597" w:rsidTr="00570154">
        <w:trPr>
          <w:trHeight w:val="1175"/>
        </w:trPr>
        <w:tc>
          <w:tcPr>
            <w:tcW w:w="4007" w:type="dxa"/>
            <w:shd w:val="clear" w:color="auto" w:fill="auto"/>
            <w:vAlign w:val="center"/>
          </w:tcPr>
          <w:p w:rsidR="00D75A7A" w:rsidRPr="00DB5597" w:rsidRDefault="00D75A7A" w:rsidP="00175D91">
            <w:pPr>
              <w:numPr>
                <w:ilvl w:val="0"/>
                <w:numId w:val="36"/>
              </w:numPr>
              <w:spacing w:after="0" w:line="240" w:lineRule="auto"/>
              <w:rPr>
                <w:rFonts w:ascii="Cambria" w:eastAsia="Cambria" w:hAnsi="Cambria" w:cs="Cambria"/>
                <w:sz w:val="28"/>
                <w:szCs w:val="28"/>
              </w:rPr>
            </w:pPr>
            <w:r w:rsidRPr="00DB5597">
              <w:rPr>
                <w:rFonts w:ascii="Cambria" w:eastAsia="Cambria" w:hAnsi="Cambria"/>
                <w:sz w:val="28"/>
                <w:szCs w:val="28"/>
                <w:rtl/>
              </w:rPr>
              <w:t>الكتب المقررة المطلوبة</w:t>
            </w:r>
          </w:p>
        </w:tc>
        <w:tc>
          <w:tcPr>
            <w:tcW w:w="5713" w:type="dxa"/>
            <w:shd w:val="clear" w:color="auto" w:fill="auto"/>
            <w:vAlign w:val="center"/>
          </w:tcPr>
          <w:p w:rsidR="00D75A7A" w:rsidRPr="003A7B1F" w:rsidRDefault="00D75A7A" w:rsidP="00570154">
            <w:pPr>
              <w:rPr>
                <w:rFonts w:ascii="Cambria" w:eastAsia="Cambria" w:hAnsi="Cambria"/>
                <w:sz w:val="28"/>
                <w:szCs w:val="28"/>
              </w:rPr>
            </w:pPr>
            <w:r>
              <w:rPr>
                <w:rFonts w:ascii="Cambria" w:eastAsia="Cambria" w:hAnsi="Cambria" w:hint="cs"/>
                <w:sz w:val="28"/>
                <w:szCs w:val="28"/>
                <w:rtl/>
              </w:rPr>
              <w:t>1-العصر الاسلامي للدكتورة ابتسام مرهون الصفار،2-محاضرات في الادب الاسلامي والاموي للدكتورة انعام داود سلوم.</w:t>
            </w:r>
          </w:p>
        </w:tc>
      </w:tr>
      <w:tr w:rsidR="00D75A7A" w:rsidRPr="00DB5597" w:rsidTr="00570154">
        <w:trPr>
          <w:trHeight w:val="716"/>
        </w:trPr>
        <w:tc>
          <w:tcPr>
            <w:tcW w:w="4007" w:type="dxa"/>
            <w:shd w:val="clear" w:color="auto" w:fill="auto"/>
            <w:vAlign w:val="center"/>
          </w:tcPr>
          <w:p w:rsidR="00D75A7A" w:rsidRPr="00DB5597" w:rsidRDefault="00D75A7A" w:rsidP="00175D91">
            <w:pPr>
              <w:numPr>
                <w:ilvl w:val="0"/>
                <w:numId w:val="36"/>
              </w:numPr>
              <w:spacing w:after="0" w:line="240" w:lineRule="auto"/>
              <w:rPr>
                <w:rFonts w:ascii="Cambria" w:eastAsia="Cambria" w:hAnsi="Cambria" w:cs="Cambria"/>
                <w:sz w:val="28"/>
                <w:szCs w:val="28"/>
              </w:rPr>
            </w:pPr>
            <w:r w:rsidRPr="00DB5597">
              <w:rPr>
                <w:rFonts w:ascii="Cambria" w:eastAsia="Cambria" w:hAnsi="Cambria"/>
                <w:sz w:val="28"/>
                <w:szCs w:val="28"/>
                <w:rtl/>
              </w:rPr>
              <w:lastRenderedPageBreak/>
              <w:t xml:space="preserve">المراجع الرئيسية </w:t>
            </w:r>
            <w:r w:rsidRPr="00DB5597">
              <w:rPr>
                <w:rFonts w:ascii="Cambria" w:eastAsia="Cambria" w:hAnsi="Cambria" w:cs="Cambria"/>
                <w:sz w:val="28"/>
                <w:szCs w:val="28"/>
                <w:rtl/>
              </w:rPr>
              <w:t>(</w:t>
            </w:r>
            <w:r w:rsidRPr="00DB5597">
              <w:rPr>
                <w:rFonts w:ascii="Cambria" w:eastAsia="Cambria" w:hAnsi="Cambria"/>
                <w:sz w:val="28"/>
                <w:szCs w:val="28"/>
                <w:rtl/>
              </w:rPr>
              <w:t>المصادر</w:t>
            </w:r>
            <w:r w:rsidRPr="00DB5597">
              <w:rPr>
                <w:rFonts w:ascii="Cambria" w:eastAsia="Cambria" w:hAnsi="Cambria" w:cs="Cambria"/>
                <w:sz w:val="28"/>
                <w:szCs w:val="28"/>
                <w:rtl/>
              </w:rPr>
              <w:t>)</w:t>
            </w:r>
          </w:p>
        </w:tc>
        <w:tc>
          <w:tcPr>
            <w:tcW w:w="5713" w:type="dxa"/>
            <w:shd w:val="clear" w:color="auto" w:fill="auto"/>
            <w:vAlign w:val="center"/>
          </w:tcPr>
          <w:p w:rsidR="00D75A7A" w:rsidRPr="004E14E4" w:rsidRDefault="00D75A7A" w:rsidP="00570154">
            <w:pPr>
              <w:rPr>
                <w:rFonts w:ascii="Cambria" w:eastAsia="Cambria" w:hAnsi="Cambria"/>
                <w:sz w:val="28"/>
                <w:szCs w:val="28"/>
              </w:rPr>
            </w:pPr>
            <w:r>
              <w:rPr>
                <w:rFonts w:ascii="Cambria" w:eastAsia="Cambria" w:hAnsi="Cambria" w:hint="cs"/>
                <w:sz w:val="28"/>
                <w:szCs w:val="28"/>
                <w:rtl/>
              </w:rPr>
              <w:t>العصر الاسلامي للدكتور شوقي ضيف ، دراسات في ادب ونصوص العصر الاسلامي للدكتور محمد عبد القادر أحمد،دراسات في الادب الاسلامي للدكتور سامي مكي العاني</w:t>
            </w:r>
          </w:p>
        </w:tc>
      </w:tr>
      <w:tr w:rsidR="00D75A7A" w:rsidRPr="00DB5597" w:rsidTr="00570154">
        <w:trPr>
          <w:trHeight w:val="1247"/>
        </w:trPr>
        <w:tc>
          <w:tcPr>
            <w:tcW w:w="4007" w:type="dxa"/>
            <w:shd w:val="clear" w:color="auto" w:fill="auto"/>
            <w:vAlign w:val="center"/>
          </w:tcPr>
          <w:p w:rsidR="00D75A7A" w:rsidRPr="00DB5597" w:rsidRDefault="00D75A7A" w:rsidP="00175D91">
            <w:pPr>
              <w:numPr>
                <w:ilvl w:val="0"/>
                <w:numId w:val="37"/>
              </w:numPr>
              <w:spacing w:after="0" w:line="240" w:lineRule="auto"/>
              <w:rPr>
                <w:rFonts w:ascii="Cambria" w:eastAsia="Cambria" w:hAnsi="Cambria" w:cs="Cambria"/>
                <w:sz w:val="28"/>
                <w:szCs w:val="28"/>
              </w:rPr>
            </w:pPr>
            <w:r w:rsidRPr="00DB5597">
              <w:rPr>
                <w:rFonts w:ascii="Cambria" w:eastAsia="Cambria" w:hAnsi="Cambria"/>
                <w:sz w:val="28"/>
                <w:szCs w:val="28"/>
                <w:rtl/>
              </w:rPr>
              <w:t xml:space="preserve">الكتب والمراجع التي يوصى بها </w:t>
            </w:r>
            <w:r w:rsidRPr="00DB5597">
              <w:rPr>
                <w:rFonts w:ascii="Cambria" w:eastAsia="Cambria" w:hAnsi="Cambria" w:cs="Cambria"/>
                <w:sz w:val="28"/>
                <w:szCs w:val="28"/>
                <w:rtl/>
              </w:rPr>
              <w:t>(</w:t>
            </w:r>
            <w:r w:rsidRPr="00DB5597">
              <w:rPr>
                <w:rFonts w:ascii="Cambria" w:eastAsia="Cambria" w:hAnsi="Cambria"/>
                <w:sz w:val="28"/>
                <w:szCs w:val="28"/>
                <w:rtl/>
              </w:rPr>
              <w:t>المجلات العلمية ،التقارير ،</w:t>
            </w:r>
            <w:r w:rsidRPr="00DB5597">
              <w:rPr>
                <w:rFonts w:ascii="Cambria" w:eastAsia="Cambria" w:hAnsi="Cambria" w:cs="Cambria"/>
                <w:sz w:val="28"/>
                <w:szCs w:val="28"/>
                <w:rtl/>
              </w:rPr>
              <w:t xml:space="preserve">.....) </w:t>
            </w:r>
          </w:p>
        </w:tc>
        <w:tc>
          <w:tcPr>
            <w:tcW w:w="5713" w:type="dxa"/>
            <w:shd w:val="clear" w:color="auto" w:fill="auto"/>
            <w:vAlign w:val="center"/>
          </w:tcPr>
          <w:p w:rsidR="00D75A7A" w:rsidRPr="00DB5597" w:rsidRDefault="00D75A7A" w:rsidP="00570154">
            <w:pPr>
              <w:rPr>
                <w:rFonts w:ascii="Cambria" w:eastAsia="Cambria" w:hAnsi="Cambria" w:cs="Cambria"/>
                <w:sz w:val="28"/>
                <w:szCs w:val="28"/>
              </w:rPr>
            </w:pPr>
          </w:p>
        </w:tc>
      </w:tr>
      <w:tr w:rsidR="00D75A7A" w:rsidRPr="00DB5597" w:rsidTr="00570154">
        <w:trPr>
          <w:trHeight w:val="1247"/>
        </w:trPr>
        <w:tc>
          <w:tcPr>
            <w:tcW w:w="4007" w:type="dxa"/>
            <w:shd w:val="clear" w:color="auto" w:fill="auto"/>
            <w:vAlign w:val="center"/>
          </w:tcPr>
          <w:p w:rsidR="00D75A7A" w:rsidRPr="00DB5597" w:rsidRDefault="00D75A7A" w:rsidP="00175D91">
            <w:pPr>
              <w:numPr>
                <w:ilvl w:val="0"/>
                <w:numId w:val="37"/>
              </w:numPr>
              <w:spacing w:after="0" w:line="240" w:lineRule="auto"/>
              <w:rPr>
                <w:rFonts w:ascii="Cambria" w:eastAsia="Cambria" w:hAnsi="Cambria" w:cs="Cambria"/>
                <w:sz w:val="28"/>
                <w:szCs w:val="28"/>
              </w:rPr>
            </w:pPr>
            <w:r w:rsidRPr="00DB5597">
              <w:rPr>
                <w:rFonts w:ascii="Cambria" w:eastAsia="Cambria" w:hAnsi="Cambria"/>
                <w:sz w:val="28"/>
                <w:szCs w:val="28"/>
                <w:rtl/>
              </w:rPr>
              <w:t>المراجع الالكترونية ،مواقع الانترنيت ،</w:t>
            </w:r>
            <w:r w:rsidRPr="00DB5597">
              <w:rPr>
                <w:rFonts w:ascii="Cambria" w:eastAsia="Cambria" w:hAnsi="Cambria" w:cs="Cambria"/>
                <w:sz w:val="28"/>
                <w:szCs w:val="28"/>
                <w:rtl/>
              </w:rPr>
              <w:t>.....</w:t>
            </w:r>
          </w:p>
        </w:tc>
        <w:tc>
          <w:tcPr>
            <w:tcW w:w="5713" w:type="dxa"/>
            <w:shd w:val="clear" w:color="auto" w:fill="auto"/>
            <w:vAlign w:val="center"/>
          </w:tcPr>
          <w:p w:rsidR="00D75A7A" w:rsidRPr="00236742" w:rsidRDefault="00D75A7A" w:rsidP="00570154">
            <w:pPr>
              <w:rPr>
                <w:rFonts w:ascii="Cambria" w:eastAsia="Cambria" w:hAnsi="Cambria"/>
                <w:sz w:val="28"/>
                <w:szCs w:val="28"/>
              </w:rPr>
            </w:pPr>
            <w:r>
              <w:rPr>
                <w:rFonts w:ascii="Cambria" w:eastAsia="Cambria" w:hAnsi="Cambria" w:hint="cs"/>
                <w:sz w:val="28"/>
                <w:szCs w:val="28"/>
                <w:rtl/>
              </w:rPr>
              <w:t>المكتبة الشاملة ، المكتبة الوفقية</w:t>
            </w:r>
          </w:p>
        </w:tc>
      </w:tr>
    </w:tbl>
    <w:p w:rsidR="00D75A7A" w:rsidRPr="00DB5597" w:rsidRDefault="00D75A7A" w:rsidP="00D75A7A"/>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D75A7A" w:rsidRPr="00DB5597" w:rsidTr="00570154">
        <w:trPr>
          <w:trHeight w:val="419"/>
        </w:trPr>
        <w:tc>
          <w:tcPr>
            <w:tcW w:w="9720" w:type="dxa"/>
            <w:shd w:val="clear" w:color="auto" w:fill="auto"/>
            <w:vAlign w:val="center"/>
          </w:tcPr>
          <w:p w:rsidR="00D75A7A" w:rsidRPr="00DB5597" w:rsidRDefault="00D75A7A" w:rsidP="00175D91">
            <w:pPr>
              <w:numPr>
                <w:ilvl w:val="0"/>
                <w:numId w:val="35"/>
              </w:numPr>
              <w:tabs>
                <w:tab w:val="left" w:pos="507"/>
              </w:tabs>
              <w:spacing w:after="0" w:line="240" w:lineRule="auto"/>
              <w:rPr>
                <w:rFonts w:ascii="Cambria" w:eastAsia="Cambria" w:hAnsi="Cambria" w:cs="Cambria"/>
                <w:sz w:val="28"/>
                <w:szCs w:val="28"/>
              </w:rPr>
            </w:pPr>
            <w:r w:rsidRPr="00DB5597">
              <w:rPr>
                <w:rFonts w:ascii="Cambria" w:eastAsia="Cambria" w:hAnsi="Cambria"/>
                <w:sz w:val="28"/>
                <w:szCs w:val="28"/>
                <w:rtl/>
              </w:rPr>
              <w:t>خطة تطوير المقرر الدراسي</w:t>
            </w:r>
          </w:p>
        </w:tc>
      </w:tr>
      <w:tr w:rsidR="00D75A7A" w:rsidRPr="00DB5597" w:rsidTr="00570154">
        <w:trPr>
          <w:trHeight w:val="1505"/>
        </w:trPr>
        <w:tc>
          <w:tcPr>
            <w:tcW w:w="9720" w:type="dxa"/>
            <w:shd w:val="clear" w:color="auto" w:fill="auto"/>
            <w:vAlign w:val="center"/>
          </w:tcPr>
          <w:p w:rsidR="00D75A7A" w:rsidRDefault="00D75A7A" w:rsidP="00570154">
            <w:pPr>
              <w:rPr>
                <w:rFonts w:ascii="Cambria" w:eastAsia="Cambria" w:hAnsi="Cambria"/>
                <w:sz w:val="28"/>
                <w:szCs w:val="28"/>
                <w:rtl/>
              </w:rPr>
            </w:pPr>
            <w:r>
              <w:rPr>
                <w:rFonts w:ascii="Cambria" w:eastAsia="Cambria" w:hAnsi="Cambria" w:hint="cs"/>
                <w:sz w:val="28"/>
                <w:szCs w:val="28"/>
                <w:rtl/>
              </w:rPr>
              <w:t>ادخال مجموعة جديدة من شعراء العصر الاسلامي والاموي  والتعرف عليهم كحياة ونشأة مثل: الشاعر الراعي النميري الذي يعد من الشعراء المعروفين وهو قامة شعرية وفنية ساهمت في اضافة أدبية للادب بصورة عامة و في عصره بصورة خاصة .</w:t>
            </w:r>
          </w:p>
          <w:p w:rsidR="00D75A7A" w:rsidRPr="003B59A6" w:rsidRDefault="00D75A7A" w:rsidP="00D75A7A">
            <w:pPr>
              <w:rPr>
                <w:rFonts w:ascii="Cambria" w:eastAsia="Cambria" w:hAnsi="Cambria"/>
                <w:sz w:val="28"/>
                <w:szCs w:val="28"/>
              </w:rPr>
            </w:pPr>
            <w:r>
              <w:rPr>
                <w:rFonts w:ascii="Cambria" w:eastAsia="Cambria" w:hAnsi="Cambria" w:hint="cs"/>
                <w:sz w:val="28"/>
                <w:szCs w:val="28"/>
                <w:rtl/>
              </w:rPr>
              <w:t xml:space="preserve">انشاء مختبر صوتي يسهم في تحسين القراءة واللفظ والإلقاء للطالبات من اجل حثهن على المشاركة والمناقشة وابداء الرأي  وبناء الشخصية الأدبية </w:t>
            </w:r>
          </w:p>
        </w:tc>
      </w:tr>
    </w:tbl>
    <w:p w:rsidR="00771FBB" w:rsidRDefault="00771FBB">
      <w:pPr>
        <w:rPr>
          <w:rtl/>
          <w:lang w:bidi="ar-IQ"/>
        </w:rPr>
      </w:pPr>
    </w:p>
    <w:p w:rsidR="007F44FF" w:rsidRPr="00EE06F8" w:rsidRDefault="007F44FF" w:rsidP="007F44FF">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7F44FF" w:rsidRPr="00DB131F" w:rsidTr="007F44FF">
        <w:trPr>
          <w:trHeight w:val="794"/>
        </w:trPr>
        <w:tc>
          <w:tcPr>
            <w:tcW w:w="972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rsidR="007F44FF" w:rsidRDefault="007F44FF" w:rsidP="007F44FF">
      <w:pPr>
        <w:autoSpaceDE w:val="0"/>
        <w:autoSpaceDN w:val="0"/>
        <w:adjustRightInd w:val="0"/>
        <w:spacing w:before="240"/>
        <w:rPr>
          <w:rFonts w:cs="Times New Roman"/>
          <w:b/>
          <w:bCs/>
          <w:color w:val="1F4E79"/>
          <w:sz w:val="32"/>
          <w:szCs w:val="32"/>
          <w:rtl/>
          <w:lang w:bidi="ar-IQ"/>
        </w:rPr>
      </w:pPr>
    </w:p>
    <w:p w:rsidR="007F44FF" w:rsidRPr="00B1704F" w:rsidRDefault="007F44FF" w:rsidP="007F44FF">
      <w:pPr>
        <w:autoSpaceDE w:val="0"/>
        <w:autoSpaceDN w:val="0"/>
        <w:adjustRightInd w:val="0"/>
        <w:spacing w:before="240"/>
        <w:rPr>
          <w:b/>
          <w:bCs/>
          <w:sz w:val="32"/>
          <w:szCs w:val="32"/>
          <w:rtl/>
          <w:lang w:bidi="ar-IQ"/>
        </w:rPr>
      </w:pPr>
      <w:r w:rsidRPr="00B1704F">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7F44FF" w:rsidRPr="00DB131F" w:rsidTr="007F44FF">
        <w:trPr>
          <w:trHeight w:val="794"/>
        </w:trPr>
        <w:tc>
          <w:tcPr>
            <w:tcW w:w="9720" w:type="dxa"/>
            <w:shd w:val="clear" w:color="auto" w:fill="FFFFFF" w:themeFill="background1"/>
          </w:tcPr>
          <w:p w:rsidR="007F44FF" w:rsidRPr="00DB131F" w:rsidRDefault="007F44FF" w:rsidP="00570154">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7F44FF" w:rsidRPr="00E734E3" w:rsidRDefault="007F44FF" w:rsidP="007F44FF">
      <w:pPr>
        <w:autoSpaceDE w:val="0"/>
        <w:autoSpaceDN w:val="0"/>
        <w:adjustRightInd w:val="0"/>
        <w:spacing w:before="240"/>
        <w:ind w:left="-335" w:right="-426"/>
        <w:jc w:val="both"/>
        <w:rPr>
          <w:rFonts w:ascii="Arial" w:hAnsi="Arial" w:cs="Arial"/>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780"/>
        <w:gridCol w:w="5940"/>
      </w:tblGrid>
      <w:tr w:rsidR="007F44FF" w:rsidRPr="00DB131F" w:rsidTr="00B1704F">
        <w:trPr>
          <w:trHeight w:val="624"/>
          <w:jc w:val="center"/>
        </w:trPr>
        <w:tc>
          <w:tcPr>
            <w:tcW w:w="3780" w:type="dxa"/>
            <w:shd w:val="clear" w:color="auto" w:fill="FFFFFF" w:themeFill="background1"/>
            <w:vAlign w:val="center"/>
          </w:tcPr>
          <w:p w:rsidR="007F44FF" w:rsidRPr="00DB131F" w:rsidRDefault="007F44FF"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rsidR="007F44FF" w:rsidRPr="00F64108"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7F44FF" w:rsidRPr="00DB131F" w:rsidTr="00B1704F">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7F44FF" w:rsidRPr="00DB131F" w:rsidTr="00B1704F">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rsidR="007F44FF" w:rsidRPr="00DB131F" w:rsidRDefault="004053CC" w:rsidP="00570154">
            <w:pPr>
              <w:autoSpaceDE w:val="0"/>
              <w:autoSpaceDN w:val="0"/>
              <w:adjustRightInd w:val="0"/>
              <w:rPr>
                <w:rFonts w:ascii="Cambria" w:hAnsi="Cambria" w:cs="Times New Roman"/>
                <w:color w:val="000000"/>
                <w:sz w:val="28"/>
                <w:szCs w:val="28"/>
                <w:lang w:bidi="ar-IQ"/>
              </w:rPr>
            </w:pPr>
            <w:r w:rsidRPr="004053CC">
              <w:rPr>
                <w:rFonts w:ascii="Cambria" w:hAnsi="Cambria" w:cs="Times New Roman" w:hint="cs"/>
                <w:color w:val="000000"/>
                <w:sz w:val="32"/>
                <w:szCs w:val="32"/>
                <w:rtl/>
                <w:lang w:bidi="ar-IQ"/>
              </w:rPr>
              <w:t>ا</w:t>
            </w:r>
            <w:r w:rsidR="007F44FF" w:rsidRPr="004053CC">
              <w:rPr>
                <w:rFonts w:ascii="Cambria" w:hAnsi="Cambria" w:cs="Times New Roman" w:hint="cs"/>
                <w:color w:val="000000"/>
                <w:sz w:val="32"/>
                <w:szCs w:val="32"/>
                <w:rtl/>
                <w:lang w:bidi="ar-IQ"/>
              </w:rPr>
              <w:t>لبلاغة</w:t>
            </w:r>
            <w:r>
              <w:rPr>
                <w:rFonts w:ascii="Cambria" w:hAnsi="Cambria" w:cs="Times New Roman" w:hint="cs"/>
                <w:color w:val="000000"/>
                <w:sz w:val="28"/>
                <w:szCs w:val="28"/>
                <w:rtl/>
                <w:lang w:bidi="ar-IQ"/>
              </w:rPr>
              <w:t>/</w:t>
            </w:r>
            <w:r w:rsidR="00B1704F">
              <w:rPr>
                <w:rFonts w:ascii="Cambria" w:hAnsi="Cambria" w:cs="Times New Roman"/>
                <w:color w:val="000000"/>
                <w:sz w:val="28"/>
                <w:szCs w:val="28"/>
                <w:lang w:bidi="ar-IQ"/>
              </w:rPr>
              <w:t>212 AR</w:t>
            </w:r>
          </w:p>
        </w:tc>
      </w:tr>
      <w:tr w:rsidR="007F44FF" w:rsidRPr="00DB131F" w:rsidTr="00B1704F">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اللغة</w:t>
            </w:r>
          </w:p>
        </w:tc>
      </w:tr>
      <w:tr w:rsidR="007F44FF" w:rsidRPr="00DB131F" w:rsidTr="00B1704F">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FFFFFF" w:themeFill="background1"/>
            <w:vAlign w:val="center"/>
          </w:tcPr>
          <w:p w:rsidR="007F44FF" w:rsidRPr="002A4FFD"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rsidR="007F44FF" w:rsidRPr="001718FF" w:rsidRDefault="007F44FF" w:rsidP="00570154">
            <w:pPr>
              <w:autoSpaceDE w:val="0"/>
              <w:autoSpaceDN w:val="0"/>
              <w:adjustRightInd w:val="0"/>
              <w:rPr>
                <w:rFonts w:ascii="Cambria" w:hAnsi="Cambria" w:cs="Times New Roman"/>
                <w:color w:val="000000"/>
                <w:sz w:val="28"/>
                <w:szCs w:val="28"/>
                <w:lang w:bidi="ar-IQ"/>
              </w:rPr>
            </w:pPr>
          </w:p>
        </w:tc>
      </w:tr>
      <w:tr w:rsidR="007F44FF" w:rsidRPr="00DB131F" w:rsidTr="00B1704F">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الفصل / السنة</w:t>
            </w:r>
          </w:p>
        </w:tc>
        <w:tc>
          <w:tcPr>
            <w:tcW w:w="59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7F44FF" w:rsidRPr="00DB131F" w:rsidTr="00B1704F">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7F44FF" w:rsidRPr="00DB131F" w:rsidTr="00B1704F">
        <w:trPr>
          <w:trHeight w:val="624"/>
          <w:jc w:val="center"/>
        </w:trPr>
        <w:tc>
          <w:tcPr>
            <w:tcW w:w="3780" w:type="dxa"/>
            <w:shd w:val="clear" w:color="auto" w:fill="FFFFFF" w:themeFill="background1"/>
            <w:vAlign w:val="center"/>
          </w:tcPr>
          <w:p w:rsidR="007F44FF" w:rsidRPr="00DB131F" w:rsidRDefault="007F44FF"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3/ 2/ 2019</w:t>
            </w:r>
          </w:p>
        </w:tc>
      </w:tr>
      <w:tr w:rsidR="007F44FF" w:rsidRPr="00DB131F" w:rsidTr="00B1704F">
        <w:trPr>
          <w:trHeight w:val="725"/>
          <w:jc w:val="center"/>
        </w:trPr>
        <w:tc>
          <w:tcPr>
            <w:tcW w:w="9720" w:type="dxa"/>
            <w:gridSpan w:val="2"/>
            <w:shd w:val="clear" w:color="auto" w:fill="FFFFFF" w:themeFill="background1"/>
            <w:vAlign w:val="center"/>
          </w:tcPr>
          <w:p w:rsidR="007F44FF" w:rsidRPr="00DB131F" w:rsidRDefault="007F44FF"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7F44FF" w:rsidRPr="00DB131F" w:rsidTr="00B1704F">
        <w:trPr>
          <w:trHeight w:val="265"/>
          <w:jc w:val="center"/>
        </w:trPr>
        <w:tc>
          <w:tcPr>
            <w:tcW w:w="9720" w:type="dxa"/>
            <w:gridSpan w:val="2"/>
            <w:shd w:val="clear" w:color="auto" w:fill="FFFFFF" w:themeFill="background1"/>
            <w:vAlign w:val="center"/>
          </w:tcPr>
          <w:p w:rsidR="007F44FF" w:rsidRPr="00302951" w:rsidRDefault="007F44FF" w:rsidP="00570154">
            <w:pPr>
              <w:autoSpaceDE w:val="0"/>
              <w:autoSpaceDN w:val="0"/>
              <w:adjustRightInd w:val="0"/>
              <w:ind w:left="360"/>
              <w:rPr>
                <w:rFonts w:ascii="Cambria" w:hAnsi="Cambria"/>
                <w:color w:val="000000"/>
                <w:sz w:val="28"/>
                <w:szCs w:val="28"/>
                <w:lang w:bidi="ar-IQ"/>
              </w:rPr>
            </w:pPr>
            <w:r w:rsidRPr="00302951">
              <w:rPr>
                <w:rFonts w:cs="Simplified Arabic" w:hint="cs"/>
                <w:sz w:val="24"/>
                <w:szCs w:val="24"/>
                <w:rtl/>
              </w:rPr>
              <w:t>تعليم الطالبات أساليب البلاغة العربية وفنونها وتراكيب الجملة وما يطرأ عليها من تغييرات لإعداد مدرسات ناجحات في اختصاص اللغة العربية وآدابها</w:t>
            </w:r>
          </w:p>
        </w:tc>
      </w:tr>
    </w:tbl>
    <w:p w:rsidR="007F44FF" w:rsidRPr="0020555A" w:rsidRDefault="007F44FF" w:rsidP="007F44FF">
      <w:pP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7F44FF" w:rsidRPr="00DB131F" w:rsidTr="007F44FF">
        <w:trPr>
          <w:trHeight w:val="653"/>
        </w:trPr>
        <w:tc>
          <w:tcPr>
            <w:tcW w:w="9720" w:type="dxa"/>
            <w:shd w:val="clear" w:color="auto" w:fill="FFFFFF" w:themeFill="background1"/>
            <w:vAlign w:val="center"/>
          </w:tcPr>
          <w:p w:rsidR="007F44FF" w:rsidRPr="00DB131F" w:rsidRDefault="007F44FF"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7F44FF" w:rsidRPr="00DB131F" w:rsidTr="007F44FF">
        <w:trPr>
          <w:trHeight w:val="2490"/>
        </w:trPr>
        <w:tc>
          <w:tcPr>
            <w:tcW w:w="9720" w:type="dxa"/>
            <w:shd w:val="clear" w:color="auto" w:fill="FFFFFF" w:themeFill="background1"/>
            <w:vAlign w:val="center"/>
          </w:tcPr>
          <w:p w:rsidR="007F44FF" w:rsidRPr="00DB131F" w:rsidRDefault="007F44FF" w:rsidP="00570154">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 المعرفة والفهم </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ان يعرف الفصاحة والبلاغة.</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ان يعرف علم المعاني وانواعه. </w:t>
            </w:r>
          </w:p>
          <w:p w:rsidR="007F44FF" w:rsidRPr="00DB131F" w:rsidRDefault="007F44FF"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علم المعاني وتطبيقاته.</w:t>
            </w:r>
          </w:p>
          <w:p w:rsidR="007F44FF" w:rsidRPr="00DB131F" w:rsidRDefault="007F44FF" w:rsidP="007F44F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ان يفهم نظرية النظم.</w:t>
            </w:r>
            <w:r w:rsidRPr="00DB131F">
              <w:rPr>
                <w:rFonts w:ascii="Cambria" w:hAnsi="Cambria" w:cs="Times New Roman"/>
                <w:color w:val="000000"/>
                <w:sz w:val="28"/>
                <w:szCs w:val="28"/>
                <w:rtl/>
                <w:lang w:bidi="ar-IQ"/>
              </w:rPr>
              <w:t xml:space="preserve"> </w:t>
            </w:r>
          </w:p>
        </w:tc>
      </w:tr>
      <w:tr w:rsidR="007F44FF" w:rsidRPr="00DB131F" w:rsidTr="007F44FF">
        <w:trPr>
          <w:trHeight w:val="1631"/>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المهارات الخاصة بالموضوع </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القدرة على فهم الفصاحة وتطبيقاتها.</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القدرة على فهم البلاغة وتطبيقاتها.</w:t>
            </w:r>
          </w:p>
          <w:p w:rsidR="007F44FF" w:rsidRPr="00DB131F" w:rsidRDefault="007F44FF" w:rsidP="007F44F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استيعاب علم المعاني وما يحويه من اساليب لغوية واخراجهابطريقة لغوية.</w:t>
            </w:r>
          </w:p>
        </w:tc>
      </w:tr>
      <w:tr w:rsidR="007F44FF" w:rsidRPr="00DB131F" w:rsidTr="007F44FF">
        <w:trPr>
          <w:trHeight w:val="423"/>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7F44FF" w:rsidRPr="00DB131F" w:rsidTr="007F44FF">
        <w:trPr>
          <w:trHeight w:val="624"/>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المحاظرة والتطبيق</w:t>
            </w:r>
          </w:p>
        </w:tc>
      </w:tr>
      <w:tr w:rsidR="007F44FF" w:rsidRPr="00DB131F" w:rsidTr="007F44FF">
        <w:trPr>
          <w:trHeight w:val="400"/>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7F44FF" w:rsidRPr="00DB131F" w:rsidTr="007F44FF">
        <w:trPr>
          <w:trHeight w:val="624"/>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الاختبارات الموضوعية والتطبيقية</w:t>
            </w:r>
          </w:p>
        </w:tc>
      </w:tr>
      <w:tr w:rsidR="007F44FF" w:rsidRPr="00DB131F" w:rsidTr="007F44FF">
        <w:trPr>
          <w:trHeight w:val="1290"/>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القدرة على اخراج الاساليب اللغوية لدلالت بلاغية.</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معرفة معاني الاساليب للغوية واهميتها البلاغية.</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استخدام علم المعاني بالكتابة الادبية والبلاغية.</w:t>
            </w:r>
          </w:p>
          <w:p w:rsidR="007F44FF" w:rsidRPr="00DB131F" w:rsidRDefault="007F44FF"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ج4-  </w:t>
            </w:r>
          </w:p>
        </w:tc>
      </w:tr>
      <w:tr w:rsidR="007F44FF" w:rsidRPr="00DB131F" w:rsidTr="007F44FF">
        <w:trPr>
          <w:trHeight w:val="471"/>
        </w:trPr>
        <w:tc>
          <w:tcPr>
            <w:tcW w:w="9720" w:type="dxa"/>
            <w:shd w:val="clear" w:color="auto" w:fill="FFFFFF" w:themeFill="background1"/>
            <w:vAlign w:val="center"/>
          </w:tcPr>
          <w:p w:rsidR="007F44FF" w:rsidRPr="00DB131F" w:rsidRDefault="007F44FF" w:rsidP="00570154">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7F44FF" w:rsidRPr="00DB131F" w:rsidTr="007F44FF">
        <w:trPr>
          <w:trHeight w:val="624"/>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التطبيق على النصوص الادبية شعرية ونثرية</w:t>
            </w:r>
          </w:p>
        </w:tc>
      </w:tr>
      <w:tr w:rsidR="007F44FF" w:rsidRPr="00DB131F" w:rsidTr="007F44FF">
        <w:trPr>
          <w:trHeight w:val="425"/>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7F44FF" w:rsidRPr="00DB131F" w:rsidTr="007F44FF">
        <w:trPr>
          <w:trHeight w:val="624"/>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التطبيقية</w:t>
            </w:r>
          </w:p>
        </w:tc>
      </w:tr>
      <w:tr w:rsidR="007F44FF" w:rsidRPr="00DB131F" w:rsidTr="007F44FF">
        <w:trPr>
          <w:trHeight w:val="1584"/>
        </w:trPr>
        <w:tc>
          <w:tcPr>
            <w:tcW w:w="9720" w:type="dxa"/>
            <w:shd w:val="clear" w:color="auto" w:fill="FFFFFF" w:themeFill="background1"/>
            <w:vAlign w:val="center"/>
          </w:tcPr>
          <w:p w:rsidR="007F44FF" w:rsidRPr="00DB131F" w:rsidRDefault="007F44FF" w:rsidP="00570154">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rsidR="007F44FF" w:rsidRPr="00DB131F" w:rsidRDefault="007F44FF"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الفهم البلاغي للاساليب اللغوية.</w:t>
            </w:r>
          </w:p>
          <w:p w:rsidR="007F44FF" w:rsidRPr="00DB131F" w:rsidRDefault="007F44FF"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توصيف اللغة لدلالات بلاغية.</w:t>
            </w:r>
          </w:p>
          <w:p w:rsidR="007F44FF" w:rsidRPr="00DB131F" w:rsidRDefault="007F44FF"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r>
              <w:rPr>
                <w:rFonts w:ascii="Cambria" w:hAnsi="Cambria" w:cs="Times New Roman" w:hint="cs"/>
                <w:color w:val="000000"/>
                <w:sz w:val="28"/>
                <w:szCs w:val="28"/>
                <w:rtl/>
                <w:lang w:bidi="ar-IQ"/>
              </w:rPr>
              <w:t>تحليل النصوصالادبية الشعرية والنثرية.</w:t>
            </w:r>
          </w:p>
          <w:p w:rsidR="007F44FF" w:rsidRPr="00DB131F" w:rsidRDefault="007F44FF" w:rsidP="00570154">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p w:rsidR="007F44FF" w:rsidRPr="00E779AA" w:rsidRDefault="007F44FF" w:rsidP="007F44FF">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260"/>
        <w:gridCol w:w="1260"/>
        <w:gridCol w:w="2160"/>
        <w:gridCol w:w="2160"/>
        <w:gridCol w:w="1440"/>
        <w:gridCol w:w="1440"/>
      </w:tblGrid>
      <w:tr w:rsidR="007F44FF" w:rsidRPr="00DB131F" w:rsidTr="007F44FF">
        <w:trPr>
          <w:trHeight w:val="538"/>
        </w:trPr>
        <w:tc>
          <w:tcPr>
            <w:tcW w:w="9720" w:type="dxa"/>
            <w:gridSpan w:val="6"/>
            <w:shd w:val="clear" w:color="auto" w:fill="FFFFFF" w:themeFill="background1"/>
            <w:vAlign w:val="center"/>
          </w:tcPr>
          <w:p w:rsidR="007F44FF" w:rsidRPr="00DB131F" w:rsidRDefault="007F44FF"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7F44FF" w:rsidRPr="00DB131F" w:rsidTr="007F44FF">
        <w:trPr>
          <w:trHeight w:val="907"/>
        </w:trPr>
        <w:tc>
          <w:tcPr>
            <w:tcW w:w="126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7F44FF" w:rsidRPr="00DB131F" w:rsidTr="007F44FF">
        <w:trPr>
          <w:trHeight w:val="39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1</w:t>
            </w:r>
          </w:p>
        </w:tc>
        <w:tc>
          <w:tcPr>
            <w:tcW w:w="1260" w:type="dxa"/>
            <w:shd w:val="clear" w:color="auto" w:fill="FFFFFF" w:themeFill="background1"/>
            <w:vAlign w:val="center"/>
          </w:tcPr>
          <w:p w:rsidR="007F44FF" w:rsidRPr="00DB131F" w:rsidRDefault="007F44FF" w:rsidP="00570154">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 xml:space="preserve">معرفة الفصاحة </w:t>
            </w:r>
          </w:p>
        </w:tc>
        <w:tc>
          <w:tcPr>
            <w:tcW w:w="2160" w:type="dxa"/>
            <w:shd w:val="clear" w:color="auto" w:fill="FFFFFF" w:themeFill="background1"/>
          </w:tcPr>
          <w:p w:rsidR="007F44FF" w:rsidRPr="00384B08" w:rsidRDefault="007F44FF" w:rsidP="00570154">
            <w:pPr>
              <w:jc w:val="center"/>
              <w:rPr>
                <w:b/>
                <w:bCs/>
                <w:rtl/>
              </w:rPr>
            </w:pPr>
            <w:r>
              <w:rPr>
                <w:rFonts w:hint="cs"/>
                <w:b/>
                <w:bCs/>
                <w:rtl/>
              </w:rPr>
              <w:t xml:space="preserve">الفصاحة </w:t>
            </w:r>
          </w:p>
        </w:tc>
        <w:tc>
          <w:tcPr>
            <w:tcW w:w="1440" w:type="dxa"/>
            <w:shd w:val="clear" w:color="auto" w:fill="FFFFFF" w:themeFill="background1"/>
            <w:vAlign w:val="center"/>
          </w:tcPr>
          <w:p w:rsidR="007F44FF" w:rsidRPr="00DB131F" w:rsidRDefault="007F44FF" w:rsidP="00570154">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shd w:val="clear" w:color="auto" w:fill="FFFFFF" w:themeFill="background1"/>
            <w:vAlign w:val="center"/>
          </w:tcPr>
          <w:p w:rsidR="007F44FF" w:rsidRPr="00DB131F" w:rsidRDefault="007F44FF" w:rsidP="00570154">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7F44FF" w:rsidRPr="00DB131F" w:rsidTr="007F44FF">
        <w:trPr>
          <w:trHeight w:val="33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2</w:t>
            </w:r>
          </w:p>
        </w:tc>
        <w:tc>
          <w:tcPr>
            <w:tcW w:w="126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الفصاحة</w:t>
            </w:r>
          </w:p>
        </w:tc>
        <w:tc>
          <w:tcPr>
            <w:tcW w:w="2160" w:type="dxa"/>
            <w:shd w:val="clear" w:color="auto" w:fill="FFFFFF" w:themeFill="background1"/>
          </w:tcPr>
          <w:p w:rsidR="007F44FF" w:rsidRPr="00384B08" w:rsidRDefault="007F44FF" w:rsidP="00570154">
            <w:pPr>
              <w:jc w:val="center"/>
              <w:rPr>
                <w:b/>
                <w:bCs/>
                <w:rtl/>
              </w:rPr>
            </w:pPr>
            <w:r>
              <w:rPr>
                <w:rFonts w:hint="cs"/>
                <w:b/>
                <w:bCs/>
                <w:rtl/>
              </w:rPr>
              <w:t>الفصاحة</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20"/>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3</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البلاغة</w:t>
            </w:r>
          </w:p>
        </w:tc>
        <w:tc>
          <w:tcPr>
            <w:tcW w:w="2160" w:type="dxa"/>
            <w:shd w:val="clear" w:color="auto" w:fill="FFFFFF" w:themeFill="background1"/>
          </w:tcPr>
          <w:p w:rsidR="007F44FF" w:rsidRPr="00384B08" w:rsidRDefault="007F44FF" w:rsidP="00570154">
            <w:pPr>
              <w:jc w:val="center"/>
              <w:rPr>
                <w:b/>
                <w:bCs/>
                <w:rtl/>
              </w:rPr>
            </w:pPr>
            <w:r>
              <w:rPr>
                <w:rFonts w:hint="cs"/>
                <w:b/>
                <w:bCs/>
                <w:rtl/>
              </w:rPr>
              <w:t>البلاغة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31"/>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4</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rPr>
                <w:b/>
                <w:bCs/>
                <w:rtl/>
              </w:rPr>
            </w:pPr>
            <w:r>
              <w:rPr>
                <w:rFonts w:hint="cs"/>
                <w:b/>
                <w:bCs/>
                <w:rtl/>
              </w:rPr>
              <w:t xml:space="preserve">       معرفة  علم المعاني </w:t>
            </w:r>
          </w:p>
        </w:tc>
        <w:tc>
          <w:tcPr>
            <w:tcW w:w="2160" w:type="dxa"/>
            <w:shd w:val="clear" w:color="auto" w:fill="FFFFFF" w:themeFill="background1"/>
          </w:tcPr>
          <w:p w:rsidR="007F44FF" w:rsidRPr="00384B08" w:rsidRDefault="007F44FF" w:rsidP="00570154">
            <w:pPr>
              <w:rPr>
                <w:b/>
                <w:bCs/>
                <w:rtl/>
              </w:rPr>
            </w:pPr>
            <w:r>
              <w:rPr>
                <w:rFonts w:hint="cs"/>
                <w:b/>
                <w:bCs/>
                <w:rtl/>
              </w:rPr>
              <w:t xml:space="preserve">                   علم المعاني </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40"/>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5</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 xml:space="preserve">   معرفة نظرية النظم</w:t>
            </w:r>
          </w:p>
        </w:tc>
        <w:tc>
          <w:tcPr>
            <w:tcW w:w="2160" w:type="dxa"/>
            <w:shd w:val="clear" w:color="auto" w:fill="FFFFFF" w:themeFill="background1"/>
          </w:tcPr>
          <w:p w:rsidR="007F44FF" w:rsidRPr="00384B08" w:rsidRDefault="007F44FF" w:rsidP="00570154">
            <w:pPr>
              <w:jc w:val="center"/>
              <w:rPr>
                <w:b/>
                <w:bCs/>
                <w:rtl/>
              </w:rPr>
            </w:pPr>
            <w:r>
              <w:rPr>
                <w:rFonts w:hint="cs"/>
                <w:b/>
                <w:bCs/>
                <w:rtl/>
              </w:rPr>
              <w:t xml:space="preserve">  نظرية النظم</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23"/>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6</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نقد المنهج</w:t>
            </w:r>
          </w:p>
        </w:tc>
        <w:tc>
          <w:tcPr>
            <w:tcW w:w="2160" w:type="dxa"/>
            <w:shd w:val="clear" w:color="auto" w:fill="FFFFFF" w:themeFill="background1"/>
          </w:tcPr>
          <w:p w:rsidR="007F44FF" w:rsidRPr="00384B08" w:rsidRDefault="007F44FF" w:rsidP="00570154">
            <w:pPr>
              <w:jc w:val="center"/>
              <w:rPr>
                <w:b/>
                <w:bCs/>
                <w:rtl/>
              </w:rPr>
            </w:pPr>
            <w:r>
              <w:rPr>
                <w:rFonts w:hint="cs"/>
                <w:b/>
                <w:bCs/>
                <w:rtl/>
              </w:rPr>
              <w:t>نقد المنهج</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7</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الخبر</w:t>
            </w:r>
          </w:p>
        </w:tc>
        <w:tc>
          <w:tcPr>
            <w:tcW w:w="2160" w:type="dxa"/>
            <w:shd w:val="clear" w:color="auto" w:fill="FFFFFF" w:themeFill="background1"/>
          </w:tcPr>
          <w:p w:rsidR="007F44FF" w:rsidRPr="00384B08" w:rsidRDefault="007F44FF" w:rsidP="00570154">
            <w:pPr>
              <w:jc w:val="center"/>
              <w:rPr>
                <w:b/>
                <w:bCs/>
                <w:rtl/>
              </w:rPr>
            </w:pPr>
            <w:r>
              <w:rPr>
                <w:rFonts w:hint="cs"/>
                <w:b/>
                <w:bCs/>
                <w:rtl/>
              </w:rPr>
              <w:t>الخبر</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8</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الإنشاء ، الأمر</w:t>
            </w:r>
          </w:p>
        </w:tc>
        <w:tc>
          <w:tcPr>
            <w:tcW w:w="2160" w:type="dxa"/>
            <w:shd w:val="clear" w:color="auto" w:fill="FFFFFF" w:themeFill="background1"/>
          </w:tcPr>
          <w:p w:rsidR="007F44FF" w:rsidRPr="00384B08" w:rsidRDefault="007F44FF" w:rsidP="00570154">
            <w:pPr>
              <w:jc w:val="center"/>
              <w:rPr>
                <w:b/>
                <w:bCs/>
                <w:rtl/>
              </w:rPr>
            </w:pPr>
            <w:r>
              <w:rPr>
                <w:rFonts w:hint="cs"/>
                <w:b/>
                <w:bCs/>
                <w:rtl/>
              </w:rPr>
              <w:t>الإنشاء ، الأمر</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lastRenderedPageBreak/>
              <w:t>9</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النهي</w:t>
            </w:r>
          </w:p>
        </w:tc>
        <w:tc>
          <w:tcPr>
            <w:tcW w:w="2160" w:type="dxa"/>
            <w:shd w:val="clear" w:color="auto" w:fill="FFFFFF" w:themeFill="background1"/>
          </w:tcPr>
          <w:p w:rsidR="007F44FF" w:rsidRPr="00384B08" w:rsidRDefault="007F44FF" w:rsidP="00570154">
            <w:pPr>
              <w:jc w:val="center"/>
              <w:rPr>
                <w:b/>
                <w:bCs/>
                <w:rtl/>
              </w:rPr>
            </w:pPr>
            <w:r>
              <w:rPr>
                <w:rFonts w:hint="cs"/>
                <w:b/>
                <w:bCs/>
                <w:rtl/>
              </w:rPr>
              <w:t>النهي</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10</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الامتحان الأوّل</w:t>
            </w:r>
          </w:p>
        </w:tc>
        <w:tc>
          <w:tcPr>
            <w:tcW w:w="2160" w:type="dxa"/>
            <w:shd w:val="clear" w:color="auto" w:fill="FFFFFF" w:themeFill="background1"/>
          </w:tcPr>
          <w:p w:rsidR="007F44FF" w:rsidRPr="00384B08" w:rsidRDefault="007F44FF" w:rsidP="00570154">
            <w:pPr>
              <w:jc w:val="center"/>
              <w:rPr>
                <w:b/>
                <w:bCs/>
                <w:rtl/>
              </w:rPr>
            </w:pPr>
            <w:r>
              <w:rPr>
                <w:rFonts w:hint="cs"/>
                <w:b/>
                <w:bCs/>
                <w:rtl/>
              </w:rPr>
              <w:t>الامتحان الأوّل</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11</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 xml:space="preserve">معرفة الاستفهام </w:t>
            </w:r>
          </w:p>
        </w:tc>
        <w:tc>
          <w:tcPr>
            <w:tcW w:w="2160" w:type="dxa"/>
            <w:shd w:val="clear" w:color="auto" w:fill="FFFFFF" w:themeFill="background1"/>
          </w:tcPr>
          <w:p w:rsidR="007F44FF" w:rsidRPr="00384B08" w:rsidRDefault="007F44FF" w:rsidP="00570154">
            <w:pPr>
              <w:jc w:val="center"/>
              <w:rPr>
                <w:b/>
                <w:bCs/>
                <w:rtl/>
              </w:rPr>
            </w:pPr>
            <w:r>
              <w:rPr>
                <w:rFonts w:hint="cs"/>
                <w:b/>
                <w:bCs/>
                <w:rtl/>
              </w:rPr>
              <w:t xml:space="preserve">الاستفهام </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12</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التمني والنداء</w:t>
            </w:r>
          </w:p>
        </w:tc>
        <w:tc>
          <w:tcPr>
            <w:tcW w:w="2160" w:type="dxa"/>
            <w:shd w:val="clear" w:color="auto" w:fill="FFFFFF" w:themeFill="background1"/>
          </w:tcPr>
          <w:p w:rsidR="007F44FF" w:rsidRPr="00384B08" w:rsidRDefault="007F44FF" w:rsidP="00570154">
            <w:pPr>
              <w:jc w:val="center"/>
              <w:rPr>
                <w:b/>
                <w:bCs/>
                <w:rtl/>
              </w:rPr>
            </w:pPr>
            <w:r>
              <w:rPr>
                <w:rFonts w:hint="cs"/>
                <w:b/>
                <w:bCs/>
                <w:rtl/>
              </w:rPr>
              <w:t>التمني والنداء</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13</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التقديم والتأخير</w:t>
            </w:r>
          </w:p>
        </w:tc>
        <w:tc>
          <w:tcPr>
            <w:tcW w:w="2160" w:type="dxa"/>
            <w:shd w:val="clear" w:color="auto" w:fill="FFFFFF" w:themeFill="background1"/>
          </w:tcPr>
          <w:p w:rsidR="007F44FF" w:rsidRPr="00384B08" w:rsidRDefault="007F44FF" w:rsidP="00570154">
            <w:pPr>
              <w:jc w:val="center"/>
              <w:rPr>
                <w:b/>
                <w:bCs/>
                <w:rtl/>
              </w:rPr>
            </w:pPr>
            <w:r>
              <w:rPr>
                <w:rFonts w:hint="cs"/>
                <w:b/>
                <w:bCs/>
                <w:rtl/>
              </w:rPr>
              <w:t>التقديم والتأخير</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14</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التقديم والتأخير</w:t>
            </w:r>
          </w:p>
        </w:tc>
        <w:tc>
          <w:tcPr>
            <w:tcW w:w="2160" w:type="dxa"/>
            <w:shd w:val="clear" w:color="auto" w:fill="FFFFFF" w:themeFill="background1"/>
          </w:tcPr>
          <w:p w:rsidR="007F44FF" w:rsidRPr="00384B08" w:rsidRDefault="007F44FF" w:rsidP="00570154">
            <w:pPr>
              <w:jc w:val="center"/>
              <w:rPr>
                <w:b/>
                <w:bCs/>
                <w:rtl/>
              </w:rPr>
            </w:pPr>
            <w:r>
              <w:rPr>
                <w:rFonts w:hint="cs"/>
                <w:b/>
                <w:bCs/>
                <w:rtl/>
              </w:rPr>
              <w:t>التقديم والتأخير</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15</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الامتحان الثاني</w:t>
            </w:r>
          </w:p>
        </w:tc>
        <w:tc>
          <w:tcPr>
            <w:tcW w:w="2160" w:type="dxa"/>
            <w:shd w:val="clear" w:color="auto" w:fill="FFFFFF" w:themeFill="background1"/>
          </w:tcPr>
          <w:p w:rsidR="007F44FF" w:rsidRPr="00384B08" w:rsidRDefault="007F44FF" w:rsidP="00570154">
            <w:pPr>
              <w:jc w:val="center"/>
              <w:rPr>
                <w:b/>
                <w:bCs/>
                <w:rtl/>
              </w:rPr>
            </w:pPr>
            <w:r>
              <w:rPr>
                <w:rFonts w:hint="cs"/>
                <w:b/>
                <w:bCs/>
                <w:rtl/>
              </w:rPr>
              <w:t>الامتحان الثاني</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16</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الفصل والوصل</w:t>
            </w:r>
          </w:p>
        </w:tc>
        <w:tc>
          <w:tcPr>
            <w:tcW w:w="2160" w:type="dxa"/>
            <w:shd w:val="clear" w:color="auto" w:fill="FFFFFF" w:themeFill="background1"/>
          </w:tcPr>
          <w:p w:rsidR="007F44FF" w:rsidRPr="00384B08" w:rsidRDefault="007F44FF" w:rsidP="00570154">
            <w:pPr>
              <w:jc w:val="center"/>
              <w:rPr>
                <w:b/>
                <w:bCs/>
                <w:rtl/>
              </w:rPr>
            </w:pPr>
            <w:r>
              <w:rPr>
                <w:rFonts w:hint="cs"/>
                <w:b/>
                <w:bCs/>
                <w:rtl/>
              </w:rPr>
              <w:t>الفصل والوصل</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17</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Default="007F44FF" w:rsidP="00570154">
            <w:pPr>
              <w:jc w:val="center"/>
              <w:rPr>
                <w:b/>
                <w:bCs/>
                <w:rtl/>
              </w:rPr>
            </w:pPr>
            <w:r>
              <w:rPr>
                <w:rFonts w:hint="cs"/>
                <w:b/>
                <w:bCs/>
                <w:rtl/>
              </w:rPr>
              <w:t>معرفة الفصل والوصل</w:t>
            </w:r>
          </w:p>
          <w:p w:rsidR="007F44FF" w:rsidRPr="00384B08" w:rsidRDefault="007F44FF" w:rsidP="00570154">
            <w:pPr>
              <w:jc w:val="center"/>
              <w:rPr>
                <w:b/>
                <w:bCs/>
                <w:rtl/>
              </w:rPr>
            </w:pPr>
            <w:r>
              <w:rPr>
                <w:rFonts w:hint="cs"/>
                <w:b/>
                <w:bCs/>
                <w:rtl/>
              </w:rPr>
              <w:t>الامتحان الثاني</w:t>
            </w:r>
          </w:p>
        </w:tc>
        <w:tc>
          <w:tcPr>
            <w:tcW w:w="2160" w:type="dxa"/>
            <w:shd w:val="clear" w:color="auto" w:fill="FFFFFF" w:themeFill="background1"/>
          </w:tcPr>
          <w:p w:rsidR="007F44FF" w:rsidRDefault="007F44FF" w:rsidP="00570154">
            <w:pPr>
              <w:jc w:val="center"/>
              <w:rPr>
                <w:b/>
                <w:bCs/>
                <w:rtl/>
              </w:rPr>
            </w:pPr>
            <w:r>
              <w:rPr>
                <w:rFonts w:hint="cs"/>
                <w:b/>
                <w:bCs/>
                <w:rtl/>
              </w:rPr>
              <w:t>الفصل والوصل</w:t>
            </w:r>
          </w:p>
          <w:p w:rsidR="007F44FF" w:rsidRPr="00384B08" w:rsidRDefault="007F44FF" w:rsidP="00570154">
            <w:pPr>
              <w:jc w:val="center"/>
              <w:rPr>
                <w:b/>
                <w:bCs/>
                <w:rtl/>
              </w:rPr>
            </w:pPr>
            <w:r>
              <w:rPr>
                <w:rFonts w:hint="cs"/>
                <w:b/>
                <w:bCs/>
                <w:rtl/>
              </w:rPr>
              <w:t>الامتحان الثاني</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18</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vAlign w:val="center"/>
          </w:tcPr>
          <w:p w:rsidR="007F44FF" w:rsidRPr="00384B08" w:rsidRDefault="007F44FF" w:rsidP="00570154">
            <w:pPr>
              <w:jc w:val="center"/>
              <w:rPr>
                <w:b/>
                <w:bCs/>
                <w:rtl/>
              </w:rPr>
            </w:pPr>
          </w:p>
        </w:tc>
        <w:tc>
          <w:tcPr>
            <w:tcW w:w="2160" w:type="dxa"/>
            <w:shd w:val="clear" w:color="auto" w:fill="FFFFFF" w:themeFill="background1"/>
            <w:vAlign w:val="center"/>
          </w:tcPr>
          <w:p w:rsidR="007F44FF" w:rsidRPr="00384B08" w:rsidRDefault="007F44FF" w:rsidP="00570154">
            <w:pPr>
              <w:jc w:val="center"/>
              <w:rPr>
                <w:b/>
                <w:bCs/>
                <w:rtl/>
              </w:rPr>
            </w:pPr>
            <w:r>
              <w:rPr>
                <w:rFonts w:hint="cs"/>
                <w:b/>
                <w:bCs/>
                <w:rtl/>
              </w:rPr>
              <w:t>عطلة نصف السنة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19</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vAlign w:val="center"/>
          </w:tcPr>
          <w:p w:rsidR="007F44FF" w:rsidRPr="00384B08" w:rsidRDefault="007F44FF" w:rsidP="00570154">
            <w:pPr>
              <w:jc w:val="center"/>
              <w:rPr>
                <w:b/>
                <w:bCs/>
                <w:rtl/>
              </w:rPr>
            </w:pPr>
          </w:p>
        </w:tc>
        <w:tc>
          <w:tcPr>
            <w:tcW w:w="2160" w:type="dxa"/>
            <w:shd w:val="clear" w:color="auto" w:fill="FFFFFF" w:themeFill="background1"/>
            <w:vAlign w:val="center"/>
          </w:tcPr>
          <w:p w:rsidR="007F44FF" w:rsidRPr="00384B08" w:rsidRDefault="007F44FF" w:rsidP="00570154">
            <w:pPr>
              <w:jc w:val="center"/>
              <w:rPr>
                <w:b/>
                <w:bCs/>
                <w:rtl/>
              </w:rPr>
            </w:pPr>
            <w:r>
              <w:rPr>
                <w:rFonts w:hint="cs"/>
                <w:b/>
                <w:bCs/>
                <w:rtl/>
              </w:rPr>
              <w:t>عطلة نصف السنة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lastRenderedPageBreak/>
              <w:t>20</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الفصل والوصل</w:t>
            </w:r>
          </w:p>
        </w:tc>
        <w:tc>
          <w:tcPr>
            <w:tcW w:w="2160" w:type="dxa"/>
            <w:shd w:val="clear" w:color="auto" w:fill="FFFFFF" w:themeFill="background1"/>
          </w:tcPr>
          <w:p w:rsidR="007F44FF" w:rsidRPr="00384B08" w:rsidRDefault="007F44FF" w:rsidP="00570154">
            <w:pPr>
              <w:jc w:val="center"/>
              <w:rPr>
                <w:b/>
                <w:bCs/>
                <w:rtl/>
              </w:rPr>
            </w:pPr>
            <w:r>
              <w:rPr>
                <w:rFonts w:hint="cs"/>
                <w:b/>
                <w:bCs/>
                <w:rtl/>
              </w:rPr>
              <w:t>الفصل والوصل</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21</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القصر</w:t>
            </w:r>
          </w:p>
        </w:tc>
        <w:tc>
          <w:tcPr>
            <w:tcW w:w="2160" w:type="dxa"/>
            <w:shd w:val="clear" w:color="auto" w:fill="FFFFFF" w:themeFill="background1"/>
          </w:tcPr>
          <w:p w:rsidR="007F44FF" w:rsidRPr="00384B08" w:rsidRDefault="007F44FF" w:rsidP="00570154">
            <w:pPr>
              <w:jc w:val="center"/>
              <w:rPr>
                <w:b/>
                <w:bCs/>
                <w:rtl/>
              </w:rPr>
            </w:pPr>
            <w:r>
              <w:rPr>
                <w:rFonts w:hint="cs"/>
                <w:b/>
                <w:bCs/>
                <w:rtl/>
              </w:rPr>
              <w:t>القصر</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22</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القصر</w:t>
            </w:r>
          </w:p>
        </w:tc>
        <w:tc>
          <w:tcPr>
            <w:tcW w:w="2160" w:type="dxa"/>
            <w:shd w:val="clear" w:color="auto" w:fill="FFFFFF" w:themeFill="background1"/>
          </w:tcPr>
          <w:p w:rsidR="007F44FF" w:rsidRPr="00384B08" w:rsidRDefault="007F44FF" w:rsidP="00570154">
            <w:pPr>
              <w:jc w:val="center"/>
              <w:rPr>
                <w:b/>
                <w:bCs/>
                <w:rtl/>
              </w:rPr>
            </w:pPr>
            <w:r>
              <w:rPr>
                <w:rFonts w:hint="cs"/>
                <w:b/>
                <w:bCs/>
                <w:rtl/>
              </w:rPr>
              <w:t>القصر</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23</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الامتحان الثالث</w:t>
            </w:r>
          </w:p>
        </w:tc>
        <w:tc>
          <w:tcPr>
            <w:tcW w:w="2160" w:type="dxa"/>
            <w:shd w:val="clear" w:color="auto" w:fill="FFFFFF" w:themeFill="background1"/>
          </w:tcPr>
          <w:p w:rsidR="007F44FF" w:rsidRPr="00384B08" w:rsidRDefault="007F44FF" w:rsidP="00570154">
            <w:pPr>
              <w:jc w:val="center"/>
              <w:rPr>
                <w:b/>
                <w:bCs/>
                <w:rtl/>
              </w:rPr>
            </w:pPr>
            <w:r>
              <w:rPr>
                <w:rFonts w:hint="cs"/>
                <w:b/>
                <w:bCs/>
                <w:rtl/>
              </w:rPr>
              <w:t>الامتحان الثالث</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24</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الإيجاز</w:t>
            </w:r>
          </w:p>
        </w:tc>
        <w:tc>
          <w:tcPr>
            <w:tcW w:w="2160" w:type="dxa"/>
            <w:shd w:val="clear" w:color="auto" w:fill="FFFFFF" w:themeFill="background1"/>
          </w:tcPr>
          <w:p w:rsidR="007F44FF" w:rsidRPr="00384B08" w:rsidRDefault="007F44FF" w:rsidP="00570154">
            <w:pPr>
              <w:jc w:val="center"/>
              <w:rPr>
                <w:b/>
                <w:bCs/>
                <w:rtl/>
              </w:rPr>
            </w:pPr>
            <w:r>
              <w:rPr>
                <w:rFonts w:hint="cs"/>
                <w:b/>
                <w:bCs/>
                <w:rtl/>
              </w:rPr>
              <w:t>الإيجاز</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25</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w:t>
            </w:r>
          </w:p>
        </w:tc>
        <w:tc>
          <w:tcPr>
            <w:tcW w:w="2160" w:type="dxa"/>
            <w:shd w:val="clear" w:color="auto" w:fill="FFFFFF" w:themeFill="background1"/>
          </w:tcPr>
          <w:p w:rsidR="007F44FF" w:rsidRPr="00384B08" w:rsidRDefault="007F44FF" w:rsidP="00570154">
            <w:pPr>
              <w:jc w:val="center"/>
              <w:rPr>
                <w:b/>
                <w:bCs/>
                <w:rtl/>
              </w:rPr>
            </w:pPr>
            <w:r>
              <w:rPr>
                <w:rFonts w:hint="cs"/>
                <w:b/>
                <w:bCs/>
                <w:rtl/>
              </w:rPr>
              <w:t>الإيجاز</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26</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w:t>
            </w:r>
          </w:p>
        </w:tc>
        <w:tc>
          <w:tcPr>
            <w:tcW w:w="2160" w:type="dxa"/>
            <w:shd w:val="clear" w:color="auto" w:fill="FFFFFF" w:themeFill="background1"/>
          </w:tcPr>
          <w:p w:rsidR="007F44FF" w:rsidRPr="00384B08" w:rsidRDefault="007F44FF" w:rsidP="00570154">
            <w:pPr>
              <w:jc w:val="center"/>
              <w:rPr>
                <w:b/>
                <w:bCs/>
                <w:rtl/>
              </w:rPr>
            </w:pPr>
            <w:r>
              <w:rPr>
                <w:rFonts w:hint="cs"/>
                <w:b/>
                <w:bCs/>
                <w:rtl/>
              </w:rPr>
              <w:t>الإيجاز</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27</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الإطناب</w:t>
            </w:r>
          </w:p>
        </w:tc>
        <w:tc>
          <w:tcPr>
            <w:tcW w:w="2160" w:type="dxa"/>
            <w:shd w:val="clear" w:color="auto" w:fill="FFFFFF" w:themeFill="background1"/>
          </w:tcPr>
          <w:p w:rsidR="007F44FF" w:rsidRPr="00384B08" w:rsidRDefault="007F44FF" w:rsidP="00570154">
            <w:pPr>
              <w:jc w:val="center"/>
              <w:rPr>
                <w:b/>
                <w:bCs/>
                <w:rtl/>
              </w:rPr>
            </w:pPr>
            <w:r>
              <w:rPr>
                <w:rFonts w:hint="cs"/>
                <w:b/>
                <w:bCs/>
                <w:rtl/>
              </w:rPr>
              <w:t>الإطناب</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28</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w:t>
            </w:r>
          </w:p>
        </w:tc>
        <w:tc>
          <w:tcPr>
            <w:tcW w:w="2160" w:type="dxa"/>
            <w:shd w:val="clear" w:color="auto" w:fill="FFFFFF" w:themeFill="background1"/>
          </w:tcPr>
          <w:p w:rsidR="007F44FF" w:rsidRPr="00384B08" w:rsidRDefault="007F44FF" w:rsidP="00570154">
            <w:pPr>
              <w:jc w:val="center"/>
              <w:rPr>
                <w:b/>
                <w:bCs/>
                <w:rtl/>
              </w:rPr>
            </w:pPr>
            <w:r>
              <w:rPr>
                <w:rFonts w:hint="cs"/>
                <w:b/>
                <w:bCs/>
                <w:rtl/>
              </w:rPr>
              <w:t>الإطناب</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29</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معرفة المساواة</w:t>
            </w:r>
          </w:p>
        </w:tc>
        <w:tc>
          <w:tcPr>
            <w:tcW w:w="2160" w:type="dxa"/>
            <w:shd w:val="clear" w:color="auto" w:fill="FFFFFF" w:themeFill="background1"/>
          </w:tcPr>
          <w:p w:rsidR="007F44FF" w:rsidRPr="00384B08" w:rsidRDefault="007F44FF" w:rsidP="00570154">
            <w:pPr>
              <w:jc w:val="center"/>
              <w:rPr>
                <w:b/>
                <w:bCs/>
                <w:rtl/>
              </w:rPr>
            </w:pPr>
            <w:r>
              <w:rPr>
                <w:rFonts w:hint="cs"/>
                <w:b/>
                <w:bCs/>
                <w:rtl/>
              </w:rPr>
              <w:t>المساواة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30</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الامتحان الرابع</w:t>
            </w:r>
          </w:p>
        </w:tc>
        <w:tc>
          <w:tcPr>
            <w:tcW w:w="2160" w:type="dxa"/>
            <w:shd w:val="clear" w:color="auto" w:fill="FFFFFF" w:themeFill="background1"/>
          </w:tcPr>
          <w:p w:rsidR="007F44FF" w:rsidRPr="00384B08" w:rsidRDefault="007F44FF" w:rsidP="00570154">
            <w:pPr>
              <w:jc w:val="center"/>
              <w:rPr>
                <w:b/>
                <w:bCs/>
                <w:rtl/>
              </w:rPr>
            </w:pPr>
            <w:r>
              <w:rPr>
                <w:rFonts w:hint="cs"/>
                <w:b/>
                <w:bCs/>
                <w:rtl/>
              </w:rPr>
              <w:t>الامتحان الرابع</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t>31</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تطبيقات عامة</w:t>
            </w:r>
          </w:p>
        </w:tc>
        <w:tc>
          <w:tcPr>
            <w:tcW w:w="2160" w:type="dxa"/>
            <w:shd w:val="clear" w:color="auto" w:fill="FFFFFF" w:themeFill="background1"/>
          </w:tcPr>
          <w:p w:rsidR="007F44FF" w:rsidRPr="00384B08" w:rsidRDefault="007F44FF" w:rsidP="00570154">
            <w:pPr>
              <w:jc w:val="center"/>
              <w:rPr>
                <w:b/>
                <w:bCs/>
                <w:rtl/>
              </w:rPr>
            </w:pPr>
            <w:r>
              <w:rPr>
                <w:rFonts w:hint="cs"/>
                <w:b/>
                <w:bCs/>
                <w:rtl/>
              </w:rPr>
              <w:t>تطبيقات عامة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5862E3" w:rsidRDefault="007F44FF" w:rsidP="00570154">
            <w:pPr>
              <w:jc w:val="center"/>
              <w:rPr>
                <w:b/>
                <w:bCs/>
                <w:rtl/>
              </w:rPr>
            </w:pPr>
            <w:r w:rsidRPr="005862E3">
              <w:rPr>
                <w:rFonts w:hint="cs"/>
                <w:b/>
                <w:bCs/>
                <w:rtl/>
              </w:rPr>
              <w:lastRenderedPageBreak/>
              <w:t>32</w:t>
            </w:r>
          </w:p>
        </w:tc>
        <w:tc>
          <w:tcPr>
            <w:tcW w:w="126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FFFFFF" w:themeFill="background1"/>
          </w:tcPr>
          <w:p w:rsidR="007F44FF" w:rsidRPr="00384B08" w:rsidRDefault="007F44FF" w:rsidP="00570154">
            <w:pPr>
              <w:jc w:val="center"/>
              <w:rPr>
                <w:b/>
                <w:bCs/>
                <w:rtl/>
              </w:rPr>
            </w:pPr>
            <w:r>
              <w:rPr>
                <w:rFonts w:hint="cs"/>
                <w:b/>
                <w:bCs/>
                <w:rtl/>
              </w:rPr>
              <w:t>تطبيقات عامة</w:t>
            </w:r>
          </w:p>
        </w:tc>
        <w:tc>
          <w:tcPr>
            <w:tcW w:w="2160" w:type="dxa"/>
            <w:shd w:val="clear" w:color="auto" w:fill="FFFFFF" w:themeFill="background1"/>
          </w:tcPr>
          <w:p w:rsidR="007F44FF" w:rsidRPr="00384B08" w:rsidRDefault="007F44FF" w:rsidP="00570154">
            <w:pPr>
              <w:jc w:val="center"/>
              <w:rPr>
                <w:b/>
                <w:bCs/>
                <w:rtl/>
              </w:rPr>
            </w:pPr>
            <w:r>
              <w:rPr>
                <w:rFonts w:hint="cs"/>
                <w:b/>
                <w:bCs/>
                <w:rtl/>
              </w:rPr>
              <w:t>تطبيقات عامة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rsidR="007F44FF" w:rsidRPr="00807DE1" w:rsidRDefault="007F44FF" w:rsidP="007F44FF">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4007"/>
        <w:gridCol w:w="5713"/>
      </w:tblGrid>
      <w:tr w:rsidR="007F44FF" w:rsidRPr="00DB131F" w:rsidTr="007F44FF">
        <w:trPr>
          <w:trHeight w:val="477"/>
        </w:trPr>
        <w:tc>
          <w:tcPr>
            <w:tcW w:w="9720" w:type="dxa"/>
            <w:gridSpan w:val="2"/>
            <w:shd w:val="clear" w:color="auto" w:fill="FFFFFF" w:themeFill="background1"/>
            <w:vAlign w:val="center"/>
          </w:tcPr>
          <w:p w:rsidR="007F44FF" w:rsidRPr="00DB131F" w:rsidRDefault="007F44FF"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7F44FF" w:rsidRPr="00DB131F" w:rsidTr="007F44FF">
        <w:trPr>
          <w:trHeight w:val="1587"/>
        </w:trPr>
        <w:tc>
          <w:tcPr>
            <w:tcW w:w="4007"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7F44FF" w:rsidRPr="00DB131F" w:rsidRDefault="007F44F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7F44FF" w:rsidRPr="00DB131F" w:rsidRDefault="007F44F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7F44FF" w:rsidRPr="00DB131F" w:rsidRDefault="007F44F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FFFFFF" w:themeFill="background1"/>
            <w:vAlign w:val="center"/>
          </w:tcPr>
          <w:p w:rsidR="007F44FF" w:rsidRDefault="007F44FF" w:rsidP="00570154">
            <w:pPr>
              <w:autoSpaceDE w:val="0"/>
              <w:autoSpaceDN w:val="0"/>
              <w:adjustRightInd w:val="0"/>
              <w:rPr>
                <w:rFonts w:cs="Simplified Arabic"/>
                <w:b/>
                <w:bCs/>
                <w:rtl/>
              </w:rPr>
            </w:pPr>
            <w:r>
              <w:rPr>
                <w:rFonts w:cs="Simplified Arabic" w:hint="cs"/>
                <w:b/>
                <w:bCs/>
                <w:rtl/>
              </w:rPr>
              <w:t xml:space="preserve">- </w:t>
            </w:r>
            <w:r w:rsidRPr="004E4FC9">
              <w:rPr>
                <w:rFonts w:cs="Simplified Arabic" w:hint="cs"/>
                <w:b/>
                <w:bCs/>
                <w:rtl/>
              </w:rPr>
              <w:t>البلاغة والتطبيق ، تأليف الدكت</w:t>
            </w:r>
            <w:r>
              <w:rPr>
                <w:rFonts w:cs="Simplified Arabic" w:hint="cs"/>
                <w:b/>
                <w:bCs/>
                <w:rtl/>
              </w:rPr>
              <w:t>ور أحمد مطلوب والدكتور كامل حسن</w:t>
            </w:r>
          </w:p>
          <w:p w:rsidR="007F44FF" w:rsidRPr="00DB131F" w:rsidRDefault="007F44FF" w:rsidP="00570154">
            <w:pPr>
              <w:autoSpaceDE w:val="0"/>
              <w:autoSpaceDN w:val="0"/>
              <w:adjustRightInd w:val="0"/>
              <w:rPr>
                <w:rFonts w:ascii="Cambria" w:hAnsi="Cambria"/>
                <w:color w:val="000000"/>
                <w:sz w:val="28"/>
                <w:szCs w:val="28"/>
                <w:lang w:bidi="ar-IQ"/>
              </w:rPr>
            </w:pPr>
            <w:r>
              <w:rPr>
                <w:rFonts w:cs="Simplified Arabic" w:hint="cs"/>
                <w:b/>
                <w:bCs/>
                <w:rtl/>
              </w:rPr>
              <w:t xml:space="preserve">- </w:t>
            </w:r>
            <w:r w:rsidRPr="004E4FC9">
              <w:rPr>
                <w:rFonts w:cs="Simplified Arabic" w:hint="cs"/>
                <w:b/>
                <w:bCs/>
                <w:rtl/>
              </w:rPr>
              <w:t>البصير</w:t>
            </w:r>
            <w:r>
              <w:rPr>
                <w:rFonts w:cs="Simplified Arabic" w:hint="cs"/>
                <w:b/>
                <w:bCs/>
                <w:rtl/>
              </w:rPr>
              <w:t>.</w:t>
            </w:r>
            <w:r w:rsidRPr="004E4FC9">
              <w:rPr>
                <w:rFonts w:cs="Simplified Arabic" w:hint="cs"/>
                <w:b/>
                <w:bCs/>
                <w:rtl/>
              </w:rPr>
              <w:t xml:space="preserve"> </w:t>
            </w:r>
            <w:r w:rsidRPr="004E4FC9">
              <w:rPr>
                <w:rFonts w:cs="Simplified Arabic" w:hint="cs"/>
                <w:b/>
                <w:bCs/>
                <w:sz w:val="24"/>
                <w:szCs w:val="24"/>
                <w:rtl/>
              </w:rPr>
              <w:t>جواهر البلاغة ، تأليف السيد أحمد الهاشمي .</w:t>
            </w:r>
            <w:r w:rsidRPr="004E4FC9">
              <w:rPr>
                <w:rFonts w:cs="Simplified Arabic" w:hint="cs"/>
                <w:b/>
                <w:bCs/>
                <w:rtl/>
              </w:rPr>
              <w:t xml:space="preserve">    </w:t>
            </w:r>
          </w:p>
        </w:tc>
      </w:tr>
      <w:tr w:rsidR="007F44FF" w:rsidRPr="00DB131F" w:rsidTr="007F44FF">
        <w:trPr>
          <w:trHeight w:val="1247"/>
        </w:trPr>
        <w:tc>
          <w:tcPr>
            <w:tcW w:w="4007"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FFFFFF" w:themeFill="background1"/>
          </w:tcPr>
          <w:p w:rsidR="007F44FF" w:rsidRPr="0099060F" w:rsidRDefault="007F44FF" w:rsidP="00570154">
            <w:pPr>
              <w:autoSpaceDE w:val="0"/>
              <w:autoSpaceDN w:val="0"/>
              <w:adjustRightInd w:val="0"/>
              <w:rPr>
                <w:rFonts w:ascii="Cambria" w:hAnsi="Cambria"/>
                <w:color w:val="000000"/>
                <w:rtl/>
                <w:lang w:bidi="ar-IQ"/>
              </w:rPr>
            </w:pPr>
            <w:r w:rsidRPr="0099060F">
              <w:rPr>
                <w:rFonts w:ascii="Cambria" w:hAnsi="Cambria" w:hint="cs"/>
                <w:color w:val="000000"/>
                <w:rtl/>
                <w:lang w:bidi="ar-IQ"/>
              </w:rPr>
              <w:t>البحوث الاثرتئية:</w:t>
            </w:r>
          </w:p>
          <w:p w:rsidR="007F44FF" w:rsidRPr="0099060F" w:rsidRDefault="007F44FF" w:rsidP="00570154">
            <w:pPr>
              <w:autoSpaceDE w:val="0"/>
              <w:autoSpaceDN w:val="0"/>
              <w:adjustRightInd w:val="0"/>
              <w:rPr>
                <w:rFonts w:ascii="Cambria" w:hAnsi="Cambria"/>
                <w:color w:val="000000"/>
                <w:rtl/>
                <w:lang w:bidi="ar-IQ"/>
              </w:rPr>
            </w:pPr>
            <w:r w:rsidRPr="0099060F">
              <w:rPr>
                <w:rFonts w:ascii="Cambria" w:hAnsi="Cambria" w:hint="cs"/>
                <w:color w:val="000000"/>
                <w:rtl/>
                <w:lang w:bidi="ar-IQ"/>
              </w:rPr>
              <w:t>- الخلاف المرجعي في مصطلحات علم المعاني بين البلاغيين والنحويين</w:t>
            </w:r>
          </w:p>
          <w:p w:rsidR="007F44FF" w:rsidRPr="0099060F" w:rsidRDefault="007F44FF" w:rsidP="00570154">
            <w:pPr>
              <w:autoSpaceDE w:val="0"/>
              <w:autoSpaceDN w:val="0"/>
              <w:adjustRightInd w:val="0"/>
              <w:rPr>
                <w:rFonts w:ascii="Cambria" w:hAnsi="Cambria"/>
                <w:color w:val="000000"/>
                <w:rtl/>
                <w:lang w:bidi="ar-IQ"/>
              </w:rPr>
            </w:pPr>
            <w:r w:rsidRPr="0099060F">
              <w:rPr>
                <w:rFonts w:ascii="Cambria" w:hAnsi="Cambria" w:hint="cs"/>
                <w:color w:val="000000"/>
                <w:rtl/>
                <w:lang w:bidi="ar-IQ"/>
              </w:rPr>
              <w:t>- صيغة العدول البلاغي في القرآن الكريم دراسة اسلوبية</w:t>
            </w:r>
          </w:p>
          <w:p w:rsidR="007F44FF" w:rsidRPr="00DB131F" w:rsidRDefault="007F44FF" w:rsidP="00570154">
            <w:pPr>
              <w:autoSpaceDE w:val="0"/>
              <w:autoSpaceDN w:val="0"/>
              <w:adjustRightInd w:val="0"/>
              <w:rPr>
                <w:rFonts w:ascii="Cambria" w:hAnsi="Cambria"/>
                <w:color w:val="000000"/>
                <w:sz w:val="28"/>
                <w:szCs w:val="28"/>
                <w:lang w:bidi="ar-IQ"/>
              </w:rPr>
            </w:pPr>
            <w:r w:rsidRPr="0099060F">
              <w:rPr>
                <w:rFonts w:ascii="Cambria" w:hAnsi="Cambria" w:hint="cs"/>
                <w:color w:val="000000"/>
                <w:rtl/>
                <w:lang w:bidi="ar-IQ"/>
              </w:rPr>
              <w:t>- نظرية النظم بين البلاغة والاسلوبية والاعجاز القرآني</w:t>
            </w:r>
          </w:p>
        </w:tc>
      </w:tr>
      <w:tr w:rsidR="007F44FF" w:rsidRPr="00DB131F" w:rsidTr="007F44FF">
        <w:trPr>
          <w:trHeight w:val="1247"/>
        </w:trPr>
        <w:tc>
          <w:tcPr>
            <w:tcW w:w="4007"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FFFFFF" w:themeFill="background1"/>
            <w:vAlign w:val="center"/>
          </w:tcPr>
          <w:p w:rsidR="007F44FF" w:rsidRPr="00DB131F" w:rsidRDefault="007F44FF" w:rsidP="00570154">
            <w:pPr>
              <w:autoSpaceDE w:val="0"/>
              <w:autoSpaceDN w:val="0"/>
              <w:adjustRightInd w:val="0"/>
              <w:rPr>
                <w:rFonts w:ascii="Cambria" w:hAnsi="Cambria"/>
                <w:color w:val="000000"/>
                <w:sz w:val="28"/>
                <w:szCs w:val="28"/>
                <w:lang w:bidi="ar-IQ"/>
              </w:rPr>
            </w:pPr>
          </w:p>
        </w:tc>
      </w:tr>
    </w:tbl>
    <w:p w:rsidR="007F44FF" w:rsidRDefault="007F44FF" w:rsidP="007F44FF">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600"/>
        <w:gridCol w:w="6120"/>
      </w:tblGrid>
      <w:tr w:rsidR="007F44FF" w:rsidRPr="00DB131F" w:rsidTr="007F44FF">
        <w:trPr>
          <w:trHeight w:val="419"/>
        </w:trPr>
        <w:tc>
          <w:tcPr>
            <w:tcW w:w="9720" w:type="dxa"/>
            <w:gridSpan w:val="2"/>
            <w:shd w:val="clear" w:color="auto" w:fill="FFFFFF" w:themeFill="background1"/>
            <w:vAlign w:val="center"/>
          </w:tcPr>
          <w:p w:rsidR="007F44FF" w:rsidRPr="00DB131F" w:rsidRDefault="007F44FF"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7F44FF" w:rsidRPr="00DB131F" w:rsidTr="007F44FF">
        <w:trPr>
          <w:trHeight w:val="473"/>
        </w:trPr>
        <w:tc>
          <w:tcPr>
            <w:tcW w:w="360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المتطلبات السابقة</w:t>
            </w:r>
          </w:p>
        </w:tc>
        <w:tc>
          <w:tcPr>
            <w:tcW w:w="612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7F44FF" w:rsidRPr="00DB131F" w:rsidTr="007F44FF">
        <w:trPr>
          <w:trHeight w:val="495"/>
        </w:trPr>
        <w:tc>
          <w:tcPr>
            <w:tcW w:w="360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p>
        </w:tc>
      </w:tr>
      <w:tr w:rsidR="007F44FF" w:rsidRPr="00DB131F" w:rsidTr="007F44FF">
        <w:trPr>
          <w:trHeight w:val="517"/>
        </w:trPr>
        <w:tc>
          <w:tcPr>
            <w:tcW w:w="360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p>
        </w:tc>
      </w:tr>
    </w:tbl>
    <w:p w:rsidR="00771FBB" w:rsidRPr="00771FBB" w:rsidRDefault="00771FBB">
      <w:pPr>
        <w:rPr>
          <w:rtl/>
          <w:lang w:bidi="ar-IQ"/>
        </w:rPr>
      </w:pPr>
    </w:p>
    <w:p w:rsidR="00771FBB" w:rsidRDefault="00771FBB">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rsidP="007F44FF">
      <w:pPr>
        <w:pStyle w:val="normal"/>
        <w:spacing w:before="240" w:after="200" w:line="276" w:lineRule="auto"/>
        <w:rPr>
          <w:b/>
          <w:color w:val="000000"/>
          <w:sz w:val="32"/>
          <w:szCs w:val="32"/>
        </w:rPr>
      </w:pPr>
      <w:r>
        <w:rPr>
          <w:b/>
          <w:color w:val="000000"/>
          <w:sz w:val="32"/>
          <w:szCs w:val="32"/>
          <w:rtl/>
        </w:rPr>
        <w:lastRenderedPageBreak/>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7F44FF" w:rsidTr="00187126">
        <w:trPr>
          <w:trHeight w:val="794"/>
          <w:jc w:val="center"/>
        </w:trPr>
        <w:tc>
          <w:tcPr>
            <w:tcW w:w="9720" w:type="dxa"/>
            <w:shd w:val="clear" w:color="auto" w:fill="auto"/>
          </w:tcPr>
          <w:p w:rsidR="007F44FF" w:rsidRDefault="007F44FF" w:rsidP="00570154">
            <w:pPr>
              <w:pStyle w:val="normal"/>
              <w:spacing w:before="240" w:after="200" w:line="276" w:lineRule="auto"/>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7F44FF" w:rsidRDefault="007F44FF" w:rsidP="007F44FF">
      <w:pPr>
        <w:pStyle w:val="normal"/>
        <w:spacing w:before="240" w:after="200" w:line="276" w:lineRule="auto"/>
        <w:ind w:left="-335" w:right="-426"/>
        <w:jc w:val="both"/>
        <w:rPr>
          <w:rFonts w:ascii="Arial" w:eastAsia="Arial" w:hAnsi="Arial" w:cs="Arial"/>
          <w:sz w:val="28"/>
          <w:szCs w:val="28"/>
        </w:rPr>
      </w:pPr>
    </w:p>
    <w:tbl>
      <w:tblPr>
        <w:bidiVisual/>
        <w:tblW w:w="9720" w:type="dxa"/>
        <w:jc w:val="center"/>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7F44FF" w:rsidTr="00187126">
        <w:trPr>
          <w:trHeight w:val="624"/>
          <w:jc w:val="center"/>
        </w:trPr>
        <w:tc>
          <w:tcPr>
            <w:tcW w:w="3780" w:type="dxa"/>
            <w:shd w:val="clear" w:color="auto" w:fill="auto"/>
            <w:vAlign w:val="center"/>
          </w:tcPr>
          <w:p w:rsidR="007F44FF" w:rsidRDefault="007F44FF" w:rsidP="00175D91">
            <w:pPr>
              <w:pStyle w:val="normal"/>
              <w:numPr>
                <w:ilvl w:val="0"/>
                <w:numId w:val="13"/>
              </w:numPr>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rsidR="007F44FF" w:rsidRPr="00F64108" w:rsidRDefault="007F44FF" w:rsidP="00570154">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 جامعة بغداد / كلية التربية للبنات</w:t>
            </w:r>
          </w:p>
        </w:tc>
      </w:tr>
      <w:tr w:rsidR="007F44FF" w:rsidTr="00187126">
        <w:trPr>
          <w:trHeight w:val="624"/>
          <w:jc w:val="center"/>
        </w:trPr>
        <w:tc>
          <w:tcPr>
            <w:tcW w:w="3780" w:type="dxa"/>
            <w:shd w:val="clear" w:color="auto" w:fill="auto"/>
            <w:vAlign w:val="center"/>
          </w:tcPr>
          <w:p w:rsidR="007F44FF" w:rsidRDefault="007F44FF" w:rsidP="00175D91">
            <w:pPr>
              <w:pStyle w:val="normal"/>
              <w:numPr>
                <w:ilvl w:val="0"/>
                <w:numId w:val="13"/>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rsidR="007F44FF" w:rsidRPr="00DB131F" w:rsidRDefault="007F44FF" w:rsidP="00570154">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قسم اللغة العربية</w:t>
            </w:r>
          </w:p>
        </w:tc>
      </w:tr>
      <w:tr w:rsidR="007F44FF" w:rsidTr="00187126">
        <w:trPr>
          <w:trHeight w:val="624"/>
          <w:jc w:val="center"/>
        </w:trPr>
        <w:tc>
          <w:tcPr>
            <w:tcW w:w="3780" w:type="dxa"/>
            <w:shd w:val="clear" w:color="auto" w:fill="auto"/>
            <w:vAlign w:val="center"/>
          </w:tcPr>
          <w:p w:rsidR="007F44FF" w:rsidRDefault="007F44FF" w:rsidP="00175D91">
            <w:pPr>
              <w:pStyle w:val="normal"/>
              <w:numPr>
                <w:ilvl w:val="0"/>
                <w:numId w:val="13"/>
              </w:numPr>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rsidR="007F44FF" w:rsidRPr="00DB131F" w:rsidRDefault="007F44FF" w:rsidP="00570154">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تحليل النص القرآني</w:t>
            </w:r>
            <w:r w:rsidR="00AD0010">
              <w:rPr>
                <w:rFonts w:ascii="Cambria" w:hAnsi="Cambria" w:hint="cs"/>
                <w:color w:val="000000"/>
                <w:sz w:val="28"/>
                <w:szCs w:val="28"/>
                <w:rtl/>
                <w:lang w:bidi="ar-IQ"/>
              </w:rPr>
              <w:t>/</w:t>
            </w:r>
            <w:r w:rsidR="00187126">
              <w:rPr>
                <w:rFonts w:ascii="Cambria" w:hAnsi="Cambria"/>
                <w:color w:val="000000"/>
                <w:sz w:val="28"/>
                <w:szCs w:val="28"/>
                <w:lang w:bidi="ar-IQ"/>
              </w:rPr>
              <w:t>218 A QTA</w:t>
            </w:r>
          </w:p>
        </w:tc>
      </w:tr>
      <w:tr w:rsidR="007F44FF" w:rsidTr="00187126">
        <w:trPr>
          <w:trHeight w:val="624"/>
          <w:jc w:val="center"/>
        </w:trPr>
        <w:tc>
          <w:tcPr>
            <w:tcW w:w="3780" w:type="dxa"/>
            <w:shd w:val="clear" w:color="auto" w:fill="auto"/>
            <w:vAlign w:val="center"/>
          </w:tcPr>
          <w:p w:rsidR="007F44FF" w:rsidRDefault="007F44FF" w:rsidP="00175D91">
            <w:pPr>
              <w:pStyle w:val="normal"/>
              <w:numPr>
                <w:ilvl w:val="0"/>
                <w:numId w:val="13"/>
              </w:numPr>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shd w:val="clear" w:color="auto" w:fill="auto"/>
            <w:vAlign w:val="center"/>
          </w:tcPr>
          <w:p w:rsidR="007F44FF" w:rsidRPr="00DB131F" w:rsidRDefault="007F44FF" w:rsidP="00570154">
            <w:pPr>
              <w:autoSpaceDE w:val="0"/>
              <w:autoSpaceDN w:val="0"/>
              <w:adjustRightInd w:val="0"/>
              <w:rPr>
                <w:rFonts w:ascii="Cambria" w:hAnsi="Cambria" w:hint="cs"/>
                <w:color w:val="000000"/>
                <w:sz w:val="28"/>
                <w:szCs w:val="28"/>
                <w:rtl/>
                <w:lang w:bidi="ar-IQ"/>
              </w:rPr>
            </w:pPr>
            <w:r>
              <w:rPr>
                <w:rFonts w:ascii="Cambria" w:hAnsi="Cambria" w:hint="cs"/>
                <w:color w:val="000000"/>
                <w:sz w:val="28"/>
                <w:szCs w:val="28"/>
                <w:rtl/>
                <w:lang w:bidi="ar-IQ"/>
              </w:rPr>
              <w:t>محاضرة</w:t>
            </w:r>
          </w:p>
        </w:tc>
      </w:tr>
      <w:tr w:rsidR="007F44FF" w:rsidTr="00187126">
        <w:trPr>
          <w:trHeight w:val="624"/>
          <w:jc w:val="center"/>
        </w:trPr>
        <w:tc>
          <w:tcPr>
            <w:tcW w:w="3780" w:type="dxa"/>
            <w:shd w:val="clear" w:color="auto" w:fill="auto"/>
            <w:vAlign w:val="center"/>
          </w:tcPr>
          <w:p w:rsidR="007F44FF" w:rsidRDefault="007F44FF" w:rsidP="00175D91">
            <w:pPr>
              <w:pStyle w:val="normal"/>
              <w:numPr>
                <w:ilvl w:val="0"/>
                <w:numId w:val="13"/>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rsidR="007F44FF" w:rsidRPr="00DB131F" w:rsidRDefault="007F44FF" w:rsidP="00570154">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الفصل</w:t>
            </w:r>
          </w:p>
        </w:tc>
      </w:tr>
      <w:tr w:rsidR="007F44FF" w:rsidTr="00187126">
        <w:trPr>
          <w:trHeight w:val="624"/>
          <w:jc w:val="center"/>
        </w:trPr>
        <w:tc>
          <w:tcPr>
            <w:tcW w:w="3780" w:type="dxa"/>
            <w:shd w:val="clear" w:color="auto" w:fill="auto"/>
            <w:vAlign w:val="center"/>
          </w:tcPr>
          <w:p w:rsidR="007F44FF" w:rsidRDefault="007F44FF" w:rsidP="00175D91">
            <w:pPr>
              <w:pStyle w:val="normal"/>
              <w:numPr>
                <w:ilvl w:val="0"/>
                <w:numId w:val="13"/>
              </w:numPr>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rsidR="007F44FF" w:rsidRPr="00DB131F" w:rsidRDefault="007F44FF" w:rsidP="00570154">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30</w:t>
            </w:r>
          </w:p>
        </w:tc>
      </w:tr>
      <w:tr w:rsidR="007F44FF" w:rsidTr="00187126">
        <w:trPr>
          <w:trHeight w:val="624"/>
          <w:jc w:val="center"/>
        </w:trPr>
        <w:tc>
          <w:tcPr>
            <w:tcW w:w="3780" w:type="dxa"/>
            <w:shd w:val="clear" w:color="auto" w:fill="auto"/>
            <w:vAlign w:val="center"/>
          </w:tcPr>
          <w:p w:rsidR="007F44FF" w:rsidRDefault="007F44FF" w:rsidP="00175D91">
            <w:pPr>
              <w:pStyle w:val="normal"/>
              <w:numPr>
                <w:ilvl w:val="0"/>
                <w:numId w:val="13"/>
              </w:numPr>
              <w:rPr>
                <w:rFonts w:ascii="Cambria" w:eastAsia="Cambria" w:hAnsi="Cambria" w:cs="Cambria"/>
                <w:color w:val="000000"/>
                <w:sz w:val="28"/>
                <w:szCs w:val="28"/>
              </w:rPr>
            </w:pPr>
            <w:r>
              <w:rPr>
                <w:rFonts w:ascii="Cambria" w:eastAsia="Cambria" w:hAnsi="Cambria"/>
                <w:color w:val="000000"/>
                <w:sz w:val="28"/>
                <w:szCs w:val="28"/>
                <w:rtl/>
              </w:rPr>
              <w:lastRenderedPageBreak/>
              <w:t xml:space="preserve">تاريخ إعداد هذا الوصف </w:t>
            </w:r>
          </w:p>
        </w:tc>
        <w:tc>
          <w:tcPr>
            <w:tcW w:w="5940" w:type="dxa"/>
            <w:shd w:val="clear" w:color="auto" w:fill="auto"/>
            <w:vAlign w:val="center"/>
          </w:tcPr>
          <w:p w:rsidR="007F44FF" w:rsidRDefault="00D06ADE" w:rsidP="00570154">
            <w:pPr>
              <w:pStyle w:val="normal"/>
              <w:rPr>
                <w:rFonts w:ascii="Cambria" w:eastAsia="Cambria" w:hAnsi="Cambria" w:cs="Cambria"/>
                <w:color w:val="000000"/>
                <w:sz w:val="28"/>
                <w:szCs w:val="28"/>
              </w:rPr>
            </w:pPr>
            <w:r>
              <w:rPr>
                <w:rFonts w:ascii="Cambria" w:hAnsi="Cambria" w:hint="cs"/>
                <w:color w:val="000000"/>
                <w:sz w:val="28"/>
                <w:szCs w:val="28"/>
                <w:rtl/>
                <w:lang w:bidi="ar-IQ"/>
              </w:rPr>
              <w:t>3</w:t>
            </w:r>
            <w:r w:rsidR="007F44FF">
              <w:rPr>
                <w:rFonts w:ascii="Cambria" w:hAnsi="Cambria" w:hint="cs"/>
                <w:color w:val="000000"/>
                <w:sz w:val="28"/>
                <w:szCs w:val="28"/>
                <w:rtl/>
                <w:lang w:bidi="ar-IQ"/>
              </w:rPr>
              <w:t>/ 12 / 2019</w:t>
            </w:r>
          </w:p>
        </w:tc>
      </w:tr>
      <w:tr w:rsidR="007F44FF" w:rsidTr="00187126">
        <w:trPr>
          <w:trHeight w:val="725"/>
          <w:jc w:val="center"/>
        </w:trPr>
        <w:tc>
          <w:tcPr>
            <w:tcW w:w="9720" w:type="dxa"/>
            <w:gridSpan w:val="2"/>
            <w:shd w:val="clear" w:color="auto" w:fill="auto"/>
            <w:vAlign w:val="center"/>
          </w:tcPr>
          <w:p w:rsidR="007F44FF" w:rsidRDefault="007F44FF" w:rsidP="00175D91">
            <w:pPr>
              <w:pStyle w:val="normal"/>
              <w:numPr>
                <w:ilvl w:val="0"/>
                <w:numId w:val="13"/>
              </w:numP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7F44FF" w:rsidTr="00187126">
        <w:trPr>
          <w:trHeight w:val="518"/>
          <w:jc w:val="center"/>
        </w:trPr>
        <w:tc>
          <w:tcPr>
            <w:tcW w:w="9720" w:type="dxa"/>
            <w:gridSpan w:val="2"/>
            <w:shd w:val="clear" w:color="auto" w:fill="auto"/>
            <w:vAlign w:val="center"/>
          </w:tcPr>
          <w:p w:rsidR="007F44FF" w:rsidRDefault="007F44FF" w:rsidP="00175D91">
            <w:pPr>
              <w:pStyle w:val="a6"/>
              <w:numPr>
                <w:ilvl w:val="0"/>
                <w:numId w:val="39"/>
              </w:numPr>
              <w:spacing w:before="100" w:beforeAutospacing="1" w:after="100" w:afterAutospacing="1"/>
              <w:rPr>
                <w:rFonts w:ascii="Arial" w:hAnsi="Arial"/>
                <w:sz w:val="28"/>
                <w:szCs w:val="28"/>
                <w:lang w:eastAsia="ko-KR"/>
              </w:rPr>
            </w:pPr>
            <w:r>
              <w:rPr>
                <w:rFonts w:ascii="Arial" w:hAnsi="Arial" w:hint="cs"/>
                <w:sz w:val="28"/>
                <w:szCs w:val="28"/>
                <w:rtl/>
                <w:lang w:eastAsia="ko-KR"/>
              </w:rPr>
              <w:t>التعريف بماهية تحليل النص القرآني ، ومناهج تحليل النصوص.</w:t>
            </w:r>
          </w:p>
          <w:p w:rsidR="007F44FF" w:rsidRPr="005F003D" w:rsidRDefault="007F44FF" w:rsidP="00570154">
            <w:pPr>
              <w:pStyle w:val="a6"/>
              <w:spacing w:before="100" w:beforeAutospacing="1" w:after="100" w:afterAutospacing="1"/>
              <w:ind w:left="1080"/>
              <w:rPr>
                <w:rFonts w:ascii="Cambria" w:eastAsia="Cambria" w:hAnsi="Cambria" w:cs="Cambria"/>
                <w:color w:val="000000"/>
                <w:sz w:val="28"/>
                <w:szCs w:val="28"/>
              </w:rPr>
            </w:pPr>
          </w:p>
        </w:tc>
      </w:tr>
      <w:tr w:rsidR="007F44FF" w:rsidTr="00187126">
        <w:trPr>
          <w:trHeight w:val="716"/>
          <w:jc w:val="center"/>
        </w:trPr>
        <w:tc>
          <w:tcPr>
            <w:tcW w:w="9720" w:type="dxa"/>
            <w:gridSpan w:val="2"/>
            <w:shd w:val="clear" w:color="auto" w:fill="auto"/>
            <w:vAlign w:val="center"/>
          </w:tcPr>
          <w:p w:rsidR="007F44FF" w:rsidRPr="005F003D" w:rsidRDefault="007F44FF" w:rsidP="00175D91">
            <w:pPr>
              <w:pStyle w:val="a6"/>
              <w:numPr>
                <w:ilvl w:val="0"/>
                <w:numId w:val="39"/>
              </w:numPr>
              <w:spacing w:before="100" w:beforeAutospacing="1" w:after="100" w:afterAutospacing="1" w:line="276" w:lineRule="auto"/>
              <w:rPr>
                <w:rFonts w:ascii="Arial" w:hAnsi="Arial"/>
                <w:sz w:val="28"/>
                <w:szCs w:val="28"/>
                <w:lang w:eastAsia="ko-KR"/>
              </w:rPr>
            </w:pPr>
            <w:r w:rsidRPr="005F003D">
              <w:rPr>
                <w:rFonts w:ascii="Arial" w:hAnsi="Arial" w:hint="cs"/>
                <w:sz w:val="28"/>
                <w:szCs w:val="28"/>
                <w:rtl/>
                <w:lang w:eastAsia="ko-KR"/>
              </w:rPr>
              <w:t>التعريف بتركيب الجملة القرآنية وعناصرها التي تتألف منها.</w:t>
            </w:r>
          </w:p>
        </w:tc>
      </w:tr>
      <w:tr w:rsidR="007F44FF" w:rsidTr="00187126">
        <w:trPr>
          <w:trHeight w:val="626"/>
          <w:jc w:val="center"/>
        </w:trPr>
        <w:tc>
          <w:tcPr>
            <w:tcW w:w="9720" w:type="dxa"/>
            <w:gridSpan w:val="2"/>
            <w:shd w:val="clear" w:color="auto" w:fill="auto"/>
            <w:vAlign w:val="center"/>
          </w:tcPr>
          <w:p w:rsidR="007F44FF" w:rsidRPr="005F003D" w:rsidRDefault="007F44FF" w:rsidP="00175D91">
            <w:pPr>
              <w:pStyle w:val="a6"/>
              <w:numPr>
                <w:ilvl w:val="0"/>
                <w:numId w:val="39"/>
              </w:numPr>
              <w:spacing w:before="100" w:beforeAutospacing="1" w:after="100" w:afterAutospacing="1" w:line="276" w:lineRule="auto"/>
              <w:rPr>
                <w:rFonts w:ascii="Arial" w:hAnsi="Arial"/>
                <w:sz w:val="28"/>
                <w:szCs w:val="28"/>
                <w:lang w:eastAsia="ko-KR"/>
              </w:rPr>
            </w:pPr>
            <w:r w:rsidRPr="005F003D">
              <w:rPr>
                <w:rFonts w:ascii="Arial" w:hAnsi="Arial" w:hint="cs"/>
                <w:sz w:val="28"/>
                <w:szCs w:val="28"/>
                <w:rtl/>
                <w:lang w:eastAsia="ko-KR"/>
              </w:rPr>
              <w:t>تعليم الطالبات آليات تحليل النصوص ، وبخاصة النص القرآني.</w:t>
            </w:r>
          </w:p>
        </w:tc>
      </w:tr>
      <w:tr w:rsidR="007F44FF" w:rsidTr="00187126">
        <w:trPr>
          <w:trHeight w:val="698"/>
          <w:jc w:val="center"/>
        </w:trPr>
        <w:tc>
          <w:tcPr>
            <w:tcW w:w="9720" w:type="dxa"/>
            <w:gridSpan w:val="2"/>
            <w:shd w:val="clear" w:color="auto" w:fill="auto"/>
            <w:vAlign w:val="center"/>
          </w:tcPr>
          <w:p w:rsidR="007F44FF" w:rsidRPr="00C94EE6" w:rsidRDefault="007F44FF" w:rsidP="00175D91">
            <w:pPr>
              <w:pStyle w:val="a6"/>
              <w:numPr>
                <w:ilvl w:val="0"/>
                <w:numId w:val="39"/>
              </w:numPr>
              <w:spacing w:before="100" w:beforeAutospacing="1" w:after="100" w:afterAutospacing="1" w:line="276" w:lineRule="auto"/>
              <w:rPr>
                <w:rFonts w:ascii="Arial" w:hAnsi="Arial"/>
                <w:sz w:val="28"/>
                <w:szCs w:val="28"/>
                <w:lang w:eastAsia="ko-KR"/>
              </w:rPr>
            </w:pPr>
            <w:r w:rsidRPr="00C94EE6">
              <w:rPr>
                <w:rFonts w:ascii="Arial" w:hAnsi="Arial" w:hint="cs"/>
                <w:sz w:val="28"/>
                <w:szCs w:val="28"/>
                <w:rtl/>
                <w:lang w:eastAsia="ko-KR"/>
              </w:rPr>
              <w:t>تأهيل خريجات قادرات على تدريس علوم العربية بمختلف مستويات الدرس اللغوي.</w:t>
            </w:r>
          </w:p>
        </w:tc>
      </w:tr>
      <w:tr w:rsidR="007F44FF" w:rsidTr="00187126">
        <w:trPr>
          <w:trHeight w:val="536"/>
          <w:jc w:val="center"/>
        </w:trPr>
        <w:tc>
          <w:tcPr>
            <w:tcW w:w="9720" w:type="dxa"/>
            <w:gridSpan w:val="2"/>
            <w:shd w:val="clear" w:color="auto" w:fill="auto"/>
            <w:vAlign w:val="center"/>
          </w:tcPr>
          <w:p w:rsidR="007F44FF" w:rsidRDefault="007F44FF" w:rsidP="00570154">
            <w:pPr>
              <w:pStyle w:val="normal"/>
              <w:ind w:left="360"/>
              <w:rPr>
                <w:rFonts w:ascii="Cambria" w:eastAsia="Cambria" w:hAnsi="Cambria" w:cs="Cambria"/>
                <w:color w:val="000000"/>
                <w:sz w:val="28"/>
                <w:szCs w:val="28"/>
              </w:rPr>
            </w:pPr>
          </w:p>
        </w:tc>
      </w:tr>
      <w:tr w:rsidR="007F44FF" w:rsidTr="00187126">
        <w:trPr>
          <w:trHeight w:val="203"/>
          <w:jc w:val="center"/>
        </w:trPr>
        <w:tc>
          <w:tcPr>
            <w:tcW w:w="9720" w:type="dxa"/>
            <w:gridSpan w:val="2"/>
            <w:shd w:val="clear" w:color="auto" w:fill="auto"/>
            <w:vAlign w:val="center"/>
          </w:tcPr>
          <w:p w:rsidR="007F44FF" w:rsidRDefault="007F44FF" w:rsidP="00570154">
            <w:pPr>
              <w:pStyle w:val="normal"/>
              <w:ind w:left="360"/>
              <w:rPr>
                <w:rFonts w:ascii="Cambria" w:eastAsia="Cambria" w:hAnsi="Cambria" w:cs="Cambria"/>
                <w:color w:val="000000"/>
                <w:sz w:val="28"/>
                <w:szCs w:val="28"/>
              </w:rPr>
            </w:pPr>
          </w:p>
          <w:p w:rsidR="007F44FF" w:rsidRDefault="007F44FF" w:rsidP="00570154">
            <w:pPr>
              <w:pStyle w:val="normal"/>
              <w:ind w:left="360"/>
              <w:rPr>
                <w:rFonts w:ascii="Cambria" w:eastAsia="Cambria" w:hAnsi="Cambria" w:cs="Cambria"/>
                <w:color w:val="000000"/>
                <w:sz w:val="28"/>
                <w:szCs w:val="28"/>
              </w:rPr>
            </w:pPr>
          </w:p>
          <w:p w:rsidR="007F44FF" w:rsidRDefault="007F44FF" w:rsidP="00570154">
            <w:pPr>
              <w:pStyle w:val="normal"/>
              <w:rPr>
                <w:rFonts w:ascii="Cambria" w:eastAsia="Cambria" w:hAnsi="Cambria" w:cs="Cambria"/>
                <w:color w:val="000000"/>
                <w:sz w:val="28"/>
                <w:szCs w:val="28"/>
              </w:rPr>
            </w:pPr>
          </w:p>
        </w:tc>
      </w:tr>
    </w:tbl>
    <w:p w:rsidR="007F44FF" w:rsidRDefault="007F44FF" w:rsidP="007F44FF">
      <w:pPr>
        <w:pStyle w:val="normal"/>
        <w:widowControl w:val="0"/>
        <w:pBdr>
          <w:top w:val="nil"/>
          <w:left w:val="nil"/>
          <w:bottom w:val="nil"/>
          <w:right w:val="nil"/>
          <w:between w:val="nil"/>
        </w:pBdr>
        <w:spacing w:line="276" w:lineRule="auto"/>
        <w:rPr>
          <w:rFonts w:ascii="Cambria" w:eastAsia="Cambria" w:hAnsi="Cambria" w:cs="Cambria"/>
          <w:color w:val="000000"/>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18"/>
      </w:tblGrid>
      <w:tr w:rsidR="007F44FF" w:rsidTr="009115C9">
        <w:trPr>
          <w:trHeight w:val="653"/>
          <w:jc w:val="center"/>
        </w:trPr>
        <w:tc>
          <w:tcPr>
            <w:tcW w:w="9818" w:type="dxa"/>
            <w:shd w:val="clear" w:color="auto" w:fill="auto"/>
            <w:vAlign w:val="center"/>
          </w:tcPr>
          <w:p w:rsidR="007F44FF" w:rsidRDefault="007F44FF" w:rsidP="00175D91">
            <w:pPr>
              <w:pStyle w:val="normal"/>
              <w:numPr>
                <w:ilvl w:val="0"/>
                <w:numId w:val="13"/>
              </w:numPr>
              <w:tabs>
                <w:tab w:val="left" w:pos="507"/>
              </w:tabs>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7F44FF" w:rsidTr="009115C9">
        <w:trPr>
          <w:trHeight w:val="2490"/>
          <w:jc w:val="center"/>
        </w:trPr>
        <w:tc>
          <w:tcPr>
            <w:tcW w:w="9818" w:type="dxa"/>
            <w:shd w:val="clear" w:color="auto" w:fill="auto"/>
            <w:vAlign w:val="center"/>
          </w:tcPr>
          <w:p w:rsidR="007F44FF" w:rsidRDefault="007F44FF" w:rsidP="00570154">
            <w:pPr>
              <w:pStyle w:val="normal"/>
              <w:ind w:left="432"/>
              <w:rPr>
                <w:rFonts w:ascii="Cambria" w:eastAsia="Cambria" w:hAnsi="Cambria" w:cs="Cambria"/>
                <w:color w:val="000000"/>
                <w:sz w:val="28"/>
                <w:szCs w:val="28"/>
              </w:rPr>
            </w:pPr>
            <w:r>
              <w:rPr>
                <w:rFonts w:ascii="Cambria" w:eastAsia="Cambria" w:hAnsi="Cambria"/>
                <w:color w:val="000000"/>
                <w:sz w:val="28"/>
                <w:szCs w:val="28"/>
                <w:rtl/>
              </w:rPr>
              <w:lastRenderedPageBreak/>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المعرفية </w:t>
            </w:r>
          </w:p>
          <w:p w:rsidR="007F44FF" w:rsidRDefault="007F44FF" w:rsidP="00570154">
            <w:pPr>
              <w:autoSpaceDE w:val="0"/>
              <w:autoSpaceDN w:val="0"/>
              <w:adjustRightInd w:val="0"/>
              <w:ind w:left="612"/>
              <w:rPr>
                <w:rFonts w:ascii="Cambria" w:hAnsi="Cambria"/>
                <w:color w:val="000000"/>
                <w:sz w:val="28"/>
                <w:szCs w:val="28"/>
                <w:rtl/>
                <w:lang w:bidi="ar-IQ"/>
              </w:rPr>
            </w:pPr>
            <w:r>
              <w:rPr>
                <w:rFonts w:ascii="Cambria" w:eastAsia="Cambria" w:hAnsi="Cambria"/>
                <w:color w:val="000000"/>
                <w:sz w:val="28"/>
                <w:szCs w:val="28"/>
                <w:rtl/>
              </w:rPr>
              <w:t>أ</w:t>
            </w:r>
            <w:r>
              <w:rPr>
                <w:rFonts w:ascii="Cambria" w:eastAsia="Cambria" w:hAnsi="Cambria" w:cs="Cambria"/>
                <w:color w:val="000000"/>
                <w:sz w:val="28"/>
                <w:szCs w:val="28"/>
                <w:rtl/>
              </w:rPr>
              <w:t>1-</w:t>
            </w:r>
            <w:r>
              <w:rPr>
                <w:rFonts w:ascii="Cambria" w:hAnsi="Cambria" w:hint="cs"/>
                <w:color w:val="000000"/>
                <w:sz w:val="28"/>
                <w:szCs w:val="28"/>
                <w:rtl/>
                <w:lang w:bidi="ar-IQ"/>
              </w:rPr>
              <w:t xml:space="preserve"> الإلمام بمادة تحليل النص القرآني.</w:t>
            </w:r>
          </w:p>
          <w:p w:rsidR="007F44FF" w:rsidRDefault="007F44FF" w:rsidP="00570154">
            <w:pPr>
              <w:autoSpaceDE w:val="0"/>
              <w:autoSpaceDN w:val="0"/>
              <w:adjustRightInd w:val="0"/>
              <w:ind w:left="612"/>
              <w:rPr>
                <w:rFonts w:ascii="Cambria" w:hAnsi="Cambria"/>
                <w:color w:val="000000"/>
                <w:sz w:val="28"/>
                <w:szCs w:val="28"/>
                <w:rtl/>
                <w:lang w:bidi="ar-IQ"/>
              </w:rPr>
            </w:pPr>
            <w:r w:rsidRPr="00CE3815">
              <w:rPr>
                <w:rFonts w:ascii="Cambria" w:hAnsi="Cambria"/>
                <w:color w:val="000000"/>
                <w:sz w:val="28"/>
                <w:szCs w:val="28"/>
                <w:rtl/>
                <w:lang w:bidi="ar-IQ"/>
              </w:rPr>
              <w:t>أ2-</w:t>
            </w:r>
            <w:r w:rsidRPr="00CE3815">
              <w:rPr>
                <w:rFonts w:ascii="Cambria" w:hAnsi="Cambria" w:hint="cs"/>
                <w:color w:val="000000"/>
                <w:sz w:val="28"/>
                <w:szCs w:val="28"/>
                <w:rtl/>
                <w:lang w:bidi="ar-IQ"/>
              </w:rPr>
              <w:t xml:space="preserve"> </w:t>
            </w:r>
            <w:r>
              <w:rPr>
                <w:rFonts w:ascii="Cambria" w:hAnsi="Cambria" w:hint="cs"/>
                <w:color w:val="000000"/>
                <w:sz w:val="28"/>
                <w:szCs w:val="28"/>
                <w:rtl/>
                <w:lang w:bidi="ar-IQ"/>
              </w:rPr>
              <w:t>التعرف على مناهج تحليل النصوص.</w:t>
            </w:r>
          </w:p>
          <w:p w:rsidR="007F44FF" w:rsidRDefault="007F44FF" w:rsidP="00570154">
            <w:pPr>
              <w:autoSpaceDE w:val="0"/>
              <w:autoSpaceDN w:val="0"/>
              <w:adjustRightInd w:val="0"/>
              <w:ind w:left="612"/>
              <w:rPr>
                <w:rFonts w:ascii="Cambria" w:hAnsi="Cambria"/>
                <w:color w:val="000000"/>
                <w:sz w:val="28"/>
                <w:szCs w:val="28"/>
                <w:rtl/>
                <w:lang w:bidi="ar-IQ"/>
              </w:rPr>
            </w:pPr>
            <w:r w:rsidRPr="00CE3815">
              <w:rPr>
                <w:rFonts w:ascii="Cambria" w:hAnsi="Cambria"/>
                <w:color w:val="000000"/>
                <w:sz w:val="28"/>
                <w:szCs w:val="28"/>
                <w:rtl/>
                <w:lang w:bidi="ar-IQ"/>
              </w:rPr>
              <w:t xml:space="preserve">أ3- </w:t>
            </w:r>
            <w:r>
              <w:rPr>
                <w:rFonts w:ascii="Cambria" w:hAnsi="Cambria" w:hint="cs"/>
                <w:color w:val="000000"/>
                <w:sz w:val="28"/>
                <w:szCs w:val="28"/>
                <w:rtl/>
                <w:lang w:bidi="ar-IQ"/>
              </w:rPr>
              <w:t>معرفة الأصول العامة لتحليل النص القرآني.</w:t>
            </w:r>
          </w:p>
          <w:p w:rsidR="007F44FF" w:rsidRDefault="007F44FF" w:rsidP="00570154">
            <w:pPr>
              <w:autoSpaceDE w:val="0"/>
              <w:autoSpaceDN w:val="0"/>
              <w:adjustRightInd w:val="0"/>
              <w:ind w:left="612"/>
              <w:rPr>
                <w:rFonts w:ascii="Cambria" w:hAnsi="Cambria"/>
                <w:color w:val="000000"/>
                <w:sz w:val="28"/>
                <w:szCs w:val="28"/>
                <w:rtl/>
                <w:lang w:bidi="ar-IQ"/>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4-</w:t>
            </w:r>
          </w:p>
          <w:p w:rsidR="007F44FF" w:rsidRDefault="007F44FF" w:rsidP="00570154">
            <w:pPr>
              <w:autoSpaceDE w:val="0"/>
              <w:autoSpaceDN w:val="0"/>
              <w:adjustRightInd w:val="0"/>
              <w:ind w:left="612"/>
              <w:rPr>
                <w:rFonts w:ascii="Cambria" w:eastAsia="Cambria" w:hAnsi="Cambria" w:cs="Cambria"/>
                <w:color w:val="000000"/>
                <w:sz w:val="28"/>
                <w:szCs w:val="28"/>
                <w:rtl/>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5-</w:t>
            </w:r>
          </w:p>
          <w:p w:rsidR="007F44FF" w:rsidRPr="00CE3815" w:rsidRDefault="007F44FF" w:rsidP="00570154">
            <w:pPr>
              <w:autoSpaceDE w:val="0"/>
              <w:autoSpaceDN w:val="0"/>
              <w:adjustRightInd w:val="0"/>
              <w:ind w:left="612"/>
              <w:rPr>
                <w:rFonts w:ascii="Cambria" w:hAnsi="Cambria"/>
                <w:color w:val="000000"/>
                <w:sz w:val="28"/>
                <w:szCs w:val="28"/>
                <w:lang w:bidi="ar-IQ"/>
              </w:rPr>
            </w:pPr>
            <w:r w:rsidRPr="00CE3815">
              <w:rPr>
                <w:rFonts w:ascii="Cambria" w:eastAsia="Cambria" w:hAnsi="Cambria"/>
                <w:color w:val="000000"/>
                <w:sz w:val="28"/>
                <w:szCs w:val="28"/>
                <w:rtl/>
              </w:rPr>
              <w:t>أ</w:t>
            </w:r>
            <w:r w:rsidRPr="00CE3815">
              <w:rPr>
                <w:rFonts w:ascii="Cambria" w:eastAsia="Cambria" w:hAnsi="Cambria" w:cs="Cambria"/>
                <w:color w:val="000000"/>
                <w:sz w:val="28"/>
                <w:szCs w:val="28"/>
                <w:rtl/>
              </w:rPr>
              <w:t xml:space="preserve">6-  </w:t>
            </w:r>
          </w:p>
        </w:tc>
      </w:tr>
      <w:tr w:rsidR="007F44FF" w:rsidTr="009115C9">
        <w:trPr>
          <w:trHeight w:val="1631"/>
          <w:jc w:val="center"/>
        </w:trPr>
        <w:tc>
          <w:tcPr>
            <w:tcW w:w="9818" w:type="dxa"/>
            <w:shd w:val="clear" w:color="auto" w:fill="auto"/>
            <w:vAlign w:val="center"/>
          </w:tcPr>
          <w:p w:rsidR="007F44FF" w:rsidRDefault="007F44FF" w:rsidP="00570154">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المهاراتية الخاصة بالمقرر </w:t>
            </w:r>
          </w:p>
          <w:p w:rsidR="007F44FF" w:rsidRDefault="007F44FF" w:rsidP="00570154">
            <w:pPr>
              <w:pStyle w:val="normal"/>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1 -</w:t>
            </w:r>
            <w:r>
              <w:rPr>
                <w:rFonts w:ascii="Cambria" w:hAnsi="Cambria" w:hint="cs"/>
                <w:color w:val="000000"/>
                <w:sz w:val="28"/>
                <w:szCs w:val="28"/>
                <w:rtl/>
                <w:lang w:bidi="ar-IQ"/>
              </w:rPr>
              <w:t xml:space="preserve"> القدرة على تحليل النصوص القرآنية على وفق مناهج الدرس اللغوي.</w:t>
            </w:r>
          </w:p>
          <w:p w:rsidR="007F44FF" w:rsidRDefault="007F44FF" w:rsidP="00570154">
            <w:pPr>
              <w:pStyle w:val="normal"/>
              <w:ind w:left="612"/>
              <w:rPr>
                <w:rFonts w:ascii="Cambria" w:hAnsi="Cambria"/>
                <w:color w:val="000000"/>
                <w:sz w:val="28"/>
                <w:szCs w:val="28"/>
                <w:rtl/>
                <w:lang w:bidi="ar-IQ"/>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r>
              <w:rPr>
                <w:rFonts w:ascii="Cambria" w:hAnsi="Cambria" w:hint="cs"/>
                <w:color w:val="000000"/>
                <w:sz w:val="28"/>
                <w:szCs w:val="28"/>
                <w:rtl/>
                <w:lang w:bidi="ar-IQ"/>
              </w:rPr>
              <w:t>تفسير النصوص القرآنية بالعودة الى كتب التفسير وكتب معاني القرآن.</w:t>
            </w:r>
          </w:p>
          <w:p w:rsidR="007F44FF" w:rsidRDefault="007F44FF" w:rsidP="00570154">
            <w:pPr>
              <w:pStyle w:val="normal"/>
              <w:ind w:left="612"/>
              <w:rPr>
                <w:rFonts w:ascii="Cambria" w:hAnsi="Cambria"/>
                <w:color w:val="000000"/>
                <w:sz w:val="28"/>
                <w:szCs w:val="28"/>
                <w:rtl/>
                <w:lang w:bidi="ar-IQ"/>
              </w:rPr>
            </w:pPr>
            <w:r>
              <w:rPr>
                <w:rFonts w:ascii="Cambria" w:eastAsia="Cambria" w:hAnsi="Cambria"/>
                <w:color w:val="000000"/>
                <w:sz w:val="28"/>
                <w:szCs w:val="28"/>
                <w:rtl/>
              </w:rPr>
              <w:t>ب</w:t>
            </w:r>
            <w:r>
              <w:rPr>
                <w:rFonts w:ascii="Cambria" w:eastAsia="Cambria" w:hAnsi="Cambria" w:cs="Cambria"/>
                <w:color w:val="000000"/>
                <w:sz w:val="28"/>
                <w:szCs w:val="28"/>
                <w:rtl/>
              </w:rPr>
              <w:t xml:space="preserve">3 - </w:t>
            </w:r>
            <w:r>
              <w:rPr>
                <w:rFonts w:ascii="Cambria" w:hAnsi="Cambria" w:hint="cs"/>
                <w:color w:val="000000"/>
                <w:sz w:val="28"/>
                <w:szCs w:val="28"/>
                <w:rtl/>
                <w:lang w:bidi="ar-IQ"/>
              </w:rPr>
              <w:t>معرفة دلالات النص القرآني على وفق نظرية السياق ودراسة المعنى.</w:t>
            </w:r>
          </w:p>
          <w:p w:rsidR="007F44FF" w:rsidRDefault="007F44FF" w:rsidP="00570154">
            <w:pPr>
              <w:pStyle w:val="normal"/>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4-    </w:t>
            </w:r>
          </w:p>
        </w:tc>
      </w:tr>
      <w:tr w:rsidR="007F44FF" w:rsidTr="009115C9">
        <w:trPr>
          <w:trHeight w:val="423"/>
          <w:jc w:val="center"/>
        </w:trPr>
        <w:tc>
          <w:tcPr>
            <w:tcW w:w="9818" w:type="dxa"/>
            <w:shd w:val="clear" w:color="auto" w:fill="auto"/>
            <w:vAlign w:val="center"/>
          </w:tcPr>
          <w:p w:rsidR="007F44FF" w:rsidRDefault="007F44FF" w:rsidP="00570154">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7F44FF" w:rsidTr="009115C9">
        <w:trPr>
          <w:trHeight w:val="624"/>
          <w:jc w:val="center"/>
        </w:trPr>
        <w:tc>
          <w:tcPr>
            <w:tcW w:w="9818" w:type="dxa"/>
            <w:shd w:val="clear" w:color="auto" w:fill="auto"/>
            <w:vAlign w:val="center"/>
          </w:tcPr>
          <w:p w:rsidR="007F44FF" w:rsidRDefault="007F44FF" w:rsidP="00570154">
            <w:pPr>
              <w:pStyle w:val="normal"/>
              <w:ind w:left="360"/>
              <w:rPr>
                <w:rFonts w:ascii="Cambria" w:eastAsia="Cambria" w:hAnsi="Cambria" w:cs="Cambria"/>
                <w:color w:val="000000"/>
                <w:sz w:val="28"/>
                <w:szCs w:val="28"/>
              </w:rPr>
            </w:pPr>
          </w:p>
          <w:p w:rsidR="007F44FF" w:rsidRPr="009A45A4" w:rsidRDefault="007F44FF" w:rsidP="00175D91">
            <w:pPr>
              <w:pStyle w:val="a6"/>
              <w:numPr>
                <w:ilvl w:val="0"/>
                <w:numId w:val="40"/>
              </w:numPr>
              <w:autoSpaceDE w:val="0"/>
              <w:autoSpaceDN w:val="0"/>
              <w:adjustRightInd w:val="0"/>
              <w:spacing w:after="200" w:line="276" w:lineRule="auto"/>
              <w:rPr>
                <w:rFonts w:ascii="Arial" w:hAnsi="Arial"/>
                <w:color w:val="000000"/>
                <w:sz w:val="28"/>
                <w:szCs w:val="28"/>
                <w:lang w:bidi="ar-IQ"/>
              </w:rPr>
            </w:pPr>
            <w:r w:rsidRPr="009A45A4">
              <w:rPr>
                <w:rFonts w:ascii="Cambria" w:hAnsi="Cambria" w:hint="cs"/>
                <w:color w:val="000000"/>
                <w:sz w:val="28"/>
                <w:szCs w:val="28"/>
                <w:rtl/>
                <w:lang w:bidi="ar-IQ"/>
              </w:rPr>
              <w:t>مناقشة المادة مع الطالبات وإشراكهن في المحاضرة بالحوار المتبادل.</w:t>
            </w:r>
          </w:p>
        </w:tc>
      </w:tr>
      <w:tr w:rsidR="007F44FF" w:rsidTr="009115C9">
        <w:trPr>
          <w:trHeight w:val="400"/>
          <w:jc w:val="center"/>
        </w:trPr>
        <w:tc>
          <w:tcPr>
            <w:tcW w:w="9818" w:type="dxa"/>
            <w:shd w:val="clear" w:color="auto" w:fill="auto"/>
            <w:vAlign w:val="center"/>
          </w:tcPr>
          <w:p w:rsidR="007F44FF" w:rsidRDefault="007F44FF" w:rsidP="00570154">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7F44FF" w:rsidTr="009115C9">
        <w:trPr>
          <w:trHeight w:val="624"/>
          <w:jc w:val="center"/>
        </w:trPr>
        <w:tc>
          <w:tcPr>
            <w:tcW w:w="9818" w:type="dxa"/>
            <w:shd w:val="clear" w:color="auto" w:fill="auto"/>
            <w:vAlign w:val="center"/>
          </w:tcPr>
          <w:p w:rsidR="007F44FF" w:rsidRPr="00786241" w:rsidRDefault="007F44FF" w:rsidP="00175D91">
            <w:pPr>
              <w:pStyle w:val="a6"/>
              <w:numPr>
                <w:ilvl w:val="0"/>
                <w:numId w:val="18"/>
              </w:numPr>
              <w:tabs>
                <w:tab w:val="num" w:pos="720"/>
              </w:tabs>
              <w:spacing w:before="100" w:beforeAutospacing="1" w:after="100" w:afterAutospacing="1" w:line="276" w:lineRule="auto"/>
              <w:rPr>
                <w:rFonts w:ascii="Arial" w:hAnsi="Arial"/>
                <w:sz w:val="28"/>
                <w:szCs w:val="28"/>
                <w:lang w:eastAsia="ko-KR"/>
              </w:rPr>
            </w:pPr>
            <w:r w:rsidRPr="00786241">
              <w:rPr>
                <w:rFonts w:ascii="Arial" w:hAnsi="Arial" w:hint="cs"/>
                <w:sz w:val="28"/>
                <w:szCs w:val="28"/>
                <w:rtl/>
                <w:lang w:eastAsia="ko-KR"/>
              </w:rPr>
              <w:lastRenderedPageBreak/>
              <w:t>الاختبار ، إلقاء المحاضرات .</w:t>
            </w:r>
          </w:p>
          <w:p w:rsidR="007F44FF" w:rsidRPr="00786241" w:rsidRDefault="007F44FF" w:rsidP="00175D91">
            <w:pPr>
              <w:pStyle w:val="a6"/>
              <w:numPr>
                <w:ilvl w:val="0"/>
                <w:numId w:val="18"/>
              </w:numPr>
              <w:autoSpaceDE w:val="0"/>
              <w:autoSpaceDN w:val="0"/>
              <w:adjustRightInd w:val="0"/>
              <w:spacing w:after="200" w:line="276" w:lineRule="auto"/>
              <w:rPr>
                <w:rFonts w:ascii="Arial" w:hAnsi="Arial"/>
                <w:color w:val="000000"/>
                <w:sz w:val="28"/>
                <w:szCs w:val="28"/>
                <w:rtl/>
                <w:lang w:bidi="ar-IQ"/>
              </w:rPr>
            </w:pPr>
            <w:r>
              <w:rPr>
                <w:rFonts w:ascii="Cambria" w:hAnsi="Cambria" w:hint="cs"/>
                <w:color w:val="000000"/>
                <w:sz w:val="28"/>
                <w:szCs w:val="28"/>
                <w:rtl/>
                <w:lang w:bidi="ar-IQ"/>
              </w:rPr>
              <w:t>البحث التطبيقي.</w:t>
            </w:r>
          </w:p>
          <w:p w:rsidR="007F44FF" w:rsidRDefault="007F44FF" w:rsidP="00570154">
            <w:pPr>
              <w:pStyle w:val="normal"/>
              <w:rPr>
                <w:rFonts w:ascii="Cambria" w:eastAsia="Cambria" w:hAnsi="Cambria" w:cs="Cambria"/>
                <w:color w:val="000000"/>
                <w:sz w:val="28"/>
                <w:szCs w:val="28"/>
              </w:rPr>
            </w:pPr>
          </w:p>
        </w:tc>
      </w:tr>
      <w:tr w:rsidR="007F44FF" w:rsidTr="009115C9">
        <w:trPr>
          <w:trHeight w:val="1290"/>
          <w:jc w:val="center"/>
        </w:trPr>
        <w:tc>
          <w:tcPr>
            <w:tcW w:w="9818" w:type="dxa"/>
            <w:shd w:val="clear" w:color="auto" w:fill="auto"/>
            <w:vAlign w:val="center"/>
          </w:tcPr>
          <w:p w:rsidR="007F44FF" w:rsidRDefault="007F44FF" w:rsidP="00570154">
            <w:pPr>
              <w:pStyle w:val="normal"/>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rsidR="007F44FF" w:rsidRDefault="007F44FF" w:rsidP="00570154">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p>
          <w:p w:rsidR="007F44FF" w:rsidRDefault="007F44FF" w:rsidP="00570154">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p>
          <w:p w:rsidR="007F44FF" w:rsidRDefault="007F44FF" w:rsidP="00570154">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3-</w:t>
            </w:r>
          </w:p>
          <w:p w:rsidR="007F44FF" w:rsidRDefault="007F44FF" w:rsidP="00570154">
            <w:pPr>
              <w:pStyle w:val="normal"/>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4-  </w:t>
            </w:r>
          </w:p>
          <w:p w:rsidR="007F44FF" w:rsidRDefault="007F44FF" w:rsidP="00570154">
            <w:pPr>
              <w:pStyle w:val="normal"/>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7F44FF" w:rsidTr="009115C9">
        <w:trPr>
          <w:trHeight w:val="471"/>
          <w:jc w:val="center"/>
        </w:trPr>
        <w:tc>
          <w:tcPr>
            <w:tcW w:w="9818" w:type="dxa"/>
            <w:shd w:val="clear" w:color="auto" w:fill="auto"/>
            <w:vAlign w:val="center"/>
          </w:tcPr>
          <w:p w:rsidR="007F44FF" w:rsidRPr="00877922" w:rsidRDefault="007F44FF" w:rsidP="00570154">
            <w:pPr>
              <w:pStyle w:val="normal"/>
              <w:tabs>
                <w:tab w:val="left" w:pos="612"/>
              </w:tabs>
              <w:ind w:left="360"/>
              <w:rPr>
                <w:rFonts w:ascii="Cambria" w:eastAsia="Cambria" w:hAnsi="Cambria" w:cstheme="minorBidi"/>
                <w:color w:val="000000"/>
                <w:sz w:val="28"/>
                <w:szCs w:val="28"/>
                <w:rtl/>
                <w:lang w:bidi="ar-IQ"/>
              </w:rPr>
            </w:pPr>
            <w:r>
              <w:rPr>
                <w:rFonts w:ascii="Cambria" w:eastAsia="Cambria" w:hAnsi="Cambria"/>
                <w:color w:val="000000"/>
                <w:sz w:val="28"/>
                <w:szCs w:val="28"/>
                <w:rtl/>
              </w:rPr>
              <w:t xml:space="preserve">    طرائق التعليم والتعلم </w:t>
            </w:r>
          </w:p>
        </w:tc>
      </w:tr>
      <w:tr w:rsidR="007F44FF" w:rsidTr="009115C9">
        <w:trPr>
          <w:trHeight w:val="624"/>
          <w:jc w:val="center"/>
        </w:trPr>
        <w:tc>
          <w:tcPr>
            <w:tcW w:w="9818" w:type="dxa"/>
            <w:shd w:val="clear" w:color="auto" w:fill="auto"/>
            <w:vAlign w:val="center"/>
          </w:tcPr>
          <w:p w:rsidR="007F44FF" w:rsidRDefault="007F44FF" w:rsidP="00570154">
            <w:pPr>
              <w:pStyle w:val="normal"/>
              <w:ind w:left="360"/>
              <w:rPr>
                <w:rFonts w:ascii="Cambria" w:eastAsia="Cambria" w:hAnsi="Cambria" w:cs="Cambria"/>
                <w:color w:val="000000"/>
                <w:sz w:val="28"/>
                <w:szCs w:val="28"/>
              </w:rPr>
            </w:pPr>
          </w:p>
          <w:p w:rsidR="007F44FF" w:rsidRDefault="007F44FF" w:rsidP="00570154">
            <w:pPr>
              <w:pStyle w:val="normal"/>
              <w:ind w:left="360"/>
              <w:rPr>
                <w:rFonts w:ascii="Cambria" w:eastAsia="Cambria" w:hAnsi="Cambria" w:cs="Cambria"/>
                <w:color w:val="000000"/>
                <w:sz w:val="28"/>
                <w:szCs w:val="28"/>
              </w:rPr>
            </w:pPr>
          </w:p>
          <w:p w:rsidR="007F44FF" w:rsidRDefault="007F44FF" w:rsidP="00570154">
            <w:pPr>
              <w:pStyle w:val="normal"/>
              <w:ind w:left="360"/>
              <w:rPr>
                <w:rFonts w:ascii="Cambria" w:eastAsia="Cambria" w:hAnsi="Cambria" w:cs="Cambria"/>
                <w:color w:val="000000"/>
                <w:sz w:val="28"/>
                <w:szCs w:val="28"/>
              </w:rPr>
            </w:pPr>
          </w:p>
        </w:tc>
      </w:tr>
      <w:tr w:rsidR="007F44FF" w:rsidTr="009115C9">
        <w:trPr>
          <w:trHeight w:val="425"/>
          <w:jc w:val="center"/>
        </w:trPr>
        <w:tc>
          <w:tcPr>
            <w:tcW w:w="9818" w:type="dxa"/>
            <w:shd w:val="clear" w:color="auto" w:fill="auto"/>
            <w:vAlign w:val="center"/>
          </w:tcPr>
          <w:p w:rsidR="007F44FF" w:rsidRDefault="007F44FF" w:rsidP="00570154">
            <w:pPr>
              <w:pStyle w:val="normal"/>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7F44FF" w:rsidTr="009115C9">
        <w:trPr>
          <w:trHeight w:val="624"/>
          <w:jc w:val="center"/>
        </w:trPr>
        <w:tc>
          <w:tcPr>
            <w:tcW w:w="9818" w:type="dxa"/>
            <w:shd w:val="clear" w:color="auto" w:fill="auto"/>
            <w:vAlign w:val="center"/>
          </w:tcPr>
          <w:p w:rsidR="007F44FF" w:rsidRDefault="007F44FF" w:rsidP="00570154">
            <w:pPr>
              <w:pStyle w:val="normal"/>
              <w:ind w:left="360"/>
              <w:rPr>
                <w:rFonts w:ascii="Cambria" w:eastAsia="Cambria" w:hAnsi="Cambria" w:cs="Cambria"/>
                <w:color w:val="000000"/>
                <w:sz w:val="28"/>
                <w:szCs w:val="28"/>
              </w:rPr>
            </w:pPr>
          </w:p>
          <w:p w:rsidR="007F44FF" w:rsidRDefault="007F44FF" w:rsidP="00570154">
            <w:pPr>
              <w:pStyle w:val="normal"/>
              <w:ind w:left="360"/>
              <w:rPr>
                <w:rFonts w:ascii="Cambria" w:eastAsia="Cambria" w:hAnsi="Cambria" w:cs="Cambria"/>
                <w:color w:val="000000"/>
                <w:sz w:val="28"/>
                <w:szCs w:val="28"/>
              </w:rPr>
            </w:pPr>
          </w:p>
          <w:p w:rsidR="007F44FF" w:rsidRDefault="007F44FF" w:rsidP="00570154">
            <w:pPr>
              <w:pStyle w:val="normal"/>
              <w:ind w:left="360"/>
              <w:rPr>
                <w:rFonts w:ascii="Cambria" w:eastAsia="Cambria" w:hAnsi="Cambria" w:cs="Cambria"/>
                <w:color w:val="000000"/>
                <w:sz w:val="28"/>
                <w:szCs w:val="28"/>
              </w:rPr>
            </w:pPr>
          </w:p>
          <w:p w:rsidR="007F44FF" w:rsidRDefault="007F44FF" w:rsidP="00570154">
            <w:pPr>
              <w:pStyle w:val="normal"/>
              <w:ind w:left="360"/>
              <w:rPr>
                <w:rFonts w:ascii="Cambria" w:eastAsia="Cambria" w:hAnsi="Cambria" w:cs="Cambria"/>
                <w:color w:val="000000"/>
                <w:sz w:val="28"/>
                <w:szCs w:val="28"/>
              </w:rPr>
            </w:pPr>
          </w:p>
        </w:tc>
      </w:tr>
      <w:tr w:rsidR="007F44FF" w:rsidTr="009115C9">
        <w:trPr>
          <w:trHeight w:val="1584"/>
          <w:jc w:val="center"/>
        </w:trPr>
        <w:tc>
          <w:tcPr>
            <w:tcW w:w="9818" w:type="dxa"/>
            <w:shd w:val="clear" w:color="auto" w:fill="auto"/>
            <w:vAlign w:val="center"/>
          </w:tcPr>
          <w:p w:rsidR="007F44FF" w:rsidRDefault="007F44FF" w:rsidP="00570154">
            <w:pPr>
              <w:pStyle w:val="normal"/>
              <w:ind w:left="432"/>
              <w:rPr>
                <w:rFonts w:ascii="Cambria" w:eastAsia="Cambria" w:hAnsi="Cambria" w:cs="Cambria"/>
                <w:color w:val="000000"/>
                <w:sz w:val="28"/>
                <w:szCs w:val="28"/>
              </w:rPr>
            </w:pPr>
            <w:r>
              <w:rPr>
                <w:rFonts w:ascii="Cambria" w:eastAsia="Cambria" w:hAnsi="Cambria"/>
                <w:color w:val="000000"/>
                <w:sz w:val="28"/>
                <w:szCs w:val="28"/>
                <w:rtl/>
              </w:rPr>
              <w:lastRenderedPageBreak/>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7F44FF" w:rsidRDefault="007F44FF" w:rsidP="00570154">
            <w:pPr>
              <w:pStyle w:val="normal"/>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p>
          <w:p w:rsidR="007F44FF" w:rsidRDefault="007F44FF" w:rsidP="00570154">
            <w:pPr>
              <w:pStyle w:val="normal"/>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p>
          <w:p w:rsidR="007F44FF" w:rsidRDefault="007F44FF" w:rsidP="00570154">
            <w:pPr>
              <w:pStyle w:val="normal"/>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p>
          <w:p w:rsidR="007F44FF" w:rsidRDefault="007F44FF" w:rsidP="00570154">
            <w:pPr>
              <w:pStyle w:val="normal"/>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4-   </w:t>
            </w:r>
          </w:p>
        </w:tc>
      </w:tr>
    </w:tbl>
    <w:p w:rsidR="007F44FF" w:rsidRDefault="007F44FF" w:rsidP="007F44FF">
      <w:pPr>
        <w:pStyle w:val="normal"/>
        <w:spacing w:after="200" w:line="276" w:lineRule="auto"/>
        <w:rPr>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4"/>
        <w:gridCol w:w="990"/>
        <w:gridCol w:w="3870"/>
        <w:gridCol w:w="1440"/>
        <w:gridCol w:w="1170"/>
        <w:gridCol w:w="1326"/>
      </w:tblGrid>
      <w:tr w:rsidR="007F44FF" w:rsidTr="00570154">
        <w:trPr>
          <w:trHeight w:val="538"/>
        </w:trPr>
        <w:tc>
          <w:tcPr>
            <w:tcW w:w="9720" w:type="dxa"/>
            <w:gridSpan w:val="6"/>
            <w:shd w:val="clear" w:color="auto" w:fill="auto"/>
            <w:vAlign w:val="center"/>
          </w:tcPr>
          <w:p w:rsidR="007F44FF" w:rsidRDefault="007F44FF" w:rsidP="00175D91">
            <w:pPr>
              <w:pStyle w:val="normal"/>
              <w:numPr>
                <w:ilvl w:val="0"/>
                <w:numId w:val="13"/>
              </w:numPr>
              <w:tabs>
                <w:tab w:val="left" w:pos="432"/>
              </w:tabs>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7F44FF" w:rsidTr="00570154">
        <w:trPr>
          <w:trHeight w:val="907"/>
        </w:trPr>
        <w:tc>
          <w:tcPr>
            <w:tcW w:w="924" w:type="dxa"/>
            <w:shd w:val="clear" w:color="auto" w:fill="auto"/>
            <w:vAlign w:val="center"/>
          </w:tcPr>
          <w:p w:rsidR="007F44FF" w:rsidRDefault="007F44FF" w:rsidP="00570154">
            <w:pPr>
              <w:pStyle w:val="normal"/>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990" w:type="dxa"/>
            <w:shd w:val="clear" w:color="auto" w:fill="auto"/>
            <w:vAlign w:val="center"/>
          </w:tcPr>
          <w:p w:rsidR="007F44FF" w:rsidRDefault="007F44FF" w:rsidP="00570154">
            <w:pPr>
              <w:pStyle w:val="normal"/>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3870" w:type="dxa"/>
            <w:shd w:val="clear" w:color="auto" w:fill="auto"/>
            <w:vAlign w:val="center"/>
          </w:tcPr>
          <w:p w:rsidR="007F44FF" w:rsidRDefault="007F44FF" w:rsidP="00570154">
            <w:pPr>
              <w:pStyle w:val="normal"/>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1440" w:type="dxa"/>
            <w:shd w:val="clear" w:color="auto" w:fill="auto"/>
            <w:vAlign w:val="center"/>
          </w:tcPr>
          <w:p w:rsidR="007F44FF" w:rsidRDefault="007F44FF" w:rsidP="00570154">
            <w:pPr>
              <w:pStyle w:val="normal"/>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170" w:type="dxa"/>
            <w:shd w:val="clear" w:color="auto" w:fill="auto"/>
            <w:vAlign w:val="center"/>
          </w:tcPr>
          <w:p w:rsidR="007F44FF" w:rsidRDefault="007F44FF" w:rsidP="00570154">
            <w:pPr>
              <w:pStyle w:val="normal"/>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326" w:type="dxa"/>
            <w:shd w:val="clear" w:color="auto" w:fill="auto"/>
            <w:vAlign w:val="center"/>
          </w:tcPr>
          <w:p w:rsidR="007F44FF" w:rsidRDefault="007F44FF" w:rsidP="00570154">
            <w:pPr>
              <w:pStyle w:val="normal"/>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7F44FF" w:rsidTr="00570154">
        <w:trPr>
          <w:trHeight w:val="399"/>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b/>
                <w:bCs/>
                <w:rtl/>
              </w:rPr>
              <w:t>1</w:t>
            </w:r>
          </w:p>
        </w:tc>
        <w:tc>
          <w:tcPr>
            <w:tcW w:w="990" w:type="dxa"/>
            <w:shd w:val="clear" w:color="auto" w:fill="auto"/>
            <w:vAlign w:val="center"/>
          </w:tcPr>
          <w:p w:rsidR="007F44FF" w:rsidRPr="00F40E67" w:rsidRDefault="007F44FF" w:rsidP="00570154">
            <w:pPr>
              <w:tabs>
                <w:tab w:val="left" w:pos="642"/>
              </w:tabs>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vAlign w:val="center"/>
          </w:tcPr>
          <w:p w:rsidR="007F44FF" w:rsidRPr="00F40E67" w:rsidRDefault="007F44FF" w:rsidP="00570154">
            <w:pPr>
              <w:rPr>
                <w:rFonts w:ascii="Simplified Arabic" w:hAnsi="Simplified Arabic" w:cs="Simplified Arabic"/>
                <w:b/>
                <w:bCs/>
                <w:lang w:bidi="ar-IQ"/>
              </w:rPr>
            </w:pPr>
            <w:r w:rsidRPr="00F40E67">
              <w:rPr>
                <w:rFonts w:ascii="Simplified Arabic" w:hAnsi="Simplified Arabic" w:cs="Simplified Arabic" w:hint="cs"/>
                <w:b/>
                <w:bCs/>
                <w:rtl/>
                <w:lang w:bidi="ar-IQ"/>
              </w:rPr>
              <w:t>مفهوم التحليل في اللغة والاصطلاح</w:t>
            </w:r>
          </w:p>
          <w:p w:rsidR="007F44FF" w:rsidRPr="00F40E67" w:rsidRDefault="007F44FF" w:rsidP="00570154">
            <w:pPr>
              <w:jc w:val="center"/>
              <w:rPr>
                <w:rFonts w:ascii="Arial" w:hAnsi="Arial" w:cs="Arial"/>
                <w:b/>
                <w:bCs/>
                <w:rtl/>
              </w:rPr>
            </w:pPr>
          </w:p>
        </w:tc>
        <w:tc>
          <w:tcPr>
            <w:tcW w:w="1440" w:type="dxa"/>
            <w:shd w:val="clear" w:color="auto" w:fill="auto"/>
            <w:vAlign w:val="center"/>
          </w:tcPr>
          <w:p w:rsidR="007F44FF" w:rsidRPr="00673687" w:rsidRDefault="007F44FF" w:rsidP="00570154">
            <w:pPr>
              <w:jc w:val="center"/>
              <w:rPr>
                <w:rFonts w:ascii="Arial" w:hAnsi="Arial" w:cs="Arial"/>
                <w:b/>
                <w:bCs/>
                <w:rtl/>
              </w:rPr>
            </w:pPr>
          </w:p>
        </w:tc>
        <w:tc>
          <w:tcPr>
            <w:tcW w:w="1170" w:type="dxa"/>
            <w:shd w:val="clear" w:color="auto" w:fill="auto"/>
            <w:vAlign w:val="center"/>
          </w:tcPr>
          <w:p w:rsidR="007F44FF" w:rsidRPr="00673687" w:rsidRDefault="007F44FF" w:rsidP="00570154">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محاضرة</w:t>
            </w:r>
          </w:p>
        </w:tc>
        <w:tc>
          <w:tcPr>
            <w:tcW w:w="1326" w:type="dxa"/>
            <w:shd w:val="clear" w:color="auto" w:fill="auto"/>
            <w:vAlign w:val="center"/>
          </w:tcPr>
          <w:p w:rsidR="007F44FF" w:rsidRPr="00673687" w:rsidRDefault="007F44FF" w:rsidP="00570154">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اختبار وبحث علمي</w:t>
            </w:r>
          </w:p>
        </w:tc>
      </w:tr>
      <w:tr w:rsidR="007F44FF" w:rsidRPr="00F40E67" w:rsidTr="00570154">
        <w:trPr>
          <w:trHeight w:val="339"/>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b/>
                <w:bCs/>
                <w:rtl/>
              </w:rPr>
              <w:t>2</w:t>
            </w:r>
          </w:p>
        </w:tc>
        <w:tc>
          <w:tcPr>
            <w:tcW w:w="990" w:type="dxa"/>
            <w:shd w:val="clear" w:color="auto" w:fill="auto"/>
            <w:vAlign w:val="center"/>
          </w:tcPr>
          <w:p w:rsidR="007F44FF" w:rsidRPr="00F40E67" w:rsidRDefault="007F44FF" w:rsidP="00570154">
            <w:pPr>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tcPr>
          <w:p w:rsidR="007F44FF" w:rsidRPr="00F40E67" w:rsidRDefault="007F44FF" w:rsidP="00570154">
            <w:pPr>
              <w:rPr>
                <w:rFonts w:ascii="Simplified Arabic" w:hAnsi="Simplified Arabic" w:cs="Simplified Arabic"/>
                <w:b/>
                <w:bCs/>
                <w:lang w:bidi="ar-IQ"/>
              </w:rPr>
            </w:pPr>
            <w:r w:rsidRPr="00F40E67">
              <w:rPr>
                <w:rFonts w:ascii="Simplified Arabic" w:hAnsi="Simplified Arabic" w:cs="Simplified Arabic" w:hint="cs"/>
                <w:b/>
                <w:bCs/>
                <w:rtl/>
                <w:lang w:bidi="ar-IQ"/>
              </w:rPr>
              <w:t>ماهية تحليل النص القرآني</w:t>
            </w:r>
          </w:p>
          <w:p w:rsidR="007F44FF" w:rsidRPr="00F40E67" w:rsidRDefault="007F44FF" w:rsidP="00570154">
            <w:pPr>
              <w:rPr>
                <w:rFonts w:ascii="Arial" w:hAnsi="Arial" w:cs="Arial"/>
                <w:b/>
                <w:bCs/>
              </w:rPr>
            </w:pPr>
          </w:p>
        </w:tc>
        <w:tc>
          <w:tcPr>
            <w:tcW w:w="1440" w:type="dxa"/>
            <w:shd w:val="clear" w:color="auto" w:fill="auto"/>
          </w:tcPr>
          <w:p w:rsidR="007F44FF" w:rsidRPr="00F40E67" w:rsidRDefault="007F44FF" w:rsidP="00570154">
            <w:pPr>
              <w:jc w:val="center"/>
              <w:rPr>
                <w:rFonts w:ascii="Arial" w:hAnsi="Arial" w:cs="Arial"/>
                <w:b/>
                <w:bCs/>
              </w:rPr>
            </w:pPr>
          </w:p>
        </w:tc>
        <w:tc>
          <w:tcPr>
            <w:tcW w:w="1170" w:type="dxa"/>
            <w:shd w:val="clear" w:color="auto" w:fill="auto"/>
            <w:vAlign w:val="center"/>
          </w:tcPr>
          <w:p w:rsidR="007F44FF" w:rsidRPr="00F40E67" w:rsidRDefault="007F44FF" w:rsidP="00570154">
            <w:pPr>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tcPr>
          <w:p w:rsidR="007F44FF" w:rsidRDefault="007F44FF" w:rsidP="00570154">
            <w:pPr>
              <w:jc w:val="center"/>
              <w:rPr>
                <w:rFonts w:ascii="Arial" w:hAnsi="Arial" w:cs="Arial"/>
                <w:b/>
                <w:bCs/>
                <w:rtl/>
              </w:rPr>
            </w:pPr>
          </w:p>
          <w:p w:rsidR="007F44FF" w:rsidRPr="00F40E67" w:rsidRDefault="007F44FF" w:rsidP="00570154">
            <w:pPr>
              <w:jc w:val="center"/>
              <w:rPr>
                <w:rFonts w:ascii="Arial" w:hAnsi="Arial" w:cs="Arial"/>
                <w:b/>
                <w:bCs/>
              </w:rPr>
            </w:pPr>
            <w:r w:rsidRPr="00F40E67">
              <w:rPr>
                <w:rFonts w:ascii="Arial" w:hAnsi="Arial" w:cs="Arial" w:hint="cs"/>
                <w:b/>
                <w:bCs/>
                <w:rtl/>
              </w:rPr>
              <w:t>=</w:t>
            </w:r>
          </w:p>
        </w:tc>
      </w:tr>
      <w:tr w:rsidR="007F44FF" w:rsidRPr="00F40E67" w:rsidTr="00570154">
        <w:trPr>
          <w:trHeight w:val="320"/>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b/>
                <w:bCs/>
                <w:rtl/>
              </w:rPr>
              <w:t>3</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tcPr>
          <w:p w:rsidR="007F44FF" w:rsidRPr="00F40E67" w:rsidRDefault="007F44FF" w:rsidP="00570154">
            <w:pPr>
              <w:rPr>
                <w:rFonts w:ascii="Arial" w:hAnsi="Arial" w:cs="Arial"/>
                <w:b/>
                <w:bCs/>
              </w:rPr>
            </w:pPr>
            <w:r w:rsidRPr="00F40E67">
              <w:rPr>
                <w:rFonts w:ascii="Simplified Arabic" w:hAnsi="Simplified Arabic" w:cs="Simplified Arabic" w:hint="cs"/>
                <w:b/>
                <w:bCs/>
                <w:rtl/>
                <w:lang w:bidi="ar-IQ"/>
              </w:rPr>
              <w:t>عناصر تركيب الجملة القرآنية</w:t>
            </w:r>
          </w:p>
        </w:tc>
        <w:tc>
          <w:tcPr>
            <w:tcW w:w="1440" w:type="dxa"/>
            <w:shd w:val="clear" w:color="auto" w:fill="auto"/>
          </w:tcPr>
          <w:p w:rsidR="007F44FF" w:rsidRPr="00F40E67" w:rsidRDefault="007F44FF" w:rsidP="00570154">
            <w:pPr>
              <w:jc w:val="center"/>
              <w:rPr>
                <w:rFonts w:ascii="Arial" w:hAnsi="Arial" w:cs="Arial"/>
                <w:b/>
                <w:bCs/>
              </w:rPr>
            </w:pPr>
          </w:p>
        </w:tc>
        <w:tc>
          <w:tcPr>
            <w:tcW w:w="117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tcPr>
          <w:p w:rsidR="007F44FF" w:rsidRPr="00F40E67" w:rsidRDefault="007F44FF" w:rsidP="00570154">
            <w:pPr>
              <w:jc w:val="center"/>
              <w:rPr>
                <w:rFonts w:ascii="Arial" w:hAnsi="Arial" w:cs="Arial"/>
                <w:b/>
                <w:bCs/>
              </w:rPr>
            </w:pPr>
            <w:r w:rsidRPr="00F40E67">
              <w:rPr>
                <w:rFonts w:ascii="Arial" w:hAnsi="Arial" w:cs="Arial" w:hint="cs"/>
                <w:b/>
                <w:bCs/>
                <w:rtl/>
              </w:rPr>
              <w:t>=</w:t>
            </w:r>
          </w:p>
        </w:tc>
      </w:tr>
      <w:tr w:rsidR="007F44FF" w:rsidRPr="00F40E67" w:rsidTr="00570154">
        <w:trPr>
          <w:trHeight w:val="331"/>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b/>
                <w:bCs/>
                <w:rtl/>
              </w:rPr>
              <w:t>4</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vAlign w:val="center"/>
          </w:tcPr>
          <w:p w:rsidR="007F44FF" w:rsidRPr="00F40E67" w:rsidRDefault="007F44FF" w:rsidP="00570154">
            <w:pPr>
              <w:rPr>
                <w:rFonts w:ascii="Simplified Arabic" w:hAnsi="Simplified Arabic" w:cs="Simplified Arabic"/>
                <w:b/>
                <w:bCs/>
                <w:lang w:bidi="ar-IQ"/>
              </w:rPr>
            </w:pPr>
            <w:r w:rsidRPr="00F40E67">
              <w:rPr>
                <w:rFonts w:ascii="Simplified Arabic" w:hAnsi="Simplified Arabic" w:cs="Simplified Arabic" w:hint="cs"/>
                <w:b/>
                <w:bCs/>
                <w:rtl/>
                <w:lang w:bidi="ar-IQ"/>
              </w:rPr>
              <w:t>النص بين التراث والمعاصرة</w:t>
            </w:r>
          </w:p>
          <w:p w:rsidR="007F44FF" w:rsidRPr="00F40E67" w:rsidRDefault="007F44FF" w:rsidP="00570154">
            <w:pPr>
              <w:jc w:val="center"/>
              <w:rPr>
                <w:rFonts w:ascii="Arial" w:hAnsi="Arial" w:cs="Arial"/>
                <w:b/>
                <w:bCs/>
                <w:rtl/>
              </w:rPr>
            </w:pPr>
          </w:p>
        </w:tc>
        <w:tc>
          <w:tcPr>
            <w:tcW w:w="1440" w:type="dxa"/>
            <w:shd w:val="clear" w:color="auto" w:fill="auto"/>
            <w:vAlign w:val="center"/>
          </w:tcPr>
          <w:p w:rsidR="007F44FF" w:rsidRPr="00F40E67" w:rsidRDefault="007F44FF" w:rsidP="00570154">
            <w:pPr>
              <w:jc w:val="center"/>
              <w:rPr>
                <w:rFonts w:ascii="Arial" w:hAnsi="Arial" w:cs="Arial"/>
                <w:b/>
                <w:bCs/>
                <w:rtl/>
              </w:rPr>
            </w:pPr>
          </w:p>
        </w:tc>
        <w:tc>
          <w:tcPr>
            <w:tcW w:w="117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t>=</w:t>
            </w:r>
          </w:p>
        </w:tc>
      </w:tr>
      <w:tr w:rsidR="007F44FF" w:rsidRPr="00F40E67" w:rsidTr="00570154">
        <w:trPr>
          <w:trHeight w:val="340"/>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b/>
                <w:bCs/>
                <w:rtl/>
              </w:rPr>
              <w:lastRenderedPageBreak/>
              <w:t>5</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vAlign w:val="center"/>
          </w:tcPr>
          <w:p w:rsidR="007F44FF" w:rsidRPr="00F40E67" w:rsidRDefault="007F44FF" w:rsidP="00570154">
            <w:pPr>
              <w:rPr>
                <w:rFonts w:ascii="Simplified Arabic" w:hAnsi="Simplified Arabic" w:cs="Simplified Arabic"/>
                <w:b/>
                <w:bCs/>
                <w:lang w:bidi="ar-IQ"/>
              </w:rPr>
            </w:pPr>
            <w:r w:rsidRPr="00F40E67">
              <w:rPr>
                <w:rFonts w:ascii="Simplified Arabic" w:hAnsi="Simplified Arabic" w:cs="Simplified Arabic" w:hint="cs"/>
                <w:b/>
                <w:bCs/>
                <w:rtl/>
                <w:lang w:bidi="ar-IQ"/>
              </w:rPr>
              <w:t>مناهج تحليل النص</w:t>
            </w:r>
          </w:p>
          <w:p w:rsidR="007F44FF" w:rsidRPr="00F40E67" w:rsidRDefault="007F44FF" w:rsidP="00570154">
            <w:pPr>
              <w:jc w:val="center"/>
              <w:rPr>
                <w:rFonts w:ascii="Arial" w:hAnsi="Arial" w:cs="Arial"/>
                <w:b/>
                <w:bCs/>
                <w:rtl/>
              </w:rPr>
            </w:pPr>
          </w:p>
        </w:tc>
        <w:tc>
          <w:tcPr>
            <w:tcW w:w="1440" w:type="dxa"/>
            <w:shd w:val="clear" w:color="auto" w:fill="auto"/>
            <w:vAlign w:val="center"/>
          </w:tcPr>
          <w:p w:rsidR="007F44FF" w:rsidRPr="00F40E67" w:rsidRDefault="007F44FF" w:rsidP="00570154">
            <w:pPr>
              <w:jc w:val="center"/>
              <w:rPr>
                <w:rFonts w:ascii="Arial" w:hAnsi="Arial" w:cs="Arial"/>
                <w:b/>
                <w:bCs/>
                <w:rtl/>
              </w:rPr>
            </w:pPr>
          </w:p>
        </w:tc>
        <w:tc>
          <w:tcPr>
            <w:tcW w:w="117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t>=</w:t>
            </w:r>
          </w:p>
        </w:tc>
      </w:tr>
      <w:tr w:rsidR="007F44FF" w:rsidRPr="00F40E67" w:rsidTr="00570154">
        <w:trPr>
          <w:trHeight w:val="323"/>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b/>
                <w:bCs/>
                <w:rtl/>
              </w:rPr>
              <w:t>6</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vAlign w:val="center"/>
          </w:tcPr>
          <w:p w:rsidR="007F44FF" w:rsidRPr="00F40E67" w:rsidRDefault="007F44FF" w:rsidP="00570154">
            <w:pPr>
              <w:rPr>
                <w:rFonts w:ascii="Simplified Arabic" w:hAnsi="Simplified Arabic" w:cs="Simplified Arabic"/>
                <w:b/>
                <w:bCs/>
                <w:lang w:bidi="ar-IQ"/>
              </w:rPr>
            </w:pPr>
            <w:r w:rsidRPr="00F40E67">
              <w:rPr>
                <w:rFonts w:ascii="Simplified Arabic" w:hAnsi="Simplified Arabic" w:cs="Simplified Arabic" w:hint="cs"/>
                <w:b/>
                <w:bCs/>
                <w:rtl/>
                <w:lang w:bidi="ar-IQ"/>
              </w:rPr>
              <w:t>الأصول العامة لتحليل النص القرآني</w:t>
            </w:r>
          </w:p>
          <w:p w:rsidR="007F44FF" w:rsidRPr="00F40E67" w:rsidRDefault="007F44FF" w:rsidP="00570154">
            <w:pPr>
              <w:jc w:val="center"/>
              <w:rPr>
                <w:rFonts w:ascii="Arial" w:hAnsi="Arial" w:cs="Arial"/>
                <w:b/>
                <w:bCs/>
                <w:rtl/>
              </w:rPr>
            </w:pPr>
          </w:p>
        </w:tc>
        <w:tc>
          <w:tcPr>
            <w:tcW w:w="1440" w:type="dxa"/>
            <w:shd w:val="clear" w:color="auto" w:fill="auto"/>
            <w:vAlign w:val="center"/>
          </w:tcPr>
          <w:p w:rsidR="007F44FF" w:rsidRPr="00F40E67" w:rsidRDefault="007F44FF" w:rsidP="00570154">
            <w:pPr>
              <w:jc w:val="center"/>
              <w:rPr>
                <w:rFonts w:ascii="Arial" w:hAnsi="Arial" w:cs="Arial"/>
                <w:b/>
                <w:bCs/>
                <w:rtl/>
              </w:rPr>
            </w:pPr>
          </w:p>
        </w:tc>
        <w:tc>
          <w:tcPr>
            <w:tcW w:w="117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t>=</w:t>
            </w:r>
          </w:p>
        </w:tc>
      </w:tr>
      <w:tr w:rsidR="007F44FF" w:rsidRPr="00F40E67" w:rsidTr="00570154">
        <w:trPr>
          <w:trHeight w:val="319"/>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b/>
                <w:bCs/>
                <w:rtl/>
              </w:rPr>
              <w:t>7</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b/>
                <w:bCs/>
                <w:color w:val="000000"/>
                <w:lang w:bidi="ar-IQ"/>
              </w:rPr>
              <w:t>2</w:t>
            </w:r>
          </w:p>
        </w:tc>
        <w:tc>
          <w:tcPr>
            <w:tcW w:w="3870" w:type="dxa"/>
            <w:shd w:val="clear" w:color="auto" w:fill="auto"/>
            <w:vAlign w:val="center"/>
          </w:tcPr>
          <w:p w:rsidR="007F44FF"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يوسف ( عليه السلام ) من الآية</w:t>
            </w:r>
          </w:p>
          <w:p w:rsidR="007F44FF" w:rsidRPr="00F40E67"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 1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25 </w:t>
            </w:r>
          </w:p>
        </w:tc>
        <w:tc>
          <w:tcPr>
            <w:tcW w:w="1440" w:type="dxa"/>
            <w:shd w:val="clear" w:color="auto" w:fill="auto"/>
            <w:vAlign w:val="center"/>
          </w:tcPr>
          <w:p w:rsidR="007F44FF" w:rsidRPr="00F40E67" w:rsidRDefault="007F44FF" w:rsidP="00570154">
            <w:pPr>
              <w:jc w:val="center"/>
              <w:rPr>
                <w:rFonts w:ascii="Arial" w:hAnsi="Arial" w:cs="Arial"/>
                <w:b/>
                <w:bCs/>
                <w:rtl/>
              </w:rPr>
            </w:pPr>
          </w:p>
        </w:tc>
        <w:tc>
          <w:tcPr>
            <w:tcW w:w="117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t>=</w:t>
            </w:r>
          </w:p>
        </w:tc>
      </w:tr>
      <w:tr w:rsidR="007F44FF" w:rsidRPr="00F40E67" w:rsidTr="00570154">
        <w:trPr>
          <w:trHeight w:val="319"/>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t>8</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rsidR="007F44FF"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يوسف ( عليه السلام ) من الآية</w:t>
            </w:r>
          </w:p>
          <w:p w:rsidR="007F44FF" w:rsidRPr="00F40E67"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 26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45</w:t>
            </w:r>
          </w:p>
        </w:tc>
        <w:tc>
          <w:tcPr>
            <w:tcW w:w="1440" w:type="dxa"/>
            <w:shd w:val="clear" w:color="auto" w:fill="auto"/>
          </w:tcPr>
          <w:p w:rsidR="007F44FF" w:rsidRPr="00F40E67" w:rsidRDefault="007F44FF" w:rsidP="00570154">
            <w:pPr>
              <w:jc w:val="center"/>
              <w:rPr>
                <w:rFonts w:ascii="Arial" w:hAnsi="Arial" w:cs="Arial"/>
                <w:b/>
                <w:bCs/>
              </w:rPr>
            </w:pPr>
          </w:p>
        </w:tc>
        <w:tc>
          <w:tcPr>
            <w:tcW w:w="1170" w:type="dxa"/>
            <w:shd w:val="clear" w:color="auto" w:fill="auto"/>
            <w:vAlign w:val="center"/>
          </w:tcPr>
          <w:p w:rsidR="007F44FF" w:rsidRPr="00F40E67" w:rsidRDefault="007F44FF" w:rsidP="00570154">
            <w:pPr>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rsidTr="00570154">
        <w:trPr>
          <w:trHeight w:val="319"/>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t>9</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rsidR="007F44FF"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يوسف ( عليه السلام ) من الآية</w:t>
            </w:r>
          </w:p>
          <w:p w:rsidR="007F44FF" w:rsidRPr="00F40E67"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 46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75</w:t>
            </w:r>
          </w:p>
        </w:tc>
        <w:tc>
          <w:tcPr>
            <w:tcW w:w="1440" w:type="dxa"/>
            <w:shd w:val="clear" w:color="auto" w:fill="auto"/>
          </w:tcPr>
          <w:p w:rsidR="007F44FF" w:rsidRPr="00F40E67" w:rsidRDefault="007F44FF" w:rsidP="00570154">
            <w:pPr>
              <w:jc w:val="center"/>
              <w:rPr>
                <w:rFonts w:ascii="Arial" w:hAnsi="Arial" w:cs="Arial"/>
                <w:b/>
                <w:bCs/>
              </w:rPr>
            </w:pPr>
          </w:p>
        </w:tc>
        <w:tc>
          <w:tcPr>
            <w:tcW w:w="117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rsidTr="00570154">
        <w:trPr>
          <w:trHeight w:val="319"/>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t>10</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rsidR="007F44FF"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يوسف (عليه السلام) من الآية</w:t>
            </w:r>
          </w:p>
          <w:p w:rsidR="007F44FF" w:rsidRPr="00F40E67"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lastRenderedPageBreak/>
              <w:t xml:space="preserve"> 76</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111</w:t>
            </w:r>
          </w:p>
        </w:tc>
        <w:tc>
          <w:tcPr>
            <w:tcW w:w="1440" w:type="dxa"/>
            <w:shd w:val="clear" w:color="auto" w:fill="auto"/>
            <w:vAlign w:val="center"/>
          </w:tcPr>
          <w:p w:rsidR="007F44FF" w:rsidRPr="00F40E67" w:rsidRDefault="007F44FF" w:rsidP="00570154">
            <w:pPr>
              <w:jc w:val="center"/>
              <w:rPr>
                <w:rFonts w:ascii="Arial" w:hAnsi="Arial" w:cs="Arial"/>
                <w:b/>
                <w:bCs/>
                <w:rtl/>
              </w:rPr>
            </w:pPr>
          </w:p>
        </w:tc>
        <w:tc>
          <w:tcPr>
            <w:tcW w:w="117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rsidTr="00570154">
        <w:trPr>
          <w:trHeight w:val="319"/>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lastRenderedPageBreak/>
              <w:t>11</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rsidR="007F44FF"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مريم ( عليها السلام ) من الآية</w:t>
            </w:r>
          </w:p>
          <w:p w:rsidR="007F44FF" w:rsidRPr="00F40E67"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 1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20</w:t>
            </w:r>
          </w:p>
        </w:tc>
        <w:tc>
          <w:tcPr>
            <w:tcW w:w="1440" w:type="dxa"/>
            <w:shd w:val="clear" w:color="auto" w:fill="auto"/>
            <w:vAlign w:val="center"/>
          </w:tcPr>
          <w:p w:rsidR="007F44FF" w:rsidRPr="00F40E67" w:rsidRDefault="007F44FF" w:rsidP="00570154">
            <w:pPr>
              <w:jc w:val="center"/>
              <w:rPr>
                <w:rFonts w:ascii="Arial" w:hAnsi="Arial" w:cs="Arial"/>
                <w:b/>
                <w:bCs/>
                <w:rtl/>
              </w:rPr>
            </w:pPr>
          </w:p>
        </w:tc>
        <w:tc>
          <w:tcPr>
            <w:tcW w:w="117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rsidTr="00570154">
        <w:trPr>
          <w:trHeight w:val="319"/>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t>12</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rsidR="007F44FF" w:rsidRDefault="007F44FF" w:rsidP="00570154">
            <w:pPr>
              <w:rPr>
                <w:rFonts w:ascii="Simplified Arabic" w:hAnsi="Simplified Arabic" w:cs="Simplified Arabic"/>
                <w:b/>
                <w:bCs/>
                <w:rtl/>
                <w:lang w:bidi="ar-IQ"/>
              </w:rPr>
            </w:pPr>
            <w:r>
              <w:rPr>
                <w:rFonts w:ascii="Simplified Arabic" w:hAnsi="Simplified Arabic" w:cs="Simplified Arabic" w:hint="cs"/>
                <w:b/>
                <w:bCs/>
                <w:rtl/>
                <w:lang w:bidi="ar-IQ"/>
              </w:rPr>
              <w:t>تحليل سورة مريم (عليها السلام</w:t>
            </w:r>
            <w:r w:rsidRPr="00F40E67">
              <w:rPr>
                <w:rFonts w:ascii="Simplified Arabic" w:hAnsi="Simplified Arabic" w:cs="Simplified Arabic" w:hint="cs"/>
                <w:b/>
                <w:bCs/>
                <w:rtl/>
                <w:lang w:bidi="ar-IQ"/>
              </w:rPr>
              <w:t>) من الآية</w:t>
            </w:r>
          </w:p>
          <w:p w:rsidR="007F44FF" w:rsidRPr="00F40E67"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 21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41</w:t>
            </w:r>
          </w:p>
        </w:tc>
        <w:tc>
          <w:tcPr>
            <w:tcW w:w="1440" w:type="dxa"/>
            <w:shd w:val="clear" w:color="auto" w:fill="auto"/>
            <w:vAlign w:val="center"/>
          </w:tcPr>
          <w:p w:rsidR="007F44FF" w:rsidRPr="00F40E67" w:rsidRDefault="007F44FF" w:rsidP="00570154">
            <w:pPr>
              <w:jc w:val="center"/>
              <w:rPr>
                <w:rFonts w:ascii="Arial" w:hAnsi="Arial" w:cs="Arial"/>
                <w:b/>
                <w:bCs/>
                <w:rtl/>
              </w:rPr>
            </w:pPr>
          </w:p>
        </w:tc>
        <w:tc>
          <w:tcPr>
            <w:tcW w:w="117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rsidTr="00570154">
        <w:trPr>
          <w:trHeight w:val="319"/>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t>13</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rsidR="007F44FF"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مريم ( عليها السلام ) من الآية</w:t>
            </w:r>
          </w:p>
          <w:p w:rsidR="007F44FF" w:rsidRPr="00F40E67"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 42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62</w:t>
            </w:r>
          </w:p>
        </w:tc>
        <w:tc>
          <w:tcPr>
            <w:tcW w:w="1440" w:type="dxa"/>
            <w:shd w:val="clear" w:color="auto" w:fill="auto"/>
            <w:vAlign w:val="center"/>
          </w:tcPr>
          <w:p w:rsidR="007F44FF" w:rsidRPr="00F40E67" w:rsidRDefault="007F44FF" w:rsidP="00570154">
            <w:pPr>
              <w:jc w:val="center"/>
              <w:rPr>
                <w:rFonts w:ascii="Arial" w:hAnsi="Arial" w:cs="Arial"/>
                <w:b/>
                <w:bCs/>
                <w:rtl/>
              </w:rPr>
            </w:pPr>
          </w:p>
        </w:tc>
        <w:tc>
          <w:tcPr>
            <w:tcW w:w="117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rsidTr="00570154">
        <w:trPr>
          <w:trHeight w:val="319"/>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t>14</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rsidR="007F44FF"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مريم ( عليها السلام ) من الآية</w:t>
            </w:r>
          </w:p>
          <w:p w:rsidR="007F44FF" w:rsidRPr="00F40E67"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 xml:space="preserve"> 63 </w:t>
            </w:r>
            <w:r w:rsidRPr="00F40E67">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83</w:t>
            </w:r>
          </w:p>
        </w:tc>
        <w:tc>
          <w:tcPr>
            <w:tcW w:w="1440" w:type="dxa"/>
            <w:shd w:val="clear" w:color="auto" w:fill="auto"/>
          </w:tcPr>
          <w:p w:rsidR="007F44FF" w:rsidRDefault="007F44FF" w:rsidP="00570154">
            <w:pPr>
              <w:jc w:val="center"/>
              <w:rPr>
                <w:rFonts w:ascii="Arial" w:hAnsi="Arial" w:cs="Arial"/>
                <w:b/>
                <w:bCs/>
                <w:rtl/>
              </w:rPr>
            </w:pPr>
          </w:p>
          <w:p w:rsidR="007F44FF" w:rsidRPr="00F40E67" w:rsidRDefault="007F44FF" w:rsidP="00570154">
            <w:pPr>
              <w:jc w:val="center"/>
              <w:rPr>
                <w:rFonts w:ascii="Arial" w:hAnsi="Arial" w:cs="Arial"/>
                <w:b/>
                <w:bCs/>
              </w:rPr>
            </w:pPr>
          </w:p>
        </w:tc>
        <w:tc>
          <w:tcPr>
            <w:tcW w:w="1170" w:type="dxa"/>
            <w:shd w:val="clear" w:color="auto" w:fill="auto"/>
            <w:vAlign w:val="center"/>
          </w:tcPr>
          <w:p w:rsidR="007F44FF" w:rsidRPr="00F40E67" w:rsidRDefault="007F44FF" w:rsidP="00570154">
            <w:pPr>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jc w:val="center"/>
              <w:rPr>
                <w:rFonts w:ascii="Arial" w:hAnsi="Arial" w:cs="Arial"/>
                <w:b/>
                <w:bCs/>
                <w:color w:val="000000"/>
                <w:lang w:bidi="ar-IQ"/>
              </w:rPr>
            </w:pPr>
            <w:r w:rsidRPr="00F40E67">
              <w:rPr>
                <w:rFonts w:ascii="Arial" w:hAnsi="Arial" w:cs="Arial" w:hint="cs"/>
                <w:b/>
                <w:bCs/>
                <w:color w:val="000000"/>
                <w:rtl/>
                <w:lang w:bidi="ar-IQ"/>
              </w:rPr>
              <w:t>=</w:t>
            </w:r>
          </w:p>
        </w:tc>
      </w:tr>
      <w:tr w:rsidR="007F44FF" w:rsidRPr="00F40E67" w:rsidTr="00570154">
        <w:trPr>
          <w:trHeight w:val="319"/>
        </w:trPr>
        <w:tc>
          <w:tcPr>
            <w:tcW w:w="924" w:type="dxa"/>
            <w:shd w:val="clear" w:color="auto" w:fill="auto"/>
            <w:vAlign w:val="center"/>
          </w:tcPr>
          <w:p w:rsidR="007F44FF" w:rsidRPr="00F40E67" w:rsidRDefault="007F44FF" w:rsidP="00570154">
            <w:pPr>
              <w:jc w:val="center"/>
              <w:rPr>
                <w:rFonts w:ascii="Arial" w:hAnsi="Arial" w:cs="Arial"/>
                <w:b/>
                <w:bCs/>
                <w:rtl/>
              </w:rPr>
            </w:pPr>
            <w:r w:rsidRPr="00F40E67">
              <w:rPr>
                <w:rFonts w:ascii="Arial" w:hAnsi="Arial" w:cs="Arial" w:hint="cs"/>
                <w:b/>
                <w:bCs/>
                <w:rtl/>
              </w:rPr>
              <w:t>15</w:t>
            </w:r>
          </w:p>
        </w:tc>
        <w:tc>
          <w:tcPr>
            <w:tcW w:w="99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2</w:t>
            </w:r>
          </w:p>
        </w:tc>
        <w:tc>
          <w:tcPr>
            <w:tcW w:w="3870" w:type="dxa"/>
            <w:shd w:val="clear" w:color="auto" w:fill="auto"/>
            <w:vAlign w:val="center"/>
          </w:tcPr>
          <w:p w:rsidR="007F44FF" w:rsidRDefault="007F44FF" w:rsidP="00570154">
            <w:pPr>
              <w:rPr>
                <w:rFonts w:ascii="Simplified Arabic" w:hAnsi="Simplified Arabic" w:cs="Simplified Arabic"/>
                <w:b/>
                <w:bCs/>
                <w:rtl/>
                <w:lang w:bidi="ar-IQ"/>
              </w:rPr>
            </w:pPr>
            <w:r w:rsidRPr="00F40E67">
              <w:rPr>
                <w:rFonts w:ascii="Simplified Arabic" w:hAnsi="Simplified Arabic" w:cs="Simplified Arabic" w:hint="cs"/>
                <w:b/>
                <w:bCs/>
                <w:rtl/>
                <w:lang w:bidi="ar-IQ"/>
              </w:rPr>
              <w:t>تحليل سورة مريم ( عليها السلام ) من الآية</w:t>
            </w:r>
          </w:p>
          <w:p w:rsidR="007F44FF" w:rsidRPr="00F40E67" w:rsidRDefault="007F44FF" w:rsidP="00570154">
            <w:pPr>
              <w:rPr>
                <w:rFonts w:ascii="Simplified Arabic" w:hAnsi="Simplified Arabic" w:cs="Simplified Arabic"/>
                <w:b/>
                <w:bCs/>
                <w:lang w:bidi="ar-IQ"/>
              </w:rPr>
            </w:pPr>
            <w:r w:rsidRPr="00F40E67">
              <w:rPr>
                <w:rFonts w:ascii="Simplified Arabic" w:hAnsi="Simplified Arabic" w:cs="Simplified Arabic" w:hint="cs"/>
                <w:b/>
                <w:bCs/>
                <w:rtl/>
                <w:lang w:bidi="ar-IQ"/>
              </w:rPr>
              <w:t xml:space="preserve"> 84 </w:t>
            </w:r>
            <w:r w:rsidR="00877922">
              <w:rPr>
                <w:rFonts w:ascii="Simplified Arabic" w:hAnsi="Simplified Arabic" w:cs="Simplified Arabic"/>
                <w:b/>
                <w:bCs/>
                <w:rtl/>
                <w:lang w:bidi="ar-IQ"/>
              </w:rPr>
              <w:t>–</w:t>
            </w:r>
            <w:r w:rsidRPr="00F40E67">
              <w:rPr>
                <w:rFonts w:ascii="Simplified Arabic" w:hAnsi="Simplified Arabic" w:cs="Simplified Arabic" w:hint="cs"/>
                <w:b/>
                <w:bCs/>
                <w:rtl/>
                <w:lang w:bidi="ar-IQ"/>
              </w:rPr>
              <w:t xml:space="preserve"> 98</w:t>
            </w:r>
          </w:p>
        </w:tc>
        <w:tc>
          <w:tcPr>
            <w:tcW w:w="1440" w:type="dxa"/>
            <w:shd w:val="clear" w:color="auto" w:fill="auto"/>
          </w:tcPr>
          <w:p w:rsidR="007F44FF" w:rsidRDefault="007F44FF" w:rsidP="00570154">
            <w:pPr>
              <w:jc w:val="center"/>
              <w:rPr>
                <w:rFonts w:ascii="Arial" w:hAnsi="Arial" w:cs="Arial"/>
                <w:b/>
                <w:bCs/>
                <w:rtl/>
              </w:rPr>
            </w:pPr>
          </w:p>
          <w:p w:rsidR="007F44FF" w:rsidRPr="00F40E67" w:rsidRDefault="007F44FF" w:rsidP="00570154">
            <w:pPr>
              <w:jc w:val="center"/>
              <w:rPr>
                <w:rFonts w:ascii="Arial" w:hAnsi="Arial" w:cs="Arial"/>
                <w:b/>
                <w:bCs/>
              </w:rPr>
            </w:pPr>
          </w:p>
        </w:tc>
        <w:tc>
          <w:tcPr>
            <w:tcW w:w="1170"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c>
          <w:tcPr>
            <w:tcW w:w="1326" w:type="dxa"/>
            <w:shd w:val="clear" w:color="auto" w:fill="auto"/>
            <w:vAlign w:val="center"/>
          </w:tcPr>
          <w:p w:rsidR="007F44FF" w:rsidRPr="00F40E67" w:rsidRDefault="007F44FF" w:rsidP="00570154">
            <w:pPr>
              <w:autoSpaceDE w:val="0"/>
              <w:autoSpaceDN w:val="0"/>
              <w:adjustRightInd w:val="0"/>
              <w:jc w:val="center"/>
              <w:rPr>
                <w:rFonts w:ascii="Arial" w:hAnsi="Arial" w:cs="Arial"/>
                <w:b/>
                <w:bCs/>
                <w:color w:val="000000"/>
                <w:lang w:bidi="ar-IQ"/>
              </w:rPr>
            </w:pPr>
            <w:r w:rsidRPr="00F40E67">
              <w:rPr>
                <w:rFonts w:ascii="Arial" w:hAnsi="Arial" w:cs="Arial" w:hint="cs"/>
                <w:b/>
                <w:bCs/>
                <w:color w:val="000000"/>
                <w:rtl/>
                <w:lang w:bidi="ar-IQ"/>
              </w:rPr>
              <w:t>=</w:t>
            </w:r>
          </w:p>
        </w:tc>
      </w:tr>
    </w:tbl>
    <w:p w:rsidR="007F44FF" w:rsidRDefault="007F44FF" w:rsidP="007F44FF">
      <w:pPr>
        <w:pStyle w:val="normal"/>
        <w:widowControl w:val="0"/>
        <w:pBdr>
          <w:top w:val="nil"/>
          <w:left w:val="nil"/>
          <w:bottom w:val="nil"/>
          <w:right w:val="nil"/>
          <w:between w:val="nil"/>
        </w:pBdr>
        <w:spacing w:line="276" w:lineRule="auto"/>
        <w:rPr>
          <w:rFonts w:ascii="Cambria" w:eastAsia="Cambria" w:hAnsi="Cambria" w:cs="Cambria"/>
          <w:color w:val="000000"/>
          <w:sz w:val="28"/>
          <w:szCs w:val="28"/>
          <w:rtl/>
        </w:rPr>
      </w:pPr>
    </w:p>
    <w:p w:rsidR="007F44FF" w:rsidRDefault="007F44FF" w:rsidP="007F44FF">
      <w:pPr>
        <w:pStyle w:val="normal"/>
        <w:widowControl w:val="0"/>
        <w:pBdr>
          <w:top w:val="nil"/>
          <w:left w:val="nil"/>
          <w:bottom w:val="nil"/>
          <w:right w:val="nil"/>
          <w:between w:val="nil"/>
        </w:pBdr>
        <w:spacing w:line="276" w:lineRule="auto"/>
        <w:rPr>
          <w:rFonts w:ascii="Cambria" w:eastAsia="Cambria" w:hAnsi="Cambria" w:cs="Cambria"/>
          <w:color w:val="000000"/>
          <w:sz w:val="28"/>
          <w:szCs w:val="28"/>
          <w:rtl/>
        </w:rPr>
      </w:pPr>
    </w:p>
    <w:p w:rsidR="007F44FF" w:rsidRDefault="007F44FF" w:rsidP="007F44FF">
      <w:pPr>
        <w:pStyle w:val="normal"/>
        <w:widowControl w:val="0"/>
        <w:pBdr>
          <w:top w:val="nil"/>
          <w:left w:val="nil"/>
          <w:bottom w:val="nil"/>
          <w:right w:val="nil"/>
          <w:between w:val="nil"/>
        </w:pBdr>
        <w:spacing w:line="276" w:lineRule="auto"/>
        <w:rPr>
          <w:rFonts w:ascii="Cambria" w:eastAsia="Cambria" w:hAnsi="Cambria" w:cs="Cambria"/>
          <w:color w:val="000000"/>
          <w:sz w:val="28"/>
          <w:szCs w:val="28"/>
        </w:rPr>
      </w:pPr>
    </w:p>
    <w:p w:rsidR="007F44FF" w:rsidRDefault="007F44FF" w:rsidP="007F44FF">
      <w:pPr>
        <w:pStyle w:val="normal"/>
        <w:widowControl w:val="0"/>
        <w:pBdr>
          <w:top w:val="nil"/>
          <w:left w:val="nil"/>
          <w:bottom w:val="nil"/>
          <w:right w:val="nil"/>
          <w:between w:val="nil"/>
        </w:pBdr>
        <w:spacing w:line="276" w:lineRule="auto"/>
        <w:rPr>
          <w:rFonts w:ascii="Cambria" w:eastAsia="Cambria" w:hAnsi="Cambria" w:cs="Cambria"/>
          <w:color w:val="000000"/>
          <w:sz w:val="28"/>
          <w:szCs w:val="28"/>
        </w:rPr>
      </w:pPr>
    </w:p>
    <w:p w:rsidR="007F44FF" w:rsidRDefault="007F44FF" w:rsidP="007F44FF">
      <w:pPr>
        <w:pStyle w:val="normal"/>
        <w:widowControl w:val="0"/>
        <w:pBdr>
          <w:top w:val="nil"/>
          <w:left w:val="nil"/>
          <w:bottom w:val="nil"/>
          <w:right w:val="nil"/>
          <w:between w:val="nil"/>
        </w:pBdr>
        <w:spacing w:line="276" w:lineRule="auto"/>
        <w:rPr>
          <w:rFonts w:ascii="Cambria" w:eastAsia="Cambria" w:hAnsi="Cambria" w:cs="Cambria"/>
          <w:color w:val="000000"/>
          <w:sz w:val="28"/>
          <w:szCs w:val="28"/>
        </w:rPr>
      </w:pPr>
    </w:p>
    <w:p w:rsidR="007F44FF" w:rsidRDefault="007F44FF" w:rsidP="007F44FF">
      <w:pPr>
        <w:pStyle w:val="normal"/>
        <w:widowControl w:val="0"/>
        <w:pBdr>
          <w:top w:val="nil"/>
          <w:left w:val="nil"/>
          <w:bottom w:val="nil"/>
          <w:right w:val="nil"/>
          <w:between w:val="nil"/>
        </w:pBdr>
        <w:spacing w:line="276" w:lineRule="auto"/>
        <w:rPr>
          <w:rFonts w:ascii="Cambria" w:eastAsia="Cambria" w:hAnsi="Cambria" w:cs="Cambria"/>
          <w:color w:val="000000"/>
          <w:sz w:val="28"/>
          <w:szCs w:val="28"/>
        </w:rPr>
      </w:pPr>
    </w:p>
    <w:tbl>
      <w:tblPr>
        <w:bidiVisual/>
        <w:tblW w:w="9720"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7F44FF" w:rsidTr="00570154">
        <w:trPr>
          <w:trHeight w:val="477"/>
        </w:trPr>
        <w:tc>
          <w:tcPr>
            <w:tcW w:w="9720" w:type="dxa"/>
            <w:gridSpan w:val="2"/>
            <w:shd w:val="clear" w:color="auto" w:fill="auto"/>
            <w:vAlign w:val="center"/>
          </w:tcPr>
          <w:p w:rsidR="007F44FF" w:rsidRDefault="007F44FF" w:rsidP="00175D91">
            <w:pPr>
              <w:pStyle w:val="normal"/>
              <w:numPr>
                <w:ilvl w:val="0"/>
                <w:numId w:val="13"/>
              </w:numPr>
              <w:tabs>
                <w:tab w:val="left" w:pos="252"/>
                <w:tab w:val="left" w:pos="432"/>
              </w:tabs>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7F44FF" w:rsidTr="00570154">
        <w:trPr>
          <w:trHeight w:val="1175"/>
        </w:trPr>
        <w:tc>
          <w:tcPr>
            <w:tcW w:w="4007" w:type="dxa"/>
            <w:shd w:val="clear" w:color="auto" w:fill="auto"/>
            <w:vAlign w:val="center"/>
          </w:tcPr>
          <w:p w:rsidR="007F44FF" w:rsidRDefault="007F44FF" w:rsidP="00175D91">
            <w:pPr>
              <w:pStyle w:val="normal"/>
              <w:numPr>
                <w:ilvl w:val="0"/>
                <w:numId w:val="14"/>
              </w:numP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shd w:val="clear" w:color="auto" w:fill="auto"/>
            <w:vAlign w:val="center"/>
          </w:tcPr>
          <w:p w:rsidR="007F44FF" w:rsidRDefault="007F44FF" w:rsidP="00570154">
            <w:pPr>
              <w:pStyle w:val="normal"/>
              <w:rPr>
                <w:rFonts w:ascii="Cambria" w:eastAsia="Cambria" w:hAnsi="Cambria" w:cs="Cambria"/>
                <w:color w:val="000000"/>
                <w:sz w:val="28"/>
                <w:szCs w:val="28"/>
              </w:rPr>
            </w:pPr>
            <w:r w:rsidRPr="004D5804">
              <w:rPr>
                <w:rFonts w:asciiTheme="majorBidi" w:hAnsiTheme="majorBidi" w:cstheme="majorBidi"/>
                <w:color w:val="000000"/>
                <w:sz w:val="28"/>
                <w:szCs w:val="28"/>
                <w:rtl/>
                <w:lang w:bidi="ar-IQ"/>
              </w:rPr>
              <w:t>الكتب المتنوعة التي تخص الدراسات القرآنية واللغوية</w:t>
            </w:r>
            <w:r>
              <w:rPr>
                <w:rFonts w:asciiTheme="majorBidi" w:hAnsiTheme="majorBidi" w:cstheme="majorBidi" w:hint="cs"/>
                <w:color w:val="000000"/>
                <w:sz w:val="28"/>
                <w:szCs w:val="28"/>
                <w:rtl/>
                <w:lang w:bidi="ar-IQ"/>
              </w:rPr>
              <w:t xml:space="preserve"> مثل كتب التفسير واللغة والنحو.</w:t>
            </w:r>
          </w:p>
        </w:tc>
      </w:tr>
      <w:tr w:rsidR="007F44FF" w:rsidTr="00570154">
        <w:trPr>
          <w:trHeight w:val="716"/>
        </w:trPr>
        <w:tc>
          <w:tcPr>
            <w:tcW w:w="4007" w:type="dxa"/>
            <w:shd w:val="clear" w:color="auto" w:fill="auto"/>
            <w:vAlign w:val="center"/>
          </w:tcPr>
          <w:p w:rsidR="007F44FF" w:rsidRDefault="007F44FF" w:rsidP="00175D91">
            <w:pPr>
              <w:pStyle w:val="normal"/>
              <w:numPr>
                <w:ilvl w:val="0"/>
                <w:numId w:val="14"/>
              </w:numP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rsidR="007F44FF" w:rsidRDefault="007F44FF" w:rsidP="00570154">
            <w:pPr>
              <w:pStyle w:val="normal"/>
              <w:rPr>
                <w:rFonts w:ascii="Cambria" w:eastAsia="Cambria" w:hAnsi="Cambria" w:cs="Cambria"/>
                <w:color w:val="000000"/>
                <w:sz w:val="28"/>
                <w:szCs w:val="28"/>
              </w:rPr>
            </w:pPr>
          </w:p>
        </w:tc>
      </w:tr>
      <w:tr w:rsidR="007F44FF" w:rsidTr="00570154">
        <w:trPr>
          <w:trHeight w:val="1247"/>
        </w:trPr>
        <w:tc>
          <w:tcPr>
            <w:tcW w:w="4007" w:type="dxa"/>
            <w:shd w:val="clear" w:color="auto" w:fill="auto"/>
            <w:vAlign w:val="center"/>
          </w:tcPr>
          <w:p w:rsidR="007F44FF" w:rsidRDefault="007F44FF" w:rsidP="00175D91">
            <w:pPr>
              <w:pStyle w:val="normal"/>
              <w:numPr>
                <w:ilvl w:val="0"/>
                <w:numId w:val="15"/>
              </w:numPr>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shd w:val="clear" w:color="auto" w:fill="auto"/>
            <w:vAlign w:val="center"/>
          </w:tcPr>
          <w:p w:rsidR="007F44FF" w:rsidRDefault="007F44FF" w:rsidP="00570154">
            <w:pPr>
              <w:pStyle w:val="normal"/>
              <w:rPr>
                <w:rFonts w:ascii="Cambria" w:eastAsia="Cambria" w:hAnsi="Cambria" w:cs="Cambria"/>
                <w:color w:val="000000"/>
                <w:sz w:val="28"/>
                <w:szCs w:val="28"/>
              </w:rPr>
            </w:pPr>
          </w:p>
        </w:tc>
      </w:tr>
      <w:tr w:rsidR="007F44FF" w:rsidTr="00570154">
        <w:trPr>
          <w:trHeight w:val="1247"/>
        </w:trPr>
        <w:tc>
          <w:tcPr>
            <w:tcW w:w="4007" w:type="dxa"/>
            <w:shd w:val="clear" w:color="auto" w:fill="auto"/>
            <w:vAlign w:val="center"/>
          </w:tcPr>
          <w:p w:rsidR="007F44FF" w:rsidRDefault="007F44FF" w:rsidP="00175D91">
            <w:pPr>
              <w:pStyle w:val="normal"/>
              <w:numPr>
                <w:ilvl w:val="0"/>
                <w:numId w:val="15"/>
              </w:numPr>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rsidR="007F44FF" w:rsidRDefault="007F44FF" w:rsidP="00570154">
            <w:pPr>
              <w:pStyle w:val="normal"/>
              <w:rPr>
                <w:rFonts w:ascii="Cambria" w:eastAsia="Cambria" w:hAnsi="Cambria" w:cs="Cambria"/>
                <w:color w:val="000000"/>
                <w:sz w:val="28"/>
                <w:szCs w:val="28"/>
              </w:rPr>
            </w:pPr>
          </w:p>
        </w:tc>
      </w:tr>
    </w:tbl>
    <w:p w:rsidR="007F44FF" w:rsidRDefault="007F44FF" w:rsidP="007F44FF">
      <w:pPr>
        <w:pStyle w:val="normal"/>
        <w:rPr>
          <w:rtl/>
        </w:rPr>
      </w:pPr>
    </w:p>
    <w:p w:rsidR="007F44FF" w:rsidRDefault="007F44FF" w:rsidP="007F44FF">
      <w:pPr>
        <w:pStyle w:val="normal"/>
        <w:rPr>
          <w:rtl/>
        </w:rPr>
      </w:pPr>
    </w:p>
    <w:p w:rsidR="007F44FF" w:rsidRDefault="007F44FF" w:rsidP="007F44FF">
      <w:pPr>
        <w:pStyle w:val="normal"/>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7F44FF" w:rsidTr="00570154">
        <w:trPr>
          <w:trHeight w:val="419"/>
        </w:trPr>
        <w:tc>
          <w:tcPr>
            <w:tcW w:w="9720" w:type="dxa"/>
            <w:shd w:val="clear" w:color="auto" w:fill="auto"/>
            <w:vAlign w:val="center"/>
          </w:tcPr>
          <w:p w:rsidR="007F44FF" w:rsidRDefault="007F44FF" w:rsidP="00175D91">
            <w:pPr>
              <w:pStyle w:val="normal"/>
              <w:numPr>
                <w:ilvl w:val="0"/>
                <w:numId w:val="13"/>
              </w:numPr>
              <w:tabs>
                <w:tab w:val="left" w:pos="507"/>
              </w:tabs>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7F44FF" w:rsidTr="00570154">
        <w:trPr>
          <w:trHeight w:val="1505"/>
        </w:trPr>
        <w:tc>
          <w:tcPr>
            <w:tcW w:w="9720" w:type="dxa"/>
            <w:shd w:val="clear" w:color="auto" w:fill="auto"/>
            <w:vAlign w:val="center"/>
          </w:tcPr>
          <w:p w:rsidR="007F44FF" w:rsidRPr="009A45A4" w:rsidRDefault="007F44FF" w:rsidP="00570154">
            <w:pPr>
              <w:pStyle w:val="normal"/>
              <w:rPr>
                <w:rFonts w:ascii="Cambria" w:eastAsia="Cambria" w:hAnsi="Cambria"/>
                <w:color w:val="000000"/>
                <w:sz w:val="28"/>
                <w:szCs w:val="28"/>
              </w:rPr>
            </w:pPr>
            <w:r>
              <w:rPr>
                <w:rFonts w:ascii="Cambria" w:eastAsia="Cambria" w:hAnsi="Cambria" w:hint="cs"/>
                <w:color w:val="000000"/>
                <w:sz w:val="28"/>
                <w:szCs w:val="28"/>
                <w:rtl/>
              </w:rPr>
              <w:t>ضرورة التعرف على مناهج التحليل للنص ومحاولة الافادة من العلوم الأخرى في تحليل النص القرآني.</w:t>
            </w:r>
          </w:p>
        </w:tc>
      </w:tr>
    </w:tbl>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Default="007F44FF">
      <w:pPr>
        <w:rPr>
          <w:rtl/>
          <w:lang w:bidi="ar-IQ"/>
        </w:rPr>
      </w:pPr>
    </w:p>
    <w:p w:rsidR="007F44FF" w:rsidRPr="009115C9" w:rsidRDefault="007F44FF" w:rsidP="007F44FF">
      <w:pPr>
        <w:autoSpaceDE w:val="0"/>
        <w:autoSpaceDN w:val="0"/>
        <w:adjustRightInd w:val="0"/>
        <w:spacing w:before="240"/>
        <w:rPr>
          <w:b/>
          <w:bCs/>
          <w:sz w:val="32"/>
          <w:szCs w:val="32"/>
          <w:rtl/>
          <w:lang w:bidi="ar-IQ"/>
        </w:rPr>
      </w:pPr>
      <w:r w:rsidRPr="009115C9">
        <w:rPr>
          <w:rFonts w:cs="Times New Roman"/>
          <w:b/>
          <w:bCs/>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7F44FF" w:rsidRPr="00DB131F" w:rsidTr="009115C9">
        <w:trPr>
          <w:trHeight w:val="794"/>
        </w:trPr>
        <w:tc>
          <w:tcPr>
            <w:tcW w:w="9720" w:type="dxa"/>
            <w:shd w:val="clear" w:color="auto" w:fill="FFFFFF" w:themeFill="background1"/>
          </w:tcPr>
          <w:p w:rsidR="007F44FF" w:rsidRPr="00DB131F" w:rsidRDefault="007F44FF" w:rsidP="00570154">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7F44FF" w:rsidRPr="00E734E3" w:rsidRDefault="007F44FF" w:rsidP="007F44FF">
      <w:pPr>
        <w:autoSpaceDE w:val="0"/>
        <w:autoSpaceDN w:val="0"/>
        <w:adjustRightInd w:val="0"/>
        <w:spacing w:before="240"/>
        <w:ind w:left="-335" w:right="-426"/>
        <w:jc w:val="both"/>
        <w:rPr>
          <w:rFonts w:ascii="Arial" w:hAnsi="Arial" w:cs="Arial"/>
          <w:sz w:val="28"/>
          <w:szCs w:val="28"/>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780"/>
        <w:gridCol w:w="5940"/>
      </w:tblGrid>
      <w:tr w:rsidR="007F44FF" w:rsidRPr="00DB131F" w:rsidTr="009115C9">
        <w:trPr>
          <w:trHeight w:val="624"/>
          <w:jc w:val="center"/>
        </w:trPr>
        <w:tc>
          <w:tcPr>
            <w:tcW w:w="3780" w:type="dxa"/>
            <w:shd w:val="clear" w:color="auto" w:fill="FFFFFF" w:themeFill="background1"/>
            <w:vAlign w:val="center"/>
          </w:tcPr>
          <w:p w:rsidR="007F44FF" w:rsidRPr="00DB131F" w:rsidRDefault="007F44FF"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FFFFFF" w:themeFill="background1"/>
            <w:vAlign w:val="center"/>
          </w:tcPr>
          <w:p w:rsidR="007F44FF" w:rsidRPr="00F64108"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7F44FF" w:rsidRPr="00DB131F" w:rsidTr="009115C9">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7F44FF" w:rsidRPr="00DB131F" w:rsidTr="009115C9">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العروض</w:t>
            </w:r>
            <w:r w:rsidR="00877922">
              <w:rPr>
                <w:rFonts w:ascii="Cambria" w:hAnsi="Cambria" w:cs="Times New Roman" w:hint="cs"/>
                <w:color w:val="000000"/>
                <w:sz w:val="28"/>
                <w:szCs w:val="28"/>
                <w:rtl/>
                <w:lang w:bidi="ar-IQ"/>
              </w:rPr>
              <w:t>/</w:t>
            </w:r>
            <w:r w:rsidR="009115C9">
              <w:rPr>
                <w:rFonts w:ascii="Cambria" w:hAnsi="Cambria" w:cs="Times New Roman"/>
                <w:color w:val="000000"/>
                <w:sz w:val="28"/>
                <w:szCs w:val="28"/>
                <w:lang w:bidi="ar-IQ"/>
              </w:rPr>
              <w:t>221 A PR</w:t>
            </w:r>
          </w:p>
        </w:tc>
      </w:tr>
      <w:tr w:rsidR="007F44FF" w:rsidRPr="00DB131F" w:rsidTr="009115C9">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7F44FF" w:rsidRPr="00DB131F" w:rsidTr="009115C9">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FFFFFF" w:themeFill="background1"/>
            <w:vAlign w:val="center"/>
          </w:tcPr>
          <w:p w:rsidR="007F44FF" w:rsidRPr="002A4FFD"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rsidR="007F44FF" w:rsidRPr="009458F3" w:rsidRDefault="007F44FF" w:rsidP="00570154">
            <w:pPr>
              <w:autoSpaceDE w:val="0"/>
              <w:autoSpaceDN w:val="0"/>
              <w:adjustRightInd w:val="0"/>
              <w:rPr>
                <w:rFonts w:ascii="Cambria" w:hAnsi="Cambria" w:cs="Times New Roman" w:hint="cs"/>
                <w:color w:val="000000"/>
                <w:sz w:val="28"/>
                <w:szCs w:val="28"/>
                <w:lang w:bidi="ar-IQ"/>
              </w:rPr>
            </w:pPr>
          </w:p>
        </w:tc>
      </w:tr>
      <w:tr w:rsidR="007F44FF" w:rsidRPr="00DB131F" w:rsidTr="009115C9">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السنة</w:t>
            </w:r>
          </w:p>
        </w:tc>
      </w:tr>
      <w:tr w:rsidR="007F44FF" w:rsidRPr="00DB131F" w:rsidTr="009115C9">
        <w:trPr>
          <w:trHeight w:val="624"/>
          <w:jc w:val="center"/>
        </w:trPr>
        <w:tc>
          <w:tcPr>
            <w:tcW w:w="3780" w:type="dxa"/>
            <w:shd w:val="clear" w:color="auto" w:fill="FFFFFF" w:themeFill="background1"/>
            <w:vAlign w:val="center"/>
          </w:tcPr>
          <w:p w:rsidR="007F44FF" w:rsidRPr="00DB131F" w:rsidRDefault="007F44F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7F44FF" w:rsidRPr="00DB131F" w:rsidTr="009115C9">
        <w:trPr>
          <w:trHeight w:val="624"/>
          <w:jc w:val="center"/>
        </w:trPr>
        <w:tc>
          <w:tcPr>
            <w:tcW w:w="3780" w:type="dxa"/>
            <w:shd w:val="clear" w:color="auto" w:fill="FFFFFF" w:themeFill="background1"/>
            <w:vAlign w:val="center"/>
          </w:tcPr>
          <w:p w:rsidR="007F44FF" w:rsidRPr="00DB131F" w:rsidRDefault="007F44FF"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3/ 2/ 2019</w:t>
            </w:r>
          </w:p>
        </w:tc>
      </w:tr>
      <w:tr w:rsidR="007F44FF" w:rsidRPr="00DB131F" w:rsidTr="009115C9">
        <w:trPr>
          <w:trHeight w:val="725"/>
          <w:jc w:val="center"/>
        </w:trPr>
        <w:tc>
          <w:tcPr>
            <w:tcW w:w="9720" w:type="dxa"/>
            <w:gridSpan w:val="2"/>
            <w:shd w:val="clear" w:color="auto" w:fill="FFFFFF" w:themeFill="background1"/>
            <w:vAlign w:val="center"/>
          </w:tcPr>
          <w:p w:rsidR="007F44FF" w:rsidRPr="00DB131F" w:rsidRDefault="007F44FF"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7F44FF" w:rsidRPr="00DB131F" w:rsidTr="009115C9">
        <w:trPr>
          <w:trHeight w:val="265"/>
          <w:jc w:val="center"/>
        </w:trPr>
        <w:tc>
          <w:tcPr>
            <w:tcW w:w="9720" w:type="dxa"/>
            <w:gridSpan w:val="2"/>
            <w:shd w:val="clear" w:color="auto" w:fill="FFFFFF" w:themeFill="background1"/>
          </w:tcPr>
          <w:p w:rsidR="007F44FF" w:rsidRPr="00D5681E" w:rsidRDefault="007F44FF" w:rsidP="00570154">
            <w:pPr>
              <w:rPr>
                <w:rFonts w:cs="Simplified Arabic"/>
                <w:sz w:val="32"/>
                <w:szCs w:val="32"/>
                <w:rtl/>
              </w:rPr>
            </w:pPr>
            <w:r w:rsidRPr="00D5681E">
              <w:rPr>
                <w:rFonts w:cs="Simplified Arabic" w:hint="cs"/>
                <w:sz w:val="32"/>
                <w:szCs w:val="32"/>
                <w:rtl/>
              </w:rPr>
              <w:t>دراسة أوزان الشعر العربي وقوافيه</w:t>
            </w:r>
          </w:p>
        </w:tc>
      </w:tr>
      <w:tr w:rsidR="007F44FF" w:rsidRPr="00DB131F" w:rsidTr="009115C9">
        <w:trPr>
          <w:trHeight w:val="265"/>
          <w:jc w:val="center"/>
        </w:trPr>
        <w:tc>
          <w:tcPr>
            <w:tcW w:w="9720" w:type="dxa"/>
            <w:gridSpan w:val="2"/>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olor w:val="000000"/>
                <w:sz w:val="28"/>
                <w:szCs w:val="28"/>
                <w:lang w:bidi="ar-IQ"/>
              </w:rPr>
            </w:pPr>
          </w:p>
        </w:tc>
      </w:tr>
      <w:tr w:rsidR="007F44FF" w:rsidRPr="00DB131F" w:rsidTr="009115C9">
        <w:trPr>
          <w:trHeight w:val="265"/>
          <w:jc w:val="center"/>
        </w:trPr>
        <w:tc>
          <w:tcPr>
            <w:tcW w:w="9720" w:type="dxa"/>
            <w:gridSpan w:val="2"/>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olor w:val="000000"/>
                <w:sz w:val="28"/>
                <w:szCs w:val="28"/>
                <w:lang w:bidi="ar-IQ"/>
              </w:rPr>
            </w:pPr>
          </w:p>
        </w:tc>
      </w:tr>
      <w:tr w:rsidR="007F44FF" w:rsidRPr="00DB131F" w:rsidTr="009115C9">
        <w:trPr>
          <w:trHeight w:val="265"/>
          <w:jc w:val="center"/>
        </w:trPr>
        <w:tc>
          <w:tcPr>
            <w:tcW w:w="9720" w:type="dxa"/>
            <w:gridSpan w:val="2"/>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olor w:val="000000"/>
                <w:sz w:val="28"/>
                <w:szCs w:val="28"/>
                <w:lang w:bidi="ar-IQ"/>
              </w:rPr>
            </w:pPr>
          </w:p>
        </w:tc>
      </w:tr>
      <w:tr w:rsidR="007F44FF" w:rsidRPr="00DB131F" w:rsidTr="009115C9">
        <w:trPr>
          <w:trHeight w:val="265"/>
          <w:jc w:val="center"/>
        </w:trPr>
        <w:tc>
          <w:tcPr>
            <w:tcW w:w="9720" w:type="dxa"/>
            <w:gridSpan w:val="2"/>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olor w:val="000000"/>
                <w:sz w:val="28"/>
                <w:szCs w:val="28"/>
                <w:lang w:bidi="ar-IQ"/>
              </w:rPr>
            </w:pPr>
          </w:p>
        </w:tc>
      </w:tr>
      <w:tr w:rsidR="007F44FF" w:rsidRPr="00DB131F" w:rsidTr="009115C9">
        <w:trPr>
          <w:trHeight w:val="265"/>
          <w:jc w:val="center"/>
        </w:trPr>
        <w:tc>
          <w:tcPr>
            <w:tcW w:w="9720" w:type="dxa"/>
            <w:gridSpan w:val="2"/>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olor w:val="000000"/>
                <w:sz w:val="28"/>
                <w:szCs w:val="28"/>
                <w:lang w:bidi="ar-IQ"/>
              </w:rPr>
            </w:pPr>
          </w:p>
        </w:tc>
      </w:tr>
      <w:tr w:rsidR="007F44FF" w:rsidRPr="00DB131F" w:rsidTr="009115C9">
        <w:trPr>
          <w:trHeight w:val="265"/>
          <w:jc w:val="center"/>
        </w:trPr>
        <w:tc>
          <w:tcPr>
            <w:tcW w:w="9720" w:type="dxa"/>
            <w:gridSpan w:val="2"/>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olor w:val="000000"/>
                <w:sz w:val="28"/>
                <w:szCs w:val="28"/>
                <w:lang w:bidi="ar-IQ"/>
              </w:rPr>
            </w:pPr>
          </w:p>
        </w:tc>
      </w:tr>
    </w:tbl>
    <w:p w:rsidR="007F44FF" w:rsidRPr="0020555A" w:rsidRDefault="007F44FF" w:rsidP="007F44FF">
      <w:pP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720"/>
      </w:tblGrid>
      <w:tr w:rsidR="007F44FF" w:rsidRPr="00DB131F" w:rsidTr="007F44FF">
        <w:trPr>
          <w:trHeight w:val="653"/>
        </w:trPr>
        <w:tc>
          <w:tcPr>
            <w:tcW w:w="9720" w:type="dxa"/>
            <w:shd w:val="clear" w:color="auto" w:fill="FFFFFF" w:themeFill="background1"/>
            <w:vAlign w:val="center"/>
          </w:tcPr>
          <w:p w:rsidR="007F44FF" w:rsidRPr="00DB131F" w:rsidRDefault="007F44FF"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7F44FF" w:rsidRPr="00DB131F" w:rsidTr="007F44FF">
        <w:trPr>
          <w:trHeight w:val="2490"/>
        </w:trPr>
        <w:tc>
          <w:tcPr>
            <w:tcW w:w="9720" w:type="dxa"/>
            <w:shd w:val="clear" w:color="auto" w:fill="FFFFFF" w:themeFill="background1"/>
            <w:vAlign w:val="center"/>
          </w:tcPr>
          <w:p w:rsidR="007F44FF" w:rsidRPr="00DB131F" w:rsidRDefault="007F44FF" w:rsidP="00570154">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 المعرفة والفهم </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ان بعرف معنى العروض ومصطلحاته.</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ان بعرف الاوزان الشعرية والفرق بينها.</w:t>
            </w:r>
          </w:p>
          <w:p w:rsidR="007F44FF" w:rsidRPr="00DB131F" w:rsidRDefault="007F44FF"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الشعر واوزانة.</w:t>
            </w:r>
          </w:p>
          <w:p w:rsidR="007F44FF" w:rsidRPr="00DB131F" w:rsidRDefault="007F44FF"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ان يفهم القافية ومعناها</w:t>
            </w:r>
          </w:p>
          <w:p w:rsidR="007F44FF" w:rsidRPr="00DB131F" w:rsidRDefault="007F44FF"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7F44FF" w:rsidRPr="00DB131F" w:rsidRDefault="007F44FF"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7F44FF" w:rsidRPr="00DB131F" w:rsidTr="007F44FF">
        <w:trPr>
          <w:trHeight w:val="1631"/>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المهارات الخاصة بالموضوع </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القراءة الصحيحة للشعر على وقوع الوزن والبحر الشعري.</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معرفة القوافي الشعرية.</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معرفة كيفية التقطيع وارجاع الابيات الى البحور الشعرية</w:t>
            </w:r>
          </w:p>
          <w:p w:rsidR="007F44FF" w:rsidRPr="00DB131F" w:rsidRDefault="007F44FF"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p>
        </w:tc>
      </w:tr>
      <w:tr w:rsidR="007F44FF" w:rsidRPr="00DB131F" w:rsidTr="007F44FF">
        <w:trPr>
          <w:trHeight w:val="423"/>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7F44FF" w:rsidRPr="00DB131F" w:rsidTr="007F44FF">
        <w:trPr>
          <w:trHeight w:val="624"/>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والتطبيق</w:t>
            </w:r>
          </w:p>
        </w:tc>
      </w:tr>
      <w:tr w:rsidR="007F44FF" w:rsidRPr="00DB131F" w:rsidTr="007F44FF">
        <w:trPr>
          <w:trHeight w:val="400"/>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7F44FF" w:rsidRPr="00DB131F" w:rsidTr="007F44FF">
        <w:trPr>
          <w:trHeight w:val="624"/>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التطبيقية</w:t>
            </w:r>
          </w:p>
        </w:tc>
      </w:tr>
      <w:tr w:rsidR="007F44FF" w:rsidRPr="00DB131F" w:rsidTr="007F44FF">
        <w:trPr>
          <w:trHeight w:val="1290"/>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التقطيع الشعري .</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معرفة البحور الشعرية.</w:t>
            </w:r>
          </w:p>
          <w:p w:rsidR="007F44FF" w:rsidRPr="00DB131F" w:rsidRDefault="007F44FF" w:rsidP="0057015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معرفة القوافي الشعرية.</w:t>
            </w:r>
          </w:p>
          <w:p w:rsidR="007F44FF" w:rsidRPr="00DB131F" w:rsidRDefault="007F44FF" w:rsidP="0057015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ج4-  </w:t>
            </w:r>
          </w:p>
        </w:tc>
      </w:tr>
      <w:tr w:rsidR="007F44FF" w:rsidRPr="00DB131F" w:rsidTr="007F44FF">
        <w:trPr>
          <w:trHeight w:val="471"/>
        </w:trPr>
        <w:tc>
          <w:tcPr>
            <w:tcW w:w="9720" w:type="dxa"/>
            <w:shd w:val="clear" w:color="auto" w:fill="FFFFFF" w:themeFill="background1"/>
            <w:vAlign w:val="center"/>
          </w:tcPr>
          <w:p w:rsidR="007F44FF" w:rsidRPr="00DB131F" w:rsidRDefault="007F44FF" w:rsidP="00570154">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7F44FF" w:rsidRPr="00DB131F" w:rsidTr="007F44FF">
        <w:trPr>
          <w:trHeight w:val="624"/>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والتطبيق</w:t>
            </w:r>
          </w:p>
        </w:tc>
      </w:tr>
      <w:tr w:rsidR="007F44FF" w:rsidRPr="00DB131F" w:rsidTr="007F44FF">
        <w:trPr>
          <w:trHeight w:val="425"/>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7F44FF" w:rsidRPr="00DB131F" w:rsidTr="007F44FF">
        <w:trPr>
          <w:trHeight w:val="624"/>
        </w:trPr>
        <w:tc>
          <w:tcPr>
            <w:tcW w:w="9720" w:type="dxa"/>
            <w:shd w:val="clear" w:color="auto" w:fill="FFFFFF" w:themeFill="background1"/>
            <w:vAlign w:val="center"/>
          </w:tcPr>
          <w:p w:rsidR="007F44FF" w:rsidRPr="00DB131F" w:rsidRDefault="007F44FF" w:rsidP="00570154">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الاختبارات التطبيقية</w:t>
            </w:r>
          </w:p>
        </w:tc>
      </w:tr>
      <w:tr w:rsidR="007F44FF" w:rsidRPr="00DB131F" w:rsidTr="007F44FF">
        <w:trPr>
          <w:trHeight w:val="1584"/>
        </w:trPr>
        <w:tc>
          <w:tcPr>
            <w:tcW w:w="9720" w:type="dxa"/>
            <w:shd w:val="clear" w:color="auto" w:fill="FFFFFF" w:themeFill="background1"/>
            <w:vAlign w:val="center"/>
          </w:tcPr>
          <w:p w:rsidR="007F44FF" w:rsidRPr="00DB131F" w:rsidRDefault="007F44FF" w:rsidP="00570154">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7F44FF" w:rsidRPr="00DB131F" w:rsidRDefault="007F44FF"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القراءة الصحيحة للشعر.</w:t>
            </w:r>
          </w:p>
          <w:p w:rsidR="007F44FF" w:rsidRPr="00DB131F" w:rsidRDefault="007F44FF"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معرفة اهمية الموسيقية الشعرية.</w:t>
            </w:r>
          </w:p>
          <w:p w:rsidR="007F44FF" w:rsidRPr="00DB131F" w:rsidRDefault="007F44FF" w:rsidP="00570154">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rsidR="007F44FF" w:rsidRPr="00DB131F" w:rsidRDefault="007F44FF" w:rsidP="00570154">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p w:rsidR="007F44FF" w:rsidRPr="00E779AA" w:rsidRDefault="007F44FF" w:rsidP="007F44FF">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260"/>
        <w:gridCol w:w="1260"/>
        <w:gridCol w:w="2160"/>
        <w:gridCol w:w="2160"/>
        <w:gridCol w:w="1440"/>
        <w:gridCol w:w="1440"/>
      </w:tblGrid>
      <w:tr w:rsidR="007F44FF" w:rsidRPr="00DB131F" w:rsidTr="007F44FF">
        <w:trPr>
          <w:trHeight w:val="538"/>
        </w:trPr>
        <w:tc>
          <w:tcPr>
            <w:tcW w:w="9720" w:type="dxa"/>
            <w:gridSpan w:val="6"/>
            <w:shd w:val="clear" w:color="auto" w:fill="FFFFFF" w:themeFill="background1"/>
            <w:vAlign w:val="center"/>
          </w:tcPr>
          <w:p w:rsidR="007F44FF" w:rsidRPr="00DB131F" w:rsidRDefault="007F44FF"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7F44FF" w:rsidRPr="00DB131F" w:rsidTr="007F44FF">
        <w:trPr>
          <w:trHeight w:val="907"/>
        </w:trPr>
        <w:tc>
          <w:tcPr>
            <w:tcW w:w="126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FFFFFF" w:themeFill="background1"/>
            <w:vAlign w:val="center"/>
          </w:tcPr>
          <w:p w:rsidR="007F44FF" w:rsidRPr="00DB131F" w:rsidRDefault="007F44FF" w:rsidP="00570154">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7F44FF" w:rsidRPr="00DB131F" w:rsidTr="007F44FF">
        <w:trPr>
          <w:trHeight w:val="39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1</w:t>
            </w:r>
          </w:p>
        </w:tc>
        <w:tc>
          <w:tcPr>
            <w:tcW w:w="1260" w:type="dxa"/>
            <w:shd w:val="clear" w:color="auto" w:fill="FFFFFF" w:themeFill="background1"/>
            <w:vAlign w:val="center"/>
          </w:tcPr>
          <w:p w:rsidR="007F44FF" w:rsidRPr="00D965E5" w:rsidRDefault="007F44FF" w:rsidP="00570154">
            <w:pPr>
              <w:tabs>
                <w:tab w:val="left" w:pos="642"/>
              </w:tabs>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بالعروض ومصطلحاته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تعريف العروض ومصطلحاته</w:t>
            </w:r>
          </w:p>
        </w:tc>
        <w:tc>
          <w:tcPr>
            <w:tcW w:w="1440" w:type="dxa"/>
            <w:shd w:val="clear" w:color="auto" w:fill="FFFFFF" w:themeFill="background1"/>
            <w:vAlign w:val="center"/>
          </w:tcPr>
          <w:p w:rsidR="007F44FF" w:rsidRPr="00DB131F" w:rsidRDefault="007F44FF" w:rsidP="00570154">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shd w:val="clear" w:color="auto" w:fill="FFFFFF" w:themeFill="background1"/>
            <w:vAlign w:val="center"/>
          </w:tcPr>
          <w:p w:rsidR="007F44FF" w:rsidRPr="00DB131F" w:rsidRDefault="007F44FF" w:rsidP="00570154">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7F44FF" w:rsidRPr="00DB131F" w:rsidTr="007F44FF">
        <w:trPr>
          <w:trHeight w:val="33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2</w:t>
            </w:r>
          </w:p>
        </w:tc>
        <w:tc>
          <w:tcPr>
            <w:tcW w:w="1260" w:type="dxa"/>
            <w:shd w:val="clear" w:color="auto" w:fill="FFFFFF" w:themeFill="background1"/>
            <w:vAlign w:val="center"/>
          </w:tcPr>
          <w:p w:rsidR="007F44FF" w:rsidRPr="00D965E5" w:rsidRDefault="007F44FF" w:rsidP="00570154">
            <w:pP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 xml:space="preserve">معرفة كيفية التقطيع الشعري </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 xml:space="preserve">التقطيع الشعري </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20"/>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3</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بمكونات التفعيلة</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مكونات التفعيلة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31"/>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4</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ببحر الهزج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الهزج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40"/>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5</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بالمتقارب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المتقارب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23"/>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6</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بالطويل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الطويل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lastRenderedPageBreak/>
              <w:t>7</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بالرجز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الرجز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8</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بالمتدارك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المتدارك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9</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بالبسيط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البسيط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10</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بالسريع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السريع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11</w:t>
            </w:r>
          </w:p>
        </w:tc>
        <w:tc>
          <w:tcPr>
            <w:tcW w:w="1260" w:type="dxa"/>
            <w:shd w:val="clear" w:color="auto" w:fill="FFFFFF" w:themeFill="background1"/>
            <w:vAlign w:val="center"/>
          </w:tcPr>
          <w:p w:rsidR="007F44FF" w:rsidRPr="00D965E5" w:rsidRDefault="007F44FF" w:rsidP="00570154">
            <w:pPr>
              <w:tabs>
                <w:tab w:val="left" w:pos="642"/>
              </w:tabs>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بالرمل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الرمل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12</w:t>
            </w:r>
          </w:p>
        </w:tc>
        <w:tc>
          <w:tcPr>
            <w:tcW w:w="1260" w:type="dxa"/>
            <w:shd w:val="clear" w:color="auto" w:fill="FFFFFF" w:themeFill="background1"/>
            <w:vAlign w:val="center"/>
          </w:tcPr>
          <w:p w:rsidR="007F44FF" w:rsidRPr="00D965E5" w:rsidRDefault="007F44FF" w:rsidP="00570154">
            <w:pPr>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بالخفيف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الخفيف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13</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بالمجتث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المجتث وتطبيقاته</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14</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بالمضارع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المضارع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15</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عطلة نصف السنة</w:t>
            </w:r>
          </w:p>
        </w:tc>
        <w:tc>
          <w:tcPr>
            <w:tcW w:w="2160" w:type="dxa"/>
            <w:shd w:val="clear" w:color="auto" w:fill="FFFFFF" w:themeFill="background1"/>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عطلة نصف السنة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lastRenderedPageBreak/>
              <w:t>16</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بالمقتضب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المقتضب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17</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بالمديد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المديد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18</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بالمنسرح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المنسرح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19</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بالوافر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الوافر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20</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التعريف بالكامل وتطبيقاته</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الكامل وتطبيقاته</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21</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معرفة الدوائر العروضية</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الدوائر العروضية</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22</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بالضرورة الشعرية</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الضرورة الشعرية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23</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بأوزان الشعر الحر ( شعر التفعيلة )</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أوزان الشعر الحر ( شعر التفعيلة )</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24</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 xml:space="preserve">التعريف بالأوزان الأحادية التفعلية </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 xml:space="preserve">الأوزان الأحادية التفعلية </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lastRenderedPageBreak/>
              <w:t>25</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بالأوزان الثنائية التفعيلة</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الأوزان الثنائية التفعيلة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26</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التعريف بالتنوع السطري</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التنوع السطري</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27</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 xml:space="preserve">التعريف بالقافية  ، تعريفها وحدودها  </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 xml:space="preserve">القافية  ، تعريفها وحدودها  </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28</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معرفة حروف القافية</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حروف القافية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29</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معرفة حركات القافية</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حركات القافية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30</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معرفة عيوب القافية</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عيوب القافية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31</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معرفة القاب القوافي</w:t>
            </w: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القاب القوافي</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7F44FF" w:rsidRPr="00DB131F" w:rsidTr="007F44FF">
        <w:trPr>
          <w:trHeight w:val="319"/>
        </w:trPr>
        <w:tc>
          <w:tcPr>
            <w:tcW w:w="1260" w:type="dxa"/>
            <w:shd w:val="clear" w:color="auto" w:fill="FFFFFF" w:themeFill="background1"/>
            <w:vAlign w:val="center"/>
          </w:tcPr>
          <w:p w:rsidR="007F44FF" w:rsidRPr="00D965E5" w:rsidRDefault="007F44FF" w:rsidP="00570154">
            <w:pPr>
              <w:jc w:val="center"/>
              <w:rPr>
                <w:rFonts w:ascii="Arial" w:hAnsi="Arial" w:cs="Arial"/>
                <w:sz w:val="24"/>
                <w:szCs w:val="24"/>
                <w:rtl/>
              </w:rPr>
            </w:pPr>
            <w:r w:rsidRPr="00D965E5">
              <w:rPr>
                <w:rFonts w:ascii="Arial" w:hAnsi="Arial" w:cs="Arial"/>
                <w:sz w:val="24"/>
                <w:szCs w:val="24"/>
                <w:rtl/>
              </w:rPr>
              <w:t>32</w:t>
            </w:r>
          </w:p>
        </w:tc>
        <w:tc>
          <w:tcPr>
            <w:tcW w:w="12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r w:rsidRPr="00D965E5">
              <w:rPr>
                <w:rFonts w:ascii="Arial" w:hAnsi="Arial" w:cs="Arial"/>
                <w:color w:val="000000"/>
                <w:sz w:val="24"/>
                <w:szCs w:val="24"/>
                <w:rtl/>
                <w:lang w:bidi="ar-IQ"/>
              </w:rPr>
              <w:t>2</w:t>
            </w:r>
          </w:p>
        </w:tc>
        <w:tc>
          <w:tcPr>
            <w:tcW w:w="2160" w:type="dxa"/>
            <w:shd w:val="clear" w:color="auto" w:fill="FFFFFF" w:themeFill="background1"/>
            <w:vAlign w:val="center"/>
          </w:tcPr>
          <w:p w:rsidR="007F44FF" w:rsidRPr="00D965E5" w:rsidRDefault="007F44FF" w:rsidP="00570154">
            <w:pPr>
              <w:autoSpaceDE w:val="0"/>
              <w:autoSpaceDN w:val="0"/>
              <w:adjustRightInd w:val="0"/>
              <w:rPr>
                <w:rFonts w:ascii="Arial" w:hAnsi="Arial" w:cs="Arial"/>
                <w:color w:val="000000"/>
                <w:sz w:val="24"/>
                <w:szCs w:val="24"/>
                <w:lang w:bidi="ar-IQ"/>
              </w:rPr>
            </w:pPr>
          </w:p>
        </w:tc>
        <w:tc>
          <w:tcPr>
            <w:tcW w:w="2160" w:type="dxa"/>
            <w:shd w:val="clear" w:color="auto" w:fill="FFFFFF" w:themeFill="background1"/>
          </w:tcPr>
          <w:p w:rsidR="007F44FF" w:rsidRPr="00D965E5" w:rsidRDefault="007F44FF" w:rsidP="00570154">
            <w:pPr>
              <w:rPr>
                <w:rFonts w:ascii="Arial" w:hAnsi="Arial" w:cs="Arial"/>
                <w:sz w:val="24"/>
                <w:szCs w:val="24"/>
                <w:rtl/>
              </w:rPr>
            </w:pPr>
            <w:r w:rsidRPr="00D965E5">
              <w:rPr>
                <w:rFonts w:ascii="Arial" w:hAnsi="Arial" w:cs="Arial"/>
                <w:sz w:val="24"/>
                <w:szCs w:val="24"/>
                <w:rtl/>
              </w:rPr>
              <w:t>مراجعة عامة</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rsidR="007F44FF" w:rsidRPr="00807DE1" w:rsidRDefault="007F44FF" w:rsidP="007F44FF">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4007"/>
        <w:gridCol w:w="5713"/>
      </w:tblGrid>
      <w:tr w:rsidR="007F44FF" w:rsidRPr="00DB131F" w:rsidTr="007F44FF">
        <w:trPr>
          <w:trHeight w:val="477"/>
        </w:trPr>
        <w:tc>
          <w:tcPr>
            <w:tcW w:w="9720" w:type="dxa"/>
            <w:gridSpan w:val="2"/>
            <w:shd w:val="clear" w:color="auto" w:fill="FFFFFF" w:themeFill="background1"/>
            <w:vAlign w:val="center"/>
          </w:tcPr>
          <w:p w:rsidR="007F44FF" w:rsidRPr="00DB131F" w:rsidRDefault="007F44FF"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7F44FF" w:rsidRPr="00DB131F" w:rsidTr="007F44FF">
        <w:trPr>
          <w:trHeight w:val="1587"/>
        </w:trPr>
        <w:tc>
          <w:tcPr>
            <w:tcW w:w="4007"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7F44FF" w:rsidRPr="00DB131F" w:rsidRDefault="007F44F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7F44FF" w:rsidRPr="00DB131F" w:rsidRDefault="007F44F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7F44FF" w:rsidRPr="00DB131F" w:rsidRDefault="007F44F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FFFFFF" w:themeFill="background1"/>
            <w:vAlign w:val="center"/>
          </w:tcPr>
          <w:p w:rsidR="007F44FF" w:rsidRPr="009458F3" w:rsidRDefault="007F44FF" w:rsidP="00175D91">
            <w:pPr>
              <w:numPr>
                <w:ilvl w:val="0"/>
                <w:numId w:val="9"/>
              </w:numPr>
              <w:spacing w:after="0" w:line="360" w:lineRule="auto"/>
              <w:rPr>
                <w:rFonts w:cs="Simplified Arabic"/>
                <w:b/>
                <w:bCs/>
              </w:rPr>
            </w:pPr>
            <w:r w:rsidRPr="009458F3">
              <w:rPr>
                <w:rFonts w:cs="Simplified Arabic" w:hint="cs"/>
                <w:b/>
                <w:bCs/>
                <w:rtl/>
              </w:rPr>
              <w:t xml:space="preserve">مدخل إلى دراسة العروض والقافية/ د . محسن علي عريبي   </w:t>
            </w:r>
          </w:p>
          <w:p w:rsidR="007F44FF" w:rsidRPr="009458F3" w:rsidRDefault="007F44FF" w:rsidP="00175D91">
            <w:pPr>
              <w:numPr>
                <w:ilvl w:val="0"/>
                <w:numId w:val="9"/>
              </w:numPr>
              <w:spacing w:after="0" w:line="360" w:lineRule="auto"/>
              <w:rPr>
                <w:rFonts w:cs="Simplified Arabic"/>
                <w:b/>
                <w:bCs/>
              </w:rPr>
            </w:pPr>
            <w:r w:rsidRPr="009458F3">
              <w:rPr>
                <w:rFonts w:cs="Simplified Arabic" w:hint="cs"/>
                <w:b/>
                <w:bCs/>
                <w:rtl/>
              </w:rPr>
              <w:t xml:space="preserve">فن التقطيع الشعري والقافية / د . صفاء خلوصي  </w:t>
            </w:r>
          </w:p>
          <w:p w:rsidR="007F44FF" w:rsidRPr="00DB131F" w:rsidRDefault="007F44FF" w:rsidP="00570154">
            <w:pPr>
              <w:autoSpaceDE w:val="0"/>
              <w:autoSpaceDN w:val="0"/>
              <w:adjustRightInd w:val="0"/>
              <w:rPr>
                <w:rFonts w:ascii="Cambria" w:hAnsi="Cambria"/>
                <w:color w:val="000000"/>
                <w:sz w:val="28"/>
                <w:szCs w:val="28"/>
                <w:lang w:bidi="ar-IQ"/>
              </w:rPr>
            </w:pPr>
          </w:p>
        </w:tc>
      </w:tr>
      <w:tr w:rsidR="007F44FF" w:rsidRPr="00DB131F" w:rsidTr="007F44FF">
        <w:trPr>
          <w:trHeight w:val="1247"/>
        </w:trPr>
        <w:tc>
          <w:tcPr>
            <w:tcW w:w="4007"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متطلبات خاصة ( وتشمل على سبيل المثال ورش العمل والدوريات والبرمجيات والمواقع الالكترونية )</w:t>
            </w:r>
          </w:p>
        </w:tc>
        <w:tc>
          <w:tcPr>
            <w:tcW w:w="5713" w:type="dxa"/>
            <w:shd w:val="clear" w:color="auto" w:fill="FFFFFF" w:themeFill="background1"/>
            <w:vAlign w:val="center"/>
          </w:tcPr>
          <w:p w:rsidR="007F44FF" w:rsidRPr="00DB131F" w:rsidRDefault="007F44FF" w:rsidP="00570154">
            <w:pPr>
              <w:autoSpaceDE w:val="0"/>
              <w:autoSpaceDN w:val="0"/>
              <w:adjustRightInd w:val="0"/>
              <w:rPr>
                <w:rFonts w:ascii="Cambria" w:hAnsi="Cambria"/>
                <w:color w:val="000000"/>
                <w:sz w:val="28"/>
                <w:szCs w:val="28"/>
                <w:lang w:bidi="ar-IQ"/>
              </w:rPr>
            </w:pPr>
          </w:p>
        </w:tc>
      </w:tr>
      <w:tr w:rsidR="007F44FF" w:rsidRPr="00DB131F" w:rsidTr="007F44FF">
        <w:trPr>
          <w:trHeight w:val="1247"/>
        </w:trPr>
        <w:tc>
          <w:tcPr>
            <w:tcW w:w="4007"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FFFFFF" w:themeFill="background1"/>
            <w:vAlign w:val="center"/>
          </w:tcPr>
          <w:p w:rsidR="007F44FF" w:rsidRPr="00DB131F" w:rsidRDefault="007F44FF" w:rsidP="00570154">
            <w:pPr>
              <w:autoSpaceDE w:val="0"/>
              <w:autoSpaceDN w:val="0"/>
              <w:adjustRightInd w:val="0"/>
              <w:rPr>
                <w:rFonts w:ascii="Cambria" w:hAnsi="Cambria"/>
                <w:color w:val="000000"/>
                <w:sz w:val="28"/>
                <w:szCs w:val="28"/>
                <w:lang w:bidi="ar-IQ"/>
              </w:rPr>
            </w:pPr>
          </w:p>
        </w:tc>
      </w:tr>
    </w:tbl>
    <w:p w:rsidR="007F44FF" w:rsidRDefault="007F44FF" w:rsidP="007F44FF">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600"/>
        <w:gridCol w:w="6120"/>
      </w:tblGrid>
      <w:tr w:rsidR="007F44FF" w:rsidRPr="00DB131F" w:rsidTr="007F44FF">
        <w:trPr>
          <w:trHeight w:val="419"/>
        </w:trPr>
        <w:tc>
          <w:tcPr>
            <w:tcW w:w="9720" w:type="dxa"/>
            <w:gridSpan w:val="2"/>
            <w:shd w:val="clear" w:color="auto" w:fill="FFFFFF" w:themeFill="background1"/>
            <w:vAlign w:val="center"/>
          </w:tcPr>
          <w:p w:rsidR="007F44FF" w:rsidRPr="00DB131F" w:rsidRDefault="007F44FF"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7F44FF" w:rsidRPr="00DB131F" w:rsidTr="007F44FF">
        <w:trPr>
          <w:trHeight w:val="473"/>
        </w:trPr>
        <w:tc>
          <w:tcPr>
            <w:tcW w:w="360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7F44FF" w:rsidRPr="00DB131F" w:rsidTr="007F44FF">
        <w:trPr>
          <w:trHeight w:val="495"/>
        </w:trPr>
        <w:tc>
          <w:tcPr>
            <w:tcW w:w="360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p>
        </w:tc>
      </w:tr>
      <w:tr w:rsidR="007F44FF" w:rsidRPr="00DB131F" w:rsidTr="007F44FF">
        <w:trPr>
          <w:trHeight w:val="517"/>
        </w:trPr>
        <w:tc>
          <w:tcPr>
            <w:tcW w:w="360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FFFFFF" w:themeFill="background1"/>
            <w:vAlign w:val="center"/>
          </w:tcPr>
          <w:p w:rsidR="007F44FF" w:rsidRPr="00DB131F" w:rsidRDefault="007F44FF" w:rsidP="00570154">
            <w:pPr>
              <w:autoSpaceDE w:val="0"/>
              <w:autoSpaceDN w:val="0"/>
              <w:adjustRightInd w:val="0"/>
              <w:rPr>
                <w:rFonts w:ascii="Cambria" w:hAnsi="Cambria" w:cs="Times New Roman"/>
                <w:color w:val="000000"/>
                <w:sz w:val="28"/>
                <w:szCs w:val="28"/>
                <w:lang w:bidi="ar-IQ"/>
              </w:rPr>
            </w:pPr>
          </w:p>
        </w:tc>
      </w:tr>
    </w:tbl>
    <w:p w:rsidR="007F44FF" w:rsidRDefault="007F44FF">
      <w:pPr>
        <w:rPr>
          <w:rtl/>
          <w:lang w:bidi="ar-IQ"/>
        </w:rPr>
      </w:pPr>
    </w:p>
    <w:p w:rsidR="00570154" w:rsidRDefault="00570154" w:rsidP="00570154">
      <w:pPr>
        <w:jc w:val="center"/>
        <w:rPr>
          <w:b/>
          <w:sz w:val="32"/>
          <w:szCs w:val="32"/>
        </w:rPr>
      </w:pPr>
      <w:r>
        <w:rPr>
          <w:b/>
          <w:sz w:val="32"/>
          <w:szCs w:val="32"/>
          <w:rtl/>
        </w:rPr>
        <w:lastRenderedPageBreak/>
        <w:t>نموذج وصف المقرر</w:t>
      </w:r>
    </w:p>
    <w:p w:rsidR="00570154" w:rsidRDefault="00570154" w:rsidP="00570154">
      <w:pPr>
        <w:spacing w:before="240"/>
        <w:rPr>
          <w:b/>
          <w:color w:val="1F4E79"/>
          <w:sz w:val="32"/>
          <w:szCs w:val="32"/>
        </w:rPr>
      </w:pPr>
    </w:p>
    <w:p w:rsidR="00570154" w:rsidRDefault="00570154" w:rsidP="00570154">
      <w:pPr>
        <w:spacing w:before="240"/>
        <w:rPr>
          <w:b/>
          <w:color w:val="000000"/>
          <w:sz w:val="32"/>
          <w:szCs w:val="32"/>
        </w:rPr>
      </w:pPr>
      <w:r>
        <w:rPr>
          <w:b/>
          <w:color w:val="000000"/>
          <w:sz w:val="32"/>
          <w:szCs w:val="32"/>
          <w:rtl/>
        </w:rPr>
        <w:t>وصف المقرر</w:t>
      </w:r>
    </w:p>
    <w:tbl>
      <w:tblPr>
        <w:bidiVisual/>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570154" w:rsidTr="00DD5288">
        <w:trPr>
          <w:trHeight w:val="794"/>
          <w:jc w:val="center"/>
        </w:trPr>
        <w:tc>
          <w:tcPr>
            <w:tcW w:w="9720" w:type="dxa"/>
            <w:shd w:val="clear" w:color="auto" w:fill="auto"/>
          </w:tcPr>
          <w:p w:rsidR="00570154" w:rsidRDefault="00570154" w:rsidP="00570154">
            <w:pPr>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70154" w:rsidRDefault="00570154" w:rsidP="00570154">
      <w:pPr>
        <w:spacing w:before="240"/>
        <w:ind w:left="-335" w:right="-426"/>
        <w:jc w:val="both"/>
        <w:rPr>
          <w:rFonts w:ascii="Arial" w:eastAsia="Arial" w:hAnsi="Arial" w:cs="Arial"/>
          <w:sz w:val="28"/>
          <w:szCs w:val="28"/>
          <w:lang w:bidi="ar-IQ"/>
        </w:rPr>
      </w:pPr>
    </w:p>
    <w:tbl>
      <w:tblPr>
        <w:bidiVisual/>
        <w:tblW w:w="9720" w:type="dxa"/>
        <w:jc w:val="center"/>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570154" w:rsidTr="00DD5288">
        <w:trPr>
          <w:trHeight w:val="624"/>
          <w:jc w:val="center"/>
        </w:trPr>
        <w:tc>
          <w:tcPr>
            <w:tcW w:w="3780" w:type="dxa"/>
            <w:shd w:val="clear" w:color="auto" w:fill="auto"/>
            <w:vAlign w:val="center"/>
          </w:tcPr>
          <w:p w:rsidR="00570154" w:rsidRDefault="00570154" w:rsidP="00175D91">
            <w:pPr>
              <w:numPr>
                <w:ilvl w:val="0"/>
                <w:numId w:val="41"/>
              </w:numPr>
              <w:spacing w:after="0" w:line="240" w:lineRule="auto"/>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rsidR="00570154" w:rsidRPr="00C21258" w:rsidRDefault="00570154" w:rsidP="00570154">
            <w:pPr>
              <w:rPr>
                <w:rFonts w:ascii="Cambria" w:eastAsia="Cambria" w:hAnsi="Cambria"/>
                <w:sz w:val="28"/>
                <w:szCs w:val="28"/>
              </w:rPr>
            </w:pPr>
            <w:r w:rsidRPr="00C21258">
              <w:rPr>
                <w:rFonts w:ascii="Cambria" w:eastAsia="Cambria" w:hAnsi="Cambria" w:hint="cs"/>
                <w:sz w:val="28"/>
                <w:szCs w:val="28"/>
                <w:rtl/>
              </w:rPr>
              <w:t>كلية التربية للبنات</w:t>
            </w:r>
          </w:p>
        </w:tc>
      </w:tr>
      <w:tr w:rsidR="00570154" w:rsidTr="00DD5288">
        <w:trPr>
          <w:trHeight w:val="624"/>
          <w:jc w:val="center"/>
        </w:trPr>
        <w:tc>
          <w:tcPr>
            <w:tcW w:w="3780" w:type="dxa"/>
            <w:shd w:val="clear" w:color="auto" w:fill="auto"/>
            <w:vAlign w:val="center"/>
          </w:tcPr>
          <w:p w:rsidR="00570154" w:rsidRDefault="00570154" w:rsidP="00175D91">
            <w:pPr>
              <w:numPr>
                <w:ilvl w:val="0"/>
                <w:numId w:val="41"/>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rsidR="00570154" w:rsidRPr="003212C6" w:rsidRDefault="00570154" w:rsidP="00570154">
            <w:pPr>
              <w:rPr>
                <w:rFonts w:ascii="Cambria" w:eastAsia="Cambria" w:hAnsi="Cambria"/>
                <w:color w:val="000000"/>
                <w:sz w:val="28"/>
                <w:szCs w:val="28"/>
              </w:rPr>
            </w:pPr>
            <w:r>
              <w:rPr>
                <w:rFonts w:ascii="Cambria" w:eastAsia="Cambria" w:hAnsi="Cambria" w:hint="cs"/>
                <w:color w:val="000000"/>
                <w:sz w:val="28"/>
                <w:szCs w:val="28"/>
                <w:rtl/>
              </w:rPr>
              <w:t>قسم اللغة العربية</w:t>
            </w:r>
          </w:p>
        </w:tc>
      </w:tr>
      <w:tr w:rsidR="00570154" w:rsidTr="00DD5288">
        <w:trPr>
          <w:trHeight w:val="624"/>
          <w:jc w:val="center"/>
        </w:trPr>
        <w:tc>
          <w:tcPr>
            <w:tcW w:w="3780" w:type="dxa"/>
            <w:shd w:val="clear" w:color="auto" w:fill="auto"/>
            <w:vAlign w:val="center"/>
          </w:tcPr>
          <w:p w:rsidR="00570154" w:rsidRDefault="00570154" w:rsidP="00175D91">
            <w:pPr>
              <w:numPr>
                <w:ilvl w:val="0"/>
                <w:numId w:val="41"/>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rsidR="00570154" w:rsidRPr="00AD2949" w:rsidRDefault="00570154" w:rsidP="00570154">
            <w:pPr>
              <w:rPr>
                <w:rFonts w:ascii="Cambria" w:eastAsia="Cambria" w:hAnsi="Cambria"/>
                <w:color w:val="000000"/>
                <w:sz w:val="28"/>
                <w:szCs w:val="28"/>
                <w:lang w:bidi="ar-IQ"/>
              </w:rPr>
            </w:pPr>
            <w:r>
              <w:rPr>
                <w:rFonts w:ascii="Cambria" w:eastAsia="Cambria" w:hAnsi="Cambria" w:hint="cs"/>
                <w:color w:val="000000"/>
                <w:sz w:val="28"/>
                <w:szCs w:val="28"/>
                <w:rtl/>
                <w:lang w:bidi="ar-IQ"/>
              </w:rPr>
              <w:t>مادة الكتاب القديم</w:t>
            </w:r>
            <w:r w:rsidR="00C21258">
              <w:rPr>
                <w:rFonts w:ascii="Cambria" w:eastAsia="Cambria" w:hAnsi="Cambria" w:hint="cs"/>
                <w:color w:val="000000"/>
                <w:sz w:val="28"/>
                <w:szCs w:val="28"/>
                <w:rtl/>
                <w:lang w:bidi="ar-IQ"/>
              </w:rPr>
              <w:t>/</w:t>
            </w:r>
            <w:r w:rsidR="00DD5288">
              <w:rPr>
                <w:rFonts w:ascii="Cambria" w:eastAsia="Cambria" w:hAnsi="Cambria"/>
                <w:color w:val="000000"/>
                <w:sz w:val="28"/>
                <w:szCs w:val="28"/>
                <w:lang w:bidi="ar-IQ"/>
              </w:rPr>
              <w:t>222A OB</w:t>
            </w:r>
          </w:p>
        </w:tc>
      </w:tr>
      <w:tr w:rsidR="00570154" w:rsidTr="00DD5288">
        <w:trPr>
          <w:trHeight w:val="624"/>
          <w:jc w:val="center"/>
        </w:trPr>
        <w:tc>
          <w:tcPr>
            <w:tcW w:w="3780" w:type="dxa"/>
            <w:shd w:val="clear" w:color="auto" w:fill="auto"/>
            <w:vAlign w:val="center"/>
          </w:tcPr>
          <w:p w:rsidR="00570154" w:rsidRDefault="00570154" w:rsidP="00175D91">
            <w:pPr>
              <w:numPr>
                <w:ilvl w:val="0"/>
                <w:numId w:val="41"/>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shd w:val="clear" w:color="auto" w:fill="auto"/>
            <w:vAlign w:val="center"/>
          </w:tcPr>
          <w:p w:rsidR="00570154" w:rsidRPr="003212C6" w:rsidRDefault="00570154" w:rsidP="00570154">
            <w:pPr>
              <w:rPr>
                <w:rFonts w:ascii="Cambria" w:eastAsia="Cambria" w:hAnsi="Cambria" w:hint="cs"/>
                <w:color w:val="000000"/>
                <w:sz w:val="28"/>
                <w:szCs w:val="28"/>
                <w:rtl/>
                <w:lang w:bidi="ar-IQ"/>
              </w:rPr>
            </w:pPr>
            <w:r>
              <w:rPr>
                <w:rFonts w:ascii="Cambria" w:eastAsia="Cambria" w:hAnsi="Cambria" w:hint="cs"/>
                <w:color w:val="000000"/>
                <w:sz w:val="28"/>
                <w:szCs w:val="28"/>
                <w:rtl/>
              </w:rPr>
              <w:t>يومي سنة دراسية كاملة</w:t>
            </w:r>
          </w:p>
        </w:tc>
      </w:tr>
      <w:tr w:rsidR="00570154" w:rsidTr="00DD5288">
        <w:trPr>
          <w:trHeight w:val="624"/>
          <w:jc w:val="center"/>
        </w:trPr>
        <w:tc>
          <w:tcPr>
            <w:tcW w:w="3780" w:type="dxa"/>
            <w:shd w:val="clear" w:color="auto" w:fill="auto"/>
            <w:vAlign w:val="center"/>
          </w:tcPr>
          <w:p w:rsidR="00570154" w:rsidRDefault="00570154" w:rsidP="00175D91">
            <w:pPr>
              <w:numPr>
                <w:ilvl w:val="0"/>
                <w:numId w:val="41"/>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rsidR="00570154" w:rsidRPr="003212C6" w:rsidRDefault="00570154" w:rsidP="00570154">
            <w:pPr>
              <w:rPr>
                <w:rFonts w:ascii="Cambria" w:eastAsia="Cambria" w:hAnsi="Cambria"/>
                <w:color w:val="000000"/>
                <w:sz w:val="28"/>
                <w:szCs w:val="28"/>
              </w:rPr>
            </w:pPr>
            <w:r>
              <w:rPr>
                <w:rFonts w:ascii="Cambria" w:eastAsia="Cambria" w:hAnsi="Cambria" w:hint="cs"/>
                <w:color w:val="000000"/>
                <w:sz w:val="28"/>
                <w:szCs w:val="28"/>
                <w:rtl/>
              </w:rPr>
              <w:t>السنة</w:t>
            </w:r>
          </w:p>
        </w:tc>
      </w:tr>
      <w:tr w:rsidR="00570154" w:rsidTr="00DD5288">
        <w:trPr>
          <w:trHeight w:val="624"/>
          <w:jc w:val="center"/>
        </w:trPr>
        <w:tc>
          <w:tcPr>
            <w:tcW w:w="3780" w:type="dxa"/>
            <w:shd w:val="clear" w:color="auto" w:fill="auto"/>
            <w:vAlign w:val="center"/>
          </w:tcPr>
          <w:p w:rsidR="00570154" w:rsidRDefault="00570154" w:rsidP="00175D91">
            <w:pPr>
              <w:numPr>
                <w:ilvl w:val="0"/>
                <w:numId w:val="41"/>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64</w:t>
            </w:r>
          </w:p>
        </w:tc>
      </w:tr>
      <w:tr w:rsidR="00570154" w:rsidTr="00DD5288">
        <w:trPr>
          <w:trHeight w:val="624"/>
          <w:jc w:val="center"/>
        </w:trPr>
        <w:tc>
          <w:tcPr>
            <w:tcW w:w="3780" w:type="dxa"/>
            <w:shd w:val="clear" w:color="auto" w:fill="auto"/>
            <w:vAlign w:val="center"/>
          </w:tcPr>
          <w:p w:rsidR="00570154" w:rsidRDefault="00570154" w:rsidP="00175D91">
            <w:pPr>
              <w:numPr>
                <w:ilvl w:val="0"/>
                <w:numId w:val="41"/>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shd w:val="clear" w:color="auto" w:fill="auto"/>
            <w:vAlign w:val="center"/>
          </w:tcPr>
          <w:p w:rsidR="00570154" w:rsidRDefault="00570154" w:rsidP="00570154">
            <w:pPr>
              <w:ind w:left="360"/>
              <w:rPr>
                <w:rFonts w:ascii="Cambria" w:eastAsia="Cambria" w:hAnsi="Cambria" w:cs="Cambria"/>
                <w:color w:val="000000"/>
                <w:sz w:val="28"/>
                <w:szCs w:val="28"/>
              </w:rPr>
            </w:pPr>
            <w:r>
              <w:rPr>
                <w:rFonts w:ascii="Cambria" w:eastAsia="Cambria" w:hAnsi="Cambria" w:cs="Cambria" w:hint="cs"/>
                <w:color w:val="000000"/>
                <w:sz w:val="28"/>
                <w:szCs w:val="28"/>
                <w:rtl/>
              </w:rPr>
              <w:t>20/10/2019</w:t>
            </w:r>
          </w:p>
        </w:tc>
      </w:tr>
      <w:tr w:rsidR="00570154" w:rsidTr="00DD5288">
        <w:trPr>
          <w:trHeight w:val="725"/>
          <w:jc w:val="center"/>
        </w:trPr>
        <w:tc>
          <w:tcPr>
            <w:tcW w:w="9720" w:type="dxa"/>
            <w:gridSpan w:val="2"/>
            <w:shd w:val="clear" w:color="auto" w:fill="auto"/>
            <w:vAlign w:val="center"/>
          </w:tcPr>
          <w:p w:rsidR="00570154" w:rsidRDefault="00570154" w:rsidP="00175D91">
            <w:pPr>
              <w:numPr>
                <w:ilvl w:val="0"/>
                <w:numId w:val="41"/>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570154" w:rsidTr="00DD5288">
        <w:trPr>
          <w:trHeight w:val="518"/>
          <w:jc w:val="center"/>
        </w:trPr>
        <w:tc>
          <w:tcPr>
            <w:tcW w:w="9720" w:type="dxa"/>
            <w:gridSpan w:val="2"/>
            <w:shd w:val="clear" w:color="auto" w:fill="auto"/>
            <w:vAlign w:val="center"/>
          </w:tcPr>
          <w:p w:rsidR="00570154" w:rsidRPr="003212C6" w:rsidRDefault="00570154" w:rsidP="00570154">
            <w:pPr>
              <w:ind w:left="360"/>
              <w:rPr>
                <w:rFonts w:ascii="Cambria" w:eastAsia="Cambria" w:hAnsi="Cambria"/>
                <w:color w:val="000000"/>
                <w:sz w:val="28"/>
                <w:szCs w:val="28"/>
              </w:rPr>
            </w:pPr>
            <w:r>
              <w:rPr>
                <w:rFonts w:ascii="Cambria" w:eastAsia="Cambria" w:hAnsi="Cambria" w:hint="cs"/>
                <w:color w:val="000000"/>
                <w:sz w:val="28"/>
                <w:szCs w:val="28"/>
                <w:rtl/>
              </w:rPr>
              <w:t>تعريف الطلبة باهمية كتب التراث القديم وما تحويه من معرفة عامة ضمتها كتب الجاحظ والتعرف على اهمية اللغة العربية والرد على الشعوبيين فضلا عن ذكر ماثر ومفاخر العرب</w:t>
            </w:r>
          </w:p>
        </w:tc>
      </w:tr>
      <w:tr w:rsidR="00570154" w:rsidTr="00DD5288">
        <w:trPr>
          <w:trHeight w:val="716"/>
          <w:jc w:val="center"/>
        </w:trPr>
        <w:tc>
          <w:tcPr>
            <w:tcW w:w="9720" w:type="dxa"/>
            <w:gridSpan w:val="2"/>
            <w:shd w:val="clear" w:color="auto" w:fill="auto"/>
            <w:vAlign w:val="center"/>
          </w:tcPr>
          <w:p w:rsidR="00570154" w:rsidRPr="003212C6" w:rsidRDefault="00570154" w:rsidP="00570154">
            <w:pPr>
              <w:ind w:left="360"/>
              <w:rPr>
                <w:rFonts w:ascii="Cambria" w:eastAsia="Cambria" w:hAnsi="Cambria"/>
                <w:color w:val="000000"/>
                <w:sz w:val="28"/>
                <w:szCs w:val="28"/>
              </w:rPr>
            </w:pPr>
            <w:r>
              <w:rPr>
                <w:rFonts w:ascii="Cambria" w:eastAsia="Cambria" w:hAnsi="Cambria" w:hint="cs"/>
                <w:color w:val="000000"/>
                <w:sz w:val="28"/>
                <w:szCs w:val="28"/>
                <w:rtl/>
              </w:rPr>
              <w:t>التعرف على ابرز الفنون الادبية التي دخلها التطور والتجديد والفنون الادبية المتنوعة من قصص وروايات ووقائع</w:t>
            </w:r>
          </w:p>
        </w:tc>
      </w:tr>
      <w:tr w:rsidR="00570154" w:rsidTr="00DD5288">
        <w:trPr>
          <w:trHeight w:val="626"/>
          <w:jc w:val="center"/>
        </w:trPr>
        <w:tc>
          <w:tcPr>
            <w:tcW w:w="9720" w:type="dxa"/>
            <w:gridSpan w:val="2"/>
            <w:shd w:val="clear" w:color="auto" w:fill="auto"/>
            <w:vAlign w:val="center"/>
          </w:tcPr>
          <w:p w:rsidR="00570154" w:rsidRPr="00474004" w:rsidRDefault="00570154" w:rsidP="00570154">
            <w:pPr>
              <w:ind w:left="360"/>
              <w:rPr>
                <w:rFonts w:ascii="Cambria" w:eastAsia="Cambria" w:hAnsi="Cambria"/>
                <w:color w:val="000000"/>
                <w:sz w:val="28"/>
                <w:szCs w:val="28"/>
              </w:rPr>
            </w:pPr>
            <w:r>
              <w:rPr>
                <w:rFonts w:ascii="Cambria" w:eastAsia="Cambria" w:hAnsi="Cambria" w:hint="cs"/>
                <w:color w:val="000000"/>
                <w:sz w:val="28"/>
                <w:szCs w:val="28"/>
                <w:rtl/>
              </w:rPr>
              <w:t>التعرف على ابرز شعراء الادب العربي للعصور كافة لغاية سنة 255للهجرة</w:t>
            </w:r>
          </w:p>
        </w:tc>
      </w:tr>
      <w:tr w:rsidR="00570154" w:rsidTr="00DD5288">
        <w:trPr>
          <w:trHeight w:val="698"/>
          <w:jc w:val="center"/>
        </w:trPr>
        <w:tc>
          <w:tcPr>
            <w:tcW w:w="9720" w:type="dxa"/>
            <w:gridSpan w:val="2"/>
            <w:shd w:val="clear" w:color="auto" w:fill="auto"/>
            <w:vAlign w:val="center"/>
          </w:tcPr>
          <w:p w:rsidR="00570154" w:rsidRPr="00474004" w:rsidRDefault="00570154" w:rsidP="00570154">
            <w:pPr>
              <w:ind w:left="360"/>
              <w:rPr>
                <w:rFonts w:ascii="Cambria" w:eastAsia="Cambria" w:hAnsi="Cambria"/>
                <w:color w:val="000000"/>
                <w:sz w:val="28"/>
                <w:szCs w:val="28"/>
              </w:rPr>
            </w:pPr>
            <w:r>
              <w:rPr>
                <w:rFonts w:ascii="Cambria" w:eastAsia="Cambria" w:hAnsi="Cambria" w:hint="cs"/>
                <w:color w:val="000000"/>
                <w:sz w:val="28"/>
                <w:szCs w:val="28"/>
                <w:rtl/>
              </w:rPr>
              <w:t>التعرف على ابرز الفنون النثرية وما ظهر من تطور في كتابة الفنون وتطور اساليبها</w:t>
            </w:r>
          </w:p>
        </w:tc>
      </w:tr>
      <w:tr w:rsidR="00570154" w:rsidTr="00DD5288">
        <w:trPr>
          <w:trHeight w:val="536"/>
          <w:jc w:val="center"/>
        </w:trPr>
        <w:tc>
          <w:tcPr>
            <w:tcW w:w="9720" w:type="dxa"/>
            <w:gridSpan w:val="2"/>
            <w:shd w:val="clear" w:color="auto" w:fill="auto"/>
            <w:vAlign w:val="center"/>
          </w:tcPr>
          <w:p w:rsidR="00570154" w:rsidRDefault="00570154" w:rsidP="00570154">
            <w:pPr>
              <w:ind w:left="360"/>
              <w:rPr>
                <w:rFonts w:ascii="Cambria" w:eastAsia="Cambria" w:hAnsi="Cambria" w:cs="Cambria"/>
                <w:color w:val="000000"/>
                <w:sz w:val="28"/>
                <w:szCs w:val="28"/>
              </w:rPr>
            </w:pPr>
          </w:p>
        </w:tc>
      </w:tr>
      <w:tr w:rsidR="00570154" w:rsidTr="00DD5288">
        <w:trPr>
          <w:trHeight w:val="203"/>
          <w:jc w:val="center"/>
        </w:trPr>
        <w:tc>
          <w:tcPr>
            <w:tcW w:w="9720" w:type="dxa"/>
            <w:gridSpan w:val="2"/>
            <w:shd w:val="clear" w:color="auto" w:fill="auto"/>
            <w:vAlign w:val="center"/>
          </w:tcPr>
          <w:p w:rsidR="00570154" w:rsidRDefault="00570154" w:rsidP="00570154">
            <w:pPr>
              <w:ind w:left="360"/>
              <w:rPr>
                <w:rFonts w:ascii="Cambria" w:eastAsia="Cambria" w:hAnsi="Cambria" w:cs="Cambria"/>
                <w:color w:val="000000"/>
                <w:sz w:val="28"/>
                <w:szCs w:val="28"/>
              </w:rPr>
            </w:pPr>
          </w:p>
          <w:p w:rsidR="00570154" w:rsidRDefault="00570154" w:rsidP="00570154">
            <w:pPr>
              <w:ind w:left="360"/>
              <w:rPr>
                <w:rFonts w:ascii="Cambria" w:eastAsia="Cambria" w:hAnsi="Cambria" w:cs="Cambria"/>
                <w:color w:val="000000"/>
                <w:sz w:val="28"/>
                <w:szCs w:val="28"/>
              </w:rPr>
            </w:pPr>
          </w:p>
          <w:p w:rsidR="00570154" w:rsidRDefault="00570154" w:rsidP="00570154">
            <w:pPr>
              <w:rPr>
                <w:rFonts w:ascii="Cambria" w:eastAsia="Cambria" w:hAnsi="Cambria" w:cs="Cambria"/>
                <w:color w:val="000000"/>
                <w:sz w:val="28"/>
                <w:szCs w:val="28"/>
              </w:rPr>
            </w:pPr>
          </w:p>
        </w:tc>
      </w:tr>
    </w:tbl>
    <w:p w:rsidR="00570154" w:rsidRDefault="00570154" w:rsidP="00570154">
      <w:pPr>
        <w:widowControl w:val="0"/>
        <w:pBdr>
          <w:top w:val="nil"/>
          <w:left w:val="nil"/>
          <w:bottom w:val="nil"/>
          <w:right w:val="nil"/>
          <w:between w:val="nil"/>
        </w:pBdr>
        <w:rPr>
          <w:rFonts w:ascii="Cambria" w:eastAsia="Cambria" w:hAnsi="Cambria" w:cs="Cambria"/>
          <w:color w:val="000000"/>
          <w:sz w:val="28"/>
          <w:szCs w:val="28"/>
        </w:rPr>
      </w:pPr>
    </w:p>
    <w:tbl>
      <w:tblPr>
        <w:bidiVisual/>
        <w:tblW w:w="9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18"/>
      </w:tblGrid>
      <w:tr w:rsidR="00570154" w:rsidTr="00DE2E46">
        <w:trPr>
          <w:trHeight w:val="653"/>
          <w:jc w:val="center"/>
        </w:trPr>
        <w:tc>
          <w:tcPr>
            <w:tcW w:w="9818" w:type="dxa"/>
            <w:shd w:val="clear" w:color="auto" w:fill="auto"/>
            <w:vAlign w:val="center"/>
          </w:tcPr>
          <w:p w:rsidR="00570154" w:rsidRDefault="00570154" w:rsidP="00175D91">
            <w:pPr>
              <w:numPr>
                <w:ilvl w:val="0"/>
                <w:numId w:val="41"/>
              </w:numPr>
              <w:tabs>
                <w:tab w:val="left" w:pos="507"/>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570154" w:rsidTr="00DE2E46">
        <w:trPr>
          <w:trHeight w:val="2490"/>
          <w:jc w:val="center"/>
        </w:trPr>
        <w:tc>
          <w:tcPr>
            <w:tcW w:w="9818" w:type="dxa"/>
            <w:shd w:val="clear" w:color="auto" w:fill="auto"/>
            <w:vAlign w:val="center"/>
          </w:tcPr>
          <w:p w:rsidR="00570154" w:rsidRDefault="00570154" w:rsidP="00570154">
            <w:pPr>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المعرفية </w:t>
            </w:r>
          </w:p>
          <w:p w:rsidR="00570154" w:rsidRPr="00474004" w:rsidRDefault="00570154" w:rsidP="00570154">
            <w:pPr>
              <w:ind w:left="612"/>
              <w:rPr>
                <w:rFonts w:ascii="Cambria" w:eastAsia="Cambria" w:hAnsi="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1-</w:t>
            </w:r>
            <w:r>
              <w:rPr>
                <w:rFonts w:ascii="Cambria" w:eastAsia="Cambria" w:hAnsi="Cambria" w:hint="cs"/>
                <w:color w:val="000000"/>
                <w:sz w:val="28"/>
                <w:szCs w:val="28"/>
                <w:rtl/>
              </w:rPr>
              <w:t>التعرف على اهمية الادب القديم</w:t>
            </w:r>
          </w:p>
          <w:p w:rsidR="00570154" w:rsidRPr="00474004" w:rsidRDefault="00570154" w:rsidP="00570154">
            <w:pPr>
              <w:ind w:left="612"/>
              <w:rPr>
                <w:rFonts w:ascii="Cambria" w:eastAsia="Cambria" w:hAnsi="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2-</w:t>
            </w:r>
            <w:r>
              <w:rPr>
                <w:rFonts w:ascii="Cambria" w:eastAsia="Cambria" w:hAnsi="Cambria" w:hint="cs"/>
                <w:color w:val="000000"/>
                <w:sz w:val="28"/>
                <w:szCs w:val="28"/>
                <w:rtl/>
              </w:rPr>
              <w:t>ربط الادب العباسي ببقية العصور ومعرفة التغيرات التي طرأت في جانب الشعر والنثر</w:t>
            </w:r>
          </w:p>
          <w:p w:rsidR="00570154" w:rsidRDefault="00570154" w:rsidP="00570154">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3-</w:t>
            </w:r>
            <w:r>
              <w:rPr>
                <w:rFonts w:ascii="Cambria" w:eastAsia="Cambria" w:hAnsi="Cambria" w:hint="cs"/>
                <w:color w:val="000000"/>
                <w:sz w:val="28"/>
                <w:szCs w:val="28"/>
                <w:rtl/>
              </w:rPr>
              <w:t>التعرف على ابرز شعراء العصور</w:t>
            </w:r>
          </w:p>
          <w:p w:rsidR="00570154" w:rsidRPr="00474004" w:rsidRDefault="00570154" w:rsidP="00570154">
            <w:pPr>
              <w:ind w:left="612"/>
              <w:rPr>
                <w:rFonts w:ascii="Cambria" w:eastAsia="Cambria" w:hAnsi="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4-</w:t>
            </w:r>
            <w:r>
              <w:rPr>
                <w:rFonts w:ascii="Cambria" w:eastAsia="Cambria" w:hAnsi="Cambria" w:hint="cs"/>
                <w:color w:val="000000"/>
                <w:sz w:val="28"/>
                <w:szCs w:val="28"/>
                <w:rtl/>
              </w:rPr>
              <w:t>التعرف على الفنون النثرية وتطورها</w:t>
            </w:r>
          </w:p>
          <w:p w:rsidR="00570154" w:rsidRPr="00474004" w:rsidRDefault="00570154" w:rsidP="00570154">
            <w:pPr>
              <w:ind w:left="612"/>
              <w:rPr>
                <w:rFonts w:ascii="Cambria" w:eastAsia="Cambria" w:hAnsi="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5- </w:t>
            </w:r>
            <w:r>
              <w:rPr>
                <w:rFonts w:ascii="Cambria" w:eastAsia="Cambria" w:hAnsi="Cambria" w:hint="cs"/>
                <w:color w:val="000000"/>
                <w:sz w:val="28"/>
                <w:szCs w:val="28"/>
                <w:rtl/>
              </w:rPr>
              <w:t>التعرف علىاهمية وسائل الجاحظ في ايصال البيان بذكر الدلالات التي ضمنها في اللفظ والاشارة والخط والعقد والنصبة</w:t>
            </w:r>
          </w:p>
          <w:p w:rsidR="00570154" w:rsidRDefault="00570154" w:rsidP="00570154">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6-  </w:t>
            </w:r>
          </w:p>
        </w:tc>
      </w:tr>
      <w:tr w:rsidR="00570154" w:rsidTr="00DE2E46">
        <w:trPr>
          <w:trHeight w:val="1631"/>
          <w:jc w:val="center"/>
        </w:trPr>
        <w:tc>
          <w:tcPr>
            <w:tcW w:w="9818" w:type="dxa"/>
            <w:shd w:val="clear" w:color="auto" w:fill="auto"/>
            <w:vAlign w:val="center"/>
          </w:tcPr>
          <w:p w:rsidR="00570154" w:rsidRDefault="00570154" w:rsidP="00570154">
            <w:pPr>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المهاراتية الخاصة بالمقرر </w:t>
            </w:r>
          </w:p>
          <w:p w:rsidR="00570154" w:rsidRPr="00474004" w:rsidRDefault="00570154" w:rsidP="00570154">
            <w:pPr>
              <w:ind w:left="612"/>
              <w:rPr>
                <w:rFonts w:ascii="Cambria" w:eastAsia="Cambria" w:hAnsi="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1 </w:t>
            </w:r>
            <w:r>
              <w:rPr>
                <w:rFonts w:ascii="Cambria" w:eastAsia="Cambria" w:hAnsi="Cambria"/>
                <w:color w:val="000000"/>
                <w:sz w:val="28"/>
                <w:szCs w:val="28"/>
                <w:rtl/>
              </w:rPr>
              <w:t>–</w:t>
            </w:r>
            <w:r>
              <w:rPr>
                <w:rFonts w:ascii="Cambria" w:eastAsia="Cambria" w:hAnsi="Cambria" w:hint="cs"/>
                <w:color w:val="000000"/>
                <w:sz w:val="28"/>
                <w:szCs w:val="28"/>
                <w:rtl/>
              </w:rPr>
              <w:t>الالمام باهمية العصر تاريخيا وفنيا</w:t>
            </w:r>
          </w:p>
          <w:p w:rsidR="00570154" w:rsidRPr="00474004" w:rsidRDefault="00570154" w:rsidP="00570154">
            <w:pPr>
              <w:ind w:left="612"/>
              <w:rPr>
                <w:rFonts w:ascii="Cambria" w:eastAsia="Cambria" w:hAnsi="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w:t>
            </w:r>
            <w:r>
              <w:rPr>
                <w:rFonts w:ascii="Cambria" w:eastAsia="Cambria" w:hAnsi="Cambria"/>
                <w:color w:val="000000"/>
                <w:sz w:val="28"/>
                <w:szCs w:val="28"/>
                <w:rtl/>
              </w:rPr>
              <w:t>–</w:t>
            </w:r>
            <w:r>
              <w:rPr>
                <w:rFonts w:ascii="Cambria" w:eastAsia="Cambria" w:hAnsi="Cambria" w:hint="cs"/>
                <w:color w:val="000000"/>
                <w:sz w:val="28"/>
                <w:szCs w:val="28"/>
                <w:rtl/>
              </w:rPr>
              <w:t xml:space="preserve">تمكن الطلبة من القدرة على القراءة والتحليل </w:t>
            </w:r>
          </w:p>
          <w:p w:rsidR="00570154" w:rsidRPr="00474004" w:rsidRDefault="00570154" w:rsidP="00570154">
            <w:pPr>
              <w:ind w:left="612"/>
              <w:rPr>
                <w:rFonts w:ascii="Cambria" w:eastAsia="Cambria" w:hAnsi="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3 </w:t>
            </w:r>
            <w:r>
              <w:rPr>
                <w:rFonts w:ascii="Cambria" w:eastAsia="Cambria" w:hAnsi="Cambria"/>
                <w:color w:val="000000"/>
                <w:sz w:val="28"/>
                <w:szCs w:val="28"/>
                <w:rtl/>
              </w:rPr>
              <w:t>–</w:t>
            </w:r>
            <w:r>
              <w:rPr>
                <w:rFonts w:ascii="Cambria" w:eastAsia="Cambria" w:hAnsi="Cambria" w:hint="cs"/>
                <w:color w:val="000000"/>
                <w:sz w:val="28"/>
                <w:szCs w:val="28"/>
                <w:rtl/>
              </w:rPr>
              <w:t>ربط الادب العباسي ببقية المناهج والموضوعات من البلاغة ومنهج التحليل</w:t>
            </w:r>
          </w:p>
          <w:p w:rsidR="00570154" w:rsidRDefault="00570154" w:rsidP="00570154">
            <w:pPr>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4-  </w:t>
            </w:r>
            <w:r>
              <w:rPr>
                <w:rFonts w:ascii="Cambria" w:eastAsia="Cambria" w:hAnsi="Cambria" w:hint="cs"/>
                <w:color w:val="000000"/>
                <w:sz w:val="28"/>
                <w:szCs w:val="28"/>
                <w:rtl/>
              </w:rPr>
              <w:t>التمكن من القراءة العروضية والنثرية  على الوجه الصحيحوالقدرة على الشرح والتقصي في معرفة الاشعار والروايات وقائليها</w:t>
            </w:r>
          </w:p>
        </w:tc>
      </w:tr>
      <w:tr w:rsidR="00570154" w:rsidTr="00DE2E46">
        <w:trPr>
          <w:trHeight w:val="423"/>
          <w:jc w:val="center"/>
        </w:trPr>
        <w:tc>
          <w:tcPr>
            <w:tcW w:w="9818" w:type="dxa"/>
            <w:shd w:val="clear" w:color="auto" w:fill="auto"/>
            <w:vAlign w:val="center"/>
          </w:tcPr>
          <w:p w:rsidR="00570154" w:rsidRDefault="00570154" w:rsidP="00570154">
            <w:pPr>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570154" w:rsidTr="00DE2E46">
        <w:trPr>
          <w:trHeight w:val="624"/>
          <w:jc w:val="center"/>
        </w:trPr>
        <w:tc>
          <w:tcPr>
            <w:tcW w:w="9818" w:type="dxa"/>
            <w:shd w:val="clear" w:color="auto" w:fill="auto"/>
            <w:vAlign w:val="center"/>
          </w:tcPr>
          <w:p w:rsidR="00570154" w:rsidRDefault="00570154" w:rsidP="00570154">
            <w:pPr>
              <w:ind w:left="360"/>
              <w:rPr>
                <w:rFonts w:ascii="Cambria" w:eastAsia="Cambria" w:hAnsi="Cambria"/>
                <w:color w:val="000000"/>
                <w:sz w:val="28"/>
                <w:szCs w:val="28"/>
                <w:rtl/>
              </w:rPr>
            </w:pPr>
            <w:r>
              <w:rPr>
                <w:rFonts w:ascii="Cambria" w:eastAsia="Cambria" w:hAnsi="Cambria" w:hint="cs"/>
                <w:color w:val="000000"/>
                <w:sz w:val="28"/>
                <w:szCs w:val="28"/>
                <w:rtl/>
              </w:rPr>
              <w:t xml:space="preserve">طريقة المحاضرة الالقاء </w:t>
            </w:r>
          </w:p>
          <w:p w:rsidR="00570154" w:rsidRDefault="00570154" w:rsidP="00570154">
            <w:pPr>
              <w:ind w:left="360"/>
              <w:rPr>
                <w:rFonts w:ascii="Cambria" w:eastAsia="Cambria" w:hAnsi="Cambria"/>
                <w:color w:val="000000"/>
                <w:sz w:val="28"/>
                <w:szCs w:val="28"/>
                <w:rtl/>
              </w:rPr>
            </w:pPr>
            <w:r>
              <w:rPr>
                <w:rFonts w:ascii="Cambria" w:eastAsia="Cambria" w:hAnsi="Cambria" w:hint="cs"/>
                <w:color w:val="000000"/>
                <w:sz w:val="28"/>
                <w:szCs w:val="28"/>
                <w:rtl/>
              </w:rPr>
              <w:t xml:space="preserve">الاعتماد على الواجب التعليمي وعمل البحوث وكتابة البحوث التي تتعلق بالمادة المدروسة من اقوال وامثال </w:t>
            </w:r>
          </w:p>
          <w:p w:rsidR="00570154" w:rsidRPr="00474004" w:rsidRDefault="00570154" w:rsidP="00570154">
            <w:pPr>
              <w:ind w:left="360"/>
              <w:rPr>
                <w:rFonts w:ascii="Cambria" w:eastAsia="Cambria" w:hAnsi="Cambria"/>
                <w:color w:val="000000"/>
                <w:sz w:val="28"/>
                <w:szCs w:val="28"/>
              </w:rPr>
            </w:pPr>
            <w:r>
              <w:rPr>
                <w:rFonts w:ascii="Cambria" w:eastAsia="Cambria" w:hAnsi="Cambria" w:hint="cs"/>
                <w:color w:val="000000"/>
                <w:sz w:val="28"/>
                <w:szCs w:val="28"/>
                <w:rtl/>
              </w:rPr>
              <w:t xml:space="preserve">تنمية المهارة على الالقاء والتحليل والمناقشة التعليمية القائمة على طرح الاسئلة المحفزة التي تخدم المادة التعليمية </w:t>
            </w:r>
          </w:p>
          <w:p w:rsidR="00570154" w:rsidRDefault="00570154" w:rsidP="00570154">
            <w:pPr>
              <w:ind w:left="360"/>
              <w:rPr>
                <w:rFonts w:ascii="Cambria" w:eastAsia="Cambria" w:hAnsi="Cambria" w:cs="Cambria"/>
                <w:color w:val="000000"/>
                <w:sz w:val="28"/>
                <w:szCs w:val="28"/>
              </w:rPr>
            </w:pPr>
          </w:p>
          <w:p w:rsidR="00570154" w:rsidRDefault="00570154" w:rsidP="00570154">
            <w:pPr>
              <w:ind w:left="360"/>
              <w:rPr>
                <w:rFonts w:ascii="Cambria" w:eastAsia="Cambria" w:hAnsi="Cambria" w:cs="Cambria"/>
                <w:color w:val="000000"/>
                <w:sz w:val="28"/>
                <w:szCs w:val="28"/>
              </w:rPr>
            </w:pPr>
          </w:p>
          <w:p w:rsidR="00570154" w:rsidRDefault="00570154" w:rsidP="00570154">
            <w:pPr>
              <w:ind w:left="360"/>
              <w:rPr>
                <w:rFonts w:ascii="Cambria" w:eastAsia="Cambria" w:hAnsi="Cambria" w:cs="Cambria"/>
                <w:color w:val="000000"/>
                <w:sz w:val="28"/>
                <w:szCs w:val="28"/>
              </w:rPr>
            </w:pPr>
          </w:p>
        </w:tc>
      </w:tr>
      <w:tr w:rsidR="00570154" w:rsidTr="00DE2E46">
        <w:trPr>
          <w:trHeight w:val="400"/>
          <w:jc w:val="center"/>
        </w:trPr>
        <w:tc>
          <w:tcPr>
            <w:tcW w:w="9818" w:type="dxa"/>
            <w:shd w:val="clear" w:color="auto" w:fill="auto"/>
            <w:vAlign w:val="center"/>
          </w:tcPr>
          <w:p w:rsidR="00570154" w:rsidRDefault="00570154" w:rsidP="00570154">
            <w:pPr>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     طرائق التقييم </w:t>
            </w:r>
          </w:p>
        </w:tc>
      </w:tr>
      <w:tr w:rsidR="00570154" w:rsidTr="00DE2E46">
        <w:trPr>
          <w:trHeight w:val="624"/>
          <w:jc w:val="center"/>
        </w:trPr>
        <w:tc>
          <w:tcPr>
            <w:tcW w:w="9818" w:type="dxa"/>
            <w:shd w:val="clear" w:color="auto" w:fill="auto"/>
            <w:vAlign w:val="center"/>
          </w:tcPr>
          <w:p w:rsidR="00570154" w:rsidRDefault="00570154" w:rsidP="00570154">
            <w:pPr>
              <w:ind w:left="360"/>
              <w:rPr>
                <w:rFonts w:ascii="Cambria" w:eastAsia="Cambria" w:hAnsi="Cambria"/>
                <w:color w:val="000000"/>
                <w:sz w:val="28"/>
                <w:szCs w:val="28"/>
                <w:rtl/>
              </w:rPr>
            </w:pPr>
            <w:r>
              <w:rPr>
                <w:rFonts w:ascii="Cambria" w:eastAsia="Cambria" w:hAnsi="Cambria" w:hint="cs"/>
                <w:color w:val="000000"/>
                <w:sz w:val="28"/>
                <w:szCs w:val="28"/>
                <w:rtl/>
              </w:rPr>
              <w:t>حلقات نقاشية</w:t>
            </w:r>
          </w:p>
          <w:p w:rsidR="00570154" w:rsidRDefault="00570154" w:rsidP="00570154">
            <w:pPr>
              <w:ind w:left="360"/>
              <w:rPr>
                <w:rFonts w:ascii="Cambria" w:eastAsia="Cambria" w:hAnsi="Cambria"/>
                <w:color w:val="000000"/>
                <w:sz w:val="28"/>
                <w:szCs w:val="28"/>
                <w:rtl/>
              </w:rPr>
            </w:pPr>
            <w:r>
              <w:rPr>
                <w:rFonts w:ascii="Cambria" w:eastAsia="Cambria" w:hAnsi="Cambria" w:hint="cs"/>
                <w:color w:val="000000"/>
                <w:sz w:val="28"/>
                <w:szCs w:val="28"/>
                <w:rtl/>
              </w:rPr>
              <w:t xml:space="preserve">تطبيقات يومية </w:t>
            </w:r>
          </w:p>
          <w:p w:rsidR="00570154" w:rsidRPr="004206EC" w:rsidRDefault="00570154" w:rsidP="00570154">
            <w:pPr>
              <w:ind w:left="360"/>
              <w:rPr>
                <w:rFonts w:ascii="Cambria" w:eastAsia="Cambria" w:hAnsi="Cambria"/>
                <w:color w:val="000000"/>
                <w:sz w:val="28"/>
                <w:szCs w:val="28"/>
              </w:rPr>
            </w:pPr>
            <w:r>
              <w:rPr>
                <w:rFonts w:ascii="Cambria" w:eastAsia="Cambria" w:hAnsi="Cambria" w:hint="cs"/>
                <w:color w:val="000000"/>
                <w:sz w:val="28"/>
                <w:szCs w:val="28"/>
                <w:rtl/>
              </w:rPr>
              <w:t>اختبارات دورية</w:t>
            </w:r>
          </w:p>
          <w:p w:rsidR="00570154" w:rsidRDefault="00570154" w:rsidP="00570154">
            <w:pPr>
              <w:ind w:left="360"/>
              <w:rPr>
                <w:rFonts w:ascii="Cambria" w:eastAsia="Cambria" w:hAnsi="Cambria" w:cs="Cambria"/>
                <w:color w:val="000000"/>
                <w:sz w:val="28"/>
                <w:szCs w:val="28"/>
              </w:rPr>
            </w:pPr>
          </w:p>
          <w:p w:rsidR="00570154" w:rsidRDefault="00570154" w:rsidP="00570154">
            <w:pPr>
              <w:ind w:left="360"/>
              <w:rPr>
                <w:rFonts w:ascii="Cambria" w:eastAsia="Cambria" w:hAnsi="Cambria" w:cs="Cambria"/>
                <w:color w:val="000000"/>
                <w:sz w:val="28"/>
                <w:szCs w:val="28"/>
              </w:rPr>
            </w:pPr>
          </w:p>
          <w:p w:rsidR="00570154" w:rsidRDefault="00570154" w:rsidP="00570154">
            <w:pPr>
              <w:ind w:left="360"/>
              <w:rPr>
                <w:rFonts w:ascii="Cambria" w:eastAsia="Cambria" w:hAnsi="Cambria" w:cs="Cambria"/>
                <w:color w:val="000000"/>
                <w:sz w:val="28"/>
                <w:szCs w:val="28"/>
              </w:rPr>
            </w:pPr>
          </w:p>
        </w:tc>
      </w:tr>
      <w:tr w:rsidR="00570154" w:rsidTr="00DE2E46">
        <w:trPr>
          <w:trHeight w:val="1290"/>
          <w:jc w:val="center"/>
        </w:trPr>
        <w:tc>
          <w:tcPr>
            <w:tcW w:w="9818" w:type="dxa"/>
            <w:shd w:val="clear" w:color="auto" w:fill="auto"/>
            <w:vAlign w:val="center"/>
          </w:tcPr>
          <w:p w:rsidR="00570154" w:rsidRDefault="00570154" w:rsidP="00570154">
            <w:pPr>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rsidR="00570154" w:rsidRPr="004206EC" w:rsidRDefault="00570154" w:rsidP="00570154">
            <w:pPr>
              <w:ind w:left="612"/>
              <w:rPr>
                <w:rFonts w:ascii="Cambria" w:eastAsia="Cambria" w:hAnsi="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r>
              <w:rPr>
                <w:rFonts w:ascii="Cambria" w:eastAsia="Cambria" w:hAnsi="Cambria" w:hint="cs"/>
                <w:color w:val="000000"/>
                <w:sz w:val="28"/>
                <w:szCs w:val="28"/>
                <w:rtl/>
              </w:rPr>
              <w:t xml:space="preserve">تحبيب مادة الادب العربي </w:t>
            </w:r>
          </w:p>
          <w:p w:rsidR="00570154" w:rsidRPr="004206EC" w:rsidRDefault="00570154" w:rsidP="00570154">
            <w:pPr>
              <w:ind w:left="612"/>
              <w:rPr>
                <w:rFonts w:ascii="Cambria" w:eastAsia="Cambria" w:hAnsi="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r>
              <w:rPr>
                <w:rFonts w:ascii="Cambria" w:eastAsia="Cambria" w:hAnsi="Cambria" w:hint="cs"/>
                <w:color w:val="000000"/>
                <w:sz w:val="28"/>
                <w:szCs w:val="28"/>
                <w:rtl/>
              </w:rPr>
              <w:t>تنمية القدرة على الشرح والتحليل وطرح الافكار البناءة لخدمة المادة العلمية</w:t>
            </w:r>
          </w:p>
          <w:p w:rsidR="00570154" w:rsidRPr="004206EC" w:rsidRDefault="00570154" w:rsidP="00570154">
            <w:pPr>
              <w:ind w:left="612"/>
              <w:rPr>
                <w:rFonts w:ascii="Cambria" w:eastAsia="Cambria" w:hAnsi="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3-</w:t>
            </w:r>
            <w:r>
              <w:rPr>
                <w:rFonts w:ascii="Cambria" w:eastAsia="Cambria" w:hAnsi="Cambria" w:hint="cs"/>
                <w:color w:val="000000"/>
                <w:sz w:val="28"/>
                <w:szCs w:val="28"/>
                <w:rtl/>
              </w:rPr>
              <w:t>الالمام بقواعد اللغوية والنحوية عند القراءة والكتابة</w:t>
            </w:r>
          </w:p>
          <w:p w:rsidR="00570154" w:rsidRPr="004206EC" w:rsidRDefault="00570154" w:rsidP="00570154">
            <w:pPr>
              <w:ind w:left="612"/>
              <w:rPr>
                <w:rFonts w:ascii="Cambria" w:eastAsia="Cambria" w:hAnsi="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4- </w:t>
            </w:r>
            <w:r>
              <w:rPr>
                <w:rFonts w:ascii="Cambria" w:eastAsia="Cambria" w:hAnsi="Cambria" w:hint="cs"/>
                <w:color w:val="000000"/>
                <w:sz w:val="28"/>
                <w:szCs w:val="28"/>
                <w:rtl/>
              </w:rPr>
              <w:t xml:space="preserve">سرد النتاج الادبي الخاص بادباء العصور كافة وربطهم مع الادباء القدامى </w:t>
            </w:r>
          </w:p>
          <w:p w:rsidR="00570154" w:rsidRDefault="00570154" w:rsidP="00570154">
            <w:pPr>
              <w:ind w:left="360"/>
              <w:rPr>
                <w:rFonts w:ascii="Cambria" w:eastAsia="Cambria" w:hAnsi="Cambria" w:cs="Cambria"/>
                <w:color w:val="000000"/>
                <w:sz w:val="28"/>
                <w:szCs w:val="28"/>
              </w:rPr>
            </w:pPr>
          </w:p>
        </w:tc>
      </w:tr>
      <w:tr w:rsidR="00570154" w:rsidTr="00DE2E46">
        <w:trPr>
          <w:trHeight w:val="471"/>
          <w:jc w:val="center"/>
        </w:trPr>
        <w:tc>
          <w:tcPr>
            <w:tcW w:w="9818" w:type="dxa"/>
            <w:shd w:val="clear" w:color="auto" w:fill="auto"/>
            <w:vAlign w:val="center"/>
          </w:tcPr>
          <w:p w:rsidR="00570154" w:rsidRDefault="00570154" w:rsidP="00570154">
            <w:pPr>
              <w:tabs>
                <w:tab w:val="left" w:pos="612"/>
              </w:tabs>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    طرائق التعليم والتعلم </w:t>
            </w:r>
          </w:p>
        </w:tc>
      </w:tr>
      <w:tr w:rsidR="00570154" w:rsidTr="00DE2E46">
        <w:trPr>
          <w:trHeight w:val="624"/>
          <w:jc w:val="center"/>
        </w:trPr>
        <w:tc>
          <w:tcPr>
            <w:tcW w:w="9818" w:type="dxa"/>
            <w:shd w:val="clear" w:color="auto" w:fill="auto"/>
            <w:vAlign w:val="center"/>
          </w:tcPr>
          <w:p w:rsidR="00570154" w:rsidRPr="004206EC" w:rsidRDefault="00570154" w:rsidP="00570154">
            <w:pPr>
              <w:ind w:left="360"/>
              <w:rPr>
                <w:rFonts w:ascii="Cambria" w:eastAsia="Cambria" w:hAnsi="Cambria"/>
                <w:color w:val="000000"/>
                <w:sz w:val="28"/>
                <w:szCs w:val="28"/>
              </w:rPr>
            </w:pPr>
            <w:r>
              <w:rPr>
                <w:rFonts w:ascii="Cambria" w:eastAsia="Cambria" w:hAnsi="Cambria" w:hint="cs"/>
                <w:color w:val="000000"/>
                <w:sz w:val="28"/>
                <w:szCs w:val="28"/>
                <w:rtl/>
              </w:rPr>
              <w:t xml:space="preserve">المحاضرة والمناقشة </w:t>
            </w:r>
          </w:p>
          <w:p w:rsidR="00570154" w:rsidRDefault="00570154" w:rsidP="00570154">
            <w:pPr>
              <w:ind w:left="360"/>
              <w:rPr>
                <w:rFonts w:ascii="Cambria" w:eastAsia="Cambria" w:hAnsi="Cambria" w:cs="Cambria"/>
                <w:color w:val="000000"/>
                <w:sz w:val="28"/>
                <w:szCs w:val="28"/>
              </w:rPr>
            </w:pPr>
          </w:p>
          <w:p w:rsidR="00570154" w:rsidRDefault="00570154" w:rsidP="00570154">
            <w:pPr>
              <w:ind w:left="360"/>
              <w:rPr>
                <w:rFonts w:ascii="Cambria" w:eastAsia="Cambria" w:hAnsi="Cambria" w:cs="Cambria"/>
                <w:color w:val="000000"/>
                <w:sz w:val="28"/>
                <w:szCs w:val="28"/>
              </w:rPr>
            </w:pPr>
          </w:p>
        </w:tc>
      </w:tr>
      <w:tr w:rsidR="00570154" w:rsidTr="00DE2E46">
        <w:trPr>
          <w:trHeight w:val="425"/>
          <w:jc w:val="center"/>
        </w:trPr>
        <w:tc>
          <w:tcPr>
            <w:tcW w:w="9818" w:type="dxa"/>
            <w:shd w:val="clear" w:color="auto" w:fill="auto"/>
            <w:vAlign w:val="center"/>
          </w:tcPr>
          <w:p w:rsidR="00570154" w:rsidRDefault="00570154" w:rsidP="00570154">
            <w:pPr>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570154" w:rsidTr="00DE2E46">
        <w:trPr>
          <w:trHeight w:val="624"/>
          <w:jc w:val="center"/>
        </w:trPr>
        <w:tc>
          <w:tcPr>
            <w:tcW w:w="9818" w:type="dxa"/>
            <w:shd w:val="clear" w:color="auto" w:fill="auto"/>
            <w:vAlign w:val="center"/>
          </w:tcPr>
          <w:p w:rsidR="00570154" w:rsidRDefault="00570154" w:rsidP="00570154">
            <w:pPr>
              <w:ind w:left="360"/>
              <w:rPr>
                <w:rFonts w:ascii="Cambria" w:eastAsia="Cambria" w:hAnsi="Cambria" w:cs="Cambria"/>
                <w:color w:val="000000"/>
                <w:sz w:val="28"/>
                <w:szCs w:val="28"/>
              </w:rPr>
            </w:pPr>
          </w:p>
          <w:p w:rsidR="00570154" w:rsidRPr="004206EC" w:rsidRDefault="00570154" w:rsidP="00570154">
            <w:pPr>
              <w:ind w:left="360"/>
              <w:rPr>
                <w:rFonts w:ascii="Cambria" w:eastAsia="Cambria" w:hAnsi="Cambria"/>
                <w:color w:val="000000"/>
                <w:sz w:val="28"/>
                <w:szCs w:val="28"/>
              </w:rPr>
            </w:pPr>
            <w:r>
              <w:rPr>
                <w:rFonts w:ascii="Cambria" w:eastAsia="Cambria" w:hAnsi="Cambria" w:hint="cs"/>
                <w:color w:val="000000"/>
                <w:sz w:val="28"/>
                <w:szCs w:val="28"/>
                <w:rtl/>
              </w:rPr>
              <w:t xml:space="preserve">الاختبارات الدورية  </w:t>
            </w:r>
          </w:p>
          <w:p w:rsidR="00570154" w:rsidRPr="00FA6EBA" w:rsidRDefault="00570154" w:rsidP="00570154">
            <w:pPr>
              <w:ind w:left="360"/>
              <w:rPr>
                <w:rFonts w:ascii="Cambria" w:eastAsia="Cambria" w:hAnsi="Cambria"/>
                <w:color w:val="000000"/>
                <w:sz w:val="28"/>
                <w:szCs w:val="28"/>
              </w:rPr>
            </w:pPr>
            <w:r>
              <w:rPr>
                <w:rFonts w:ascii="Cambria" w:eastAsia="Cambria" w:hAnsi="Cambria" w:hint="cs"/>
                <w:color w:val="000000"/>
                <w:sz w:val="28"/>
                <w:szCs w:val="28"/>
                <w:rtl/>
              </w:rPr>
              <w:t>الاختبارات اليومية</w:t>
            </w:r>
          </w:p>
          <w:p w:rsidR="00570154" w:rsidRPr="00FA6EBA" w:rsidRDefault="00570154" w:rsidP="00570154">
            <w:pPr>
              <w:ind w:left="360"/>
              <w:rPr>
                <w:rFonts w:ascii="Cambria" w:eastAsia="Cambria" w:hAnsi="Cambria"/>
                <w:color w:val="000000"/>
                <w:sz w:val="28"/>
                <w:szCs w:val="28"/>
              </w:rPr>
            </w:pPr>
            <w:r>
              <w:rPr>
                <w:rFonts w:ascii="Cambria" w:eastAsia="Cambria" w:hAnsi="Cambria" w:hint="cs"/>
                <w:color w:val="000000"/>
                <w:sz w:val="28"/>
                <w:szCs w:val="28"/>
                <w:rtl/>
              </w:rPr>
              <w:t>كتابة البحوث والتقارير المتعلقة بالمادة وتحليل النصوص</w:t>
            </w:r>
          </w:p>
        </w:tc>
      </w:tr>
      <w:tr w:rsidR="00570154" w:rsidTr="00DE2E46">
        <w:trPr>
          <w:trHeight w:val="1584"/>
          <w:jc w:val="center"/>
        </w:trPr>
        <w:tc>
          <w:tcPr>
            <w:tcW w:w="9818" w:type="dxa"/>
            <w:shd w:val="clear" w:color="auto" w:fill="auto"/>
            <w:vAlign w:val="center"/>
          </w:tcPr>
          <w:p w:rsidR="00570154" w:rsidRDefault="00570154" w:rsidP="00570154">
            <w:pPr>
              <w:ind w:left="432"/>
              <w:rPr>
                <w:rFonts w:ascii="Cambria" w:eastAsia="Cambria" w:hAnsi="Cambria" w:cs="Cambria"/>
                <w:color w:val="000000"/>
                <w:sz w:val="28"/>
                <w:szCs w:val="28"/>
              </w:rPr>
            </w:pPr>
            <w:r>
              <w:rPr>
                <w:rFonts w:ascii="Cambria" w:eastAsia="Cambria" w:hAnsi="Cambria"/>
                <w:color w:val="000000"/>
                <w:sz w:val="28"/>
                <w:szCs w:val="28"/>
                <w:rtl/>
              </w:rPr>
              <w:lastRenderedPageBreak/>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570154" w:rsidRPr="004206EC" w:rsidRDefault="00570154" w:rsidP="00570154">
            <w:pPr>
              <w:tabs>
                <w:tab w:val="left" w:pos="687"/>
              </w:tabs>
              <w:ind w:left="612"/>
              <w:rPr>
                <w:rFonts w:ascii="Cambria" w:eastAsia="Cambria" w:hAnsi="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r>
              <w:rPr>
                <w:rFonts w:ascii="Cambria" w:eastAsia="Cambria" w:hAnsi="Cambria" w:hint="cs"/>
                <w:color w:val="000000"/>
                <w:sz w:val="28"/>
                <w:szCs w:val="28"/>
                <w:rtl/>
              </w:rPr>
              <w:t xml:space="preserve">تدريس مادة الادب العربي </w:t>
            </w:r>
          </w:p>
          <w:p w:rsidR="00570154" w:rsidRPr="00471FE2" w:rsidRDefault="00570154" w:rsidP="00570154">
            <w:pPr>
              <w:tabs>
                <w:tab w:val="left" w:pos="687"/>
              </w:tabs>
              <w:ind w:left="612"/>
              <w:rPr>
                <w:rFonts w:ascii="Cambria" w:eastAsia="Cambria" w:hAnsi="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r>
              <w:rPr>
                <w:rFonts w:ascii="Cambria" w:eastAsia="Cambria" w:hAnsi="Cambria" w:hint="cs"/>
                <w:color w:val="000000"/>
                <w:sz w:val="28"/>
                <w:szCs w:val="28"/>
                <w:rtl/>
              </w:rPr>
              <w:t>البحث والتقصي عن ادباء وشعراء العصور كافة</w:t>
            </w:r>
          </w:p>
          <w:p w:rsidR="00570154" w:rsidRPr="00471FE2" w:rsidRDefault="00570154" w:rsidP="00570154">
            <w:pPr>
              <w:tabs>
                <w:tab w:val="left" w:pos="687"/>
              </w:tabs>
              <w:ind w:left="612"/>
              <w:rPr>
                <w:rFonts w:ascii="Cambria" w:eastAsia="Cambria" w:hAnsi="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r>
              <w:rPr>
                <w:rFonts w:ascii="Cambria" w:eastAsia="Cambria" w:hAnsi="Cambria" w:hint="cs"/>
                <w:color w:val="000000"/>
                <w:sz w:val="28"/>
                <w:szCs w:val="28"/>
                <w:rtl/>
              </w:rPr>
              <w:t xml:space="preserve">تنمية المهارات الادبية والالقائية  واسالبيب التعبير والانشاء </w:t>
            </w:r>
          </w:p>
          <w:p w:rsidR="00570154" w:rsidRDefault="00570154" w:rsidP="00570154">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4- </w:t>
            </w:r>
            <w:r>
              <w:rPr>
                <w:rFonts w:ascii="Cambria" w:eastAsia="Cambria" w:hAnsi="Cambria" w:hint="cs"/>
                <w:color w:val="000000"/>
                <w:sz w:val="28"/>
                <w:szCs w:val="28"/>
                <w:rtl/>
              </w:rPr>
              <w:t>تنمية القدرة على تحليل النصوص الادبية شعرا ونثرا</w:t>
            </w:r>
          </w:p>
        </w:tc>
      </w:tr>
    </w:tbl>
    <w:p w:rsidR="00570154" w:rsidRDefault="00570154" w:rsidP="00570154">
      <w:pPr>
        <w:rPr>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260"/>
        <w:gridCol w:w="2160"/>
        <w:gridCol w:w="2160"/>
        <w:gridCol w:w="1440"/>
        <w:gridCol w:w="1440"/>
      </w:tblGrid>
      <w:tr w:rsidR="00570154" w:rsidTr="00570154">
        <w:trPr>
          <w:trHeight w:val="538"/>
        </w:trPr>
        <w:tc>
          <w:tcPr>
            <w:tcW w:w="9720" w:type="dxa"/>
            <w:gridSpan w:val="6"/>
            <w:shd w:val="clear" w:color="auto" w:fill="auto"/>
            <w:vAlign w:val="center"/>
          </w:tcPr>
          <w:p w:rsidR="00570154" w:rsidRDefault="00570154" w:rsidP="00175D91">
            <w:pPr>
              <w:numPr>
                <w:ilvl w:val="0"/>
                <w:numId w:val="41"/>
              </w:numPr>
              <w:tabs>
                <w:tab w:val="left" w:pos="432"/>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570154" w:rsidTr="00570154">
        <w:trPr>
          <w:trHeight w:val="907"/>
        </w:trPr>
        <w:tc>
          <w:tcPr>
            <w:tcW w:w="1260" w:type="dxa"/>
            <w:shd w:val="clear" w:color="auto" w:fill="auto"/>
            <w:vAlign w:val="center"/>
          </w:tcPr>
          <w:p w:rsidR="00570154" w:rsidRDefault="00570154" w:rsidP="00570154">
            <w:pPr>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shd w:val="clear" w:color="auto" w:fill="auto"/>
            <w:vAlign w:val="center"/>
          </w:tcPr>
          <w:p w:rsidR="00570154" w:rsidRDefault="00570154" w:rsidP="00570154">
            <w:pPr>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shd w:val="clear" w:color="auto" w:fill="auto"/>
            <w:vAlign w:val="center"/>
          </w:tcPr>
          <w:p w:rsidR="00570154" w:rsidRDefault="00570154" w:rsidP="00570154">
            <w:pPr>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shd w:val="clear" w:color="auto" w:fill="auto"/>
            <w:vAlign w:val="center"/>
          </w:tcPr>
          <w:p w:rsidR="00570154" w:rsidRDefault="00570154" w:rsidP="00570154">
            <w:pPr>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40" w:type="dxa"/>
            <w:shd w:val="clear" w:color="auto" w:fill="auto"/>
            <w:vAlign w:val="center"/>
          </w:tcPr>
          <w:p w:rsidR="00570154" w:rsidRDefault="00570154" w:rsidP="00570154">
            <w:pPr>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shd w:val="clear" w:color="auto" w:fill="auto"/>
            <w:vAlign w:val="center"/>
          </w:tcPr>
          <w:p w:rsidR="00570154" w:rsidRDefault="00570154" w:rsidP="00570154">
            <w:pPr>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570154" w:rsidTr="00570154">
        <w:trPr>
          <w:trHeight w:val="399"/>
        </w:trPr>
        <w:tc>
          <w:tcPr>
            <w:tcW w:w="1260" w:type="dxa"/>
            <w:shd w:val="clear" w:color="auto" w:fill="auto"/>
            <w:vAlign w:val="center"/>
          </w:tcPr>
          <w:p w:rsidR="00570154" w:rsidRDefault="00570154" w:rsidP="00570154">
            <w:pPr>
              <w:tabs>
                <w:tab w:val="left" w:pos="642"/>
              </w:tabs>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1260" w:type="dxa"/>
            <w:shd w:val="clear" w:color="auto" w:fill="auto"/>
            <w:vAlign w:val="center"/>
          </w:tcPr>
          <w:p w:rsidR="00570154" w:rsidRDefault="00570154" w:rsidP="00570154">
            <w:pPr>
              <w:tabs>
                <w:tab w:val="left" w:pos="642"/>
              </w:tabs>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rsidR="00570154" w:rsidRPr="00471FE2" w:rsidRDefault="00570154" w:rsidP="00570154">
            <w:pPr>
              <w:tabs>
                <w:tab w:val="left" w:pos="642"/>
              </w:tabs>
              <w:rPr>
                <w:rFonts w:ascii="Cambria" w:eastAsia="Cambria" w:hAnsi="Cambria"/>
                <w:color w:val="000000"/>
                <w:sz w:val="28"/>
                <w:szCs w:val="28"/>
              </w:rPr>
            </w:pPr>
            <w:r>
              <w:rPr>
                <w:rFonts w:ascii="Cambria" w:eastAsia="Cambria" w:hAnsi="Cambria" w:hint="cs"/>
                <w:color w:val="000000"/>
                <w:sz w:val="28"/>
                <w:szCs w:val="28"/>
                <w:rtl/>
              </w:rPr>
              <w:t xml:space="preserve">بيان اهمية العصر العباسي </w:t>
            </w:r>
          </w:p>
        </w:tc>
        <w:tc>
          <w:tcPr>
            <w:tcW w:w="2160" w:type="dxa"/>
            <w:shd w:val="clear" w:color="auto" w:fill="auto"/>
            <w:vAlign w:val="center"/>
          </w:tcPr>
          <w:p w:rsidR="00570154" w:rsidRPr="00471FE2" w:rsidRDefault="00570154" w:rsidP="00570154">
            <w:pPr>
              <w:tabs>
                <w:tab w:val="left" w:pos="642"/>
              </w:tabs>
              <w:rPr>
                <w:rFonts w:ascii="Cambria" w:eastAsia="Cambria" w:hAnsi="Cambria"/>
                <w:color w:val="000000"/>
                <w:sz w:val="28"/>
                <w:szCs w:val="28"/>
              </w:rPr>
            </w:pPr>
            <w:r>
              <w:rPr>
                <w:rFonts w:ascii="Cambria" w:eastAsia="Cambria" w:hAnsi="Cambria" w:hint="cs"/>
                <w:color w:val="000000"/>
                <w:sz w:val="28"/>
                <w:szCs w:val="28"/>
                <w:rtl/>
              </w:rPr>
              <w:t xml:space="preserve">مصادر دراسة ادب العصر </w:t>
            </w:r>
          </w:p>
        </w:tc>
        <w:tc>
          <w:tcPr>
            <w:tcW w:w="1440" w:type="dxa"/>
            <w:shd w:val="clear" w:color="auto" w:fill="auto"/>
            <w:vAlign w:val="center"/>
          </w:tcPr>
          <w:p w:rsidR="00570154" w:rsidRPr="00471FE2" w:rsidRDefault="00570154" w:rsidP="00570154">
            <w:pPr>
              <w:tabs>
                <w:tab w:val="left" w:pos="642"/>
              </w:tabs>
              <w:rPr>
                <w:rFonts w:ascii="Cambria" w:eastAsia="Cambria" w:hAnsi="Cambria"/>
                <w:color w:val="000000"/>
                <w:sz w:val="28"/>
                <w:szCs w:val="28"/>
              </w:rPr>
            </w:pPr>
            <w:r>
              <w:rPr>
                <w:rFonts w:ascii="Cambria" w:eastAsia="Cambria" w:hAnsi="Cambria" w:hint="cs"/>
                <w:color w:val="000000"/>
                <w:sz w:val="28"/>
                <w:szCs w:val="28"/>
                <w:rtl/>
              </w:rPr>
              <w:t>المحاضرة والالقاء</w:t>
            </w:r>
          </w:p>
        </w:tc>
        <w:tc>
          <w:tcPr>
            <w:tcW w:w="1440" w:type="dxa"/>
            <w:shd w:val="clear" w:color="auto" w:fill="auto"/>
            <w:vAlign w:val="center"/>
          </w:tcPr>
          <w:p w:rsidR="00570154" w:rsidRPr="00471FE2" w:rsidRDefault="00570154" w:rsidP="00570154">
            <w:pPr>
              <w:tabs>
                <w:tab w:val="left" w:pos="642"/>
              </w:tabs>
              <w:rPr>
                <w:rFonts w:ascii="Cambria" w:eastAsia="Cambria" w:hAnsi="Cambria"/>
                <w:color w:val="000000"/>
                <w:sz w:val="28"/>
                <w:szCs w:val="28"/>
              </w:rPr>
            </w:pPr>
            <w:r>
              <w:rPr>
                <w:rFonts w:ascii="Cambria" w:eastAsia="Cambria" w:hAnsi="Cambria" w:hint="cs"/>
                <w:color w:val="000000"/>
                <w:sz w:val="28"/>
                <w:szCs w:val="28"/>
                <w:rtl/>
              </w:rPr>
              <w:t>الاختبارات اليومية والدورية</w:t>
            </w:r>
          </w:p>
        </w:tc>
      </w:tr>
      <w:tr w:rsidR="00570154" w:rsidTr="00570154">
        <w:trPr>
          <w:trHeight w:val="339"/>
        </w:trPr>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rsidR="00570154" w:rsidRPr="00471FE2" w:rsidRDefault="00570154" w:rsidP="00570154">
            <w:pPr>
              <w:rPr>
                <w:rFonts w:ascii="Cambria" w:eastAsia="Cambria" w:hAnsi="Cambria"/>
                <w:color w:val="000000"/>
                <w:sz w:val="28"/>
                <w:szCs w:val="28"/>
              </w:rPr>
            </w:pPr>
            <w:r>
              <w:rPr>
                <w:rFonts w:ascii="Cambria" w:eastAsia="Cambria" w:hAnsi="Cambria" w:hint="cs"/>
                <w:color w:val="000000"/>
                <w:sz w:val="28"/>
                <w:szCs w:val="28"/>
                <w:rtl/>
              </w:rPr>
              <w:t xml:space="preserve">التعرف على عصر </w:t>
            </w:r>
            <w:r>
              <w:rPr>
                <w:rFonts w:ascii="Cambria" w:eastAsia="Cambria" w:hAnsi="Cambria" w:hint="cs"/>
                <w:color w:val="000000"/>
                <w:sz w:val="28"/>
                <w:szCs w:val="28"/>
                <w:rtl/>
              </w:rPr>
              <w:lastRenderedPageBreak/>
              <w:t>الجاحظ</w:t>
            </w:r>
          </w:p>
        </w:tc>
        <w:tc>
          <w:tcPr>
            <w:tcW w:w="2160" w:type="dxa"/>
            <w:shd w:val="clear" w:color="auto" w:fill="auto"/>
            <w:vAlign w:val="center"/>
          </w:tcPr>
          <w:p w:rsidR="00570154" w:rsidRPr="00471FE2" w:rsidRDefault="00570154" w:rsidP="00570154">
            <w:pPr>
              <w:rPr>
                <w:rFonts w:ascii="Cambria" w:eastAsia="Cambria" w:hAnsi="Cambria"/>
                <w:color w:val="000000"/>
                <w:sz w:val="28"/>
                <w:szCs w:val="28"/>
              </w:rPr>
            </w:pPr>
            <w:r>
              <w:rPr>
                <w:rFonts w:ascii="Cambria" w:eastAsia="Cambria" w:hAnsi="Cambria" w:hint="cs"/>
                <w:color w:val="000000"/>
                <w:sz w:val="28"/>
                <w:szCs w:val="28"/>
                <w:rtl/>
              </w:rPr>
              <w:lastRenderedPageBreak/>
              <w:t xml:space="preserve">مقدمة  عن حياة </w:t>
            </w:r>
            <w:r>
              <w:rPr>
                <w:rFonts w:ascii="Cambria" w:eastAsia="Cambria" w:hAnsi="Cambria" w:hint="cs"/>
                <w:color w:val="000000"/>
                <w:sz w:val="28"/>
                <w:szCs w:val="28"/>
                <w:rtl/>
              </w:rPr>
              <w:lastRenderedPageBreak/>
              <w:t>الجاحظ</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lastRenderedPageBreak/>
              <w:t xml:space="preserve">     =</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p>
        </w:tc>
      </w:tr>
      <w:tr w:rsidR="00570154" w:rsidTr="00570154">
        <w:trPr>
          <w:trHeight w:val="320"/>
        </w:trPr>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lastRenderedPageBreak/>
              <w:t>3</w:t>
            </w:r>
          </w:p>
        </w:tc>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rsidR="00570154" w:rsidRPr="00471FE2" w:rsidRDefault="00570154" w:rsidP="00570154">
            <w:pPr>
              <w:rPr>
                <w:rFonts w:ascii="Cambria" w:eastAsia="Cambria" w:hAnsi="Cambria"/>
                <w:color w:val="000000"/>
                <w:sz w:val="28"/>
                <w:szCs w:val="28"/>
              </w:rPr>
            </w:pPr>
            <w:r>
              <w:rPr>
                <w:rFonts w:ascii="Cambria" w:eastAsia="Cambria" w:hAnsi="Cambria" w:hint="cs"/>
                <w:color w:val="000000"/>
                <w:sz w:val="28"/>
                <w:szCs w:val="28"/>
                <w:rtl/>
              </w:rPr>
              <w:t>التعرف على كتاب البيان والتبيين</w:t>
            </w:r>
          </w:p>
        </w:tc>
        <w:tc>
          <w:tcPr>
            <w:tcW w:w="2160" w:type="dxa"/>
            <w:shd w:val="clear" w:color="auto" w:fill="auto"/>
            <w:vAlign w:val="center"/>
          </w:tcPr>
          <w:p w:rsidR="00570154" w:rsidRPr="00471FE2" w:rsidRDefault="00570154" w:rsidP="00570154">
            <w:pPr>
              <w:rPr>
                <w:rFonts w:ascii="Cambria" w:eastAsia="Cambria" w:hAnsi="Cambria"/>
                <w:color w:val="000000"/>
                <w:sz w:val="28"/>
                <w:szCs w:val="28"/>
              </w:rPr>
            </w:pPr>
            <w:r>
              <w:rPr>
                <w:rFonts w:ascii="Cambria" w:eastAsia="Cambria" w:hAnsi="Cambria" w:hint="cs"/>
                <w:color w:val="000000"/>
                <w:sz w:val="28"/>
                <w:szCs w:val="28"/>
                <w:rtl/>
              </w:rPr>
              <w:t xml:space="preserve">دراسة تفصيلية للكتاب </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p>
        </w:tc>
      </w:tr>
      <w:tr w:rsidR="00570154" w:rsidTr="00570154">
        <w:trPr>
          <w:trHeight w:val="331"/>
        </w:trPr>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4</w:t>
            </w:r>
          </w:p>
        </w:tc>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rsidR="00570154" w:rsidRPr="00471FE2" w:rsidRDefault="00570154" w:rsidP="00570154">
            <w:pPr>
              <w:rPr>
                <w:rFonts w:ascii="Cambria" w:eastAsia="Cambria" w:hAnsi="Cambria"/>
                <w:color w:val="000000"/>
                <w:sz w:val="28"/>
                <w:szCs w:val="28"/>
              </w:rPr>
            </w:pPr>
            <w:r>
              <w:rPr>
                <w:rFonts w:ascii="Cambria" w:eastAsia="Cambria" w:hAnsi="Cambria" w:hint="cs"/>
                <w:color w:val="000000"/>
                <w:sz w:val="28"/>
                <w:szCs w:val="28"/>
                <w:rtl/>
              </w:rPr>
              <w:t>التعرف على كتاب الحيوان</w:t>
            </w:r>
          </w:p>
        </w:tc>
        <w:tc>
          <w:tcPr>
            <w:tcW w:w="2160" w:type="dxa"/>
            <w:shd w:val="clear" w:color="auto" w:fill="auto"/>
            <w:vAlign w:val="center"/>
          </w:tcPr>
          <w:p w:rsidR="00570154" w:rsidRPr="00471FE2" w:rsidRDefault="00570154" w:rsidP="00570154">
            <w:pPr>
              <w:rPr>
                <w:rFonts w:ascii="Cambria" w:eastAsia="Cambria" w:hAnsi="Cambria"/>
                <w:color w:val="000000"/>
                <w:sz w:val="28"/>
                <w:szCs w:val="28"/>
              </w:rPr>
            </w:pPr>
            <w:r>
              <w:rPr>
                <w:rFonts w:ascii="Cambria" w:eastAsia="Cambria" w:hAnsi="Cambria" w:hint="cs"/>
                <w:color w:val="000000"/>
                <w:sz w:val="28"/>
                <w:szCs w:val="28"/>
                <w:rtl/>
              </w:rPr>
              <w:t>دراسة تفصيلية للكتاب</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p>
        </w:tc>
      </w:tr>
      <w:tr w:rsidR="00570154" w:rsidTr="00570154">
        <w:trPr>
          <w:trHeight w:val="340"/>
        </w:trPr>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5</w:t>
            </w:r>
          </w:p>
        </w:tc>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rsidR="00570154" w:rsidRPr="00471FE2" w:rsidRDefault="00570154" w:rsidP="00570154">
            <w:pPr>
              <w:rPr>
                <w:rFonts w:ascii="Cambria" w:eastAsia="Cambria" w:hAnsi="Cambria"/>
                <w:color w:val="000000"/>
                <w:sz w:val="28"/>
                <w:szCs w:val="28"/>
              </w:rPr>
            </w:pPr>
            <w:r>
              <w:rPr>
                <w:rFonts w:ascii="Cambria" w:eastAsia="Cambria" w:hAnsi="Cambria" w:hint="cs"/>
                <w:color w:val="000000"/>
                <w:sz w:val="28"/>
                <w:szCs w:val="28"/>
                <w:rtl/>
              </w:rPr>
              <w:t>التعرف على كتاب البخلاء</w:t>
            </w:r>
          </w:p>
        </w:tc>
        <w:tc>
          <w:tcPr>
            <w:tcW w:w="2160" w:type="dxa"/>
            <w:shd w:val="clear" w:color="auto" w:fill="auto"/>
            <w:vAlign w:val="center"/>
          </w:tcPr>
          <w:p w:rsidR="00570154" w:rsidRPr="00486EF5" w:rsidRDefault="00570154" w:rsidP="00570154">
            <w:pPr>
              <w:rPr>
                <w:rFonts w:ascii="Cambria" w:eastAsia="Cambria" w:hAnsi="Cambria"/>
                <w:color w:val="000000"/>
                <w:sz w:val="28"/>
                <w:szCs w:val="28"/>
              </w:rPr>
            </w:pPr>
            <w:r>
              <w:rPr>
                <w:rFonts w:ascii="Cambria" w:eastAsia="Cambria" w:hAnsi="Cambria" w:hint="cs"/>
                <w:color w:val="000000"/>
                <w:sz w:val="28"/>
                <w:szCs w:val="28"/>
                <w:rtl/>
              </w:rPr>
              <w:t>دراسة تفصيلية للكتاب</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p>
        </w:tc>
      </w:tr>
      <w:tr w:rsidR="00570154" w:rsidTr="00570154">
        <w:trPr>
          <w:trHeight w:val="323"/>
        </w:trPr>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6</w:t>
            </w:r>
          </w:p>
        </w:tc>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rsidR="00570154" w:rsidRPr="00471FE2" w:rsidRDefault="00570154" w:rsidP="00570154">
            <w:pPr>
              <w:rPr>
                <w:rFonts w:ascii="Cambria" w:eastAsia="Cambria" w:hAnsi="Cambria"/>
                <w:color w:val="000000"/>
                <w:sz w:val="28"/>
                <w:szCs w:val="28"/>
              </w:rPr>
            </w:pPr>
            <w:r>
              <w:rPr>
                <w:rFonts w:ascii="Cambria" w:eastAsia="Cambria" w:hAnsi="Cambria" w:hint="cs"/>
                <w:color w:val="000000"/>
                <w:sz w:val="28"/>
                <w:szCs w:val="28"/>
                <w:rtl/>
              </w:rPr>
              <w:t>التعرف على اسلوب الجاحظ في الكتابة</w:t>
            </w:r>
          </w:p>
        </w:tc>
        <w:tc>
          <w:tcPr>
            <w:tcW w:w="2160" w:type="dxa"/>
            <w:shd w:val="clear" w:color="auto" w:fill="auto"/>
            <w:vAlign w:val="center"/>
          </w:tcPr>
          <w:p w:rsidR="00570154" w:rsidRPr="00471FE2" w:rsidRDefault="00570154" w:rsidP="00570154">
            <w:pPr>
              <w:rPr>
                <w:rFonts w:ascii="Cambria" w:eastAsia="Cambria" w:hAnsi="Cambria"/>
                <w:color w:val="000000"/>
                <w:sz w:val="28"/>
                <w:szCs w:val="28"/>
              </w:rPr>
            </w:pPr>
            <w:r>
              <w:rPr>
                <w:rFonts w:ascii="Cambria" w:eastAsia="Cambria" w:hAnsi="Cambria" w:hint="cs"/>
                <w:color w:val="000000"/>
                <w:sz w:val="28"/>
                <w:szCs w:val="28"/>
                <w:rtl/>
              </w:rPr>
              <w:t>دراسة اسلوب السخرية واهم الموضوعات التي عرضها</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p>
        </w:tc>
      </w:tr>
      <w:tr w:rsidR="00570154" w:rsidTr="00570154">
        <w:trPr>
          <w:trHeight w:val="319"/>
        </w:trPr>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7</w:t>
            </w:r>
          </w:p>
        </w:tc>
        <w:tc>
          <w:tcPr>
            <w:tcW w:w="126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2160" w:type="dxa"/>
            <w:shd w:val="clear" w:color="auto" w:fill="auto"/>
            <w:vAlign w:val="center"/>
          </w:tcPr>
          <w:p w:rsidR="00570154" w:rsidRPr="00486EF5" w:rsidRDefault="00570154" w:rsidP="00570154">
            <w:pPr>
              <w:rPr>
                <w:rFonts w:ascii="Cambria" w:eastAsia="Cambria" w:hAnsi="Cambria"/>
                <w:color w:val="000000"/>
                <w:sz w:val="28"/>
                <w:szCs w:val="28"/>
              </w:rPr>
            </w:pPr>
            <w:r>
              <w:rPr>
                <w:rFonts w:ascii="Cambria" w:eastAsia="Cambria" w:hAnsi="Cambria" w:hint="cs"/>
                <w:color w:val="000000"/>
                <w:sz w:val="28"/>
                <w:szCs w:val="28"/>
                <w:rtl/>
              </w:rPr>
              <w:t>التعرف على دلالات البيان عن الجاحظ</w:t>
            </w:r>
          </w:p>
        </w:tc>
        <w:tc>
          <w:tcPr>
            <w:tcW w:w="2160" w:type="dxa"/>
            <w:shd w:val="clear" w:color="auto" w:fill="auto"/>
            <w:vAlign w:val="center"/>
          </w:tcPr>
          <w:p w:rsidR="00570154" w:rsidRPr="00486EF5" w:rsidRDefault="00570154" w:rsidP="00570154">
            <w:pPr>
              <w:rPr>
                <w:rFonts w:ascii="Cambria" w:eastAsia="Cambria" w:hAnsi="Cambria"/>
                <w:color w:val="000000"/>
                <w:sz w:val="28"/>
                <w:szCs w:val="28"/>
              </w:rPr>
            </w:pPr>
            <w:r>
              <w:rPr>
                <w:rFonts w:ascii="Cambria" w:eastAsia="Cambria" w:hAnsi="Cambria" w:hint="cs"/>
                <w:color w:val="000000"/>
                <w:sz w:val="28"/>
                <w:szCs w:val="28"/>
                <w:rtl/>
              </w:rPr>
              <w:t>ربط الاقوال بعصور الادب المختلفة شعرا ونثرا</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p>
        </w:tc>
        <w:tc>
          <w:tcPr>
            <w:tcW w:w="1440" w:type="dxa"/>
            <w:shd w:val="clear" w:color="auto" w:fill="auto"/>
            <w:vAlign w:val="center"/>
          </w:tcPr>
          <w:p w:rsidR="00570154" w:rsidRDefault="00570154" w:rsidP="00570154">
            <w:pPr>
              <w:rPr>
                <w:rFonts w:ascii="Cambria" w:eastAsia="Cambria" w:hAnsi="Cambria" w:cs="Cambria"/>
                <w:color w:val="000000"/>
                <w:sz w:val="28"/>
                <w:szCs w:val="28"/>
              </w:rPr>
            </w:pPr>
            <w:r>
              <w:rPr>
                <w:rFonts w:ascii="Cambria" w:eastAsia="Cambria" w:hAnsi="Cambria" w:cs="Cambria" w:hint="cs"/>
                <w:color w:val="000000"/>
                <w:sz w:val="28"/>
                <w:szCs w:val="28"/>
                <w:rtl/>
              </w:rPr>
              <w:t xml:space="preserve">      =  </w:t>
            </w:r>
          </w:p>
        </w:tc>
      </w:tr>
    </w:tbl>
    <w:p w:rsidR="00570154" w:rsidRDefault="00570154" w:rsidP="00570154">
      <w:pPr>
        <w:widowControl w:val="0"/>
        <w:pBdr>
          <w:top w:val="nil"/>
          <w:left w:val="nil"/>
          <w:bottom w:val="nil"/>
          <w:right w:val="nil"/>
          <w:between w:val="nil"/>
        </w:pBdr>
        <w:rPr>
          <w:rFonts w:ascii="Cambria" w:eastAsia="Cambria" w:hAnsi="Cambria" w:cs="Cambria"/>
          <w:color w:val="000000"/>
          <w:sz w:val="28"/>
          <w:szCs w:val="28"/>
        </w:rP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570154" w:rsidTr="00570154">
        <w:trPr>
          <w:trHeight w:val="477"/>
        </w:trPr>
        <w:tc>
          <w:tcPr>
            <w:tcW w:w="9720" w:type="dxa"/>
            <w:gridSpan w:val="2"/>
            <w:shd w:val="clear" w:color="auto" w:fill="auto"/>
            <w:vAlign w:val="center"/>
          </w:tcPr>
          <w:p w:rsidR="00570154" w:rsidRDefault="00570154" w:rsidP="00175D91">
            <w:pPr>
              <w:numPr>
                <w:ilvl w:val="0"/>
                <w:numId w:val="41"/>
              </w:numPr>
              <w:tabs>
                <w:tab w:val="left" w:pos="252"/>
                <w:tab w:val="left" w:pos="432"/>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البنية التحتية </w:t>
            </w:r>
          </w:p>
        </w:tc>
      </w:tr>
      <w:tr w:rsidR="00570154" w:rsidTr="00570154">
        <w:trPr>
          <w:trHeight w:val="1175"/>
        </w:trPr>
        <w:tc>
          <w:tcPr>
            <w:tcW w:w="4007" w:type="dxa"/>
            <w:shd w:val="clear" w:color="auto" w:fill="auto"/>
            <w:vAlign w:val="center"/>
          </w:tcPr>
          <w:p w:rsidR="00570154" w:rsidRDefault="00570154" w:rsidP="00175D91">
            <w:pPr>
              <w:numPr>
                <w:ilvl w:val="0"/>
                <w:numId w:val="42"/>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shd w:val="clear" w:color="auto" w:fill="auto"/>
            <w:vAlign w:val="center"/>
          </w:tcPr>
          <w:p w:rsidR="00570154" w:rsidRPr="00486EF5" w:rsidRDefault="00570154" w:rsidP="00570154">
            <w:pPr>
              <w:rPr>
                <w:rFonts w:ascii="Cambria" w:eastAsia="Cambria" w:hAnsi="Cambria"/>
                <w:color w:val="000000"/>
                <w:sz w:val="28"/>
                <w:szCs w:val="28"/>
              </w:rPr>
            </w:pPr>
            <w:r>
              <w:rPr>
                <w:rFonts w:ascii="Cambria" w:eastAsia="Cambria" w:hAnsi="Cambria" w:hint="cs"/>
                <w:color w:val="000000"/>
                <w:sz w:val="28"/>
                <w:szCs w:val="28"/>
                <w:rtl/>
              </w:rPr>
              <w:t>كتاب الادب القديم البيان والتبيين</w:t>
            </w:r>
          </w:p>
        </w:tc>
      </w:tr>
      <w:tr w:rsidR="00570154" w:rsidTr="00570154">
        <w:trPr>
          <w:trHeight w:val="716"/>
        </w:trPr>
        <w:tc>
          <w:tcPr>
            <w:tcW w:w="4007" w:type="dxa"/>
            <w:shd w:val="clear" w:color="auto" w:fill="auto"/>
            <w:vAlign w:val="center"/>
          </w:tcPr>
          <w:p w:rsidR="00570154" w:rsidRDefault="00570154" w:rsidP="00175D91">
            <w:pPr>
              <w:numPr>
                <w:ilvl w:val="0"/>
                <w:numId w:val="42"/>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rsidR="00570154" w:rsidRPr="00486EF5" w:rsidRDefault="00570154" w:rsidP="00570154">
            <w:pPr>
              <w:rPr>
                <w:rFonts w:ascii="Cambria" w:eastAsia="Cambria" w:hAnsi="Cambria"/>
                <w:color w:val="000000"/>
                <w:sz w:val="28"/>
                <w:szCs w:val="28"/>
              </w:rPr>
            </w:pPr>
            <w:r>
              <w:rPr>
                <w:rFonts w:ascii="Cambria" w:eastAsia="Cambria" w:hAnsi="Cambria" w:hint="cs"/>
                <w:color w:val="000000"/>
                <w:sz w:val="28"/>
                <w:szCs w:val="28"/>
                <w:rtl/>
              </w:rPr>
              <w:t>كتاب البيان والتبيين كتاب الحيوان كتاب البخلاء ورسائل الجاحظ فضلا عن كتب التراث ككتاب الاغاني والامالي</w:t>
            </w:r>
          </w:p>
        </w:tc>
      </w:tr>
      <w:tr w:rsidR="00570154" w:rsidTr="00570154">
        <w:trPr>
          <w:trHeight w:val="1247"/>
        </w:trPr>
        <w:tc>
          <w:tcPr>
            <w:tcW w:w="4007" w:type="dxa"/>
            <w:shd w:val="clear" w:color="auto" w:fill="auto"/>
            <w:vAlign w:val="center"/>
          </w:tcPr>
          <w:p w:rsidR="00570154" w:rsidRDefault="00570154" w:rsidP="00175D91">
            <w:pPr>
              <w:numPr>
                <w:ilvl w:val="0"/>
                <w:numId w:val="43"/>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shd w:val="clear" w:color="auto" w:fill="auto"/>
            <w:vAlign w:val="center"/>
          </w:tcPr>
          <w:p w:rsidR="00570154" w:rsidRPr="00486EF5" w:rsidRDefault="00570154" w:rsidP="00570154">
            <w:pPr>
              <w:rPr>
                <w:rFonts w:ascii="Cambria" w:eastAsia="Cambria" w:hAnsi="Cambria"/>
                <w:color w:val="000000"/>
                <w:sz w:val="28"/>
                <w:szCs w:val="28"/>
              </w:rPr>
            </w:pPr>
            <w:r>
              <w:rPr>
                <w:rFonts w:ascii="Cambria" w:eastAsia="Cambria" w:hAnsi="Cambria" w:hint="cs"/>
                <w:color w:val="000000"/>
                <w:sz w:val="28"/>
                <w:szCs w:val="28"/>
                <w:rtl/>
              </w:rPr>
              <w:t xml:space="preserve">الدواوين الشعرية  الشعر والشعراء في العصر العباسي مصطفى الشكعة مجلة المورد مجلة الاقلام مجلة المجمع العلمي </w:t>
            </w:r>
          </w:p>
        </w:tc>
      </w:tr>
      <w:tr w:rsidR="00570154" w:rsidTr="00570154">
        <w:trPr>
          <w:trHeight w:val="1247"/>
        </w:trPr>
        <w:tc>
          <w:tcPr>
            <w:tcW w:w="4007" w:type="dxa"/>
            <w:shd w:val="clear" w:color="auto" w:fill="auto"/>
            <w:vAlign w:val="center"/>
          </w:tcPr>
          <w:p w:rsidR="00570154" w:rsidRDefault="00570154" w:rsidP="00175D91">
            <w:pPr>
              <w:numPr>
                <w:ilvl w:val="0"/>
                <w:numId w:val="43"/>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rsidR="00570154" w:rsidRPr="00AD3623" w:rsidRDefault="00570154" w:rsidP="00570154">
            <w:pPr>
              <w:rPr>
                <w:rFonts w:ascii="Cambria" w:eastAsia="Cambria" w:hAnsi="Cambria"/>
                <w:color w:val="000000"/>
                <w:sz w:val="28"/>
                <w:szCs w:val="28"/>
              </w:rPr>
            </w:pPr>
            <w:r>
              <w:rPr>
                <w:rFonts w:ascii="Cambria" w:eastAsia="Cambria" w:hAnsi="Cambria" w:hint="cs"/>
                <w:color w:val="000000"/>
                <w:sz w:val="28"/>
                <w:szCs w:val="28"/>
                <w:rtl/>
              </w:rPr>
              <w:t>مكتبة الالوكة ومكتبة محمد سعيد الغامدي والمكتبة الشاملة</w:t>
            </w:r>
          </w:p>
        </w:tc>
      </w:tr>
    </w:tbl>
    <w:p w:rsidR="00570154" w:rsidRDefault="00570154" w:rsidP="00570154"/>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570154" w:rsidTr="00570154">
        <w:trPr>
          <w:trHeight w:val="419"/>
        </w:trPr>
        <w:tc>
          <w:tcPr>
            <w:tcW w:w="9720" w:type="dxa"/>
            <w:shd w:val="clear" w:color="auto" w:fill="auto"/>
            <w:vAlign w:val="center"/>
          </w:tcPr>
          <w:p w:rsidR="00570154" w:rsidRDefault="00570154" w:rsidP="00175D91">
            <w:pPr>
              <w:numPr>
                <w:ilvl w:val="0"/>
                <w:numId w:val="41"/>
              </w:numPr>
              <w:tabs>
                <w:tab w:val="left" w:pos="507"/>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570154" w:rsidTr="00570154">
        <w:trPr>
          <w:trHeight w:val="1505"/>
        </w:trPr>
        <w:tc>
          <w:tcPr>
            <w:tcW w:w="9720" w:type="dxa"/>
            <w:shd w:val="clear" w:color="auto" w:fill="auto"/>
            <w:vAlign w:val="center"/>
          </w:tcPr>
          <w:p w:rsidR="00570154" w:rsidRPr="00AD3623" w:rsidRDefault="00570154" w:rsidP="00570154">
            <w:pPr>
              <w:rPr>
                <w:rFonts w:ascii="Cambria" w:eastAsia="Cambria" w:hAnsi="Cambria"/>
                <w:color w:val="000000"/>
                <w:sz w:val="28"/>
                <w:szCs w:val="28"/>
              </w:rPr>
            </w:pPr>
            <w:r>
              <w:rPr>
                <w:rFonts w:ascii="Cambria" w:eastAsia="Cambria" w:hAnsi="Cambria" w:hint="cs"/>
                <w:color w:val="000000"/>
                <w:sz w:val="28"/>
                <w:szCs w:val="28"/>
                <w:rtl/>
              </w:rPr>
              <w:lastRenderedPageBreak/>
              <w:t>التعرف اكثر على كتب التراث وايجاد مادة دراسية للنثر العربي لاسيما الادب العباسي لانه عصر التدوين وحفظ التراث</w:t>
            </w:r>
          </w:p>
        </w:tc>
      </w:tr>
    </w:tbl>
    <w:p w:rsidR="007F44FF" w:rsidRDefault="007F44FF">
      <w:pPr>
        <w:rPr>
          <w:rtl/>
          <w:lang w:bidi="ar-IQ"/>
        </w:rPr>
      </w:pPr>
    </w:p>
    <w:p w:rsidR="00570154" w:rsidRDefault="00570154">
      <w:pPr>
        <w:rPr>
          <w:rtl/>
          <w:lang w:bidi="ar-IQ"/>
        </w:rPr>
      </w:pPr>
    </w:p>
    <w:p w:rsidR="00570154" w:rsidRDefault="00570154">
      <w:pPr>
        <w:rPr>
          <w:rtl/>
          <w:lang w:bidi="ar-IQ"/>
        </w:rPr>
      </w:pPr>
    </w:p>
    <w:p w:rsidR="00570154" w:rsidRDefault="00570154">
      <w:pPr>
        <w:rPr>
          <w:rtl/>
          <w:lang w:bidi="ar-IQ"/>
        </w:rPr>
      </w:pPr>
    </w:p>
    <w:p w:rsidR="00570154" w:rsidRDefault="00570154">
      <w:pPr>
        <w:rPr>
          <w:rtl/>
          <w:lang w:bidi="ar-IQ"/>
        </w:rPr>
      </w:pPr>
    </w:p>
    <w:p w:rsidR="00570154" w:rsidRDefault="00570154">
      <w:pPr>
        <w:rPr>
          <w:rtl/>
          <w:lang w:bidi="ar-IQ"/>
        </w:rPr>
      </w:pPr>
    </w:p>
    <w:p w:rsidR="00570154" w:rsidRDefault="00570154">
      <w:pPr>
        <w:rPr>
          <w:rtl/>
          <w:lang w:bidi="ar-IQ"/>
        </w:rPr>
      </w:pPr>
    </w:p>
    <w:p w:rsidR="00570154" w:rsidRDefault="00570154">
      <w:pPr>
        <w:rPr>
          <w:rtl/>
          <w:lang w:bidi="ar-IQ"/>
        </w:rPr>
      </w:pPr>
    </w:p>
    <w:p w:rsidR="00570154" w:rsidRDefault="00570154">
      <w:pPr>
        <w:rPr>
          <w:rtl/>
          <w:lang w:bidi="ar-IQ"/>
        </w:rPr>
      </w:pPr>
    </w:p>
    <w:p w:rsidR="00570154" w:rsidRDefault="00570154">
      <w:pPr>
        <w:rPr>
          <w:rtl/>
          <w:lang w:bidi="ar-IQ"/>
        </w:rPr>
      </w:pPr>
    </w:p>
    <w:p w:rsidR="00570154" w:rsidRDefault="00570154">
      <w:pPr>
        <w:rPr>
          <w:rtl/>
          <w:lang w:bidi="ar-IQ"/>
        </w:rPr>
      </w:pPr>
    </w:p>
    <w:p w:rsidR="00570154" w:rsidRDefault="00570154">
      <w:pPr>
        <w:rPr>
          <w:rtl/>
          <w:lang w:bidi="ar-IQ"/>
        </w:rPr>
      </w:pPr>
    </w:p>
    <w:p w:rsidR="008E49B6" w:rsidRDefault="008E49B6" w:rsidP="008E49B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lastRenderedPageBreak/>
        <w:t>نموذج وصف المقرر</w:t>
      </w:r>
    </w:p>
    <w:p w:rsidR="008E49B6" w:rsidRDefault="008E49B6" w:rsidP="008E49B6">
      <w:pPr>
        <w:rPr>
          <w:rFonts w:ascii="Times New Roman" w:eastAsia="Times New Roman" w:hAnsi="Times New Roman" w:cs="Times New Roman"/>
          <w:sz w:val="28"/>
          <w:szCs w:val="28"/>
        </w:rPr>
      </w:pPr>
    </w:p>
    <w:p w:rsidR="008E49B6" w:rsidRDefault="008E49B6" w:rsidP="008E49B6">
      <w:pPr>
        <w:ind w:left="-604"/>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وصف المقرر</w:t>
      </w:r>
    </w:p>
    <w:tbl>
      <w:tblPr>
        <w:bidiVisual/>
        <w:tblW w:w="9640" w:type="dxa"/>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tblPr>
      <w:tblGrid>
        <w:gridCol w:w="9640"/>
      </w:tblGrid>
      <w:tr w:rsidR="008E49B6" w:rsidRPr="007C5D63" w:rsidTr="00DE2E46">
        <w:trPr>
          <w:jc w:val="center"/>
        </w:trPr>
        <w:tc>
          <w:tcPr>
            <w:tcW w:w="9640" w:type="dxa"/>
            <w:shd w:val="clear" w:color="auto" w:fill="FFFFFF" w:themeFill="background1"/>
          </w:tcPr>
          <w:p w:rsidR="008E49B6" w:rsidRPr="007C5D63" w:rsidRDefault="008E49B6" w:rsidP="00464C14">
            <w:pPr>
              <w:rPr>
                <w:rFonts w:ascii="Times New Roman" w:eastAsia="Times New Roman" w:hAnsi="Times New Roman" w:cs="Times New Roman"/>
                <w:sz w:val="28"/>
                <w:szCs w:val="28"/>
                <w:lang w:bidi="ar-IQ"/>
              </w:rPr>
            </w:pPr>
          </w:p>
          <w:p w:rsidR="008E49B6" w:rsidRPr="007C5D63" w:rsidRDefault="008E49B6" w:rsidP="00464C14">
            <w:pPr>
              <w:jc w:val="both"/>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يوفر وصف المقرر هذا ايجازاً مقتضباً لأهم خصائص المقرر ومخرجات التعلم المتوقعة من الطالب تحقيقها مبرهناً عما اذا كان قد حقق الاستفادة اقصوى من فرص التعلم المتاحة. ولابد من الربط بينها وبين وصف البرنامج.</w:t>
            </w:r>
          </w:p>
          <w:p w:rsidR="008E49B6" w:rsidRPr="007C5D63" w:rsidRDefault="008E49B6" w:rsidP="00464C14">
            <w:pPr>
              <w:rPr>
                <w:rFonts w:ascii="Times New Roman" w:eastAsia="Times New Roman" w:hAnsi="Times New Roman" w:cs="Times New Roman"/>
                <w:sz w:val="28"/>
                <w:szCs w:val="28"/>
              </w:rPr>
            </w:pPr>
          </w:p>
        </w:tc>
      </w:tr>
    </w:tbl>
    <w:p w:rsidR="008E49B6" w:rsidRDefault="008E49B6" w:rsidP="008E49B6">
      <w:pPr>
        <w:rPr>
          <w:rFonts w:ascii="Times New Roman" w:eastAsia="Times New Roman" w:hAnsi="Times New Roman" w:cs="Times New Roman"/>
          <w:b/>
          <w:sz w:val="32"/>
          <w:szCs w:val="32"/>
        </w:rPr>
      </w:pPr>
    </w:p>
    <w:tbl>
      <w:tblPr>
        <w:bidiVisual/>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4261"/>
        <w:gridCol w:w="4261"/>
      </w:tblGrid>
      <w:tr w:rsidR="008E49B6" w:rsidRPr="007C5D63" w:rsidTr="00DE2E46">
        <w:trPr>
          <w:jc w:val="center"/>
        </w:trPr>
        <w:tc>
          <w:tcPr>
            <w:tcW w:w="8522" w:type="dxa"/>
            <w:gridSpan w:val="2"/>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الموسسة التعليمية</w:t>
            </w:r>
          </w:p>
          <w:p w:rsidR="008E49B6" w:rsidRPr="007C5D63" w:rsidRDefault="008E49B6" w:rsidP="00464C14">
            <w:pPr>
              <w:rPr>
                <w:rFonts w:ascii="Times New Roman" w:eastAsia="Times New Roman" w:hAnsi="Times New Roman" w:cs="Times New Roman"/>
                <w:sz w:val="28"/>
                <w:szCs w:val="28"/>
              </w:rPr>
            </w:pPr>
          </w:p>
        </w:tc>
      </w:tr>
      <w:tr w:rsidR="008E49B6" w:rsidRPr="007C5D63" w:rsidTr="00DE2E46">
        <w:trPr>
          <w:jc w:val="center"/>
        </w:trPr>
        <w:tc>
          <w:tcPr>
            <w:tcW w:w="4261" w:type="dxa"/>
            <w:shd w:val="clear" w:color="auto" w:fill="FFFFFF" w:themeFill="background1"/>
          </w:tcPr>
          <w:p w:rsidR="008E49B6" w:rsidRPr="007C5D63" w:rsidRDefault="008E49B6" w:rsidP="00175D91">
            <w:pPr>
              <w:numPr>
                <w:ilvl w:val="0"/>
                <w:numId w:val="46"/>
              </w:numPr>
              <w:pBdr>
                <w:top w:val="nil"/>
                <w:left w:val="nil"/>
                <w:bottom w:val="nil"/>
                <w:right w:val="nil"/>
                <w:between w:val="nil"/>
              </w:pBd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القسم العلمي:</w:t>
            </w:r>
          </w:p>
        </w:tc>
        <w:tc>
          <w:tcPr>
            <w:tcW w:w="4261" w:type="dxa"/>
            <w:shd w:val="clear" w:color="auto" w:fill="FFFFFF" w:themeFill="background1"/>
          </w:tcPr>
          <w:p w:rsidR="008E49B6" w:rsidRPr="007C5D63" w:rsidRDefault="008E49B6" w:rsidP="00464C14">
            <w:pPr>
              <w:rPr>
                <w:rFonts w:ascii="Times New Roman" w:eastAsia="Times New Roman" w:hAnsi="Times New Roman" w:cs="Times New Roman"/>
                <w:b/>
                <w:sz w:val="28"/>
                <w:szCs w:val="28"/>
              </w:rPr>
            </w:pPr>
            <w:r w:rsidRPr="007C5D63">
              <w:rPr>
                <w:rFonts w:ascii="Times New Roman" w:eastAsia="Times New Roman" w:hAnsi="Times New Roman" w:cs="Times New Roman" w:hint="cs"/>
                <w:b/>
                <w:sz w:val="28"/>
                <w:szCs w:val="28"/>
                <w:rtl/>
              </w:rPr>
              <w:t>اللغة العربية</w:t>
            </w:r>
          </w:p>
        </w:tc>
      </w:tr>
      <w:tr w:rsidR="008E49B6" w:rsidRPr="007C5D63" w:rsidTr="00DE2E46">
        <w:trPr>
          <w:jc w:val="center"/>
        </w:trPr>
        <w:tc>
          <w:tcPr>
            <w:tcW w:w="4261" w:type="dxa"/>
            <w:shd w:val="clear" w:color="auto" w:fill="FFFFFF" w:themeFill="background1"/>
          </w:tcPr>
          <w:p w:rsidR="008E49B6" w:rsidRPr="007C5D63" w:rsidRDefault="008E49B6" w:rsidP="00175D91">
            <w:pPr>
              <w:numPr>
                <w:ilvl w:val="0"/>
                <w:numId w:val="46"/>
              </w:numPr>
              <w:pBdr>
                <w:top w:val="nil"/>
                <w:left w:val="nil"/>
                <w:bottom w:val="nil"/>
                <w:right w:val="nil"/>
                <w:between w:val="nil"/>
              </w:pBd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اسم/ رمز المقرر</w:t>
            </w:r>
          </w:p>
        </w:tc>
        <w:tc>
          <w:tcPr>
            <w:tcW w:w="4261" w:type="dxa"/>
            <w:shd w:val="clear" w:color="auto" w:fill="FFFFFF" w:themeFill="background1"/>
          </w:tcPr>
          <w:p w:rsidR="008E49B6" w:rsidRPr="007C5D63" w:rsidRDefault="00DE2E46" w:rsidP="00464C14">
            <w:pPr>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 xml:space="preserve">اللغة الانكليزية </w:t>
            </w:r>
            <w:r>
              <w:rPr>
                <w:rFonts w:ascii="Times New Roman" w:eastAsia="Times New Roman" w:hAnsi="Times New Roman" w:cs="Times New Roman"/>
                <w:sz w:val="28"/>
                <w:szCs w:val="28"/>
                <w:lang w:bidi="ar-IQ"/>
              </w:rPr>
              <w:t>220 AEL</w:t>
            </w:r>
          </w:p>
          <w:p w:rsidR="008E49B6" w:rsidRPr="007C5D63" w:rsidRDefault="008E49B6" w:rsidP="00464C14">
            <w:pPr>
              <w:rPr>
                <w:rFonts w:ascii="Times New Roman" w:eastAsia="Times New Roman" w:hAnsi="Times New Roman" w:cs="Times New Roman"/>
                <w:sz w:val="28"/>
                <w:szCs w:val="28"/>
                <w:lang w:bidi="ar-IQ"/>
              </w:rPr>
            </w:pPr>
          </w:p>
          <w:p w:rsidR="008E49B6" w:rsidRPr="007C5D63" w:rsidRDefault="008E49B6" w:rsidP="00464C14">
            <w:pPr>
              <w:rPr>
                <w:rFonts w:ascii="Times New Roman" w:eastAsia="Times New Roman" w:hAnsi="Times New Roman" w:cs="Times New Roman"/>
                <w:sz w:val="28"/>
                <w:szCs w:val="28"/>
                <w:lang w:bidi="ar-IQ"/>
              </w:rPr>
            </w:pPr>
          </w:p>
        </w:tc>
      </w:tr>
      <w:tr w:rsidR="008E49B6" w:rsidRPr="007C5D63" w:rsidTr="00DE2E46">
        <w:trPr>
          <w:trHeight w:val="400"/>
          <w:jc w:val="center"/>
        </w:trPr>
        <w:tc>
          <w:tcPr>
            <w:tcW w:w="4261" w:type="dxa"/>
            <w:shd w:val="clear" w:color="auto" w:fill="FFFFFF" w:themeFill="background1"/>
          </w:tcPr>
          <w:p w:rsidR="008E49B6" w:rsidRPr="007C5D63" w:rsidRDefault="008E49B6" w:rsidP="00175D91">
            <w:pPr>
              <w:numPr>
                <w:ilvl w:val="0"/>
                <w:numId w:val="46"/>
              </w:numPr>
              <w:pBdr>
                <w:top w:val="nil"/>
                <w:left w:val="nil"/>
                <w:bottom w:val="nil"/>
                <w:right w:val="nil"/>
                <w:between w:val="nil"/>
              </w:pBd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البرامج التي يدخل فيها</w:t>
            </w:r>
          </w:p>
        </w:tc>
        <w:tc>
          <w:tcPr>
            <w:tcW w:w="4261" w:type="dxa"/>
            <w:shd w:val="clear" w:color="auto" w:fill="FFFFFF" w:themeFill="background1"/>
          </w:tcPr>
          <w:p w:rsidR="008E49B6" w:rsidRPr="007C5D63" w:rsidRDefault="00DE2E46" w:rsidP="00464C14">
            <w:pPr>
              <w:rPr>
                <w:rFonts w:ascii="Times New Roman" w:eastAsia="Times New Roman" w:hAnsi="Times New Roman" w:cs="Times New Roman"/>
                <w:sz w:val="28"/>
                <w:szCs w:val="28"/>
                <w:rtl/>
                <w:lang w:bidi="ar-IQ"/>
              </w:rPr>
            </w:pPr>
            <w:r>
              <w:rPr>
                <w:rFonts w:ascii="Times New Roman" w:eastAsia="Times New Roman" w:hAnsi="Times New Roman" w:cs="Times New Roman" w:hint="cs"/>
                <w:sz w:val="28"/>
                <w:szCs w:val="28"/>
                <w:rtl/>
              </w:rPr>
              <w:t xml:space="preserve">اللغة الانكليزية </w:t>
            </w:r>
          </w:p>
        </w:tc>
      </w:tr>
      <w:tr w:rsidR="008E49B6" w:rsidRPr="007C5D63" w:rsidTr="00DE2E46">
        <w:trPr>
          <w:jc w:val="center"/>
        </w:trPr>
        <w:tc>
          <w:tcPr>
            <w:tcW w:w="4261" w:type="dxa"/>
            <w:shd w:val="clear" w:color="auto" w:fill="FFFFFF" w:themeFill="background1"/>
          </w:tcPr>
          <w:p w:rsidR="008E49B6" w:rsidRPr="007C5D63" w:rsidRDefault="008E49B6" w:rsidP="00175D91">
            <w:pPr>
              <w:numPr>
                <w:ilvl w:val="0"/>
                <w:numId w:val="46"/>
              </w:numPr>
              <w:pBdr>
                <w:top w:val="nil"/>
                <w:left w:val="nil"/>
                <w:bottom w:val="nil"/>
                <w:right w:val="nil"/>
                <w:between w:val="nil"/>
              </w:pBd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اشكال الحضور المتاحة</w:t>
            </w:r>
          </w:p>
        </w:tc>
        <w:tc>
          <w:tcPr>
            <w:tcW w:w="4261"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قاعة المحاضرات اليومية</w:t>
            </w:r>
          </w:p>
        </w:tc>
      </w:tr>
      <w:tr w:rsidR="008E49B6" w:rsidRPr="007C5D63" w:rsidTr="00DE2E46">
        <w:trPr>
          <w:jc w:val="center"/>
        </w:trPr>
        <w:tc>
          <w:tcPr>
            <w:tcW w:w="4261" w:type="dxa"/>
            <w:shd w:val="clear" w:color="auto" w:fill="FFFFFF" w:themeFill="background1"/>
          </w:tcPr>
          <w:p w:rsidR="008E49B6" w:rsidRPr="007C5D63" w:rsidRDefault="008E49B6" w:rsidP="00175D91">
            <w:pPr>
              <w:numPr>
                <w:ilvl w:val="0"/>
                <w:numId w:val="46"/>
              </w:numPr>
              <w:pBdr>
                <w:top w:val="nil"/>
                <w:left w:val="nil"/>
                <w:bottom w:val="nil"/>
                <w:right w:val="nil"/>
                <w:between w:val="nil"/>
              </w:pBd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الفصل / السنة</w:t>
            </w:r>
          </w:p>
        </w:tc>
        <w:tc>
          <w:tcPr>
            <w:tcW w:w="4261"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سنوي</w:t>
            </w:r>
          </w:p>
        </w:tc>
      </w:tr>
      <w:tr w:rsidR="008E49B6" w:rsidRPr="007C5D63" w:rsidTr="00DE2E46">
        <w:trPr>
          <w:jc w:val="center"/>
        </w:trPr>
        <w:tc>
          <w:tcPr>
            <w:tcW w:w="4261" w:type="dxa"/>
            <w:shd w:val="clear" w:color="auto" w:fill="FFFFFF" w:themeFill="background1"/>
          </w:tcPr>
          <w:p w:rsidR="008E49B6" w:rsidRPr="007C5D63" w:rsidRDefault="008E49B6" w:rsidP="00175D91">
            <w:pPr>
              <w:numPr>
                <w:ilvl w:val="0"/>
                <w:numId w:val="46"/>
              </w:numPr>
              <w:pBdr>
                <w:top w:val="nil"/>
                <w:left w:val="nil"/>
                <w:bottom w:val="nil"/>
                <w:right w:val="nil"/>
                <w:between w:val="nil"/>
              </w:pBd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عدد الساعات الدراسية</w:t>
            </w:r>
          </w:p>
        </w:tc>
        <w:tc>
          <w:tcPr>
            <w:tcW w:w="4261"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tl/>
                <w:lang w:bidi="ar-IQ"/>
              </w:rPr>
            </w:pPr>
            <w:r w:rsidRPr="007C5D63">
              <w:rPr>
                <w:rFonts w:ascii="Times New Roman" w:eastAsia="Times New Roman" w:hAnsi="Times New Roman" w:cs="Times New Roman"/>
                <w:sz w:val="28"/>
                <w:szCs w:val="28"/>
                <w:rtl/>
              </w:rPr>
              <w:t>ساعه واحده اسبوعيا</w:t>
            </w:r>
          </w:p>
        </w:tc>
      </w:tr>
      <w:tr w:rsidR="008E49B6" w:rsidRPr="007C5D63" w:rsidTr="00DE2E46">
        <w:trPr>
          <w:jc w:val="center"/>
        </w:trPr>
        <w:tc>
          <w:tcPr>
            <w:tcW w:w="4261" w:type="dxa"/>
            <w:shd w:val="clear" w:color="auto" w:fill="FFFFFF" w:themeFill="background1"/>
          </w:tcPr>
          <w:p w:rsidR="008E49B6" w:rsidRPr="007C5D63" w:rsidRDefault="008E49B6" w:rsidP="00175D91">
            <w:pPr>
              <w:numPr>
                <w:ilvl w:val="0"/>
                <w:numId w:val="46"/>
              </w:numPr>
              <w:pBdr>
                <w:top w:val="nil"/>
                <w:left w:val="nil"/>
                <w:bottom w:val="nil"/>
                <w:right w:val="nil"/>
                <w:between w:val="nil"/>
              </w:pBd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تاريخ اعداد هذا الوصف</w:t>
            </w:r>
          </w:p>
        </w:tc>
        <w:tc>
          <w:tcPr>
            <w:tcW w:w="4261" w:type="dxa"/>
            <w:shd w:val="clear" w:color="auto" w:fill="FFFFFF" w:themeFill="background1"/>
          </w:tcPr>
          <w:p w:rsidR="008E49B6" w:rsidRPr="007C5D63" w:rsidRDefault="00CC577F" w:rsidP="00464C14">
            <w:pPr>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2019</w:t>
            </w:r>
          </w:p>
        </w:tc>
      </w:tr>
      <w:tr w:rsidR="008E49B6" w:rsidRPr="007C5D63" w:rsidTr="00DE2E46">
        <w:trPr>
          <w:jc w:val="center"/>
        </w:trPr>
        <w:tc>
          <w:tcPr>
            <w:tcW w:w="8522" w:type="dxa"/>
            <w:gridSpan w:val="2"/>
            <w:shd w:val="clear" w:color="auto" w:fill="FFFFFF" w:themeFill="background1"/>
          </w:tcPr>
          <w:p w:rsidR="008E49B6" w:rsidRPr="007C5D63" w:rsidRDefault="008E49B6" w:rsidP="00175D91">
            <w:pPr>
              <w:numPr>
                <w:ilvl w:val="0"/>
                <w:numId w:val="46"/>
              </w:numPr>
              <w:pBdr>
                <w:top w:val="nil"/>
                <w:left w:val="nil"/>
                <w:bottom w:val="nil"/>
                <w:right w:val="nil"/>
                <w:between w:val="nil"/>
              </w:pBd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أهداف المقرر</w:t>
            </w:r>
          </w:p>
        </w:tc>
      </w:tr>
      <w:tr w:rsidR="008E49B6" w:rsidRPr="007C5D63" w:rsidTr="00DE2E46">
        <w:trPr>
          <w:jc w:val="center"/>
        </w:trPr>
        <w:tc>
          <w:tcPr>
            <w:tcW w:w="8522" w:type="dxa"/>
            <w:gridSpan w:val="2"/>
            <w:shd w:val="clear" w:color="auto" w:fill="FFFFFF" w:themeFill="background1"/>
          </w:tcPr>
          <w:p w:rsidR="008E49B6" w:rsidRPr="007C5D63" w:rsidRDefault="008E49B6" w:rsidP="00464C14">
            <w:pPr>
              <w:rPr>
                <w:rFonts w:ascii="Times New Roman" w:eastAsia="Times New Roman" w:hAnsi="Times New Roman" w:cs="Times New Roman" w:hint="cs"/>
                <w:sz w:val="28"/>
                <w:szCs w:val="28"/>
                <w:lang w:bidi="ar-IQ"/>
              </w:rPr>
            </w:pPr>
          </w:p>
        </w:tc>
      </w:tr>
      <w:tr w:rsidR="008E49B6" w:rsidRPr="007C5D63" w:rsidTr="00DE2E46">
        <w:trPr>
          <w:jc w:val="center"/>
        </w:trPr>
        <w:tc>
          <w:tcPr>
            <w:tcW w:w="8522" w:type="dxa"/>
            <w:gridSpan w:val="2"/>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 xml:space="preserve">ان الهدف من تدريس مادة اللغة الانكليزية هو تعريف الطالبات بقواعد اللغة الانكليزية من خلال شرح القواعد وتوضيح القطع وحل تمارين الكتاب </w:t>
            </w:r>
          </w:p>
        </w:tc>
      </w:tr>
    </w:tbl>
    <w:p w:rsidR="008E49B6" w:rsidRDefault="008E49B6" w:rsidP="008E49B6">
      <w:pPr>
        <w:jc w:val="center"/>
        <w:rPr>
          <w:rFonts w:ascii="Times New Roman" w:eastAsia="Times New Roman" w:hAnsi="Times New Roman" w:cs="Times New Roman"/>
          <w:b/>
          <w:sz w:val="20"/>
          <w:szCs w:val="20"/>
        </w:rPr>
      </w:pPr>
    </w:p>
    <w:p w:rsidR="008E49B6" w:rsidRDefault="008E49B6" w:rsidP="008E49B6">
      <w:pPr>
        <w:jc w:val="center"/>
        <w:rPr>
          <w:rFonts w:ascii="Times New Roman" w:eastAsia="Times New Roman" w:hAnsi="Times New Roman" w:cs="Times New Roman"/>
          <w:b/>
          <w:sz w:val="20"/>
          <w:szCs w:val="20"/>
        </w:rPr>
      </w:pPr>
    </w:p>
    <w:p w:rsidR="008E49B6" w:rsidRDefault="008E49B6" w:rsidP="008E49B6">
      <w:pPr>
        <w:jc w:val="center"/>
        <w:rPr>
          <w:rFonts w:ascii="Times New Roman" w:eastAsia="Times New Roman" w:hAnsi="Times New Roman" w:cs="Times New Roman"/>
          <w:b/>
          <w:sz w:val="20"/>
          <w:szCs w:val="20"/>
        </w:rPr>
      </w:pPr>
    </w:p>
    <w:p w:rsidR="008E49B6" w:rsidRDefault="008E49B6" w:rsidP="008E49B6">
      <w:pPr>
        <w:jc w:val="center"/>
        <w:rPr>
          <w:rFonts w:ascii="Times New Roman" w:eastAsia="Times New Roman" w:hAnsi="Times New Roman" w:cs="Times New Roman"/>
          <w:b/>
          <w:sz w:val="20"/>
          <w:szCs w:val="20"/>
        </w:rPr>
      </w:pPr>
    </w:p>
    <w:p w:rsidR="008E49B6" w:rsidRDefault="008E49B6" w:rsidP="008E49B6">
      <w:pPr>
        <w:jc w:val="center"/>
        <w:rPr>
          <w:rFonts w:ascii="Times New Roman" w:eastAsia="Times New Roman" w:hAnsi="Times New Roman" w:cs="Times New Roman"/>
          <w:b/>
          <w:sz w:val="20"/>
          <w:szCs w:val="20"/>
        </w:rPr>
      </w:pPr>
    </w:p>
    <w:p w:rsidR="008E49B6" w:rsidRDefault="008E49B6" w:rsidP="008E49B6">
      <w:pPr>
        <w:jc w:val="center"/>
        <w:rPr>
          <w:rFonts w:ascii="Times New Roman" w:eastAsia="Times New Roman" w:hAnsi="Times New Roman" w:cs="Times New Roman"/>
          <w:b/>
          <w:sz w:val="20"/>
          <w:szCs w:val="20"/>
        </w:rPr>
      </w:pPr>
    </w:p>
    <w:p w:rsidR="008E49B6" w:rsidRDefault="008E49B6" w:rsidP="008E49B6">
      <w:pPr>
        <w:jc w:val="center"/>
        <w:rPr>
          <w:rFonts w:ascii="Times New Roman" w:eastAsia="Times New Roman" w:hAnsi="Times New Roman" w:cs="Times New Roman"/>
          <w:b/>
          <w:sz w:val="20"/>
          <w:szCs w:val="20"/>
        </w:rPr>
      </w:pPr>
    </w:p>
    <w:tbl>
      <w:tblPr>
        <w:bidiVisual/>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7221"/>
        <w:gridCol w:w="1301"/>
      </w:tblGrid>
      <w:tr w:rsidR="008E49B6" w:rsidRPr="007C5D63" w:rsidTr="00464C14">
        <w:trPr>
          <w:gridAfter w:val="1"/>
          <w:wAfter w:w="1301" w:type="dxa"/>
          <w:jc w:val="center"/>
        </w:trPr>
        <w:tc>
          <w:tcPr>
            <w:tcW w:w="8522" w:type="dxa"/>
            <w:shd w:val="clear" w:color="auto" w:fill="FFFFFF" w:themeFill="background1"/>
          </w:tcPr>
          <w:p w:rsidR="008E49B6" w:rsidRPr="007C5D63" w:rsidRDefault="008E49B6" w:rsidP="00464C14">
            <w:pPr>
              <w:jc w:val="center"/>
              <w:rPr>
                <w:rFonts w:ascii="Times New Roman" w:eastAsia="Times New Roman" w:hAnsi="Times New Roman" w:cs="Times New Roman"/>
                <w:sz w:val="20"/>
                <w:szCs w:val="20"/>
              </w:rPr>
            </w:pPr>
          </w:p>
          <w:p w:rsidR="008E49B6" w:rsidRPr="007C5D63" w:rsidRDefault="008E49B6" w:rsidP="00175D91">
            <w:pPr>
              <w:numPr>
                <w:ilvl w:val="0"/>
                <w:numId w:val="44"/>
              </w:numPr>
              <w:pBdr>
                <w:top w:val="nil"/>
                <w:left w:val="nil"/>
                <w:bottom w:val="nil"/>
                <w:right w:val="nil"/>
                <w:between w:val="nil"/>
              </w:pBdr>
              <w:spacing w:after="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مخرجات المقرر وطرائق التعليم والتعلم والتقييم</w:t>
            </w:r>
          </w:p>
          <w:p w:rsidR="008E49B6" w:rsidRPr="007C5D63" w:rsidRDefault="008E49B6" w:rsidP="00464C14">
            <w:pPr>
              <w:pBdr>
                <w:top w:val="nil"/>
                <w:left w:val="nil"/>
                <w:bottom w:val="nil"/>
                <w:right w:val="nil"/>
                <w:between w:val="nil"/>
              </w:pBdr>
              <w:ind w:left="720" w:hanging="720"/>
              <w:rPr>
                <w:rFonts w:ascii="Times New Roman" w:eastAsia="Times New Roman" w:hAnsi="Times New Roman" w:cs="Times New Roman"/>
                <w:sz w:val="20"/>
                <w:szCs w:val="20"/>
              </w:rPr>
            </w:pPr>
          </w:p>
        </w:tc>
      </w:tr>
      <w:tr w:rsidR="008E49B6" w:rsidRPr="007C5D63" w:rsidTr="00464C14">
        <w:trPr>
          <w:gridAfter w:val="1"/>
          <w:wAfter w:w="1301" w:type="dxa"/>
          <w:trHeight w:val="2260"/>
          <w:jc w:val="center"/>
        </w:trPr>
        <w:tc>
          <w:tcPr>
            <w:tcW w:w="8522" w:type="dxa"/>
            <w:shd w:val="clear" w:color="auto" w:fill="FFFFFF" w:themeFill="background1"/>
          </w:tcPr>
          <w:p w:rsidR="008E49B6" w:rsidRPr="007C5D63" w:rsidRDefault="008E49B6" w:rsidP="00175D91">
            <w:pPr>
              <w:numPr>
                <w:ilvl w:val="0"/>
                <w:numId w:val="47"/>
              </w:numPr>
              <w:pBdr>
                <w:top w:val="nil"/>
                <w:left w:val="nil"/>
                <w:bottom w:val="nil"/>
                <w:right w:val="nil"/>
                <w:between w:val="nil"/>
              </w:pBdr>
              <w:tabs>
                <w:tab w:val="right" w:pos="296"/>
              </w:tabs>
              <w:spacing w:after="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الاهداف المعرفية</w:t>
            </w:r>
          </w:p>
          <w:p w:rsidR="008E49B6" w:rsidRPr="007C5D63" w:rsidRDefault="008E49B6" w:rsidP="00464C14">
            <w:pPr>
              <w:pBdr>
                <w:top w:val="nil"/>
                <w:left w:val="nil"/>
                <w:bottom w:val="nil"/>
                <w:right w:val="nil"/>
                <w:between w:val="nil"/>
              </w:pBdr>
              <w:tabs>
                <w:tab w:val="right" w:pos="296"/>
              </w:tabs>
              <w:ind w:left="746" w:hanging="63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أ1. اهمية اللغة الانكليزية</w:t>
            </w:r>
          </w:p>
          <w:p w:rsidR="008E49B6" w:rsidRPr="007C5D63" w:rsidRDefault="008E49B6" w:rsidP="00464C14">
            <w:pPr>
              <w:pBdr>
                <w:top w:val="nil"/>
                <w:left w:val="nil"/>
                <w:bottom w:val="nil"/>
                <w:right w:val="nil"/>
                <w:between w:val="nil"/>
              </w:pBdr>
              <w:tabs>
                <w:tab w:val="right" w:pos="296"/>
              </w:tabs>
              <w:ind w:left="746" w:hanging="63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 xml:space="preserve">أ2.تنمية مهارة التكلم باللغة الانكليزية </w:t>
            </w:r>
          </w:p>
          <w:p w:rsidR="008E49B6" w:rsidRPr="007C5D63" w:rsidRDefault="008E49B6" w:rsidP="00464C14">
            <w:pPr>
              <w:pBdr>
                <w:top w:val="nil"/>
                <w:left w:val="nil"/>
                <w:bottom w:val="nil"/>
                <w:right w:val="nil"/>
                <w:between w:val="nil"/>
              </w:pBdr>
              <w:tabs>
                <w:tab w:val="right" w:pos="296"/>
              </w:tabs>
              <w:ind w:left="746" w:hanging="63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أ3. معرفة كيفية تكوين الجمل وصياغتها</w:t>
            </w:r>
          </w:p>
          <w:p w:rsidR="008E49B6" w:rsidRPr="007C5D63" w:rsidRDefault="008E49B6" w:rsidP="00464C14">
            <w:pPr>
              <w:tabs>
                <w:tab w:val="right" w:pos="296"/>
              </w:tabs>
              <w:rPr>
                <w:rFonts w:ascii="Times New Roman" w:eastAsia="Times New Roman" w:hAnsi="Times New Roman" w:cs="Times New Roman"/>
                <w:sz w:val="28"/>
                <w:szCs w:val="28"/>
              </w:rPr>
            </w:pPr>
          </w:p>
        </w:tc>
      </w:tr>
      <w:tr w:rsidR="008E49B6" w:rsidRPr="007C5D63" w:rsidTr="00464C14">
        <w:trPr>
          <w:gridAfter w:val="1"/>
          <w:wAfter w:w="1301" w:type="dxa"/>
          <w:jc w:val="center"/>
        </w:trPr>
        <w:tc>
          <w:tcPr>
            <w:tcW w:w="8522" w:type="dxa"/>
            <w:shd w:val="clear" w:color="auto" w:fill="FFFFFF" w:themeFill="background1"/>
          </w:tcPr>
          <w:p w:rsidR="008E49B6" w:rsidRPr="007C5D63" w:rsidRDefault="008E49B6" w:rsidP="00175D91">
            <w:pPr>
              <w:numPr>
                <w:ilvl w:val="0"/>
                <w:numId w:val="47"/>
              </w:numPr>
              <w:pBdr>
                <w:top w:val="nil"/>
                <w:left w:val="nil"/>
                <w:bottom w:val="nil"/>
                <w:right w:val="nil"/>
                <w:between w:val="nil"/>
              </w:pBdr>
              <w:spacing w:after="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الاهداف المهاراتية الخاصة بالمقرر</w:t>
            </w:r>
          </w:p>
          <w:p w:rsidR="008E49B6" w:rsidRPr="007C5D63" w:rsidRDefault="008E49B6" w:rsidP="00464C14">
            <w:pPr>
              <w:pBdr>
                <w:top w:val="nil"/>
                <w:left w:val="nil"/>
                <w:bottom w:val="nil"/>
                <w:right w:val="nil"/>
                <w:between w:val="nil"/>
              </w:pBdr>
              <w:ind w:left="26" w:hanging="72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ب1.تنمية قابلية الطالبات على التكلمك باللغة الانكليزية</w:t>
            </w:r>
          </w:p>
          <w:p w:rsidR="008E49B6" w:rsidRPr="007C5D63" w:rsidRDefault="008E49B6" w:rsidP="00464C14">
            <w:pPr>
              <w:pBdr>
                <w:top w:val="nil"/>
                <w:left w:val="nil"/>
                <w:bottom w:val="nil"/>
                <w:right w:val="nil"/>
                <w:between w:val="nil"/>
              </w:pBdr>
              <w:ind w:left="26" w:hanging="72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ب2.فهم القطع ومعرفة معانيها</w:t>
            </w:r>
          </w:p>
          <w:p w:rsidR="008E49B6" w:rsidRPr="007C5D63" w:rsidRDefault="008E49B6" w:rsidP="00464C14">
            <w:pPr>
              <w:pBdr>
                <w:top w:val="nil"/>
                <w:left w:val="nil"/>
                <w:bottom w:val="nil"/>
                <w:right w:val="nil"/>
                <w:between w:val="nil"/>
              </w:pBdr>
              <w:ind w:left="26" w:hanging="72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ب3.تنمية القابلية على صياغة الجمل باللغة الانكليزية</w:t>
            </w:r>
          </w:p>
          <w:p w:rsidR="008E49B6" w:rsidRPr="007C5D63" w:rsidRDefault="008E49B6" w:rsidP="00464C14">
            <w:pPr>
              <w:pBdr>
                <w:top w:val="nil"/>
                <w:left w:val="nil"/>
                <w:bottom w:val="nil"/>
                <w:right w:val="nil"/>
                <w:between w:val="nil"/>
              </w:pBdr>
              <w:ind w:left="26" w:hanging="720"/>
              <w:rPr>
                <w:rFonts w:ascii="Times New Roman" w:eastAsia="Times New Roman" w:hAnsi="Times New Roman" w:cs="Times New Roman"/>
                <w:sz w:val="28"/>
                <w:szCs w:val="28"/>
              </w:rPr>
            </w:pPr>
          </w:p>
        </w:tc>
      </w:tr>
      <w:tr w:rsidR="008E49B6" w:rsidRPr="007C5D63" w:rsidTr="00464C14">
        <w:trPr>
          <w:gridAfter w:val="1"/>
          <w:wAfter w:w="1301" w:type="dxa"/>
          <w:jc w:val="center"/>
        </w:trPr>
        <w:tc>
          <w:tcPr>
            <w:tcW w:w="8522"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طرائق التعليم والتعلم</w:t>
            </w:r>
          </w:p>
        </w:tc>
      </w:tr>
      <w:tr w:rsidR="008E49B6" w:rsidRPr="007C5D63" w:rsidTr="00464C14">
        <w:trPr>
          <w:gridAfter w:val="1"/>
          <w:wAfter w:w="1301" w:type="dxa"/>
          <w:jc w:val="center"/>
        </w:trPr>
        <w:tc>
          <w:tcPr>
            <w:tcW w:w="8522" w:type="dxa"/>
            <w:shd w:val="clear" w:color="auto" w:fill="FFFFFF" w:themeFill="background1"/>
          </w:tcPr>
          <w:p w:rsidR="008E49B6" w:rsidRPr="007C5D63" w:rsidRDefault="008E49B6" w:rsidP="00464C14">
            <w:pPr>
              <w:pBdr>
                <w:top w:val="nil"/>
                <w:left w:val="nil"/>
                <w:bottom w:val="nil"/>
                <w:right w:val="nil"/>
                <w:between w:val="nil"/>
              </w:pBdr>
              <w:ind w:left="720" w:hanging="720"/>
              <w:rPr>
                <w:rFonts w:ascii="Times New Roman" w:eastAsia="Times New Roman" w:hAnsi="Times New Roman" w:cs="Times New Roman"/>
                <w:sz w:val="28"/>
                <w:szCs w:val="28"/>
              </w:rPr>
            </w:pPr>
          </w:p>
          <w:p w:rsidR="008E49B6" w:rsidRPr="007C5D63" w:rsidRDefault="008E49B6" w:rsidP="00464C14">
            <w:pPr>
              <w:pBdr>
                <w:top w:val="nil"/>
                <w:left w:val="nil"/>
                <w:bottom w:val="nil"/>
                <w:right w:val="nil"/>
                <w:between w:val="nil"/>
              </w:pBdr>
              <w:ind w:left="720" w:hanging="720"/>
              <w:rPr>
                <w:rFonts w:ascii="Times New Roman" w:eastAsia="Times New Roman" w:hAnsi="Times New Roman" w:cs="Times New Roman"/>
                <w:sz w:val="28"/>
                <w:szCs w:val="28"/>
              </w:rPr>
            </w:pPr>
          </w:p>
          <w:p w:rsidR="008E49B6" w:rsidRPr="007C5D63" w:rsidRDefault="008E49B6" w:rsidP="00464C14">
            <w:pPr>
              <w:pBdr>
                <w:top w:val="nil"/>
                <w:left w:val="nil"/>
                <w:bottom w:val="nil"/>
                <w:right w:val="nil"/>
                <w:between w:val="nil"/>
              </w:pBdr>
              <w:ind w:left="720" w:hanging="72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 xml:space="preserve">القاء المحاضرات </w:t>
            </w:r>
          </w:p>
          <w:p w:rsidR="008E49B6" w:rsidRPr="007C5D63" w:rsidRDefault="008E49B6" w:rsidP="00464C14">
            <w:pPr>
              <w:pBdr>
                <w:top w:val="nil"/>
                <w:left w:val="nil"/>
                <w:bottom w:val="nil"/>
                <w:right w:val="nil"/>
                <w:between w:val="nil"/>
              </w:pBdr>
              <w:ind w:left="720" w:hanging="720"/>
              <w:rPr>
                <w:rFonts w:ascii="Times New Roman" w:eastAsia="Times New Roman" w:hAnsi="Times New Roman" w:cs="Times New Roman"/>
                <w:sz w:val="28"/>
                <w:szCs w:val="28"/>
              </w:rPr>
            </w:pPr>
          </w:p>
          <w:p w:rsidR="008E49B6" w:rsidRPr="007C5D63" w:rsidRDefault="008E49B6" w:rsidP="00464C14">
            <w:pPr>
              <w:pBdr>
                <w:top w:val="nil"/>
                <w:left w:val="nil"/>
                <w:bottom w:val="nil"/>
                <w:right w:val="nil"/>
                <w:between w:val="nil"/>
              </w:pBdr>
              <w:ind w:left="720" w:hanging="720"/>
              <w:rPr>
                <w:rFonts w:ascii="Times New Roman" w:eastAsia="Times New Roman" w:hAnsi="Times New Roman" w:cs="Times New Roman"/>
                <w:sz w:val="28"/>
                <w:szCs w:val="28"/>
              </w:rPr>
            </w:pPr>
          </w:p>
          <w:p w:rsidR="008E49B6" w:rsidRPr="007C5D63" w:rsidRDefault="008E49B6" w:rsidP="00464C14">
            <w:pPr>
              <w:pBdr>
                <w:top w:val="nil"/>
                <w:left w:val="nil"/>
                <w:bottom w:val="nil"/>
                <w:right w:val="nil"/>
                <w:between w:val="nil"/>
              </w:pBdr>
              <w:ind w:left="720" w:hanging="720"/>
              <w:rPr>
                <w:rFonts w:ascii="Times New Roman" w:eastAsia="Times New Roman" w:hAnsi="Times New Roman" w:cs="Times New Roman"/>
                <w:sz w:val="28"/>
                <w:szCs w:val="28"/>
              </w:rPr>
            </w:pPr>
          </w:p>
        </w:tc>
      </w:tr>
      <w:tr w:rsidR="008E49B6" w:rsidRPr="007C5D63" w:rsidTr="00464C14">
        <w:trPr>
          <w:gridAfter w:val="1"/>
          <w:wAfter w:w="1301" w:type="dxa"/>
          <w:jc w:val="center"/>
        </w:trPr>
        <w:tc>
          <w:tcPr>
            <w:tcW w:w="8522"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طرائق التقييم</w:t>
            </w:r>
          </w:p>
        </w:tc>
      </w:tr>
      <w:tr w:rsidR="008E49B6" w:rsidRPr="007C5D63" w:rsidTr="00464C14">
        <w:trPr>
          <w:gridAfter w:val="1"/>
          <w:wAfter w:w="1301" w:type="dxa"/>
          <w:jc w:val="center"/>
        </w:trPr>
        <w:tc>
          <w:tcPr>
            <w:tcW w:w="8522"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p>
          <w:p w:rsidR="008E49B6" w:rsidRPr="007C5D63" w:rsidRDefault="008E49B6" w:rsidP="00464C14">
            <w:pPr>
              <w:rPr>
                <w:rFonts w:ascii="Times New Roman" w:eastAsia="Times New Roman" w:hAnsi="Times New Roman" w:cs="Times New Roman"/>
                <w:sz w:val="28"/>
                <w:szCs w:val="28"/>
              </w:rPr>
            </w:pPr>
          </w:p>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الامتحان التحريري</w:t>
            </w:r>
          </w:p>
          <w:p w:rsidR="008E49B6" w:rsidRPr="007C5D63" w:rsidRDefault="008E49B6" w:rsidP="00464C14">
            <w:pPr>
              <w:rPr>
                <w:rFonts w:ascii="Times New Roman" w:eastAsia="Times New Roman" w:hAnsi="Times New Roman" w:cs="Times New Roman"/>
                <w:sz w:val="28"/>
                <w:szCs w:val="28"/>
              </w:rPr>
            </w:pPr>
          </w:p>
          <w:p w:rsidR="008E49B6" w:rsidRPr="007C5D63" w:rsidRDefault="008E49B6" w:rsidP="00464C14">
            <w:pPr>
              <w:rPr>
                <w:rFonts w:ascii="Times New Roman" w:eastAsia="Times New Roman" w:hAnsi="Times New Roman" w:cs="Times New Roman"/>
                <w:sz w:val="28"/>
                <w:szCs w:val="28"/>
              </w:rPr>
            </w:pPr>
          </w:p>
        </w:tc>
      </w:tr>
      <w:tr w:rsidR="008E49B6" w:rsidRPr="007C5D63" w:rsidTr="00464C14">
        <w:trPr>
          <w:gridAfter w:val="1"/>
          <w:wAfter w:w="1301" w:type="dxa"/>
          <w:jc w:val="center"/>
        </w:trPr>
        <w:tc>
          <w:tcPr>
            <w:tcW w:w="8522"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ج. الاهداف الوجدانية والقيمية</w:t>
            </w:r>
          </w:p>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ج1.القابلية على حل التمارين</w:t>
            </w:r>
          </w:p>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ج2.محادثات شفوية بين الطالبات</w:t>
            </w:r>
          </w:p>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 xml:space="preserve">ج3.التعلم من التمارين </w:t>
            </w:r>
          </w:p>
          <w:p w:rsidR="008E49B6" w:rsidRPr="007C5D63" w:rsidRDefault="008E49B6" w:rsidP="00464C14">
            <w:pPr>
              <w:rPr>
                <w:rFonts w:ascii="Times New Roman" w:eastAsia="Times New Roman" w:hAnsi="Times New Roman" w:cs="Times New Roman"/>
                <w:sz w:val="28"/>
                <w:szCs w:val="28"/>
              </w:rPr>
            </w:pPr>
          </w:p>
        </w:tc>
      </w:tr>
      <w:tr w:rsidR="008E49B6" w:rsidRPr="007C5D63" w:rsidTr="00464C14">
        <w:trPr>
          <w:gridAfter w:val="1"/>
          <w:wAfter w:w="1301" w:type="dxa"/>
          <w:jc w:val="center"/>
        </w:trPr>
        <w:tc>
          <w:tcPr>
            <w:tcW w:w="8522"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طرائق التعليم والتعلم</w:t>
            </w:r>
          </w:p>
        </w:tc>
      </w:tr>
      <w:tr w:rsidR="008E49B6" w:rsidRPr="007C5D63" w:rsidTr="00464C14">
        <w:trPr>
          <w:gridAfter w:val="1"/>
          <w:wAfter w:w="1301" w:type="dxa"/>
          <w:jc w:val="center"/>
        </w:trPr>
        <w:tc>
          <w:tcPr>
            <w:tcW w:w="8522"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p>
          <w:p w:rsidR="008E49B6" w:rsidRPr="007C5D63" w:rsidRDefault="008E49B6" w:rsidP="00464C14">
            <w:pPr>
              <w:rPr>
                <w:rFonts w:ascii="Times New Roman" w:eastAsia="Times New Roman" w:hAnsi="Times New Roman" w:cs="Times New Roman"/>
                <w:sz w:val="28"/>
                <w:szCs w:val="28"/>
              </w:rPr>
            </w:pPr>
          </w:p>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 xml:space="preserve"> القاء المحاضرات</w:t>
            </w:r>
          </w:p>
          <w:p w:rsidR="008E49B6" w:rsidRPr="007C5D63" w:rsidRDefault="008E49B6" w:rsidP="00464C14">
            <w:pPr>
              <w:rPr>
                <w:rFonts w:ascii="Times New Roman" w:eastAsia="Times New Roman" w:hAnsi="Times New Roman" w:cs="Times New Roman"/>
                <w:sz w:val="28"/>
                <w:szCs w:val="28"/>
              </w:rPr>
            </w:pPr>
          </w:p>
        </w:tc>
      </w:tr>
      <w:tr w:rsidR="008E49B6" w:rsidRPr="007C5D63" w:rsidTr="00464C14">
        <w:trPr>
          <w:gridAfter w:val="1"/>
          <w:wAfter w:w="1301" w:type="dxa"/>
          <w:jc w:val="center"/>
        </w:trPr>
        <w:tc>
          <w:tcPr>
            <w:tcW w:w="8522"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طرائق التقييم</w:t>
            </w:r>
          </w:p>
        </w:tc>
      </w:tr>
      <w:tr w:rsidR="008E49B6" w:rsidRPr="007C5D63" w:rsidTr="00464C14">
        <w:trPr>
          <w:gridAfter w:val="1"/>
          <w:wAfter w:w="1301" w:type="dxa"/>
          <w:jc w:val="center"/>
        </w:trPr>
        <w:tc>
          <w:tcPr>
            <w:tcW w:w="8522"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p>
          <w:p w:rsidR="008E49B6" w:rsidRPr="007C5D63" w:rsidRDefault="008E49B6" w:rsidP="00464C14">
            <w:pPr>
              <w:rPr>
                <w:rFonts w:ascii="Times New Roman" w:eastAsia="Times New Roman" w:hAnsi="Times New Roman" w:cs="Times New Roman"/>
                <w:sz w:val="28"/>
                <w:szCs w:val="28"/>
              </w:rPr>
            </w:pPr>
          </w:p>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الامتحان  التحريري</w:t>
            </w:r>
          </w:p>
          <w:p w:rsidR="008E49B6" w:rsidRPr="007C5D63" w:rsidRDefault="008E49B6" w:rsidP="00464C14">
            <w:pPr>
              <w:rPr>
                <w:rFonts w:ascii="Times New Roman" w:eastAsia="Times New Roman" w:hAnsi="Times New Roman" w:cs="Times New Roman"/>
                <w:sz w:val="28"/>
                <w:szCs w:val="28"/>
                <w:lang w:bidi="ar-IQ"/>
              </w:rPr>
            </w:pPr>
          </w:p>
        </w:tc>
      </w:tr>
      <w:tr w:rsidR="008E49B6" w:rsidRPr="007C5D63" w:rsidTr="00464C14">
        <w:tblPrEx>
          <w:jc w:val="left"/>
        </w:tblPrEx>
        <w:tc>
          <w:tcPr>
            <w:tcW w:w="10065" w:type="dxa"/>
            <w:gridSpan w:val="2"/>
            <w:shd w:val="clear" w:color="auto" w:fill="FFFFFF" w:themeFill="background1"/>
          </w:tcPr>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b/>
                <w:sz w:val="20"/>
                <w:szCs w:val="20"/>
              </w:rPr>
              <w:tab/>
            </w:r>
            <w:r w:rsidRPr="007C5D63">
              <w:rPr>
                <w:rFonts w:ascii="Times New Roman" w:eastAsia="Times New Roman" w:hAnsi="Times New Roman" w:cs="Times New Roman"/>
                <w:sz w:val="28"/>
                <w:szCs w:val="28"/>
                <w:rtl/>
              </w:rPr>
              <w:t xml:space="preserve"> د. المهارات العامة والمنقولة (المهارات الاخرى المتعلقة بقابلية التوظيف والتطور الشخصي).</w:t>
            </w:r>
          </w:p>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د1. القراءة المتواصلة</w:t>
            </w:r>
          </w:p>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د2.الكتابة بشكل مستمر</w:t>
            </w:r>
          </w:p>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د3.تطوير الجانب اللغوي</w:t>
            </w:r>
          </w:p>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د4.استخدام الللغة لانكليزي</w:t>
            </w:r>
            <w:r w:rsidRPr="007C5D63">
              <w:rPr>
                <w:rFonts w:ascii="Times New Roman" w:eastAsia="Times New Roman" w:hAnsi="Times New Roman" w:cs="Times New Roman" w:hint="cs"/>
                <w:sz w:val="28"/>
                <w:szCs w:val="28"/>
                <w:rtl/>
              </w:rPr>
              <w:t>ة</w:t>
            </w:r>
          </w:p>
          <w:p w:rsidR="008E49B6" w:rsidRPr="007C5D63" w:rsidRDefault="008E49B6" w:rsidP="00464C14">
            <w:pPr>
              <w:tabs>
                <w:tab w:val="left" w:pos="3538"/>
                <w:tab w:val="center" w:pos="4153"/>
              </w:tabs>
              <w:rPr>
                <w:rFonts w:ascii="Times New Roman" w:eastAsia="Times New Roman" w:hAnsi="Times New Roman" w:cs="Times New Roman"/>
                <w:sz w:val="20"/>
                <w:szCs w:val="20"/>
              </w:rPr>
            </w:pPr>
          </w:p>
        </w:tc>
      </w:tr>
    </w:tbl>
    <w:p w:rsidR="008E49B6" w:rsidRDefault="008E49B6" w:rsidP="008E49B6">
      <w:pPr>
        <w:tabs>
          <w:tab w:val="left" w:pos="3538"/>
          <w:tab w:val="center" w:pos="4153"/>
        </w:tabs>
        <w:rPr>
          <w:rFonts w:ascii="Times New Roman" w:eastAsia="Times New Roman" w:hAnsi="Times New Roman" w:cs="Times New Roman"/>
          <w:b/>
          <w:sz w:val="20"/>
          <w:szCs w:val="20"/>
        </w:rPr>
      </w:pPr>
    </w:p>
    <w:tbl>
      <w:tblPr>
        <w:bidiVisual/>
        <w:tblW w:w="11003"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91"/>
        <w:gridCol w:w="993"/>
        <w:gridCol w:w="2268"/>
        <w:gridCol w:w="2551"/>
        <w:gridCol w:w="2417"/>
        <w:gridCol w:w="1277"/>
        <w:gridCol w:w="6"/>
      </w:tblGrid>
      <w:tr w:rsidR="008E49B6" w:rsidRPr="007C5D63" w:rsidTr="00464C14">
        <w:trPr>
          <w:jc w:val="center"/>
        </w:trPr>
        <w:tc>
          <w:tcPr>
            <w:tcW w:w="11003" w:type="dxa"/>
            <w:gridSpan w:val="7"/>
            <w:shd w:val="clear" w:color="auto" w:fill="FFFFFF" w:themeFill="background1"/>
          </w:tcPr>
          <w:p w:rsidR="008E49B6" w:rsidRPr="007C5D63" w:rsidRDefault="008E49B6" w:rsidP="00175D91">
            <w:pPr>
              <w:numPr>
                <w:ilvl w:val="0"/>
                <w:numId w:val="44"/>
              </w:numPr>
              <w:pBdr>
                <w:top w:val="nil"/>
                <w:left w:val="nil"/>
                <w:bottom w:val="nil"/>
                <w:right w:val="nil"/>
                <w:between w:val="nil"/>
              </w:pBd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بنية المقرر</w:t>
            </w:r>
          </w:p>
        </w:tc>
      </w:tr>
      <w:tr w:rsidR="008E49B6" w:rsidRPr="007C5D63" w:rsidTr="00464C14">
        <w:trPr>
          <w:gridAfter w:val="1"/>
          <w:wAfter w:w="6" w:type="dxa"/>
          <w:jc w:val="center"/>
        </w:trPr>
        <w:tc>
          <w:tcPr>
            <w:tcW w:w="1491"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الإسبوع</w:t>
            </w:r>
          </w:p>
        </w:tc>
        <w:tc>
          <w:tcPr>
            <w:tcW w:w="993"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الساعات</w:t>
            </w:r>
          </w:p>
        </w:tc>
        <w:tc>
          <w:tcPr>
            <w:tcW w:w="2268"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مخرجات التعلم المطلوبة</w:t>
            </w:r>
          </w:p>
        </w:tc>
        <w:tc>
          <w:tcPr>
            <w:tcW w:w="2551"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اسم الوحدة/ المساق أو الموضوع</w:t>
            </w:r>
          </w:p>
        </w:tc>
        <w:tc>
          <w:tcPr>
            <w:tcW w:w="241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طريقة التعليم</w:t>
            </w:r>
          </w:p>
        </w:tc>
        <w:tc>
          <w:tcPr>
            <w:tcW w:w="127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طريقة التقييم</w:t>
            </w:r>
          </w:p>
        </w:tc>
      </w:tr>
      <w:tr w:rsidR="008E49B6" w:rsidRPr="007C5D63" w:rsidTr="00464C14">
        <w:trPr>
          <w:gridAfter w:val="1"/>
          <w:wAfter w:w="6" w:type="dxa"/>
          <w:jc w:val="center"/>
        </w:trPr>
        <w:tc>
          <w:tcPr>
            <w:tcW w:w="1491"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993"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tl/>
                <w:lang w:bidi="ar-IQ"/>
              </w:rPr>
            </w:pPr>
            <w:r w:rsidRPr="007C5D63">
              <w:rPr>
                <w:rFonts w:ascii="Times New Roman" w:eastAsia="Times New Roman" w:hAnsi="Times New Roman" w:cs="Times New Roman"/>
                <w:sz w:val="28"/>
                <w:szCs w:val="28"/>
              </w:rPr>
              <w:t xml:space="preserve"> Chapter one</w:t>
            </w:r>
          </w:p>
        </w:tc>
        <w:tc>
          <w:tcPr>
            <w:tcW w:w="2551"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Getting to know you</w:t>
            </w:r>
          </w:p>
        </w:tc>
        <w:tc>
          <w:tcPr>
            <w:tcW w:w="241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المحاضرة</w:t>
            </w:r>
          </w:p>
        </w:tc>
        <w:tc>
          <w:tcPr>
            <w:tcW w:w="127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rsidTr="00464C14">
        <w:trPr>
          <w:gridAfter w:val="1"/>
          <w:wAfter w:w="6" w:type="dxa"/>
          <w:jc w:val="center"/>
        </w:trPr>
        <w:tc>
          <w:tcPr>
            <w:tcW w:w="1491"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2-3</w:t>
            </w:r>
          </w:p>
        </w:tc>
        <w:tc>
          <w:tcPr>
            <w:tcW w:w="993"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two</w:t>
            </w:r>
          </w:p>
        </w:tc>
        <w:tc>
          <w:tcPr>
            <w:tcW w:w="2551" w:type="dxa"/>
            <w:shd w:val="clear" w:color="auto" w:fill="FFFFFF" w:themeFill="background1"/>
          </w:tcPr>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The way to live</w:t>
            </w:r>
          </w:p>
        </w:tc>
        <w:tc>
          <w:tcPr>
            <w:tcW w:w="241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المحاضرات</w:t>
            </w:r>
          </w:p>
        </w:tc>
        <w:tc>
          <w:tcPr>
            <w:tcW w:w="127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rsidTr="00464C14">
        <w:trPr>
          <w:gridAfter w:val="1"/>
          <w:wAfter w:w="6" w:type="dxa"/>
          <w:jc w:val="center"/>
        </w:trPr>
        <w:tc>
          <w:tcPr>
            <w:tcW w:w="1491"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4-5</w:t>
            </w:r>
          </w:p>
        </w:tc>
        <w:tc>
          <w:tcPr>
            <w:tcW w:w="993"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three</w:t>
            </w:r>
          </w:p>
          <w:p w:rsidR="008E49B6" w:rsidRPr="007C5D63" w:rsidRDefault="008E49B6" w:rsidP="00464C14">
            <w:pPr>
              <w:tabs>
                <w:tab w:val="left" w:pos="3538"/>
                <w:tab w:val="center" w:pos="4153"/>
              </w:tabs>
              <w:jc w:val="center"/>
              <w:rPr>
                <w:rFonts w:ascii="Times New Roman" w:eastAsia="Times New Roman" w:hAnsi="Times New Roman" w:cs="Times New Roman"/>
                <w:sz w:val="28"/>
                <w:szCs w:val="28"/>
                <w:lang w:bidi="ar-IQ"/>
              </w:rPr>
            </w:pPr>
          </w:p>
        </w:tc>
        <w:tc>
          <w:tcPr>
            <w:tcW w:w="2551"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It all went wrong</w:t>
            </w:r>
          </w:p>
        </w:tc>
        <w:tc>
          <w:tcPr>
            <w:tcW w:w="241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محاضرات</w:t>
            </w:r>
          </w:p>
        </w:tc>
        <w:tc>
          <w:tcPr>
            <w:tcW w:w="1277" w:type="dxa"/>
            <w:shd w:val="clear" w:color="auto" w:fill="FFFFFF" w:themeFill="background1"/>
          </w:tcPr>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rsidTr="00464C14">
        <w:trPr>
          <w:gridAfter w:val="1"/>
          <w:wAfter w:w="6" w:type="dxa"/>
          <w:jc w:val="center"/>
        </w:trPr>
        <w:tc>
          <w:tcPr>
            <w:tcW w:w="1491"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5-6-7</w:t>
            </w:r>
          </w:p>
        </w:tc>
        <w:tc>
          <w:tcPr>
            <w:tcW w:w="993"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four</w:t>
            </w:r>
          </w:p>
        </w:tc>
        <w:tc>
          <w:tcPr>
            <w:tcW w:w="2551"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Let's go shopping!</w:t>
            </w:r>
          </w:p>
        </w:tc>
        <w:tc>
          <w:tcPr>
            <w:tcW w:w="241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محاضرات</w:t>
            </w:r>
          </w:p>
        </w:tc>
        <w:tc>
          <w:tcPr>
            <w:tcW w:w="1277" w:type="dxa"/>
            <w:shd w:val="clear" w:color="auto" w:fill="FFFFFF" w:themeFill="background1"/>
          </w:tcPr>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rsidTr="00464C14">
        <w:trPr>
          <w:gridAfter w:val="1"/>
          <w:wAfter w:w="6" w:type="dxa"/>
          <w:jc w:val="center"/>
        </w:trPr>
        <w:tc>
          <w:tcPr>
            <w:tcW w:w="1491"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8-9-10</w:t>
            </w:r>
          </w:p>
        </w:tc>
        <w:tc>
          <w:tcPr>
            <w:tcW w:w="993"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five</w:t>
            </w:r>
          </w:p>
        </w:tc>
        <w:tc>
          <w:tcPr>
            <w:tcW w:w="2551"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 xml:space="preserve">What do you want </w:t>
            </w:r>
            <w:r w:rsidRPr="007C5D63">
              <w:rPr>
                <w:rFonts w:ascii="Times New Roman" w:eastAsia="Times New Roman" w:hAnsi="Times New Roman" w:cs="Times New Roman"/>
                <w:sz w:val="28"/>
                <w:szCs w:val="28"/>
              </w:rPr>
              <w:lastRenderedPageBreak/>
              <w:t>to do</w:t>
            </w:r>
          </w:p>
        </w:tc>
        <w:tc>
          <w:tcPr>
            <w:tcW w:w="241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القاء محاضرات</w:t>
            </w:r>
          </w:p>
        </w:tc>
        <w:tc>
          <w:tcPr>
            <w:tcW w:w="1277" w:type="dxa"/>
            <w:shd w:val="clear" w:color="auto" w:fill="FFFFFF" w:themeFill="background1"/>
          </w:tcPr>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 xml:space="preserve">امتحان </w:t>
            </w:r>
            <w:r w:rsidRPr="007C5D63">
              <w:rPr>
                <w:rFonts w:ascii="Times New Roman" w:eastAsia="Times New Roman" w:hAnsi="Times New Roman" w:cs="Times New Roman"/>
                <w:sz w:val="28"/>
                <w:szCs w:val="28"/>
                <w:rtl/>
              </w:rPr>
              <w:lastRenderedPageBreak/>
              <w:t>تحريري</w:t>
            </w:r>
          </w:p>
        </w:tc>
      </w:tr>
      <w:tr w:rsidR="008E49B6" w:rsidRPr="007C5D63" w:rsidTr="00464C14">
        <w:trPr>
          <w:gridAfter w:val="1"/>
          <w:wAfter w:w="6" w:type="dxa"/>
          <w:jc w:val="center"/>
        </w:trPr>
        <w:tc>
          <w:tcPr>
            <w:tcW w:w="1491"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lastRenderedPageBreak/>
              <w:t>11-12-13</w:t>
            </w:r>
          </w:p>
        </w:tc>
        <w:tc>
          <w:tcPr>
            <w:tcW w:w="993"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six</w:t>
            </w:r>
          </w:p>
        </w:tc>
        <w:tc>
          <w:tcPr>
            <w:tcW w:w="2551"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Tell me! What's it like?</w:t>
            </w:r>
          </w:p>
        </w:tc>
        <w:tc>
          <w:tcPr>
            <w:tcW w:w="241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القاءة محاضرات</w:t>
            </w:r>
          </w:p>
        </w:tc>
        <w:tc>
          <w:tcPr>
            <w:tcW w:w="1277" w:type="dxa"/>
            <w:shd w:val="clear" w:color="auto" w:fill="FFFFFF" w:themeFill="background1"/>
          </w:tcPr>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rsidTr="00464C14">
        <w:trPr>
          <w:gridAfter w:val="1"/>
          <w:wAfter w:w="6" w:type="dxa"/>
          <w:jc w:val="center"/>
        </w:trPr>
        <w:tc>
          <w:tcPr>
            <w:tcW w:w="1491"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13-19</w:t>
            </w:r>
          </w:p>
        </w:tc>
        <w:tc>
          <w:tcPr>
            <w:tcW w:w="993"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Chapter seven</w:t>
            </w:r>
          </w:p>
        </w:tc>
        <w:tc>
          <w:tcPr>
            <w:tcW w:w="2551"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 xml:space="preserve">Fame </w:t>
            </w:r>
          </w:p>
        </w:tc>
        <w:tc>
          <w:tcPr>
            <w:tcW w:w="241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محاضرات</w:t>
            </w:r>
          </w:p>
        </w:tc>
        <w:tc>
          <w:tcPr>
            <w:tcW w:w="127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تحريري</w:t>
            </w:r>
          </w:p>
        </w:tc>
      </w:tr>
      <w:tr w:rsidR="008E49B6" w:rsidRPr="007C5D63" w:rsidTr="00464C14">
        <w:trPr>
          <w:gridAfter w:val="1"/>
          <w:wAfter w:w="6" w:type="dxa"/>
          <w:jc w:val="center"/>
        </w:trPr>
        <w:tc>
          <w:tcPr>
            <w:tcW w:w="1491"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 xml:space="preserve">19-28 </w:t>
            </w:r>
          </w:p>
        </w:tc>
        <w:tc>
          <w:tcPr>
            <w:tcW w:w="993"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1</w:t>
            </w:r>
          </w:p>
        </w:tc>
        <w:tc>
          <w:tcPr>
            <w:tcW w:w="2268" w:type="dxa"/>
            <w:shd w:val="clear" w:color="auto" w:fill="FFFFFF" w:themeFill="background1"/>
          </w:tcPr>
          <w:p w:rsidR="008E49B6" w:rsidRPr="007C5D63" w:rsidRDefault="008E49B6" w:rsidP="00464C14">
            <w:pP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Revision of the chapters</w:t>
            </w:r>
          </w:p>
        </w:tc>
        <w:tc>
          <w:tcPr>
            <w:tcW w:w="2551"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مراجعة لكافة الدروس التي درسناها</w:t>
            </w:r>
          </w:p>
        </w:tc>
        <w:tc>
          <w:tcPr>
            <w:tcW w:w="241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القاء محاضرات</w:t>
            </w:r>
          </w:p>
        </w:tc>
        <w:tc>
          <w:tcPr>
            <w:tcW w:w="1277" w:type="dxa"/>
            <w:shd w:val="clear" w:color="auto" w:fill="FFFFFF" w:themeFill="background1"/>
          </w:tcPr>
          <w:p w:rsidR="008E49B6" w:rsidRPr="007C5D63" w:rsidRDefault="008E49B6" w:rsidP="00464C14">
            <w:pPr>
              <w:tabs>
                <w:tab w:val="left" w:pos="3538"/>
                <w:tab w:val="center" w:pos="4153"/>
              </w:tabs>
              <w:jc w:val="cente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امتحان شفهي وتحريري</w:t>
            </w:r>
          </w:p>
        </w:tc>
      </w:tr>
    </w:tbl>
    <w:p w:rsidR="008E49B6" w:rsidRPr="007C5D63" w:rsidRDefault="008E49B6" w:rsidP="008E49B6">
      <w:pPr>
        <w:rPr>
          <w:rFonts w:hint="cs"/>
          <w:lang w:bidi="ar-IQ"/>
        </w:rPr>
      </w:pPr>
    </w:p>
    <w:tbl>
      <w:tblPr>
        <w:bidiVisual/>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5032"/>
        <w:gridCol w:w="5033"/>
      </w:tblGrid>
      <w:tr w:rsidR="008E49B6" w:rsidRPr="007C5D63" w:rsidTr="00464C14">
        <w:trPr>
          <w:jc w:val="center"/>
        </w:trPr>
        <w:tc>
          <w:tcPr>
            <w:tcW w:w="10065" w:type="dxa"/>
            <w:gridSpan w:val="2"/>
            <w:shd w:val="clear" w:color="auto" w:fill="FFFFFF" w:themeFill="background1"/>
          </w:tcPr>
          <w:p w:rsidR="008E49B6" w:rsidRPr="007C5D63" w:rsidRDefault="008E49B6" w:rsidP="00175D91">
            <w:pPr>
              <w:numPr>
                <w:ilvl w:val="0"/>
                <w:numId w:val="44"/>
              </w:numPr>
              <w:pBdr>
                <w:top w:val="nil"/>
                <w:left w:val="nil"/>
                <w:bottom w:val="nil"/>
                <w:right w:val="nil"/>
                <w:between w:val="nil"/>
              </w:pBd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 xml:space="preserve">البنية التحتية </w:t>
            </w:r>
          </w:p>
        </w:tc>
      </w:tr>
      <w:tr w:rsidR="008E49B6" w:rsidRPr="007C5D63" w:rsidTr="00464C14">
        <w:trPr>
          <w:jc w:val="center"/>
        </w:trPr>
        <w:tc>
          <w:tcPr>
            <w:tcW w:w="5032" w:type="dxa"/>
            <w:shd w:val="clear" w:color="auto" w:fill="FFFFFF" w:themeFill="background1"/>
          </w:tcPr>
          <w:p w:rsidR="008E49B6" w:rsidRPr="007C5D63" w:rsidRDefault="008E49B6" w:rsidP="00175D91">
            <w:pPr>
              <w:numPr>
                <w:ilvl w:val="0"/>
                <w:numId w:val="48"/>
              </w:numPr>
              <w:pBdr>
                <w:top w:val="nil"/>
                <w:left w:val="nil"/>
                <w:bottom w:val="nil"/>
                <w:right w:val="nil"/>
                <w:between w:val="nil"/>
              </w:pBdr>
              <w:tabs>
                <w:tab w:val="left" w:pos="3538"/>
                <w:tab w:val="center" w:pos="4153"/>
              </w:tabs>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الكتب المقررة المطلوبة</w:t>
            </w:r>
          </w:p>
        </w:tc>
        <w:tc>
          <w:tcPr>
            <w:tcW w:w="5033"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ذكرت سابقا</w:t>
            </w:r>
          </w:p>
        </w:tc>
      </w:tr>
      <w:tr w:rsidR="008E49B6" w:rsidRPr="007C5D63" w:rsidTr="00464C14">
        <w:trPr>
          <w:jc w:val="center"/>
        </w:trPr>
        <w:tc>
          <w:tcPr>
            <w:tcW w:w="5032" w:type="dxa"/>
            <w:shd w:val="clear" w:color="auto" w:fill="FFFFFF" w:themeFill="background1"/>
          </w:tcPr>
          <w:p w:rsidR="008E49B6" w:rsidRPr="007C5D63" w:rsidRDefault="008E49B6" w:rsidP="00175D91">
            <w:pPr>
              <w:numPr>
                <w:ilvl w:val="0"/>
                <w:numId w:val="48"/>
              </w:numPr>
              <w:pBdr>
                <w:top w:val="nil"/>
                <w:left w:val="nil"/>
                <w:bottom w:val="nil"/>
                <w:right w:val="nil"/>
                <w:between w:val="nil"/>
              </w:pBdr>
              <w:tabs>
                <w:tab w:val="left" w:pos="3538"/>
                <w:tab w:val="center" w:pos="4153"/>
              </w:tabs>
              <w:jc w:val="both"/>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المراجع الرئيسية (المصادر)</w:t>
            </w:r>
          </w:p>
        </w:tc>
        <w:tc>
          <w:tcPr>
            <w:tcW w:w="5033"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 xml:space="preserve">Headway plus </w:t>
            </w:r>
          </w:p>
          <w:p w:rsidR="008E49B6" w:rsidRPr="007C5D63" w:rsidRDefault="008E49B6" w:rsidP="00464C14">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Pre-Intermediate Student's  Book</w:t>
            </w:r>
          </w:p>
        </w:tc>
      </w:tr>
      <w:tr w:rsidR="008E49B6" w:rsidRPr="007C5D63" w:rsidTr="00464C14">
        <w:trPr>
          <w:jc w:val="center"/>
        </w:trPr>
        <w:tc>
          <w:tcPr>
            <w:tcW w:w="5032" w:type="dxa"/>
            <w:shd w:val="clear" w:color="auto" w:fill="FFFFFF" w:themeFill="background1"/>
          </w:tcPr>
          <w:p w:rsidR="008E49B6" w:rsidRPr="007C5D63" w:rsidRDefault="008E49B6" w:rsidP="00175D91">
            <w:pPr>
              <w:numPr>
                <w:ilvl w:val="0"/>
                <w:numId w:val="45"/>
              </w:numPr>
              <w:pBdr>
                <w:top w:val="nil"/>
                <w:left w:val="nil"/>
                <w:bottom w:val="nil"/>
                <w:right w:val="nil"/>
                <w:between w:val="nil"/>
              </w:pBdr>
              <w:tabs>
                <w:tab w:val="left" w:pos="3538"/>
                <w:tab w:val="center" w:pos="4153"/>
              </w:tabs>
              <w:jc w:val="both"/>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 xml:space="preserve">الكتب والمراجع التي يوصى بها (المجلات </w:t>
            </w:r>
            <w:r w:rsidRPr="007C5D63">
              <w:rPr>
                <w:rFonts w:ascii="Times New Roman" w:eastAsia="Times New Roman" w:hAnsi="Times New Roman" w:cs="Times New Roman"/>
                <w:sz w:val="28"/>
                <w:szCs w:val="28"/>
                <w:rtl/>
              </w:rPr>
              <w:lastRenderedPageBreak/>
              <w:t>العلمية، التقارير،....)</w:t>
            </w:r>
          </w:p>
        </w:tc>
        <w:tc>
          <w:tcPr>
            <w:tcW w:w="5033"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lastRenderedPageBreak/>
              <w:t xml:space="preserve">Developing listening and speaking </w:t>
            </w:r>
            <w:r w:rsidRPr="007C5D63">
              <w:rPr>
                <w:rFonts w:ascii="Times New Roman" w:eastAsia="Times New Roman" w:hAnsi="Times New Roman" w:cs="Times New Roman"/>
                <w:sz w:val="28"/>
                <w:szCs w:val="28"/>
              </w:rPr>
              <w:br/>
            </w:r>
            <w:r w:rsidRPr="007C5D63">
              <w:rPr>
                <w:rFonts w:ascii="Times New Roman" w:eastAsia="Times New Roman" w:hAnsi="Times New Roman" w:cs="Times New Roman"/>
                <w:sz w:val="28"/>
                <w:szCs w:val="28"/>
              </w:rPr>
              <w:lastRenderedPageBreak/>
              <w:t xml:space="preserve">skills/ </w:t>
            </w:r>
            <w:r w:rsidRPr="007C5D63">
              <w:rPr>
                <w:rFonts w:ascii="Times New Roman" w:eastAsia="Times New Roman" w:hAnsi="Times New Roman" w:cs="Times New Roman"/>
                <w:sz w:val="28"/>
                <w:szCs w:val="28"/>
              </w:rPr>
              <w:br/>
              <w:t xml:space="preserve">conversations and communication book                </w:t>
            </w:r>
            <w:r w:rsidRPr="007C5D63">
              <w:rPr>
                <w:rFonts w:ascii="Times New Roman" w:eastAsia="Times New Roman" w:hAnsi="Times New Roman" w:cs="Times New Roman"/>
                <w:sz w:val="28"/>
                <w:szCs w:val="28"/>
              </w:rPr>
              <w:br/>
              <w:t>/ every day conversation book /English conversation book</w:t>
            </w:r>
          </w:p>
        </w:tc>
      </w:tr>
      <w:tr w:rsidR="008E49B6" w:rsidRPr="007C5D63" w:rsidTr="00464C14">
        <w:trPr>
          <w:jc w:val="center"/>
        </w:trPr>
        <w:tc>
          <w:tcPr>
            <w:tcW w:w="5032" w:type="dxa"/>
            <w:shd w:val="clear" w:color="auto" w:fill="FFFFFF" w:themeFill="background1"/>
          </w:tcPr>
          <w:p w:rsidR="008E49B6" w:rsidRPr="007C5D63" w:rsidRDefault="008E49B6" w:rsidP="00175D91">
            <w:pPr>
              <w:numPr>
                <w:ilvl w:val="0"/>
                <w:numId w:val="45"/>
              </w:numPr>
              <w:pBdr>
                <w:top w:val="nil"/>
                <w:left w:val="nil"/>
                <w:bottom w:val="nil"/>
                <w:right w:val="nil"/>
                <w:between w:val="nil"/>
              </w:pBdr>
              <w:tabs>
                <w:tab w:val="left" w:pos="3538"/>
                <w:tab w:val="center" w:pos="4153"/>
              </w:tabs>
              <w:jc w:val="both"/>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lastRenderedPageBreak/>
              <w:t>المراجع الالكترونية، مواقع الانترنيت</w:t>
            </w:r>
          </w:p>
        </w:tc>
        <w:tc>
          <w:tcPr>
            <w:tcW w:w="5033" w:type="dxa"/>
            <w:shd w:val="clear" w:color="auto" w:fill="FFFFFF" w:themeFill="background1"/>
          </w:tcPr>
          <w:p w:rsidR="008E49B6" w:rsidRPr="007C5D63" w:rsidRDefault="008E49B6" w:rsidP="00464C14">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Pr>
              <w:t>DVD and CD of English Language   n/ Cambridge Dictionary Online</w:t>
            </w:r>
            <w:r w:rsidRPr="007C5D63">
              <w:rPr>
                <w:rFonts w:ascii="Times New Roman" w:eastAsia="Times New Roman" w:hAnsi="Times New Roman" w:cs="Times New Roman"/>
                <w:sz w:val="28"/>
                <w:szCs w:val="28"/>
              </w:rPr>
              <w:br/>
              <w:t xml:space="preserve"> Courses on line/ English on line/ </w:t>
            </w:r>
            <w:r w:rsidRPr="007C5D63">
              <w:rPr>
                <w:rFonts w:ascii="Times New Roman" w:eastAsia="Times New Roman" w:hAnsi="Times New Roman" w:cs="Times New Roman"/>
                <w:sz w:val="28"/>
                <w:szCs w:val="28"/>
              </w:rPr>
              <w:br/>
              <w:t>You Tube/ Google /</w:t>
            </w:r>
            <w:r w:rsidRPr="007C5D63">
              <w:rPr>
                <w:rFonts w:ascii="Times New Roman" w:eastAsia="Times New Roman" w:hAnsi="Times New Roman" w:cs="Times New Roman"/>
                <w:sz w:val="28"/>
                <w:szCs w:val="28"/>
              </w:rPr>
              <w:br/>
              <w:t xml:space="preserve"> listening and</w:t>
            </w:r>
            <w:r w:rsidRPr="007C5D63">
              <w:rPr>
                <w:rFonts w:ascii="Times New Roman" w:eastAsia="Times New Roman" w:hAnsi="Times New Roman" w:cs="Times New Roman"/>
                <w:sz w:val="28"/>
                <w:szCs w:val="28"/>
              </w:rPr>
              <w:br/>
              <w:t xml:space="preserve">   speaking skills   </w:t>
            </w:r>
          </w:p>
        </w:tc>
      </w:tr>
    </w:tbl>
    <w:p w:rsidR="008E49B6" w:rsidRDefault="008E49B6" w:rsidP="008E49B6">
      <w:pPr>
        <w:tabs>
          <w:tab w:val="left" w:pos="3538"/>
          <w:tab w:val="center" w:pos="4153"/>
        </w:tabs>
        <w:rPr>
          <w:rFonts w:ascii="Times New Roman" w:eastAsia="Times New Roman" w:hAnsi="Times New Roman" w:cs="Times New Roman"/>
          <w:sz w:val="28"/>
          <w:szCs w:val="28"/>
          <w:lang w:bidi="ar-IQ"/>
        </w:rPr>
      </w:pPr>
    </w:p>
    <w:tbl>
      <w:tblPr>
        <w:bidiVisual/>
        <w:tblW w:w="999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9990"/>
      </w:tblGrid>
      <w:tr w:rsidR="008E49B6" w:rsidRPr="007C5D63" w:rsidTr="00464C14">
        <w:tc>
          <w:tcPr>
            <w:tcW w:w="9990"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r w:rsidRPr="007C5D63">
              <w:rPr>
                <w:rFonts w:ascii="Times New Roman" w:eastAsia="Times New Roman" w:hAnsi="Times New Roman" w:cs="Times New Roman"/>
                <w:sz w:val="28"/>
                <w:szCs w:val="28"/>
                <w:rtl/>
              </w:rPr>
              <w:t>13. خطة تطوير المقرر الدراسي</w:t>
            </w:r>
          </w:p>
        </w:tc>
      </w:tr>
      <w:tr w:rsidR="008E49B6" w:rsidRPr="007C5D63" w:rsidTr="00464C14">
        <w:tc>
          <w:tcPr>
            <w:tcW w:w="9990" w:type="dxa"/>
            <w:shd w:val="clear" w:color="auto" w:fill="FFFFFF" w:themeFill="background1"/>
          </w:tcPr>
          <w:p w:rsidR="008E49B6" w:rsidRPr="007C5D63" w:rsidRDefault="008E49B6" w:rsidP="00464C14">
            <w:pPr>
              <w:rPr>
                <w:rFonts w:ascii="Times New Roman" w:eastAsia="Times New Roman" w:hAnsi="Times New Roman" w:cs="Times New Roman"/>
                <w:sz w:val="28"/>
                <w:szCs w:val="28"/>
              </w:rPr>
            </w:pPr>
          </w:p>
          <w:p w:rsidR="008E49B6" w:rsidRPr="007C5D63" w:rsidRDefault="008E49B6" w:rsidP="00464C14">
            <w:pPr>
              <w:rPr>
                <w:rFonts w:ascii="Times New Roman" w:eastAsia="Times New Roman" w:hAnsi="Times New Roman" w:cs="Times New Roman"/>
                <w:sz w:val="28"/>
                <w:szCs w:val="28"/>
              </w:rPr>
            </w:pPr>
          </w:p>
          <w:p w:rsidR="008E49B6" w:rsidRPr="007C5D63" w:rsidRDefault="008E49B6" w:rsidP="00464C14">
            <w:pPr>
              <w:rPr>
                <w:rFonts w:ascii="Times New Roman" w:eastAsia="Times New Roman" w:hAnsi="Times New Roman" w:cs="Times New Roman"/>
                <w:sz w:val="28"/>
                <w:szCs w:val="28"/>
              </w:rPr>
            </w:pPr>
          </w:p>
          <w:p w:rsidR="008E49B6" w:rsidRPr="007C5D63" w:rsidRDefault="008E49B6" w:rsidP="00464C14">
            <w:pPr>
              <w:rPr>
                <w:rFonts w:ascii="Times New Roman" w:eastAsia="Times New Roman" w:hAnsi="Times New Roman" w:cs="Times New Roman"/>
                <w:sz w:val="28"/>
                <w:szCs w:val="28"/>
              </w:rPr>
            </w:pPr>
          </w:p>
        </w:tc>
      </w:tr>
    </w:tbl>
    <w:p w:rsidR="008E49B6" w:rsidRDefault="008E49B6" w:rsidP="008E49B6">
      <w:pPr>
        <w:tabs>
          <w:tab w:val="left" w:pos="3538"/>
          <w:tab w:val="center" w:pos="4153"/>
        </w:tabs>
        <w:rPr>
          <w:rFonts w:ascii="Times New Roman" w:eastAsia="Times New Roman" w:hAnsi="Times New Roman" w:cs="Times New Roman"/>
          <w:sz w:val="28"/>
          <w:szCs w:val="28"/>
        </w:rPr>
      </w:pPr>
    </w:p>
    <w:p w:rsidR="008E49B6" w:rsidRDefault="008E49B6" w:rsidP="008E49B6">
      <w:pPr>
        <w:tabs>
          <w:tab w:val="left" w:pos="3538"/>
          <w:tab w:val="center" w:pos="4153"/>
        </w:tabs>
        <w:rPr>
          <w:rFonts w:ascii="Times New Roman" w:eastAsia="Times New Roman" w:hAnsi="Times New Roman" w:cs="Times New Roman"/>
          <w:sz w:val="28"/>
          <w:szCs w:val="28"/>
        </w:rPr>
      </w:pPr>
    </w:p>
    <w:p w:rsidR="008E49B6" w:rsidRDefault="008E49B6" w:rsidP="008E49B6">
      <w:pPr>
        <w:tabs>
          <w:tab w:val="left" w:pos="3538"/>
          <w:tab w:val="center" w:pos="4153"/>
        </w:tabs>
        <w:jc w:val="center"/>
        <w:rPr>
          <w:rFonts w:ascii="Times New Roman" w:eastAsia="Times New Roman" w:hAnsi="Times New Roman" w:cs="Times New Roman"/>
          <w:sz w:val="24"/>
          <w:szCs w:val="24"/>
        </w:rPr>
      </w:pPr>
    </w:p>
    <w:p w:rsidR="008E49B6" w:rsidRDefault="008E49B6" w:rsidP="008E49B6">
      <w:pPr>
        <w:tabs>
          <w:tab w:val="left" w:pos="3538"/>
          <w:tab w:val="center" w:pos="4153"/>
        </w:tabs>
        <w:jc w:val="center"/>
        <w:rPr>
          <w:rFonts w:ascii="Times New Roman" w:eastAsia="Times New Roman" w:hAnsi="Times New Roman" w:cs="Times New Roman"/>
          <w:sz w:val="24"/>
          <w:szCs w:val="24"/>
        </w:rPr>
      </w:pPr>
    </w:p>
    <w:p w:rsidR="00570154" w:rsidRDefault="00570154">
      <w:pPr>
        <w:rPr>
          <w:rtl/>
          <w:lang w:bidi="ar-IQ"/>
        </w:rPr>
      </w:pPr>
    </w:p>
    <w:p w:rsidR="008E49B6" w:rsidRDefault="008E49B6">
      <w:pPr>
        <w:rPr>
          <w:rtl/>
          <w:lang w:bidi="ar-IQ"/>
        </w:rPr>
      </w:pPr>
    </w:p>
    <w:p w:rsidR="008E49B6" w:rsidRPr="00ED2106" w:rsidRDefault="008E49B6" w:rsidP="008E49B6">
      <w:pPr>
        <w:rPr>
          <w:b/>
          <w:bCs/>
          <w:sz w:val="28"/>
          <w:szCs w:val="28"/>
          <w:rtl/>
          <w:lang w:bidi="ar-IQ"/>
        </w:rPr>
      </w:pPr>
      <w:r w:rsidRPr="00ED2106">
        <w:rPr>
          <w:b/>
          <w:bCs/>
          <w:sz w:val="28"/>
          <w:szCs w:val="28"/>
          <w:rtl/>
        </w:rPr>
        <w:t>نموذج وصف المقرر</w:t>
      </w:r>
    </w:p>
    <w:p w:rsidR="008E49B6" w:rsidRPr="008E55FF" w:rsidRDefault="008E49B6" w:rsidP="008E49B6">
      <w:pPr>
        <w:rPr>
          <w:b/>
          <w:bCs/>
          <w:rtl/>
          <w:lang w:bidi="ar-IQ"/>
        </w:rPr>
      </w:pPr>
    </w:p>
    <w:p w:rsidR="008E49B6" w:rsidRPr="00ED2106" w:rsidRDefault="008E49B6" w:rsidP="008E49B6">
      <w:pPr>
        <w:rPr>
          <w:b/>
          <w:bCs/>
          <w:sz w:val="28"/>
          <w:szCs w:val="28"/>
          <w:rtl/>
          <w:lang w:bidi="ar-IQ"/>
        </w:rPr>
      </w:pPr>
      <w:r w:rsidRPr="00ED2106">
        <w:rPr>
          <w:b/>
          <w:b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E49B6" w:rsidRPr="008E55FF" w:rsidTr="00464C14">
        <w:trPr>
          <w:trHeight w:val="794"/>
        </w:trPr>
        <w:tc>
          <w:tcPr>
            <w:tcW w:w="9720" w:type="dxa"/>
            <w:shd w:val="clear" w:color="auto" w:fill="auto"/>
          </w:tcPr>
          <w:p w:rsidR="008E49B6" w:rsidRPr="008E55FF" w:rsidRDefault="008E49B6" w:rsidP="00464C14">
            <w:pPr>
              <w:rPr>
                <w:b/>
                <w:bCs/>
                <w:lang w:bidi="ar-IQ"/>
              </w:rPr>
            </w:pPr>
            <w:r w:rsidRPr="008E55FF">
              <w:rPr>
                <w:rtl/>
                <w:lang w:bidi="ar-IQ"/>
              </w:rPr>
              <w:t>يو</w:t>
            </w:r>
            <w:r>
              <w:rPr>
                <w:rtl/>
                <w:lang w:bidi="ar-IQ"/>
              </w:rPr>
              <w:t>فر وصف المقرر هذا إيجازاً مقتض</w:t>
            </w:r>
            <w:r>
              <w:rPr>
                <w:rFonts w:hint="cs"/>
                <w:rtl/>
                <w:lang w:bidi="ar-IQ"/>
              </w:rPr>
              <w:t>با</w:t>
            </w:r>
            <w:r w:rsidRPr="008E55FF">
              <w:rPr>
                <w:rtl/>
                <w:lang w:bidi="ar-IQ"/>
              </w:rPr>
              <w:t xml:space="preserve">ً لأهم خصائص المقرر ومخرجات التعلم المتوقعة من الطالب تحقيقها مبرهناً عما إذا كان قد حقق الاستفادة القصوى من فرص </w:t>
            </w:r>
            <w:r w:rsidRPr="008E55FF">
              <w:rPr>
                <w:rFonts w:hint="cs"/>
                <w:rtl/>
                <w:lang w:bidi="ar-IQ"/>
              </w:rPr>
              <w:t xml:space="preserve">التعلم </w:t>
            </w:r>
            <w:r w:rsidRPr="008E55FF">
              <w:rPr>
                <w:rtl/>
                <w:lang w:bidi="ar-IQ"/>
              </w:rPr>
              <w:t>المتاحة. ولابد من الربط بينها وبين وصف البرنامج.</w:t>
            </w:r>
          </w:p>
        </w:tc>
      </w:tr>
    </w:tbl>
    <w:p w:rsidR="008E49B6" w:rsidRPr="008E55FF" w:rsidRDefault="008E49B6" w:rsidP="008E49B6">
      <w:pPr>
        <w:rPr>
          <w:rtl/>
          <w:lang w:bidi="ar-IQ"/>
        </w:rPr>
      </w:pPr>
    </w:p>
    <w:tbl>
      <w:tblPr>
        <w:bidiVisual/>
        <w:tblW w:w="9720"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8E49B6" w:rsidRPr="008E55FF" w:rsidTr="00ED2106">
        <w:trPr>
          <w:trHeight w:val="624"/>
          <w:jc w:val="center"/>
        </w:trPr>
        <w:tc>
          <w:tcPr>
            <w:tcW w:w="3780" w:type="dxa"/>
            <w:shd w:val="clear" w:color="auto" w:fill="auto"/>
            <w:vAlign w:val="center"/>
          </w:tcPr>
          <w:p w:rsidR="008E49B6" w:rsidRPr="008E55FF" w:rsidRDefault="008E49B6" w:rsidP="00175D91">
            <w:pPr>
              <w:numPr>
                <w:ilvl w:val="0"/>
                <w:numId w:val="6"/>
              </w:numPr>
              <w:rPr>
                <w:lang w:bidi="ar-IQ"/>
              </w:rPr>
            </w:pPr>
            <w:r w:rsidRPr="008E55FF">
              <w:rPr>
                <w:rtl/>
                <w:lang w:bidi="ar-IQ"/>
              </w:rPr>
              <w:lastRenderedPageBreak/>
              <w:t>المؤسسة التعليمية</w:t>
            </w:r>
          </w:p>
        </w:tc>
        <w:tc>
          <w:tcPr>
            <w:tcW w:w="5940" w:type="dxa"/>
            <w:shd w:val="clear" w:color="auto" w:fill="auto"/>
            <w:vAlign w:val="center"/>
          </w:tcPr>
          <w:p w:rsidR="008E49B6" w:rsidRPr="008E55FF" w:rsidRDefault="008E49B6" w:rsidP="00464C14">
            <w:pPr>
              <w:rPr>
                <w:lang w:bidi="ar-IQ"/>
              </w:rPr>
            </w:pPr>
            <w:r>
              <w:rPr>
                <w:rFonts w:hint="cs"/>
                <w:rtl/>
                <w:lang w:bidi="ar-IQ"/>
              </w:rPr>
              <w:t>جامعة بغداد</w:t>
            </w:r>
          </w:p>
        </w:tc>
      </w:tr>
      <w:tr w:rsidR="008E49B6" w:rsidRPr="008E55FF" w:rsidTr="00ED2106">
        <w:trPr>
          <w:trHeight w:val="624"/>
          <w:jc w:val="center"/>
        </w:trPr>
        <w:tc>
          <w:tcPr>
            <w:tcW w:w="3780" w:type="dxa"/>
            <w:shd w:val="clear" w:color="auto" w:fill="auto"/>
            <w:vAlign w:val="center"/>
          </w:tcPr>
          <w:p w:rsidR="008E49B6" w:rsidRPr="008E55FF" w:rsidRDefault="008E49B6" w:rsidP="00175D91">
            <w:pPr>
              <w:numPr>
                <w:ilvl w:val="0"/>
                <w:numId w:val="6"/>
              </w:numPr>
              <w:rPr>
                <w:lang w:bidi="ar-IQ"/>
              </w:rPr>
            </w:pPr>
            <w:r w:rsidRPr="008E55FF">
              <w:rPr>
                <w:rtl/>
                <w:lang w:bidi="ar-IQ"/>
              </w:rPr>
              <w:t>القسم ال</w:t>
            </w:r>
            <w:r w:rsidRPr="008E55FF">
              <w:rPr>
                <w:rFonts w:hint="cs"/>
                <w:rtl/>
                <w:lang w:bidi="ar-IQ"/>
              </w:rPr>
              <w:t>علمي</w:t>
            </w:r>
            <w:r w:rsidRPr="008E55FF">
              <w:rPr>
                <w:rtl/>
                <w:lang w:bidi="ar-IQ"/>
              </w:rPr>
              <w:t xml:space="preserve"> / المركز</w:t>
            </w:r>
          </w:p>
        </w:tc>
        <w:tc>
          <w:tcPr>
            <w:tcW w:w="5940" w:type="dxa"/>
            <w:shd w:val="clear" w:color="auto" w:fill="auto"/>
            <w:vAlign w:val="center"/>
          </w:tcPr>
          <w:p w:rsidR="008E49B6" w:rsidRPr="008E55FF" w:rsidRDefault="008E49B6" w:rsidP="00464C14">
            <w:pPr>
              <w:rPr>
                <w:lang w:bidi="ar-IQ"/>
              </w:rPr>
            </w:pPr>
            <w:r>
              <w:rPr>
                <w:rFonts w:hint="cs"/>
                <w:rtl/>
                <w:lang w:bidi="ar-IQ"/>
              </w:rPr>
              <w:t>كلية التربية للبنات</w:t>
            </w:r>
          </w:p>
        </w:tc>
      </w:tr>
      <w:tr w:rsidR="008E49B6" w:rsidRPr="008E55FF" w:rsidTr="00ED2106">
        <w:trPr>
          <w:trHeight w:val="624"/>
          <w:jc w:val="center"/>
        </w:trPr>
        <w:tc>
          <w:tcPr>
            <w:tcW w:w="3780" w:type="dxa"/>
            <w:shd w:val="clear" w:color="auto" w:fill="auto"/>
            <w:vAlign w:val="center"/>
          </w:tcPr>
          <w:p w:rsidR="008E49B6" w:rsidRPr="008E55FF" w:rsidRDefault="008E49B6" w:rsidP="00175D91">
            <w:pPr>
              <w:numPr>
                <w:ilvl w:val="0"/>
                <w:numId w:val="6"/>
              </w:numPr>
              <w:rPr>
                <w:lang w:bidi="ar-IQ"/>
              </w:rPr>
            </w:pPr>
            <w:r w:rsidRPr="008E55FF">
              <w:rPr>
                <w:rtl/>
                <w:lang w:bidi="ar-IQ"/>
              </w:rPr>
              <w:t>اسم / رمز المقرر</w:t>
            </w:r>
          </w:p>
        </w:tc>
        <w:tc>
          <w:tcPr>
            <w:tcW w:w="5940" w:type="dxa"/>
            <w:shd w:val="clear" w:color="auto" w:fill="auto"/>
            <w:vAlign w:val="center"/>
          </w:tcPr>
          <w:p w:rsidR="008E49B6" w:rsidRPr="00ED2106" w:rsidRDefault="008E49B6" w:rsidP="00464C14">
            <w:pPr>
              <w:rPr>
                <w:sz w:val="28"/>
                <w:szCs w:val="28"/>
                <w:lang w:bidi="ar-IQ"/>
              </w:rPr>
            </w:pPr>
            <w:r>
              <w:rPr>
                <w:rFonts w:hint="cs"/>
                <w:rtl/>
                <w:lang w:bidi="ar-IQ"/>
              </w:rPr>
              <w:t xml:space="preserve">الحاسوب / </w:t>
            </w:r>
            <w:r w:rsidR="00ED2106">
              <w:rPr>
                <w:lang w:bidi="ar-IQ"/>
              </w:rPr>
              <w:t>223 A CS</w:t>
            </w:r>
          </w:p>
        </w:tc>
      </w:tr>
      <w:tr w:rsidR="008E49B6" w:rsidRPr="008E55FF" w:rsidTr="00ED2106">
        <w:trPr>
          <w:trHeight w:val="624"/>
          <w:jc w:val="center"/>
        </w:trPr>
        <w:tc>
          <w:tcPr>
            <w:tcW w:w="3780" w:type="dxa"/>
            <w:shd w:val="clear" w:color="auto" w:fill="auto"/>
            <w:vAlign w:val="center"/>
          </w:tcPr>
          <w:p w:rsidR="008E49B6" w:rsidRPr="008E55FF" w:rsidRDefault="008E49B6" w:rsidP="00175D91">
            <w:pPr>
              <w:numPr>
                <w:ilvl w:val="0"/>
                <w:numId w:val="6"/>
              </w:numPr>
              <w:rPr>
                <w:lang w:bidi="ar-IQ"/>
              </w:rPr>
            </w:pPr>
            <w:r w:rsidRPr="008E55FF">
              <w:rPr>
                <w:rtl/>
                <w:lang w:bidi="ar-IQ"/>
              </w:rPr>
              <w:t>أشكال الحضور المتاحة</w:t>
            </w:r>
          </w:p>
        </w:tc>
        <w:tc>
          <w:tcPr>
            <w:tcW w:w="5940" w:type="dxa"/>
            <w:shd w:val="clear" w:color="auto" w:fill="auto"/>
            <w:vAlign w:val="center"/>
          </w:tcPr>
          <w:p w:rsidR="008E49B6" w:rsidRPr="008E55FF" w:rsidRDefault="008E49B6" w:rsidP="00464C14">
            <w:pPr>
              <w:rPr>
                <w:rtl/>
                <w:lang w:bidi="ar-IQ"/>
              </w:rPr>
            </w:pPr>
            <w:r>
              <w:rPr>
                <w:rFonts w:hint="cs"/>
                <w:rtl/>
                <w:lang w:bidi="ar-IQ"/>
              </w:rPr>
              <w:t>إلكتروني</w:t>
            </w:r>
          </w:p>
        </w:tc>
      </w:tr>
      <w:tr w:rsidR="008E49B6" w:rsidRPr="008E55FF" w:rsidTr="00ED2106">
        <w:trPr>
          <w:trHeight w:val="624"/>
          <w:jc w:val="center"/>
        </w:trPr>
        <w:tc>
          <w:tcPr>
            <w:tcW w:w="3780" w:type="dxa"/>
            <w:shd w:val="clear" w:color="auto" w:fill="auto"/>
            <w:vAlign w:val="center"/>
          </w:tcPr>
          <w:p w:rsidR="008E49B6" w:rsidRPr="008E55FF" w:rsidRDefault="008E49B6" w:rsidP="00175D91">
            <w:pPr>
              <w:numPr>
                <w:ilvl w:val="0"/>
                <w:numId w:val="6"/>
              </w:numPr>
              <w:rPr>
                <w:lang w:bidi="ar-IQ"/>
              </w:rPr>
            </w:pPr>
            <w:r w:rsidRPr="008E55FF">
              <w:rPr>
                <w:rtl/>
                <w:lang w:bidi="ar-IQ"/>
              </w:rPr>
              <w:t>الفصل / السنة</w:t>
            </w:r>
          </w:p>
        </w:tc>
        <w:tc>
          <w:tcPr>
            <w:tcW w:w="5940" w:type="dxa"/>
            <w:shd w:val="clear" w:color="auto" w:fill="auto"/>
            <w:vAlign w:val="center"/>
          </w:tcPr>
          <w:p w:rsidR="008E49B6" w:rsidRPr="008E55FF" w:rsidRDefault="008E49B6" w:rsidP="00464C14">
            <w:pPr>
              <w:rPr>
                <w:lang w:bidi="ar-IQ"/>
              </w:rPr>
            </w:pPr>
            <w:r>
              <w:rPr>
                <w:rFonts w:hint="cs"/>
                <w:rtl/>
                <w:lang w:bidi="ar-IQ"/>
              </w:rPr>
              <w:t>سنوي</w:t>
            </w:r>
          </w:p>
        </w:tc>
      </w:tr>
      <w:tr w:rsidR="008E49B6" w:rsidRPr="008E55FF" w:rsidTr="00ED2106">
        <w:trPr>
          <w:trHeight w:val="624"/>
          <w:jc w:val="center"/>
        </w:trPr>
        <w:tc>
          <w:tcPr>
            <w:tcW w:w="3780" w:type="dxa"/>
            <w:shd w:val="clear" w:color="auto" w:fill="auto"/>
            <w:vAlign w:val="center"/>
          </w:tcPr>
          <w:p w:rsidR="008E49B6" w:rsidRPr="008E55FF" w:rsidRDefault="008E49B6" w:rsidP="00175D91">
            <w:pPr>
              <w:numPr>
                <w:ilvl w:val="0"/>
                <w:numId w:val="6"/>
              </w:numPr>
              <w:rPr>
                <w:lang w:bidi="ar-IQ"/>
              </w:rPr>
            </w:pPr>
            <w:r w:rsidRPr="008E55FF">
              <w:rPr>
                <w:rtl/>
                <w:lang w:bidi="ar-IQ"/>
              </w:rPr>
              <w:t xml:space="preserve">عدد الساعات الدراسية </w:t>
            </w:r>
            <w:r w:rsidRPr="008E55FF">
              <w:rPr>
                <w:rFonts w:hint="cs"/>
                <w:rtl/>
                <w:lang w:bidi="ar-IQ"/>
              </w:rPr>
              <w:t>(الكلي)</w:t>
            </w:r>
          </w:p>
        </w:tc>
        <w:tc>
          <w:tcPr>
            <w:tcW w:w="5940" w:type="dxa"/>
            <w:shd w:val="clear" w:color="auto" w:fill="auto"/>
            <w:vAlign w:val="center"/>
          </w:tcPr>
          <w:p w:rsidR="008E49B6" w:rsidRPr="008E55FF" w:rsidRDefault="008E49B6" w:rsidP="00464C14">
            <w:pPr>
              <w:rPr>
                <w:lang w:bidi="ar-IQ"/>
              </w:rPr>
            </w:pPr>
            <w:r>
              <w:rPr>
                <w:rFonts w:hint="cs"/>
                <w:rtl/>
                <w:lang w:bidi="ar-IQ"/>
              </w:rPr>
              <w:t>30</w:t>
            </w:r>
          </w:p>
        </w:tc>
      </w:tr>
      <w:tr w:rsidR="008E49B6" w:rsidRPr="008E55FF" w:rsidTr="00ED2106">
        <w:trPr>
          <w:trHeight w:val="624"/>
          <w:jc w:val="center"/>
        </w:trPr>
        <w:tc>
          <w:tcPr>
            <w:tcW w:w="3780" w:type="dxa"/>
            <w:shd w:val="clear" w:color="auto" w:fill="auto"/>
            <w:vAlign w:val="center"/>
          </w:tcPr>
          <w:p w:rsidR="008E49B6" w:rsidRPr="008E55FF" w:rsidRDefault="008E49B6" w:rsidP="00175D91">
            <w:pPr>
              <w:numPr>
                <w:ilvl w:val="0"/>
                <w:numId w:val="6"/>
              </w:numPr>
              <w:rPr>
                <w:lang w:bidi="ar-IQ"/>
              </w:rPr>
            </w:pPr>
            <w:r w:rsidRPr="008E55FF">
              <w:rPr>
                <w:rtl/>
                <w:lang w:bidi="ar-IQ"/>
              </w:rPr>
              <w:t xml:space="preserve">تاريخ إعداد هذا الوصف </w:t>
            </w:r>
          </w:p>
        </w:tc>
        <w:tc>
          <w:tcPr>
            <w:tcW w:w="5940" w:type="dxa"/>
            <w:shd w:val="clear" w:color="auto" w:fill="auto"/>
            <w:vAlign w:val="center"/>
          </w:tcPr>
          <w:p w:rsidR="008E49B6" w:rsidRPr="008E55FF" w:rsidRDefault="008E49B6" w:rsidP="00464C14">
            <w:pPr>
              <w:rPr>
                <w:lang w:bidi="ar-IQ"/>
              </w:rPr>
            </w:pPr>
            <w:r>
              <w:rPr>
                <w:rFonts w:hint="cs"/>
                <w:rtl/>
                <w:lang w:bidi="ar-IQ"/>
              </w:rPr>
              <w:t>20</w:t>
            </w:r>
            <w:r w:rsidR="00011299">
              <w:rPr>
                <w:rFonts w:hint="cs"/>
                <w:rtl/>
                <w:lang w:bidi="ar-IQ"/>
              </w:rPr>
              <w:t>19- 2020</w:t>
            </w:r>
          </w:p>
        </w:tc>
      </w:tr>
      <w:tr w:rsidR="008E49B6" w:rsidRPr="008E55FF" w:rsidTr="00ED2106">
        <w:trPr>
          <w:trHeight w:val="725"/>
          <w:jc w:val="center"/>
        </w:trPr>
        <w:tc>
          <w:tcPr>
            <w:tcW w:w="9720" w:type="dxa"/>
            <w:gridSpan w:val="2"/>
            <w:shd w:val="clear" w:color="auto" w:fill="auto"/>
            <w:vAlign w:val="center"/>
          </w:tcPr>
          <w:p w:rsidR="008E49B6" w:rsidRPr="008E55FF" w:rsidRDefault="008E49B6" w:rsidP="00175D91">
            <w:pPr>
              <w:numPr>
                <w:ilvl w:val="0"/>
                <w:numId w:val="6"/>
              </w:numPr>
              <w:rPr>
                <w:lang w:bidi="ar-IQ"/>
              </w:rPr>
            </w:pPr>
            <w:r w:rsidRPr="008E55FF">
              <w:rPr>
                <w:rtl/>
                <w:lang w:bidi="ar-IQ"/>
              </w:rPr>
              <w:t>أهداف المقرر</w:t>
            </w:r>
          </w:p>
        </w:tc>
      </w:tr>
      <w:tr w:rsidR="008E49B6" w:rsidRPr="008E55FF" w:rsidTr="00ED2106">
        <w:trPr>
          <w:trHeight w:val="518"/>
          <w:jc w:val="center"/>
        </w:trPr>
        <w:tc>
          <w:tcPr>
            <w:tcW w:w="9720" w:type="dxa"/>
            <w:gridSpan w:val="2"/>
            <w:shd w:val="clear" w:color="auto" w:fill="auto"/>
            <w:vAlign w:val="center"/>
          </w:tcPr>
          <w:p w:rsidR="008E49B6" w:rsidRPr="008E55FF" w:rsidRDefault="008E49B6" w:rsidP="00464C14">
            <w:pPr>
              <w:rPr>
                <w:lang w:bidi="ar-IQ"/>
              </w:rPr>
            </w:pPr>
            <w:r>
              <w:rPr>
                <w:rFonts w:hint="cs"/>
                <w:rtl/>
                <w:lang w:bidi="ar-IQ"/>
              </w:rPr>
              <w:t>استكمال ما تم دراسته في المرحلة الأولى والتعرف على تطبيق الجداول وتطبيق العروض التقديمية وتطبيق الطباعة كنموذج للتطبيقات المستخدمة من قبل مستخدمي الحاسوب</w:t>
            </w:r>
          </w:p>
        </w:tc>
      </w:tr>
    </w:tbl>
    <w:p w:rsidR="008E49B6" w:rsidRPr="008E55FF" w:rsidRDefault="008E49B6" w:rsidP="008E49B6">
      <w:pPr>
        <w:rPr>
          <w:vanish/>
          <w:lang w:bidi="ar-IQ"/>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8E49B6" w:rsidRPr="008E55FF" w:rsidTr="00464C14">
        <w:trPr>
          <w:trHeight w:val="653"/>
        </w:trPr>
        <w:tc>
          <w:tcPr>
            <w:tcW w:w="9818" w:type="dxa"/>
            <w:shd w:val="clear" w:color="auto" w:fill="auto"/>
            <w:vAlign w:val="center"/>
          </w:tcPr>
          <w:p w:rsidR="008E49B6" w:rsidRPr="008E55FF" w:rsidRDefault="008E49B6" w:rsidP="00175D91">
            <w:pPr>
              <w:numPr>
                <w:ilvl w:val="0"/>
                <w:numId w:val="6"/>
              </w:numPr>
              <w:rPr>
                <w:lang w:bidi="ar-IQ"/>
              </w:rPr>
            </w:pPr>
            <w:r w:rsidRPr="008E55FF">
              <w:rPr>
                <w:rtl/>
                <w:lang w:bidi="ar-IQ"/>
              </w:rPr>
              <w:t xml:space="preserve">مخرجات </w:t>
            </w:r>
            <w:r w:rsidRPr="008E55FF">
              <w:rPr>
                <w:rFonts w:hint="cs"/>
                <w:rtl/>
                <w:lang w:bidi="ar-IQ"/>
              </w:rPr>
              <w:t>المقرر</w:t>
            </w:r>
            <w:r w:rsidRPr="008E55FF">
              <w:rPr>
                <w:rtl/>
                <w:lang w:bidi="ar-IQ"/>
              </w:rPr>
              <w:t xml:space="preserve"> وطرائق التعليم والتعلم والتقييم</w:t>
            </w:r>
          </w:p>
        </w:tc>
      </w:tr>
      <w:tr w:rsidR="008E49B6" w:rsidRPr="008E55FF" w:rsidTr="00464C14">
        <w:trPr>
          <w:trHeight w:val="2490"/>
        </w:trPr>
        <w:tc>
          <w:tcPr>
            <w:tcW w:w="9818" w:type="dxa"/>
            <w:shd w:val="clear" w:color="auto" w:fill="auto"/>
            <w:vAlign w:val="center"/>
          </w:tcPr>
          <w:p w:rsidR="008E49B6" w:rsidRPr="008E55FF" w:rsidRDefault="008E49B6" w:rsidP="00464C14">
            <w:pPr>
              <w:rPr>
                <w:lang w:bidi="ar-IQ"/>
              </w:rPr>
            </w:pPr>
            <w:r w:rsidRPr="008E55FF">
              <w:rPr>
                <w:rtl/>
                <w:lang w:bidi="ar-IQ"/>
              </w:rPr>
              <w:lastRenderedPageBreak/>
              <w:t xml:space="preserve">أ- </w:t>
            </w:r>
            <w:r w:rsidRPr="008E55FF">
              <w:rPr>
                <w:rFonts w:hint="cs"/>
                <w:rtl/>
                <w:lang w:bidi="ar-IQ"/>
              </w:rPr>
              <w:t>الاهداف المعرفية</w:t>
            </w:r>
          </w:p>
          <w:p w:rsidR="008E49B6" w:rsidRDefault="008E49B6" w:rsidP="00464C14">
            <w:pPr>
              <w:rPr>
                <w:rtl/>
                <w:lang w:bidi="ar-IQ"/>
              </w:rPr>
            </w:pPr>
            <w:r w:rsidRPr="008E55FF">
              <w:rPr>
                <w:rtl/>
                <w:lang w:bidi="ar-IQ"/>
              </w:rPr>
              <w:t>أ1-</w:t>
            </w:r>
            <w:r>
              <w:rPr>
                <w:rFonts w:hint="cs"/>
                <w:rtl/>
                <w:lang w:bidi="ar-IQ"/>
              </w:rPr>
              <w:t>تمكين طالبات قسم اللغة العربية/المرحلة الثانيةمن استخدام تطبيقات الحاسوب خلال مراحل الدراسة</w:t>
            </w:r>
          </w:p>
          <w:p w:rsidR="008E49B6" w:rsidRPr="008E55FF" w:rsidRDefault="008E49B6" w:rsidP="00464C14">
            <w:pPr>
              <w:rPr>
                <w:rtl/>
                <w:lang w:bidi="ar-IQ"/>
              </w:rPr>
            </w:pPr>
            <w:r w:rsidRPr="008E55FF">
              <w:rPr>
                <w:rtl/>
                <w:lang w:bidi="ar-IQ"/>
              </w:rPr>
              <w:t>أ2-</w:t>
            </w:r>
          </w:p>
          <w:p w:rsidR="008E49B6" w:rsidRPr="008E55FF" w:rsidRDefault="008E49B6" w:rsidP="00464C14">
            <w:pPr>
              <w:rPr>
                <w:lang w:bidi="ar-IQ"/>
              </w:rPr>
            </w:pPr>
            <w:r w:rsidRPr="008E55FF">
              <w:rPr>
                <w:rtl/>
                <w:lang w:bidi="ar-IQ"/>
              </w:rPr>
              <w:t xml:space="preserve">أ3- </w:t>
            </w:r>
          </w:p>
          <w:p w:rsidR="008E49B6" w:rsidRPr="008E55FF" w:rsidRDefault="008E49B6" w:rsidP="00464C14">
            <w:pPr>
              <w:rPr>
                <w:lang w:bidi="ar-IQ"/>
              </w:rPr>
            </w:pPr>
            <w:r w:rsidRPr="008E55FF">
              <w:rPr>
                <w:rtl/>
                <w:lang w:bidi="ar-IQ"/>
              </w:rPr>
              <w:t>أ4-</w:t>
            </w:r>
          </w:p>
          <w:p w:rsidR="008E49B6" w:rsidRPr="008E55FF" w:rsidRDefault="008E49B6" w:rsidP="00464C14">
            <w:pPr>
              <w:rPr>
                <w:lang w:bidi="ar-IQ"/>
              </w:rPr>
            </w:pPr>
            <w:r w:rsidRPr="008E55FF">
              <w:rPr>
                <w:rtl/>
                <w:lang w:bidi="ar-IQ"/>
              </w:rPr>
              <w:t xml:space="preserve">أ5- </w:t>
            </w:r>
          </w:p>
          <w:p w:rsidR="008E49B6" w:rsidRPr="008E55FF" w:rsidRDefault="008E49B6" w:rsidP="00464C14">
            <w:pPr>
              <w:rPr>
                <w:lang w:bidi="ar-IQ"/>
              </w:rPr>
            </w:pPr>
            <w:r w:rsidRPr="008E55FF">
              <w:rPr>
                <w:rtl/>
                <w:lang w:bidi="ar-IQ"/>
              </w:rPr>
              <w:t xml:space="preserve">أ6-  </w:t>
            </w:r>
          </w:p>
        </w:tc>
      </w:tr>
      <w:tr w:rsidR="008E49B6" w:rsidRPr="008E55FF" w:rsidTr="00464C14">
        <w:trPr>
          <w:trHeight w:val="1631"/>
        </w:trPr>
        <w:tc>
          <w:tcPr>
            <w:tcW w:w="9818" w:type="dxa"/>
            <w:shd w:val="clear" w:color="auto" w:fill="auto"/>
            <w:vAlign w:val="center"/>
          </w:tcPr>
          <w:p w:rsidR="008E49B6" w:rsidRPr="008E55FF" w:rsidRDefault="008E49B6" w:rsidP="00464C14">
            <w:pPr>
              <w:rPr>
                <w:rtl/>
                <w:lang w:bidi="ar-IQ"/>
              </w:rPr>
            </w:pPr>
            <w:r w:rsidRPr="008E55FF">
              <w:rPr>
                <w:rtl/>
                <w:lang w:bidi="ar-IQ"/>
              </w:rPr>
              <w:t xml:space="preserve">ب -  </w:t>
            </w:r>
            <w:r w:rsidRPr="008E55FF">
              <w:rPr>
                <w:rFonts w:hint="cs"/>
                <w:rtl/>
                <w:lang w:bidi="ar-IQ"/>
              </w:rPr>
              <w:t>الاهداف المهاراتية الخاصة بالمقرر</w:t>
            </w:r>
          </w:p>
          <w:p w:rsidR="008E49B6" w:rsidRPr="008E55FF" w:rsidRDefault="008E49B6" w:rsidP="00464C14">
            <w:pPr>
              <w:rPr>
                <w:rtl/>
                <w:lang w:bidi="ar-IQ"/>
              </w:rPr>
            </w:pPr>
            <w:r w:rsidRPr="008E55FF">
              <w:rPr>
                <w:rtl/>
                <w:lang w:bidi="ar-IQ"/>
              </w:rPr>
              <w:t xml:space="preserve">ب1 </w:t>
            </w:r>
            <w:r>
              <w:rPr>
                <w:rtl/>
                <w:lang w:bidi="ar-IQ"/>
              </w:rPr>
              <w:t>–</w:t>
            </w:r>
            <w:r>
              <w:rPr>
                <w:rFonts w:hint="cs"/>
                <w:rtl/>
                <w:lang w:bidi="ar-IQ"/>
              </w:rPr>
              <w:t xml:space="preserve">استخدام برنامج </w:t>
            </w:r>
            <w:r>
              <w:rPr>
                <w:lang w:bidi="ar-IQ"/>
              </w:rPr>
              <w:t>Excel</w:t>
            </w:r>
            <w:r>
              <w:rPr>
                <w:rFonts w:hint="cs"/>
                <w:rtl/>
                <w:lang w:bidi="ar-IQ"/>
              </w:rPr>
              <w:t xml:space="preserve"> في التعامل مع الجداول</w:t>
            </w:r>
          </w:p>
          <w:p w:rsidR="008E49B6" w:rsidRPr="008E55FF" w:rsidRDefault="008E49B6" w:rsidP="00464C14">
            <w:pPr>
              <w:rPr>
                <w:rtl/>
                <w:lang w:bidi="ar-IQ"/>
              </w:rPr>
            </w:pPr>
            <w:r w:rsidRPr="008E55FF">
              <w:rPr>
                <w:rtl/>
                <w:lang w:bidi="ar-IQ"/>
              </w:rPr>
              <w:t xml:space="preserve">ب2 </w:t>
            </w:r>
            <w:r>
              <w:rPr>
                <w:rtl/>
                <w:lang w:bidi="ar-IQ"/>
              </w:rPr>
              <w:t>–</w:t>
            </w:r>
            <w:r>
              <w:rPr>
                <w:rFonts w:hint="cs"/>
                <w:rtl/>
                <w:lang w:bidi="ar-IQ"/>
              </w:rPr>
              <w:t xml:space="preserve">استخدام برنامج </w:t>
            </w:r>
            <w:r>
              <w:rPr>
                <w:lang w:bidi="ar-IQ"/>
              </w:rPr>
              <w:t>Power Point</w:t>
            </w:r>
            <w:r>
              <w:rPr>
                <w:rFonts w:hint="cs"/>
                <w:rtl/>
                <w:lang w:bidi="ar-IQ"/>
              </w:rPr>
              <w:t xml:space="preserve"> في إعداد العروض التقديمية</w:t>
            </w:r>
          </w:p>
          <w:p w:rsidR="008E49B6" w:rsidRPr="008E55FF" w:rsidRDefault="008E49B6" w:rsidP="00464C14">
            <w:pPr>
              <w:rPr>
                <w:rtl/>
                <w:lang w:bidi="ar-IQ"/>
              </w:rPr>
            </w:pPr>
            <w:r w:rsidRPr="008E55FF">
              <w:rPr>
                <w:rtl/>
                <w:lang w:bidi="ar-IQ"/>
              </w:rPr>
              <w:t xml:space="preserve">ب3 - </w:t>
            </w:r>
            <w:r>
              <w:rPr>
                <w:rFonts w:hint="cs"/>
                <w:rtl/>
                <w:lang w:bidi="ar-IQ"/>
              </w:rPr>
              <w:t xml:space="preserve">استخدام برنامج </w:t>
            </w:r>
            <w:r>
              <w:rPr>
                <w:lang w:bidi="ar-IQ"/>
              </w:rPr>
              <w:t>Word</w:t>
            </w:r>
            <w:r>
              <w:rPr>
                <w:rFonts w:hint="cs"/>
                <w:rtl/>
                <w:lang w:bidi="ar-IQ"/>
              </w:rPr>
              <w:t xml:space="preserve"> في إعداد التقارير والبحوث</w:t>
            </w:r>
          </w:p>
          <w:p w:rsidR="008E49B6" w:rsidRPr="008E55FF" w:rsidRDefault="008E49B6" w:rsidP="00464C14">
            <w:pPr>
              <w:rPr>
                <w:lang w:bidi="ar-IQ"/>
              </w:rPr>
            </w:pPr>
            <w:r w:rsidRPr="008E55FF">
              <w:rPr>
                <w:rtl/>
                <w:lang w:bidi="ar-IQ"/>
              </w:rPr>
              <w:t xml:space="preserve">ب4-    </w:t>
            </w:r>
          </w:p>
        </w:tc>
      </w:tr>
      <w:tr w:rsidR="008E49B6" w:rsidRPr="008E55FF" w:rsidTr="00464C14">
        <w:trPr>
          <w:trHeight w:val="423"/>
        </w:trPr>
        <w:tc>
          <w:tcPr>
            <w:tcW w:w="9818" w:type="dxa"/>
            <w:shd w:val="clear" w:color="auto" w:fill="auto"/>
            <w:vAlign w:val="center"/>
          </w:tcPr>
          <w:p w:rsidR="008E49B6" w:rsidRPr="008E55FF" w:rsidRDefault="008E49B6" w:rsidP="00464C14">
            <w:pPr>
              <w:rPr>
                <w:lang w:bidi="ar-IQ"/>
              </w:rPr>
            </w:pPr>
            <w:r w:rsidRPr="008E55FF">
              <w:rPr>
                <w:rtl/>
                <w:lang w:bidi="ar-IQ"/>
              </w:rPr>
              <w:t xml:space="preserve">     طرائق التعليم والتعلم </w:t>
            </w:r>
          </w:p>
        </w:tc>
      </w:tr>
      <w:tr w:rsidR="008E49B6" w:rsidRPr="008E55FF" w:rsidTr="00464C14">
        <w:trPr>
          <w:trHeight w:val="624"/>
        </w:trPr>
        <w:tc>
          <w:tcPr>
            <w:tcW w:w="9818" w:type="dxa"/>
            <w:shd w:val="clear" w:color="auto" w:fill="auto"/>
            <w:vAlign w:val="center"/>
          </w:tcPr>
          <w:p w:rsidR="008E49B6" w:rsidRPr="008E55FF" w:rsidRDefault="008E49B6" w:rsidP="00464C14">
            <w:pPr>
              <w:rPr>
                <w:rtl/>
                <w:lang w:bidi="ar-IQ"/>
              </w:rPr>
            </w:pPr>
            <w:r>
              <w:rPr>
                <w:rFonts w:hint="cs"/>
                <w:rtl/>
                <w:lang w:bidi="ar-IQ"/>
              </w:rPr>
              <w:t>المحاضرة بواسطة العروض التقديمية والفديوية</w:t>
            </w:r>
          </w:p>
          <w:p w:rsidR="008E49B6" w:rsidRPr="008E55FF" w:rsidRDefault="008E49B6" w:rsidP="00464C14">
            <w:pPr>
              <w:rPr>
                <w:rtl/>
                <w:lang w:bidi="ar-IQ"/>
              </w:rPr>
            </w:pPr>
          </w:p>
          <w:p w:rsidR="008E49B6" w:rsidRPr="008E55FF" w:rsidRDefault="008E49B6" w:rsidP="00464C14">
            <w:pPr>
              <w:rPr>
                <w:rtl/>
                <w:lang w:bidi="ar-IQ"/>
              </w:rPr>
            </w:pPr>
          </w:p>
          <w:p w:rsidR="008E49B6" w:rsidRPr="008E55FF" w:rsidRDefault="008E49B6" w:rsidP="00464C14">
            <w:pPr>
              <w:rPr>
                <w:lang w:bidi="ar-IQ"/>
              </w:rPr>
            </w:pPr>
          </w:p>
        </w:tc>
      </w:tr>
      <w:tr w:rsidR="008E49B6" w:rsidRPr="008E55FF" w:rsidTr="00464C14">
        <w:trPr>
          <w:trHeight w:val="400"/>
        </w:trPr>
        <w:tc>
          <w:tcPr>
            <w:tcW w:w="9818" w:type="dxa"/>
            <w:shd w:val="clear" w:color="auto" w:fill="auto"/>
            <w:vAlign w:val="center"/>
          </w:tcPr>
          <w:p w:rsidR="008E49B6" w:rsidRPr="008E55FF" w:rsidRDefault="008E49B6" w:rsidP="00464C14">
            <w:pPr>
              <w:rPr>
                <w:lang w:bidi="ar-IQ"/>
              </w:rPr>
            </w:pPr>
            <w:r w:rsidRPr="008E55FF">
              <w:rPr>
                <w:rtl/>
                <w:lang w:bidi="ar-IQ"/>
              </w:rPr>
              <w:lastRenderedPageBreak/>
              <w:t xml:space="preserve">     طرائق التقييم </w:t>
            </w:r>
          </w:p>
        </w:tc>
      </w:tr>
      <w:tr w:rsidR="008E49B6" w:rsidRPr="008E55FF" w:rsidTr="00464C14">
        <w:trPr>
          <w:trHeight w:val="624"/>
        </w:trPr>
        <w:tc>
          <w:tcPr>
            <w:tcW w:w="9818" w:type="dxa"/>
            <w:shd w:val="clear" w:color="auto" w:fill="auto"/>
            <w:vAlign w:val="center"/>
          </w:tcPr>
          <w:p w:rsidR="008E49B6" w:rsidRPr="008E55FF" w:rsidRDefault="008E49B6" w:rsidP="00464C14">
            <w:pPr>
              <w:rPr>
                <w:rtl/>
                <w:lang w:bidi="ar-IQ"/>
              </w:rPr>
            </w:pPr>
            <w:r>
              <w:rPr>
                <w:rFonts w:hint="cs"/>
                <w:rtl/>
                <w:lang w:bidi="ar-IQ"/>
              </w:rPr>
              <w:t>الاختبارات</w:t>
            </w:r>
          </w:p>
          <w:p w:rsidR="008E49B6" w:rsidRPr="008E55FF" w:rsidRDefault="008E49B6" w:rsidP="00464C14">
            <w:pPr>
              <w:rPr>
                <w:rtl/>
                <w:lang w:bidi="ar-IQ"/>
              </w:rPr>
            </w:pPr>
          </w:p>
          <w:p w:rsidR="008E49B6" w:rsidRPr="008E55FF" w:rsidRDefault="008E49B6" w:rsidP="00464C14">
            <w:pPr>
              <w:rPr>
                <w:rtl/>
                <w:lang w:bidi="ar-IQ"/>
              </w:rPr>
            </w:pPr>
          </w:p>
          <w:p w:rsidR="008E49B6" w:rsidRPr="008E55FF" w:rsidRDefault="008E49B6" w:rsidP="00464C14">
            <w:pPr>
              <w:rPr>
                <w:lang w:bidi="ar-IQ"/>
              </w:rPr>
            </w:pPr>
          </w:p>
        </w:tc>
      </w:tr>
      <w:tr w:rsidR="008E49B6" w:rsidRPr="008E55FF" w:rsidTr="00464C14">
        <w:trPr>
          <w:trHeight w:val="1290"/>
        </w:trPr>
        <w:tc>
          <w:tcPr>
            <w:tcW w:w="9818" w:type="dxa"/>
            <w:shd w:val="clear" w:color="auto" w:fill="auto"/>
            <w:vAlign w:val="center"/>
          </w:tcPr>
          <w:p w:rsidR="008E49B6" w:rsidRPr="008E55FF" w:rsidRDefault="008E49B6" w:rsidP="00464C14">
            <w:pPr>
              <w:rPr>
                <w:rtl/>
                <w:lang w:bidi="ar-IQ"/>
              </w:rPr>
            </w:pPr>
            <w:r w:rsidRPr="008E55FF">
              <w:rPr>
                <w:rtl/>
                <w:lang w:bidi="ar-IQ"/>
              </w:rPr>
              <w:t xml:space="preserve">ج- </w:t>
            </w:r>
            <w:r w:rsidRPr="008E55FF">
              <w:rPr>
                <w:rFonts w:hint="cs"/>
                <w:rtl/>
                <w:lang w:bidi="ar-IQ"/>
              </w:rPr>
              <w:t>الاهداف الوجدانية والقيمية</w:t>
            </w:r>
          </w:p>
          <w:p w:rsidR="008E49B6" w:rsidRPr="008E55FF" w:rsidRDefault="008E49B6" w:rsidP="00464C14">
            <w:pPr>
              <w:rPr>
                <w:rtl/>
                <w:lang w:bidi="ar-IQ"/>
              </w:rPr>
            </w:pPr>
            <w:r w:rsidRPr="008E55FF">
              <w:rPr>
                <w:rtl/>
                <w:lang w:bidi="ar-IQ"/>
              </w:rPr>
              <w:t>ج1-</w:t>
            </w:r>
            <w:r>
              <w:rPr>
                <w:rFonts w:hint="cs"/>
                <w:rtl/>
                <w:lang w:bidi="ar-IQ"/>
              </w:rPr>
              <w:t>تشكيل مجاميع لمشاركة الخبرات المكتسبة في مجال الحاسوب</w:t>
            </w:r>
          </w:p>
          <w:p w:rsidR="008E49B6" w:rsidRPr="008E55FF" w:rsidRDefault="008E49B6" w:rsidP="00464C14">
            <w:pPr>
              <w:rPr>
                <w:rtl/>
                <w:lang w:bidi="ar-IQ"/>
              </w:rPr>
            </w:pPr>
            <w:r w:rsidRPr="008E55FF">
              <w:rPr>
                <w:rtl/>
                <w:lang w:bidi="ar-IQ"/>
              </w:rPr>
              <w:t>ج2-</w:t>
            </w:r>
          </w:p>
          <w:p w:rsidR="008E49B6" w:rsidRPr="008E55FF" w:rsidRDefault="008E49B6" w:rsidP="00464C14">
            <w:pPr>
              <w:rPr>
                <w:rtl/>
                <w:lang w:bidi="ar-IQ"/>
              </w:rPr>
            </w:pPr>
            <w:r w:rsidRPr="008E55FF">
              <w:rPr>
                <w:rtl/>
                <w:lang w:bidi="ar-IQ"/>
              </w:rPr>
              <w:t>ج3-</w:t>
            </w:r>
          </w:p>
          <w:p w:rsidR="008E49B6" w:rsidRPr="008E55FF" w:rsidRDefault="008E49B6" w:rsidP="00464C14">
            <w:pPr>
              <w:rPr>
                <w:rtl/>
                <w:lang w:bidi="ar-IQ"/>
              </w:rPr>
            </w:pPr>
            <w:r w:rsidRPr="008E55FF">
              <w:rPr>
                <w:rtl/>
                <w:lang w:bidi="ar-IQ"/>
              </w:rPr>
              <w:t xml:space="preserve">ج4-  </w:t>
            </w:r>
          </w:p>
          <w:p w:rsidR="008E49B6" w:rsidRPr="008E55FF" w:rsidRDefault="008E49B6" w:rsidP="00464C14">
            <w:pPr>
              <w:rPr>
                <w:lang w:bidi="ar-IQ"/>
              </w:rPr>
            </w:pPr>
          </w:p>
        </w:tc>
      </w:tr>
      <w:tr w:rsidR="008E49B6" w:rsidRPr="008E55FF" w:rsidTr="00464C14">
        <w:trPr>
          <w:trHeight w:val="471"/>
        </w:trPr>
        <w:tc>
          <w:tcPr>
            <w:tcW w:w="9818" w:type="dxa"/>
            <w:shd w:val="clear" w:color="auto" w:fill="auto"/>
            <w:vAlign w:val="center"/>
          </w:tcPr>
          <w:p w:rsidR="008E49B6" w:rsidRPr="008E55FF" w:rsidRDefault="008E49B6" w:rsidP="00464C14">
            <w:pPr>
              <w:rPr>
                <w:lang w:bidi="ar-IQ"/>
              </w:rPr>
            </w:pPr>
            <w:r w:rsidRPr="008E55FF">
              <w:rPr>
                <w:rtl/>
                <w:lang w:bidi="ar-IQ"/>
              </w:rPr>
              <w:lastRenderedPageBreak/>
              <w:t xml:space="preserve">    طرائق التعليم والتعلم </w:t>
            </w:r>
          </w:p>
        </w:tc>
      </w:tr>
      <w:tr w:rsidR="008E49B6" w:rsidRPr="008E55FF" w:rsidTr="00464C14">
        <w:trPr>
          <w:trHeight w:val="624"/>
        </w:trPr>
        <w:tc>
          <w:tcPr>
            <w:tcW w:w="9818" w:type="dxa"/>
            <w:shd w:val="clear" w:color="auto" w:fill="auto"/>
            <w:vAlign w:val="center"/>
          </w:tcPr>
          <w:p w:rsidR="008E49B6" w:rsidRPr="008E55FF" w:rsidRDefault="008E49B6" w:rsidP="00464C14">
            <w:pPr>
              <w:rPr>
                <w:rtl/>
                <w:lang w:bidi="ar-IQ"/>
              </w:rPr>
            </w:pPr>
            <w:r>
              <w:rPr>
                <w:rFonts w:hint="cs"/>
                <w:rtl/>
                <w:lang w:bidi="ar-IQ"/>
              </w:rPr>
              <w:t>الاجتماع الإلكتروني</w:t>
            </w:r>
          </w:p>
          <w:p w:rsidR="008E49B6" w:rsidRPr="008E55FF" w:rsidRDefault="008E49B6" w:rsidP="00464C14">
            <w:pPr>
              <w:rPr>
                <w:rtl/>
                <w:lang w:bidi="ar-IQ"/>
              </w:rPr>
            </w:pPr>
          </w:p>
          <w:p w:rsidR="008E49B6" w:rsidRPr="008E55FF" w:rsidRDefault="008E49B6" w:rsidP="00464C14">
            <w:pPr>
              <w:rPr>
                <w:lang w:bidi="ar-IQ"/>
              </w:rPr>
            </w:pPr>
          </w:p>
        </w:tc>
      </w:tr>
      <w:tr w:rsidR="008E49B6" w:rsidRPr="008E55FF" w:rsidTr="00464C14">
        <w:trPr>
          <w:trHeight w:val="425"/>
        </w:trPr>
        <w:tc>
          <w:tcPr>
            <w:tcW w:w="9818" w:type="dxa"/>
            <w:shd w:val="clear" w:color="auto" w:fill="auto"/>
            <w:vAlign w:val="center"/>
          </w:tcPr>
          <w:p w:rsidR="008E49B6" w:rsidRPr="008E55FF" w:rsidRDefault="008E49B6" w:rsidP="00464C14">
            <w:pPr>
              <w:rPr>
                <w:lang w:bidi="ar-IQ"/>
              </w:rPr>
            </w:pPr>
            <w:r w:rsidRPr="008E55FF">
              <w:rPr>
                <w:rtl/>
                <w:lang w:bidi="ar-IQ"/>
              </w:rPr>
              <w:t xml:space="preserve">   طرائق التقييم </w:t>
            </w:r>
          </w:p>
        </w:tc>
      </w:tr>
      <w:tr w:rsidR="008E49B6" w:rsidRPr="008E55FF" w:rsidTr="00464C14">
        <w:trPr>
          <w:trHeight w:val="624"/>
        </w:trPr>
        <w:tc>
          <w:tcPr>
            <w:tcW w:w="9818" w:type="dxa"/>
            <w:shd w:val="clear" w:color="auto" w:fill="auto"/>
            <w:vAlign w:val="center"/>
          </w:tcPr>
          <w:p w:rsidR="008E49B6" w:rsidRDefault="008E49B6" w:rsidP="00464C14">
            <w:pPr>
              <w:rPr>
                <w:rtl/>
                <w:lang w:bidi="ar-IQ"/>
              </w:rPr>
            </w:pPr>
            <w:r>
              <w:rPr>
                <w:rFonts w:hint="cs"/>
                <w:rtl/>
                <w:lang w:bidi="ar-IQ"/>
              </w:rPr>
              <w:t xml:space="preserve">طرح الأسئلة </w:t>
            </w:r>
          </w:p>
          <w:p w:rsidR="008E49B6" w:rsidRPr="008E55FF" w:rsidRDefault="008E49B6" w:rsidP="00464C14">
            <w:pPr>
              <w:rPr>
                <w:lang w:bidi="ar-IQ"/>
              </w:rPr>
            </w:pPr>
            <w:r>
              <w:rPr>
                <w:rFonts w:hint="cs"/>
                <w:rtl/>
                <w:lang w:bidi="ar-IQ"/>
              </w:rPr>
              <w:t>المناقشة</w:t>
            </w:r>
          </w:p>
        </w:tc>
      </w:tr>
      <w:tr w:rsidR="008E49B6" w:rsidRPr="008E55FF" w:rsidTr="00464C14">
        <w:trPr>
          <w:trHeight w:val="1584"/>
        </w:trPr>
        <w:tc>
          <w:tcPr>
            <w:tcW w:w="9818" w:type="dxa"/>
            <w:shd w:val="clear" w:color="auto" w:fill="auto"/>
            <w:vAlign w:val="center"/>
          </w:tcPr>
          <w:p w:rsidR="008E49B6" w:rsidRPr="008E55FF" w:rsidRDefault="008E49B6" w:rsidP="00464C14">
            <w:pPr>
              <w:rPr>
                <w:rtl/>
                <w:lang w:bidi="ar-IQ"/>
              </w:rPr>
            </w:pPr>
            <w:r w:rsidRPr="008E55FF">
              <w:rPr>
                <w:rtl/>
                <w:lang w:bidi="ar-IQ"/>
              </w:rPr>
              <w:t>د - المهارات  العامة و</w:t>
            </w:r>
            <w:r w:rsidRPr="008E55FF">
              <w:rPr>
                <w:rFonts w:hint="cs"/>
                <w:rtl/>
                <w:lang w:bidi="ar-IQ"/>
              </w:rPr>
              <w:t xml:space="preserve">التأهيلية </w:t>
            </w:r>
            <w:r w:rsidRPr="008E55FF">
              <w:rPr>
                <w:rtl/>
                <w:lang w:bidi="ar-IQ"/>
              </w:rPr>
              <w:t>المنقولة ( المهارات الأخرى المتعلقة بقابلية التوظيف والتطور الشخصي ).</w:t>
            </w:r>
          </w:p>
          <w:p w:rsidR="008E49B6" w:rsidRPr="008E55FF" w:rsidRDefault="008E49B6" w:rsidP="00464C14">
            <w:pPr>
              <w:rPr>
                <w:rtl/>
                <w:lang w:bidi="ar-IQ"/>
              </w:rPr>
            </w:pPr>
            <w:r w:rsidRPr="008E55FF">
              <w:rPr>
                <w:rtl/>
                <w:lang w:bidi="ar-IQ"/>
              </w:rPr>
              <w:t>د1-</w:t>
            </w:r>
            <w:r>
              <w:rPr>
                <w:rFonts w:hint="cs"/>
                <w:rtl/>
                <w:lang w:bidi="ar-IQ"/>
              </w:rPr>
              <w:t>إعداد نماذج عن ما سبق دراسته</w:t>
            </w:r>
          </w:p>
          <w:p w:rsidR="008E49B6" w:rsidRPr="008E55FF" w:rsidRDefault="008E49B6" w:rsidP="00464C14">
            <w:pPr>
              <w:rPr>
                <w:rtl/>
                <w:lang w:bidi="ar-IQ"/>
              </w:rPr>
            </w:pPr>
            <w:r w:rsidRPr="008E55FF">
              <w:rPr>
                <w:rtl/>
                <w:lang w:bidi="ar-IQ"/>
              </w:rPr>
              <w:t>د2-</w:t>
            </w:r>
          </w:p>
          <w:p w:rsidR="008E49B6" w:rsidRPr="008E55FF" w:rsidRDefault="008E49B6" w:rsidP="00464C14">
            <w:pPr>
              <w:rPr>
                <w:rtl/>
                <w:lang w:bidi="ar-IQ"/>
              </w:rPr>
            </w:pPr>
            <w:r w:rsidRPr="008E55FF">
              <w:rPr>
                <w:rtl/>
                <w:lang w:bidi="ar-IQ"/>
              </w:rPr>
              <w:t>د3-</w:t>
            </w:r>
          </w:p>
          <w:p w:rsidR="008E49B6" w:rsidRPr="008E55FF" w:rsidRDefault="008E49B6" w:rsidP="00464C14">
            <w:pPr>
              <w:rPr>
                <w:lang w:bidi="ar-IQ"/>
              </w:rPr>
            </w:pPr>
            <w:r w:rsidRPr="008E55FF">
              <w:rPr>
                <w:rtl/>
                <w:lang w:bidi="ar-IQ"/>
              </w:rPr>
              <w:t xml:space="preserve">د4-   </w:t>
            </w:r>
          </w:p>
        </w:tc>
      </w:tr>
    </w:tbl>
    <w:p w:rsidR="008E49B6" w:rsidRPr="008E55FF" w:rsidRDefault="008E49B6" w:rsidP="008E49B6">
      <w:pPr>
        <w:rPr>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8E49B6" w:rsidRPr="008E55FF" w:rsidTr="00464C14">
        <w:trPr>
          <w:trHeight w:val="538"/>
        </w:trPr>
        <w:tc>
          <w:tcPr>
            <w:tcW w:w="9720" w:type="dxa"/>
            <w:gridSpan w:val="6"/>
            <w:shd w:val="clear" w:color="auto" w:fill="auto"/>
            <w:vAlign w:val="center"/>
          </w:tcPr>
          <w:p w:rsidR="008E49B6" w:rsidRPr="008E55FF" w:rsidRDefault="008E49B6" w:rsidP="00175D91">
            <w:pPr>
              <w:numPr>
                <w:ilvl w:val="0"/>
                <w:numId w:val="6"/>
              </w:numPr>
              <w:rPr>
                <w:lang w:bidi="ar-IQ"/>
              </w:rPr>
            </w:pPr>
            <w:r w:rsidRPr="008E55FF">
              <w:rPr>
                <w:rtl/>
                <w:lang w:bidi="ar-IQ"/>
              </w:rPr>
              <w:t>بنية المقرر</w:t>
            </w:r>
          </w:p>
        </w:tc>
      </w:tr>
      <w:tr w:rsidR="008E49B6" w:rsidRPr="008E55FF" w:rsidTr="00464C14">
        <w:trPr>
          <w:trHeight w:val="907"/>
        </w:trPr>
        <w:tc>
          <w:tcPr>
            <w:tcW w:w="1260" w:type="dxa"/>
            <w:shd w:val="clear" w:color="auto" w:fill="auto"/>
            <w:vAlign w:val="center"/>
          </w:tcPr>
          <w:p w:rsidR="008E49B6" w:rsidRPr="008E55FF" w:rsidRDefault="008E49B6" w:rsidP="00464C14">
            <w:pPr>
              <w:rPr>
                <w:lang w:bidi="ar-IQ"/>
              </w:rPr>
            </w:pPr>
            <w:r w:rsidRPr="008E55FF">
              <w:rPr>
                <w:rtl/>
                <w:lang w:bidi="ar-IQ"/>
              </w:rPr>
              <w:t>الأسبوع</w:t>
            </w:r>
          </w:p>
        </w:tc>
        <w:tc>
          <w:tcPr>
            <w:tcW w:w="1260" w:type="dxa"/>
            <w:shd w:val="clear" w:color="auto" w:fill="auto"/>
            <w:vAlign w:val="center"/>
          </w:tcPr>
          <w:p w:rsidR="008E49B6" w:rsidRPr="0078394D" w:rsidRDefault="008E49B6" w:rsidP="00464C14">
            <w:pPr>
              <w:rPr>
                <w:sz w:val="28"/>
                <w:szCs w:val="28"/>
                <w:lang w:bidi="ar-IQ"/>
              </w:rPr>
            </w:pPr>
            <w:r w:rsidRPr="008E55FF">
              <w:rPr>
                <w:rtl/>
                <w:lang w:bidi="ar-IQ"/>
              </w:rPr>
              <w:t>الساعات</w:t>
            </w:r>
          </w:p>
        </w:tc>
        <w:tc>
          <w:tcPr>
            <w:tcW w:w="2160" w:type="dxa"/>
            <w:shd w:val="clear" w:color="auto" w:fill="auto"/>
            <w:vAlign w:val="center"/>
          </w:tcPr>
          <w:p w:rsidR="008E49B6" w:rsidRPr="008E55FF" w:rsidRDefault="008E49B6" w:rsidP="00464C14">
            <w:pPr>
              <w:rPr>
                <w:lang w:bidi="ar-IQ"/>
              </w:rPr>
            </w:pPr>
            <w:r w:rsidRPr="008E55FF">
              <w:rPr>
                <w:rtl/>
                <w:lang w:bidi="ar-IQ"/>
              </w:rPr>
              <w:t>مخرجات التعلم المطلوبة</w:t>
            </w:r>
          </w:p>
        </w:tc>
        <w:tc>
          <w:tcPr>
            <w:tcW w:w="2160" w:type="dxa"/>
            <w:shd w:val="clear" w:color="auto" w:fill="auto"/>
            <w:vAlign w:val="center"/>
          </w:tcPr>
          <w:p w:rsidR="008E49B6" w:rsidRPr="008E55FF" w:rsidRDefault="008E49B6" w:rsidP="00464C14">
            <w:pPr>
              <w:rPr>
                <w:lang w:bidi="ar-IQ"/>
              </w:rPr>
            </w:pPr>
            <w:r w:rsidRPr="008E55FF">
              <w:rPr>
                <w:rtl/>
                <w:lang w:bidi="ar-IQ"/>
              </w:rPr>
              <w:t>اسم الوحدة / أو الموضوع</w:t>
            </w:r>
          </w:p>
        </w:tc>
        <w:tc>
          <w:tcPr>
            <w:tcW w:w="1440" w:type="dxa"/>
            <w:shd w:val="clear" w:color="auto" w:fill="auto"/>
            <w:vAlign w:val="center"/>
          </w:tcPr>
          <w:p w:rsidR="008E49B6" w:rsidRPr="008E55FF" w:rsidRDefault="008E49B6" w:rsidP="00464C14">
            <w:pPr>
              <w:rPr>
                <w:lang w:bidi="ar-IQ"/>
              </w:rPr>
            </w:pPr>
            <w:r w:rsidRPr="008E55FF">
              <w:rPr>
                <w:rtl/>
                <w:lang w:bidi="ar-IQ"/>
              </w:rPr>
              <w:t>طريقة التعليم</w:t>
            </w:r>
          </w:p>
        </w:tc>
        <w:tc>
          <w:tcPr>
            <w:tcW w:w="1440" w:type="dxa"/>
            <w:shd w:val="clear" w:color="auto" w:fill="auto"/>
            <w:vAlign w:val="center"/>
          </w:tcPr>
          <w:p w:rsidR="008E49B6" w:rsidRPr="008E55FF" w:rsidRDefault="008E49B6" w:rsidP="00464C14">
            <w:pPr>
              <w:rPr>
                <w:lang w:bidi="ar-IQ"/>
              </w:rPr>
            </w:pPr>
            <w:r w:rsidRPr="008E55FF">
              <w:rPr>
                <w:rtl/>
                <w:lang w:bidi="ar-IQ"/>
              </w:rPr>
              <w:t>طريقة التقييم</w:t>
            </w:r>
          </w:p>
        </w:tc>
      </w:tr>
      <w:tr w:rsidR="008E49B6" w:rsidRPr="008E55FF" w:rsidTr="00464C14">
        <w:trPr>
          <w:trHeight w:val="399"/>
        </w:trPr>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برنامج الجداول الإلكترونية</w:t>
            </w:r>
            <w:r>
              <w:rPr>
                <w:lang w:bidi="ar-IQ"/>
              </w:rPr>
              <w:t>Excel</w:t>
            </w:r>
          </w:p>
        </w:tc>
        <w:tc>
          <w:tcPr>
            <w:tcW w:w="2160" w:type="dxa"/>
            <w:shd w:val="clear" w:color="auto" w:fill="auto"/>
            <w:vAlign w:val="center"/>
          </w:tcPr>
          <w:p w:rsidR="008E49B6" w:rsidRPr="008E55FF" w:rsidRDefault="008E49B6" w:rsidP="00464C14">
            <w:pPr>
              <w:rPr>
                <w:lang w:bidi="ar-IQ"/>
              </w:rPr>
            </w:pPr>
            <w:r>
              <w:rPr>
                <w:rFonts w:hint="cs"/>
                <w:rtl/>
                <w:lang w:bidi="ar-IQ"/>
              </w:rPr>
              <w:t>تشغيل الأكسل وغلقه والتعرف على واجهة البرنامج</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39"/>
        </w:trPr>
        <w:tc>
          <w:tcPr>
            <w:tcW w:w="1260" w:type="dxa"/>
            <w:shd w:val="clear" w:color="auto" w:fill="auto"/>
            <w:vAlign w:val="center"/>
          </w:tcPr>
          <w:p w:rsidR="008E49B6" w:rsidRPr="008E55FF" w:rsidRDefault="008E49B6" w:rsidP="00464C14">
            <w:pPr>
              <w:rPr>
                <w:lang w:bidi="ar-IQ"/>
              </w:rPr>
            </w:pPr>
            <w:r>
              <w:rPr>
                <w:rFonts w:hint="cs"/>
                <w:rtl/>
                <w:lang w:bidi="ar-IQ"/>
              </w:rPr>
              <w:t>2</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rsidR="008E49B6" w:rsidRPr="008E55FF" w:rsidRDefault="008E49B6" w:rsidP="00464C14">
            <w:pPr>
              <w:rPr>
                <w:lang w:bidi="ar-IQ"/>
              </w:rPr>
            </w:pPr>
            <w:r>
              <w:rPr>
                <w:rFonts w:hint="cs"/>
                <w:rtl/>
                <w:lang w:bidi="ar-IQ"/>
              </w:rPr>
              <w:t>مكونات ورقة العمل والتنقل بين الخلايا</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20"/>
        </w:trPr>
        <w:tc>
          <w:tcPr>
            <w:tcW w:w="1260" w:type="dxa"/>
            <w:shd w:val="clear" w:color="auto" w:fill="auto"/>
            <w:vAlign w:val="center"/>
          </w:tcPr>
          <w:p w:rsidR="008E49B6" w:rsidRPr="008E55FF" w:rsidRDefault="008E49B6" w:rsidP="00464C14">
            <w:pPr>
              <w:rPr>
                <w:lang w:bidi="ar-IQ"/>
              </w:rPr>
            </w:pPr>
            <w:r>
              <w:rPr>
                <w:rFonts w:hint="cs"/>
                <w:rtl/>
                <w:lang w:bidi="ar-IQ"/>
              </w:rPr>
              <w:t>3</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rsidR="008E49B6" w:rsidRPr="008E55FF" w:rsidRDefault="008E49B6" w:rsidP="00464C14">
            <w:pPr>
              <w:rPr>
                <w:lang w:bidi="ar-IQ"/>
              </w:rPr>
            </w:pPr>
            <w:r>
              <w:rPr>
                <w:rFonts w:hint="cs"/>
                <w:rtl/>
                <w:lang w:bidi="ar-IQ"/>
              </w:rPr>
              <w:t>إدخال البيانات،  ملاءمة عرض العمود للبيانات، تعبئة مجال من الخلايا</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31"/>
        </w:trPr>
        <w:tc>
          <w:tcPr>
            <w:tcW w:w="1260" w:type="dxa"/>
            <w:shd w:val="clear" w:color="auto" w:fill="auto"/>
            <w:vAlign w:val="center"/>
          </w:tcPr>
          <w:p w:rsidR="008E49B6" w:rsidRPr="008E55FF" w:rsidRDefault="008E49B6" w:rsidP="00464C14">
            <w:pPr>
              <w:rPr>
                <w:lang w:bidi="ar-IQ"/>
              </w:rPr>
            </w:pPr>
            <w:r>
              <w:rPr>
                <w:rFonts w:hint="cs"/>
                <w:rtl/>
                <w:lang w:bidi="ar-IQ"/>
              </w:rPr>
              <w:t>4</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rsidR="008E49B6" w:rsidRPr="008E55FF" w:rsidRDefault="008E49B6" w:rsidP="00464C14">
            <w:pPr>
              <w:rPr>
                <w:lang w:bidi="ar-IQ"/>
              </w:rPr>
            </w:pPr>
            <w:r>
              <w:rPr>
                <w:rFonts w:hint="cs"/>
                <w:rtl/>
                <w:lang w:bidi="ar-IQ"/>
              </w:rPr>
              <w:t>تقنيات التحديد،  تنسيق الخلايا وإدارة أوراق العمل</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40"/>
        </w:trPr>
        <w:tc>
          <w:tcPr>
            <w:tcW w:w="1260" w:type="dxa"/>
            <w:shd w:val="clear" w:color="auto" w:fill="auto"/>
            <w:vAlign w:val="center"/>
          </w:tcPr>
          <w:p w:rsidR="008E49B6" w:rsidRPr="008E55FF" w:rsidRDefault="008E49B6" w:rsidP="00464C14">
            <w:pPr>
              <w:rPr>
                <w:lang w:bidi="ar-IQ"/>
              </w:rPr>
            </w:pPr>
            <w:r>
              <w:rPr>
                <w:rFonts w:hint="cs"/>
                <w:rtl/>
                <w:lang w:bidi="ar-IQ"/>
              </w:rPr>
              <w:t>5</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rsidR="008E49B6" w:rsidRPr="008E55FF" w:rsidRDefault="008E49B6" w:rsidP="00464C14">
            <w:pPr>
              <w:rPr>
                <w:lang w:bidi="ar-IQ"/>
              </w:rPr>
            </w:pPr>
            <w:r>
              <w:rPr>
                <w:rFonts w:hint="cs"/>
                <w:rtl/>
                <w:lang w:bidi="ar-IQ"/>
              </w:rPr>
              <w:t>الصيغ الحسابية وقواعد كتابتها، إدخال الصيغ الحسابية</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23"/>
        </w:trPr>
        <w:tc>
          <w:tcPr>
            <w:tcW w:w="1260" w:type="dxa"/>
            <w:shd w:val="clear" w:color="auto" w:fill="auto"/>
            <w:vAlign w:val="center"/>
          </w:tcPr>
          <w:p w:rsidR="008E49B6" w:rsidRPr="008E55FF" w:rsidRDefault="008E49B6" w:rsidP="00464C14">
            <w:pPr>
              <w:rPr>
                <w:lang w:bidi="ar-IQ"/>
              </w:rPr>
            </w:pPr>
            <w:r>
              <w:rPr>
                <w:rFonts w:hint="cs"/>
                <w:rtl/>
                <w:lang w:bidi="ar-IQ"/>
              </w:rPr>
              <w:t>6</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الجداول الإلكترونية </w:t>
            </w:r>
            <w:r>
              <w:rPr>
                <w:lang w:bidi="ar-IQ"/>
              </w:rPr>
              <w:lastRenderedPageBreak/>
              <w:t>Excel</w:t>
            </w:r>
          </w:p>
        </w:tc>
        <w:tc>
          <w:tcPr>
            <w:tcW w:w="2160" w:type="dxa"/>
            <w:shd w:val="clear" w:color="auto" w:fill="auto"/>
            <w:vAlign w:val="center"/>
          </w:tcPr>
          <w:p w:rsidR="008E49B6" w:rsidRPr="008E55FF" w:rsidRDefault="008E49B6" w:rsidP="00464C14">
            <w:pPr>
              <w:rPr>
                <w:lang w:bidi="ar-IQ"/>
              </w:rPr>
            </w:pPr>
            <w:r>
              <w:rPr>
                <w:rFonts w:hint="cs"/>
                <w:rtl/>
                <w:lang w:bidi="ar-IQ"/>
              </w:rPr>
              <w:lastRenderedPageBreak/>
              <w:t xml:space="preserve">استخدام الدوال المضمنة، </w:t>
            </w:r>
            <w:r>
              <w:rPr>
                <w:rFonts w:hint="cs"/>
                <w:rtl/>
                <w:lang w:bidi="ar-IQ"/>
              </w:rPr>
              <w:lastRenderedPageBreak/>
              <w:t>حساب المجموع بشكل محترف</w:t>
            </w:r>
          </w:p>
        </w:tc>
        <w:tc>
          <w:tcPr>
            <w:tcW w:w="1440" w:type="dxa"/>
            <w:shd w:val="clear" w:color="auto" w:fill="auto"/>
            <w:vAlign w:val="center"/>
          </w:tcPr>
          <w:p w:rsidR="008E49B6" w:rsidRPr="008E55FF" w:rsidRDefault="008E49B6" w:rsidP="00464C14">
            <w:pPr>
              <w:rPr>
                <w:lang w:bidi="ar-IQ"/>
              </w:rPr>
            </w:pPr>
            <w:r>
              <w:rPr>
                <w:rFonts w:hint="cs"/>
                <w:rtl/>
                <w:lang w:bidi="ar-IQ"/>
              </w:rPr>
              <w:lastRenderedPageBreak/>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Pr="008E55FF" w:rsidRDefault="008E49B6" w:rsidP="00464C14">
            <w:pPr>
              <w:rPr>
                <w:lang w:bidi="ar-IQ"/>
              </w:rPr>
            </w:pPr>
            <w:r>
              <w:rPr>
                <w:rFonts w:hint="cs"/>
                <w:rtl/>
                <w:lang w:bidi="ar-IQ"/>
              </w:rPr>
              <w:lastRenderedPageBreak/>
              <w:t>7</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استخدام الدالة </w:t>
            </w:r>
            <w:r>
              <w:rPr>
                <w:lang w:bidi="ar-IQ"/>
              </w:rPr>
              <w:t>IF</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8</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rsidR="008E49B6" w:rsidRPr="008E55FF" w:rsidRDefault="008E49B6" w:rsidP="00464C14">
            <w:pPr>
              <w:rPr>
                <w:lang w:bidi="ar-IQ"/>
              </w:rPr>
            </w:pPr>
            <w:r>
              <w:rPr>
                <w:rFonts w:hint="cs"/>
                <w:rtl/>
                <w:lang w:bidi="ar-IQ"/>
              </w:rPr>
              <w:t>استخدام الخطوط والاطارات، إضافة حدود، تعبئة الخلايا</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9</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الجداول الإلكترونية </w:t>
            </w:r>
            <w:r>
              <w:rPr>
                <w:lang w:bidi="ar-IQ"/>
              </w:rPr>
              <w:t>Excel</w:t>
            </w:r>
          </w:p>
        </w:tc>
        <w:tc>
          <w:tcPr>
            <w:tcW w:w="2160" w:type="dxa"/>
            <w:shd w:val="clear" w:color="auto" w:fill="auto"/>
            <w:vAlign w:val="center"/>
          </w:tcPr>
          <w:p w:rsidR="008E49B6" w:rsidRPr="008E55FF" w:rsidRDefault="008E49B6" w:rsidP="00464C14">
            <w:pPr>
              <w:rPr>
                <w:rtl/>
                <w:lang w:bidi="ar-IQ"/>
              </w:rPr>
            </w:pPr>
            <w:r>
              <w:rPr>
                <w:rFonts w:hint="cs"/>
                <w:rtl/>
                <w:lang w:bidi="ar-IQ"/>
              </w:rPr>
              <w:t>المخططات البيانية، حفظ ملف، الطباعة</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10</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برنامج العروض التقديمية</w:t>
            </w:r>
            <w:r>
              <w:rPr>
                <w:lang w:bidi="ar-IQ"/>
              </w:rPr>
              <w:t>Power Point</w:t>
            </w:r>
          </w:p>
        </w:tc>
        <w:tc>
          <w:tcPr>
            <w:tcW w:w="2160" w:type="dxa"/>
            <w:shd w:val="clear" w:color="auto" w:fill="auto"/>
            <w:vAlign w:val="center"/>
          </w:tcPr>
          <w:p w:rsidR="008E49B6" w:rsidRPr="008E55FF" w:rsidRDefault="008E49B6" w:rsidP="00464C14">
            <w:pPr>
              <w:rPr>
                <w:lang w:bidi="ar-IQ"/>
              </w:rPr>
            </w:pPr>
            <w:r>
              <w:rPr>
                <w:rFonts w:hint="cs"/>
                <w:rtl/>
                <w:lang w:bidi="ar-IQ"/>
              </w:rPr>
              <w:t>تشغيل البرنامج وواجهة التطبيق،  إنشاء عرض تقديمي</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11</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rsidR="008E49B6" w:rsidRPr="008E55FF" w:rsidRDefault="008E49B6" w:rsidP="00464C14">
            <w:pPr>
              <w:rPr>
                <w:rtl/>
                <w:lang w:bidi="ar-IQ"/>
              </w:rPr>
            </w:pPr>
            <w:r>
              <w:rPr>
                <w:rFonts w:hint="cs"/>
                <w:rtl/>
                <w:lang w:bidi="ar-IQ"/>
              </w:rPr>
              <w:t>إدخال النصوص في الشرائح</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12</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rsidR="008E49B6" w:rsidRPr="008E55FF" w:rsidRDefault="008E49B6" w:rsidP="00464C14">
            <w:pPr>
              <w:rPr>
                <w:lang w:bidi="ar-IQ"/>
              </w:rPr>
            </w:pPr>
            <w:r>
              <w:rPr>
                <w:rFonts w:hint="cs"/>
                <w:rtl/>
                <w:lang w:bidi="ar-IQ"/>
              </w:rPr>
              <w:t>إدراج وحذف ونسخ الشرائح</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13</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rsidR="008E49B6" w:rsidRPr="008E55FF" w:rsidRDefault="008E49B6" w:rsidP="00464C14">
            <w:pPr>
              <w:rPr>
                <w:rtl/>
                <w:lang w:bidi="ar-IQ"/>
              </w:rPr>
            </w:pPr>
            <w:r>
              <w:rPr>
                <w:rFonts w:hint="cs"/>
                <w:rtl/>
                <w:lang w:bidi="ar-IQ"/>
              </w:rPr>
              <w:t>إضافة صورة أو صوت إلى الشرائح</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lastRenderedPageBreak/>
              <w:t>14</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rsidR="008E49B6" w:rsidRPr="008E55FF" w:rsidRDefault="008E49B6" w:rsidP="00464C14">
            <w:pPr>
              <w:rPr>
                <w:lang w:bidi="ar-IQ"/>
              </w:rPr>
            </w:pPr>
            <w:r>
              <w:rPr>
                <w:rFonts w:hint="cs"/>
                <w:rtl/>
                <w:lang w:bidi="ar-IQ"/>
              </w:rPr>
              <w:t>تغيير مظهر الشرائح، تغيير اللون الخلفي للشرائح</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15</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rFonts w:hint="cs"/>
                <w:lang w:bidi="ar-IQ"/>
              </w:rPr>
            </w:pPr>
          </w:p>
        </w:tc>
        <w:tc>
          <w:tcPr>
            <w:tcW w:w="2160" w:type="dxa"/>
            <w:shd w:val="clear" w:color="auto" w:fill="auto"/>
            <w:vAlign w:val="center"/>
          </w:tcPr>
          <w:p w:rsidR="008E49B6" w:rsidRPr="008E55FF" w:rsidRDefault="008E49B6" w:rsidP="00464C14">
            <w:pPr>
              <w:rPr>
                <w:lang w:bidi="ar-IQ"/>
              </w:rPr>
            </w:pPr>
            <w:r>
              <w:rPr>
                <w:rFonts w:hint="cs"/>
                <w:rtl/>
                <w:lang w:bidi="ar-IQ"/>
              </w:rPr>
              <w:t>امتحان</w:t>
            </w:r>
          </w:p>
        </w:tc>
        <w:tc>
          <w:tcPr>
            <w:tcW w:w="1440" w:type="dxa"/>
            <w:shd w:val="clear" w:color="auto" w:fill="auto"/>
            <w:vAlign w:val="center"/>
          </w:tcPr>
          <w:p w:rsidR="008E49B6" w:rsidRPr="008E55FF" w:rsidRDefault="008E49B6" w:rsidP="00464C14">
            <w:pPr>
              <w:rPr>
                <w:lang w:bidi="ar-IQ"/>
              </w:rPr>
            </w:pPr>
          </w:p>
        </w:tc>
        <w:tc>
          <w:tcPr>
            <w:tcW w:w="1440" w:type="dxa"/>
            <w:shd w:val="clear" w:color="auto" w:fill="auto"/>
            <w:vAlign w:val="center"/>
          </w:tcPr>
          <w:p w:rsidR="008E49B6" w:rsidRPr="008E55FF" w:rsidRDefault="008E49B6" w:rsidP="00464C14">
            <w:pPr>
              <w:rPr>
                <w:lang w:bidi="ar-IQ"/>
              </w:rPr>
            </w:pP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16</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rsidR="008E49B6" w:rsidRPr="008E55FF" w:rsidRDefault="008E49B6" w:rsidP="00464C14">
            <w:pPr>
              <w:rPr>
                <w:rtl/>
                <w:lang w:bidi="ar-IQ"/>
              </w:rPr>
            </w:pPr>
            <w:r>
              <w:rPr>
                <w:rFonts w:hint="cs"/>
                <w:rtl/>
                <w:lang w:bidi="ar-IQ"/>
              </w:rPr>
              <w:t>مؤثرات الحركة مسبقة الإعداد</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17</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العروض التقديمية </w:t>
            </w:r>
            <w:r>
              <w:rPr>
                <w:lang w:bidi="ar-IQ"/>
              </w:rPr>
              <w:t>Power Point</w:t>
            </w:r>
          </w:p>
        </w:tc>
        <w:tc>
          <w:tcPr>
            <w:tcW w:w="2160" w:type="dxa"/>
            <w:shd w:val="clear" w:color="auto" w:fill="auto"/>
            <w:vAlign w:val="center"/>
          </w:tcPr>
          <w:p w:rsidR="008E49B6" w:rsidRPr="008E55FF" w:rsidRDefault="008E49B6" w:rsidP="00464C14">
            <w:pPr>
              <w:rPr>
                <w:lang w:bidi="ar-IQ"/>
              </w:rPr>
            </w:pPr>
            <w:r>
              <w:rPr>
                <w:rFonts w:hint="cs"/>
                <w:rtl/>
                <w:lang w:bidi="ar-IQ"/>
              </w:rPr>
              <w:t>حفظ العرض التقديمي، حفظ عرض الشرائح</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18</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7B1995" w:rsidRDefault="008E49B6" w:rsidP="00464C14">
            <w:pPr>
              <w:rPr>
                <w:lang w:bidi="ar-IQ"/>
              </w:rPr>
            </w:pPr>
            <w:r>
              <w:rPr>
                <w:rFonts w:hint="cs"/>
                <w:rtl/>
                <w:lang w:bidi="ar-IQ"/>
              </w:rPr>
              <w:t xml:space="preserve">تعريف وتشغيل ونافذة الـ </w:t>
            </w:r>
            <w:r>
              <w:rPr>
                <w:lang w:bidi="ar-IQ"/>
              </w:rPr>
              <w:t>Word</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19</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8E55FF" w:rsidRDefault="008E49B6" w:rsidP="00464C14">
            <w:pPr>
              <w:rPr>
                <w:lang w:bidi="ar-IQ"/>
              </w:rPr>
            </w:pPr>
            <w:r>
              <w:rPr>
                <w:rFonts w:hint="cs"/>
                <w:rtl/>
                <w:lang w:bidi="ar-IQ"/>
              </w:rPr>
              <w:t>شريط التبويب، بعض الفاتيح المهمة أثناء الكتابة</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20</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8E55FF" w:rsidRDefault="008E49B6" w:rsidP="00464C14">
            <w:pPr>
              <w:rPr>
                <w:lang w:bidi="ar-IQ"/>
              </w:rPr>
            </w:pPr>
            <w:r>
              <w:rPr>
                <w:rFonts w:hint="cs"/>
                <w:rtl/>
                <w:lang w:bidi="ar-IQ"/>
              </w:rPr>
              <w:t>إنشاء وحفظ مستند، غلق ملف وفتح ملف مخزون</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21</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8E55FF" w:rsidRDefault="008E49B6" w:rsidP="00464C14">
            <w:pPr>
              <w:rPr>
                <w:lang w:bidi="ar-IQ"/>
              </w:rPr>
            </w:pPr>
            <w:r>
              <w:rPr>
                <w:rFonts w:hint="cs"/>
                <w:rtl/>
                <w:lang w:bidi="ar-IQ"/>
              </w:rPr>
              <w:t>تحديد، حذف واستبدال، نسخ ونقل النص</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22</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8E55FF" w:rsidRDefault="008E49B6" w:rsidP="00464C14">
            <w:pPr>
              <w:rPr>
                <w:lang w:bidi="ar-IQ"/>
              </w:rPr>
            </w:pPr>
            <w:r>
              <w:rPr>
                <w:rFonts w:hint="cs"/>
                <w:rtl/>
                <w:lang w:bidi="ar-IQ"/>
              </w:rPr>
              <w:t>تنسيق النص، نسخ وإزالة التنسيق، تمييز النص، تغيير حالة الاحرف</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lastRenderedPageBreak/>
              <w:t>23</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8E55FF" w:rsidRDefault="008E49B6" w:rsidP="00464C14">
            <w:pPr>
              <w:rPr>
                <w:lang w:bidi="ar-IQ"/>
              </w:rPr>
            </w:pPr>
            <w:r>
              <w:rPr>
                <w:rFonts w:hint="cs"/>
                <w:rtl/>
                <w:lang w:bidi="ar-IQ"/>
              </w:rPr>
              <w:t>المحاذاة، التعداد النقطي والرقمي، إضافة حدود وتظليل النص</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24</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8E55FF" w:rsidRDefault="008E49B6" w:rsidP="00464C14">
            <w:pPr>
              <w:rPr>
                <w:lang w:bidi="ar-IQ"/>
              </w:rPr>
            </w:pPr>
            <w:r>
              <w:rPr>
                <w:rFonts w:hint="cs"/>
                <w:rtl/>
                <w:lang w:bidi="ar-IQ"/>
              </w:rPr>
              <w:t>البحث والاستبدال</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25</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8E55FF" w:rsidRDefault="008E49B6" w:rsidP="00464C14">
            <w:pPr>
              <w:rPr>
                <w:lang w:bidi="ar-IQ"/>
              </w:rPr>
            </w:pPr>
            <w:r>
              <w:rPr>
                <w:rFonts w:hint="cs"/>
                <w:rtl/>
                <w:lang w:bidi="ar-IQ"/>
              </w:rPr>
              <w:t>إدراج رمز، رأس وتذييل الصفحة</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26</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8E55FF" w:rsidRDefault="008E49B6" w:rsidP="00464C14">
            <w:pPr>
              <w:rPr>
                <w:lang w:bidi="ar-IQ"/>
              </w:rPr>
            </w:pPr>
            <w:r>
              <w:rPr>
                <w:rFonts w:hint="cs"/>
                <w:rtl/>
                <w:lang w:bidi="ar-IQ"/>
              </w:rPr>
              <w:t>ترقيم الصفحات، إنشاء جدول، إدراج صفوف وأعمدة</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27</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8E55FF" w:rsidRDefault="008E49B6" w:rsidP="00464C14">
            <w:pPr>
              <w:rPr>
                <w:lang w:bidi="ar-IQ"/>
              </w:rPr>
            </w:pPr>
            <w:r>
              <w:rPr>
                <w:rFonts w:hint="cs"/>
                <w:rtl/>
                <w:lang w:bidi="ar-IQ"/>
              </w:rPr>
              <w:t>تحديد الجدول، تغيير عرض العمود وارتفاع الصف، حذف الصفوف والأعمدة</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28</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8E55FF" w:rsidRDefault="008E49B6" w:rsidP="00464C14">
            <w:pPr>
              <w:rPr>
                <w:lang w:bidi="ar-IQ"/>
              </w:rPr>
            </w:pPr>
            <w:r>
              <w:rPr>
                <w:rFonts w:hint="cs"/>
                <w:rtl/>
                <w:lang w:bidi="ar-IQ"/>
              </w:rPr>
              <w:t>حدود وتظليل الصفحة</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29</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lang w:bidi="ar-IQ"/>
              </w:rPr>
            </w:pPr>
            <w:r>
              <w:rPr>
                <w:rFonts w:hint="cs"/>
                <w:rtl/>
                <w:lang w:bidi="ar-IQ"/>
              </w:rPr>
              <w:t xml:space="preserve">برنامج الطباعة </w:t>
            </w:r>
            <w:r>
              <w:rPr>
                <w:lang w:bidi="ar-IQ"/>
              </w:rPr>
              <w:t>Word</w:t>
            </w:r>
          </w:p>
        </w:tc>
        <w:tc>
          <w:tcPr>
            <w:tcW w:w="2160" w:type="dxa"/>
            <w:shd w:val="clear" w:color="auto" w:fill="auto"/>
            <w:vAlign w:val="center"/>
          </w:tcPr>
          <w:p w:rsidR="008E49B6" w:rsidRPr="008E55FF" w:rsidRDefault="008E49B6" w:rsidP="00464C14">
            <w:pPr>
              <w:rPr>
                <w:lang w:bidi="ar-IQ"/>
              </w:rPr>
            </w:pPr>
            <w:r>
              <w:rPr>
                <w:rFonts w:hint="cs"/>
                <w:rtl/>
                <w:lang w:bidi="ar-IQ"/>
              </w:rPr>
              <w:t>المسافة البادئة، المسطرة</w:t>
            </w:r>
          </w:p>
        </w:tc>
        <w:tc>
          <w:tcPr>
            <w:tcW w:w="1440" w:type="dxa"/>
            <w:shd w:val="clear" w:color="auto" w:fill="auto"/>
            <w:vAlign w:val="center"/>
          </w:tcPr>
          <w:p w:rsidR="008E49B6" w:rsidRPr="008E55FF" w:rsidRDefault="008E49B6" w:rsidP="00464C14">
            <w:pPr>
              <w:rPr>
                <w:lang w:bidi="ar-IQ"/>
              </w:rPr>
            </w:pPr>
            <w:r>
              <w:rPr>
                <w:rFonts w:hint="cs"/>
                <w:rtl/>
                <w:lang w:bidi="ar-IQ"/>
              </w:rPr>
              <w:t>المحاضرة</w:t>
            </w:r>
          </w:p>
        </w:tc>
        <w:tc>
          <w:tcPr>
            <w:tcW w:w="1440" w:type="dxa"/>
            <w:shd w:val="clear" w:color="auto" w:fill="auto"/>
            <w:vAlign w:val="center"/>
          </w:tcPr>
          <w:p w:rsidR="008E49B6" w:rsidRPr="008E55FF" w:rsidRDefault="008E49B6" w:rsidP="00464C14">
            <w:pPr>
              <w:rPr>
                <w:lang w:bidi="ar-IQ"/>
              </w:rPr>
            </w:pPr>
            <w:r>
              <w:rPr>
                <w:rFonts w:hint="cs"/>
                <w:rtl/>
                <w:lang w:bidi="ar-IQ"/>
              </w:rPr>
              <w:t>الاختبارات</w:t>
            </w:r>
          </w:p>
        </w:tc>
      </w:tr>
      <w:tr w:rsidR="008E49B6" w:rsidRPr="008E55FF" w:rsidTr="00464C14">
        <w:trPr>
          <w:trHeight w:val="319"/>
        </w:trPr>
        <w:tc>
          <w:tcPr>
            <w:tcW w:w="1260" w:type="dxa"/>
            <w:shd w:val="clear" w:color="auto" w:fill="auto"/>
            <w:vAlign w:val="center"/>
          </w:tcPr>
          <w:p w:rsidR="008E49B6" w:rsidRDefault="008E49B6" w:rsidP="00464C14">
            <w:pPr>
              <w:rPr>
                <w:rtl/>
                <w:lang w:bidi="ar-IQ"/>
              </w:rPr>
            </w:pPr>
            <w:r>
              <w:rPr>
                <w:rFonts w:hint="cs"/>
                <w:rtl/>
                <w:lang w:bidi="ar-IQ"/>
              </w:rPr>
              <w:t>30</w:t>
            </w:r>
          </w:p>
        </w:tc>
        <w:tc>
          <w:tcPr>
            <w:tcW w:w="1260" w:type="dxa"/>
            <w:shd w:val="clear" w:color="auto" w:fill="auto"/>
            <w:vAlign w:val="center"/>
          </w:tcPr>
          <w:p w:rsidR="008E49B6" w:rsidRPr="008E55FF" w:rsidRDefault="008E49B6" w:rsidP="00464C14">
            <w:pPr>
              <w:rPr>
                <w:lang w:bidi="ar-IQ"/>
              </w:rPr>
            </w:pPr>
            <w:r>
              <w:rPr>
                <w:rFonts w:hint="cs"/>
                <w:rtl/>
                <w:lang w:bidi="ar-IQ"/>
              </w:rPr>
              <w:t>1</w:t>
            </w:r>
          </w:p>
        </w:tc>
        <w:tc>
          <w:tcPr>
            <w:tcW w:w="2160" w:type="dxa"/>
            <w:shd w:val="clear" w:color="auto" w:fill="auto"/>
            <w:vAlign w:val="center"/>
          </w:tcPr>
          <w:p w:rsidR="008E49B6" w:rsidRPr="008E55FF" w:rsidRDefault="008E49B6" w:rsidP="00464C14">
            <w:pPr>
              <w:rPr>
                <w:rFonts w:hint="cs"/>
                <w:lang w:bidi="ar-IQ"/>
              </w:rPr>
            </w:pPr>
          </w:p>
        </w:tc>
        <w:tc>
          <w:tcPr>
            <w:tcW w:w="2160" w:type="dxa"/>
            <w:shd w:val="clear" w:color="auto" w:fill="auto"/>
            <w:vAlign w:val="center"/>
          </w:tcPr>
          <w:p w:rsidR="008E49B6" w:rsidRPr="008E55FF" w:rsidRDefault="008E49B6" w:rsidP="00464C14">
            <w:pPr>
              <w:rPr>
                <w:lang w:bidi="ar-IQ"/>
              </w:rPr>
            </w:pPr>
            <w:r>
              <w:rPr>
                <w:rFonts w:hint="cs"/>
                <w:rtl/>
                <w:lang w:bidi="ar-IQ"/>
              </w:rPr>
              <w:t>امتحان</w:t>
            </w:r>
          </w:p>
        </w:tc>
        <w:tc>
          <w:tcPr>
            <w:tcW w:w="1440" w:type="dxa"/>
            <w:shd w:val="clear" w:color="auto" w:fill="auto"/>
            <w:vAlign w:val="center"/>
          </w:tcPr>
          <w:p w:rsidR="008E49B6" w:rsidRPr="008E55FF" w:rsidRDefault="008E49B6" w:rsidP="00464C14">
            <w:pPr>
              <w:rPr>
                <w:lang w:bidi="ar-IQ"/>
              </w:rPr>
            </w:pPr>
          </w:p>
        </w:tc>
        <w:tc>
          <w:tcPr>
            <w:tcW w:w="1440" w:type="dxa"/>
            <w:shd w:val="clear" w:color="auto" w:fill="auto"/>
            <w:vAlign w:val="center"/>
          </w:tcPr>
          <w:p w:rsidR="008E49B6" w:rsidRPr="008E55FF" w:rsidRDefault="008E49B6" w:rsidP="00464C14">
            <w:pPr>
              <w:rPr>
                <w:lang w:bidi="ar-IQ"/>
              </w:rPr>
            </w:pPr>
          </w:p>
        </w:tc>
      </w:tr>
    </w:tbl>
    <w:p w:rsidR="008E49B6" w:rsidRPr="008E55FF" w:rsidRDefault="008E49B6" w:rsidP="008E49B6">
      <w:pPr>
        <w:rPr>
          <w:vanish/>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8E49B6" w:rsidRPr="008E55FF" w:rsidTr="00464C14">
        <w:trPr>
          <w:trHeight w:val="477"/>
        </w:trPr>
        <w:tc>
          <w:tcPr>
            <w:tcW w:w="9720" w:type="dxa"/>
            <w:gridSpan w:val="2"/>
            <w:shd w:val="clear" w:color="auto" w:fill="auto"/>
            <w:vAlign w:val="center"/>
          </w:tcPr>
          <w:p w:rsidR="008E49B6" w:rsidRPr="008E55FF" w:rsidRDefault="008E49B6" w:rsidP="00175D91">
            <w:pPr>
              <w:numPr>
                <w:ilvl w:val="0"/>
                <w:numId w:val="6"/>
              </w:numPr>
              <w:rPr>
                <w:lang w:bidi="ar-IQ"/>
              </w:rPr>
            </w:pPr>
            <w:r w:rsidRPr="008E55FF">
              <w:rPr>
                <w:rtl/>
                <w:lang w:bidi="ar-IQ"/>
              </w:rPr>
              <w:t xml:space="preserve">البنية التحتية </w:t>
            </w:r>
          </w:p>
        </w:tc>
      </w:tr>
      <w:tr w:rsidR="008E49B6" w:rsidRPr="008E55FF" w:rsidTr="00464C14">
        <w:trPr>
          <w:trHeight w:val="1175"/>
        </w:trPr>
        <w:tc>
          <w:tcPr>
            <w:tcW w:w="4007" w:type="dxa"/>
            <w:shd w:val="clear" w:color="auto" w:fill="auto"/>
            <w:vAlign w:val="center"/>
          </w:tcPr>
          <w:p w:rsidR="008E49B6" w:rsidRPr="008E55FF" w:rsidRDefault="008E49B6" w:rsidP="00175D91">
            <w:pPr>
              <w:numPr>
                <w:ilvl w:val="0"/>
                <w:numId w:val="10"/>
              </w:numPr>
              <w:rPr>
                <w:lang w:bidi="ar-IQ"/>
              </w:rPr>
            </w:pPr>
            <w:r w:rsidRPr="008E55FF">
              <w:rPr>
                <w:rFonts w:hint="cs"/>
                <w:rtl/>
                <w:lang w:bidi="ar-IQ"/>
              </w:rPr>
              <w:lastRenderedPageBreak/>
              <w:t>الكتب المقررة المطلوبة</w:t>
            </w:r>
          </w:p>
        </w:tc>
        <w:tc>
          <w:tcPr>
            <w:tcW w:w="5713" w:type="dxa"/>
            <w:shd w:val="clear" w:color="auto" w:fill="auto"/>
            <w:vAlign w:val="center"/>
          </w:tcPr>
          <w:p w:rsidR="008E49B6" w:rsidRPr="008E55FF" w:rsidRDefault="008E49B6" w:rsidP="00464C14">
            <w:pPr>
              <w:rPr>
                <w:lang w:bidi="ar-IQ"/>
              </w:rPr>
            </w:pPr>
            <w:r>
              <w:rPr>
                <w:rFonts w:hint="cs"/>
                <w:rtl/>
                <w:lang w:bidi="ar-IQ"/>
              </w:rPr>
              <w:t xml:space="preserve">ملزمة </w:t>
            </w:r>
            <w:r>
              <w:rPr>
                <w:lang w:bidi="ar-IQ"/>
              </w:rPr>
              <w:t>Excel</w:t>
            </w:r>
            <w:r>
              <w:rPr>
                <w:rFonts w:hint="cs"/>
                <w:rtl/>
                <w:lang w:bidi="ar-IQ"/>
              </w:rPr>
              <w:t xml:space="preserve">، ملزمة </w:t>
            </w:r>
            <w:r>
              <w:rPr>
                <w:lang w:bidi="ar-IQ"/>
              </w:rPr>
              <w:t>Power Point</w:t>
            </w:r>
            <w:r>
              <w:rPr>
                <w:rFonts w:hint="cs"/>
                <w:rtl/>
                <w:lang w:bidi="ar-IQ"/>
              </w:rPr>
              <w:t xml:space="preserve">، ملزمة </w:t>
            </w:r>
            <w:r>
              <w:rPr>
                <w:lang w:bidi="ar-IQ"/>
              </w:rPr>
              <w:t>Word</w:t>
            </w:r>
          </w:p>
        </w:tc>
      </w:tr>
      <w:tr w:rsidR="008E49B6" w:rsidRPr="008E55FF" w:rsidTr="00464C14">
        <w:trPr>
          <w:trHeight w:val="716"/>
        </w:trPr>
        <w:tc>
          <w:tcPr>
            <w:tcW w:w="4007" w:type="dxa"/>
            <w:shd w:val="clear" w:color="auto" w:fill="auto"/>
            <w:vAlign w:val="center"/>
          </w:tcPr>
          <w:p w:rsidR="008E49B6" w:rsidRPr="008E55FF" w:rsidRDefault="008E49B6" w:rsidP="00175D91">
            <w:pPr>
              <w:numPr>
                <w:ilvl w:val="0"/>
                <w:numId w:val="10"/>
              </w:numPr>
              <w:rPr>
                <w:lang w:bidi="ar-IQ"/>
              </w:rPr>
            </w:pPr>
            <w:r w:rsidRPr="008E55FF">
              <w:rPr>
                <w:rFonts w:hint="cs"/>
                <w:rtl/>
                <w:lang w:bidi="ar-IQ"/>
              </w:rPr>
              <w:t>المراجع الرئيسية (المصادر)</w:t>
            </w:r>
          </w:p>
        </w:tc>
        <w:tc>
          <w:tcPr>
            <w:tcW w:w="5713" w:type="dxa"/>
            <w:shd w:val="clear" w:color="auto" w:fill="auto"/>
            <w:vAlign w:val="center"/>
          </w:tcPr>
          <w:p w:rsidR="008E49B6" w:rsidRPr="008E55FF" w:rsidRDefault="008E49B6" w:rsidP="00464C14">
            <w:pPr>
              <w:rPr>
                <w:lang w:bidi="ar-IQ"/>
              </w:rPr>
            </w:pPr>
          </w:p>
        </w:tc>
      </w:tr>
      <w:tr w:rsidR="008E49B6" w:rsidRPr="008E55FF" w:rsidTr="00464C14">
        <w:trPr>
          <w:trHeight w:val="1247"/>
        </w:trPr>
        <w:tc>
          <w:tcPr>
            <w:tcW w:w="4007" w:type="dxa"/>
            <w:shd w:val="clear" w:color="auto" w:fill="auto"/>
            <w:vAlign w:val="center"/>
          </w:tcPr>
          <w:p w:rsidR="008E49B6" w:rsidRPr="008E55FF" w:rsidRDefault="008E49B6" w:rsidP="00175D91">
            <w:pPr>
              <w:numPr>
                <w:ilvl w:val="0"/>
                <w:numId w:val="11"/>
              </w:numPr>
              <w:rPr>
                <w:lang w:bidi="ar-IQ"/>
              </w:rPr>
            </w:pPr>
            <w:r w:rsidRPr="008E55FF">
              <w:rPr>
                <w:rFonts w:hint="cs"/>
                <w:rtl/>
                <w:lang w:bidi="ar-IQ"/>
              </w:rPr>
              <w:t>الكتب والمراجع التي يوصى بها (المجلات العلمية ،التقارير ،.....)</w:t>
            </w:r>
          </w:p>
        </w:tc>
        <w:tc>
          <w:tcPr>
            <w:tcW w:w="5713" w:type="dxa"/>
            <w:shd w:val="clear" w:color="auto" w:fill="auto"/>
            <w:vAlign w:val="center"/>
          </w:tcPr>
          <w:p w:rsidR="008E49B6" w:rsidRPr="008E55FF" w:rsidRDefault="008E49B6" w:rsidP="00464C14">
            <w:pPr>
              <w:rPr>
                <w:lang w:bidi="ar-IQ"/>
              </w:rPr>
            </w:pPr>
          </w:p>
        </w:tc>
      </w:tr>
      <w:tr w:rsidR="008E49B6" w:rsidRPr="008E55FF" w:rsidTr="00464C14">
        <w:trPr>
          <w:trHeight w:val="1247"/>
        </w:trPr>
        <w:tc>
          <w:tcPr>
            <w:tcW w:w="4007" w:type="dxa"/>
            <w:shd w:val="clear" w:color="auto" w:fill="auto"/>
            <w:vAlign w:val="center"/>
          </w:tcPr>
          <w:p w:rsidR="008E49B6" w:rsidRPr="008E55FF" w:rsidRDefault="008E49B6" w:rsidP="00175D91">
            <w:pPr>
              <w:numPr>
                <w:ilvl w:val="0"/>
                <w:numId w:val="11"/>
              </w:numPr>
              <w:rPr>
                <w:rtl/>
                <w:lang w:bidi="ar-IQ"/>
              </w:rPr>
            </w:pPr>
            <w:r w:rsidRPr="008E55FF">
              <w:rPr>
                <w:rFonts w:hint="cs"/>
                <w:rtl/>
                <w:lang w:bidi="ar-IQ"/>
              </w:rPr>
              <w:t>المراجع الالكترونية ،مواقع الانترنيت ،.....</w:t>
            </w:r>
          </w:p>
        </w:tc>
        <w:tc>
          <w:tcPr>
            <w:tcW w:w="5713" w:type="dxa"/>
            <w:shd w:val="clear" w:color="auto" w:fill="auto"/>
            <w:vAlign w:val="center"/>
          </w:tcPr>
          <w:p w:rsidR="008E49B6" w:rsidRPr="008E55FF" w:rsidRDefault="008E49B6" w:rsidP="00464C14">
            <w:pPr>
              <w:rPr>
                <w:lang w:bidi="ar-IQ"/>
              </w:rPr>
            </w:pPr>
            <w:r>
              <w:rPr>
                <w:rFonts w:hint="cs"/>
                <w:rtl/>
                <w:lang w:bidi="ar-IQ"/>
              </w:rPr>
              <w:t>قناة يوتيوب</w:t>
            </w:r>
          </w:p>
        </w:tc>
      </w:tr>
    </w:tbl>
    <w:p w:rsidR="008E49B6" w:rsidRPr="008E55FF" w:rsidRDefault="008E49B6" w:rsidP="008E49B6">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E49B6" w:rsidRPr="008E55FF" w:rsidTr="00464C14">
        <w:trPr>
          <w:trHeight w:val="419"/>
        </w:trPr>
        <w:tc>
          <w:tcPr>
            <w:tcW w:w="9720" w:type="dxa"/>
            <w:shd w:val="clear" w:color="auto" w:fill="auto"/>
            <w:vAlign w:val="center"/>
          </w:tcPr>
          <w:p w:rsidR="008E49B6" w:rsidRPr="008E55FF" w:rsidRDefault="008E49B6" w:rsidP="00175D91">
            <w:pPr>
              <w:numPr>
                <w:ilvl w:val="0"/>
                <w:numId w:val="6"/>
              </w:numPr>
              <w:rPr>
                <w:lang w:bidi="ar-IQ"/>
              </w:rPr>
            </w:pPr>
            <w:r w:rsidRPr="008E55FF">
              <w:rPr>
                <w:rFonts w:hint="cs"/>
                <w:rtl/>
                <w:lang w:bidi="ar-IQ"/>
              </w:rPr>
              <w:t>خطة تطوير المقرر الدراسي</w:t>
            </w:r>
          </w:p>
        </w:tc>
      </w:tr>
      <w:tr w:rsidR="008E49B6" w:rsidRPr="008E55FF" w:rsidTr="00464C14">
        <w:trPr>
          <w:trHeight w:val="1505"/>
        </w:trPr>
        <w:tc>
          <w:tcPr>
            <w:tcW w:w="9720" w:type="dxa"/>
            <w:shd w:val="clear" w:color="auto" w:fill="auto"/>
            <w:vAlign w:val="center"/>
          </w:tcPr>
          <w:p w:rsidR="008E49B6" w:rsidRPr="008E55FF" w:rsidRDefault="008E49B6" w:rsidP="00464C14">
            <w:pPr>
              <w:rPr>
                <w:lang w:bidi="ar-IQ"/>
              </w:rPr>
            </w:pPr>
            <w:r>
              <w:rPr>
                <w:rFonts w:hint="cs"/>
                <w:rtl/>
                <w:lang w:bidi="ar-IQ"/>
              </w:rPr>
              <w:t>إضافة مادة منصات التعليم الإلكتروني</w:t>
            </w:r>
          </w:p>
        </w:tc>
      </w:tr>
    </w:tbl>
    <w:p w:rsidR="00570154" w:rsidRPr="00570154" w:rsidRDefault="00570154">
      <w:pPr>
        <w:rPr>
          <w:rtl/>
          <w:lang w:bidi="ar-IQ"/>
        </w:rPr>
      </w:pPr>
    </w:p>
    <w:p w:rsidR="0078394D" w:rsidRPr="00EE06F8" w:rsidRDefault="0078394D" w:rsidP="0078394D">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8394D" w:rsidRPr="00DB131F" w:rsidTr="00EC409F">
        <w:trPr>
          <w:trHeight w:val="794"/>
        </w:trPr>
        <w:tc>
          <w:tcPr>
            <w:tcW w:w="9720" w:type="dxa"/>
            <w:shd w:val="clear" w:color="auto" w:fill="auto"/>
            <w:vAlign w:val="center"/>
          </w:tcPr>
          <w:p w:rsidR="0078394D" w:rsidRPr="00DB131F" w:rsidRDefault="0078394D" w:rsidP="00D738C0">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tbl>
      <w:tblPr>
        <w:tblpPr w:leftFromText="180" w:rightFromText="180" w:vertAnchor="text" w:horzAnchor="page" w:tblpX="4018" w:tblpY="270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EC409F" w:rsidRPr="00011299" w:rsidTr="00EC409F">
        <w:trPr>
          <w:trHeight w:val="477"/>
        </w:trPr>
        <w:tc>
          <w:tcPr>
            <w:tcW w:w="9720" w:type="dxa"/>
            <w:gridSpan w:val="2"/>
            <w:shd w:val="clear" w:color="auto" w:fill="auto"/>
            <w:vAlign w:val="center"/>
          </w:tcPr>
          <w:p w:rsidR="00EC409F" w:rsidRPr="00011299" w:rsidRDefault="00EC409F" w:rsidP="00EC409F">
            <w:pPr>
              <w:autoSpaceDE w:val="0"/>
              <w:autoSpaceDN w:val="0"/>
              <w:adjustRightInd w:val="0"/>
              <w:spacing w:before="240"/>
              <w:rPr>
                <w:b/>
                <w:bCs/>
                <w:color w:val="993300"/>
                <w:sz w:val="36"/>
                <w:szCs w:val="36"/>
                <w:rtl/>
                <w:lang w:bidi="ar-IQ"/>
              </w:rPr>
            </w:pPr>
            <w:r w:rsidRPr="00011299">
              <w:rPr>
                <w:rFonts w:cs="Times New Roman"/>
                <w:b/>
                <w:bCs/>
                <w:color w:val="1F4E79"/>
                <w:sz w:val="36"/>
                <w:szCs w:val="36"/>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C409F" w:rsidRPr="00011299" w:rsidTr="00EC409F">
              <w:trPr>
                <w:trHeight w:val="794"/>
              </w:trPr>
              <w:tc>
                <w:tcPr>
                  <w:tcW w:w="9720" w:type="dxa"/>
                  <w:shd w:val="clear" w:color="auto" w:fill="auto"/>
                </w:tcPr>
                <w:p w:rsidR="00EC409F" w:rsidRPr="00011299" w:rsidRDefault="00EC409F" w:rsidP="00EC409F">
                  <w:pPr>
                    <w:autoSpaceDE w:val="0"/>
                    <w:autoSpaceDN w:val="0"/>
                    <w:adjustRightInd w:val="0"/>
                    <w:spacing w:before="240"/>
                    <w:jc w:val="both"/>
                    <w:rPr>
                      <w:rFonts w:ascii="Cambria" w:hAnsi="Cambria" w:cs="Times New Roman"/>
                      <w:b/>
                      <w:bCs/>
                      <w:color w:val="000000"/>
                      <w:sz w:val="36"/>
                      <w:szCs w:val="36"/>
                      <w:lang w:bidi="ar-IQ"/>
                    </w:rPr>
                  </w:pPr>
                  <w:r w:rsidRPr="00011299">
                    <w:rPr>
                      <w:rFonts w:ascii="Arial" w:hAnsi="Arial" w:cs="Arial"/>
                      <w:color w:val="000000"/>
                      <w:sz w:val="36"/>
                      <w:szCs w:val="36"/>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011299">
                    <w:rPr>
                      <w:rFonts w:ascii="Arial" w:hAnsi="Arial" w:cs="Arial" w:hint="cs"/>
                      <w:color w:val="000000"/>
                      <w:sz w:val="36"/>
                      <w:szCs w:val="36"/>
                      <w:rtl/>
                      <w:lang w:bidi="ar-IQ"/>
                    </w:rPr>
                    <w:t xml:space="preserve">التعلم </w:t>
                  </w:r>
                  <w:r w:rsidRPr="00011299">
                    <w:rPr>
                      <w:rFonts w:ascii="Arial" w:hAnsi="Arial" w:cs="Arial"/>
                      <w:color w:val="000000"/>
                      <w:sz w:val="36"/>
                      <w:szCs w:val="36"/>
                      <w:rtl/>
                      <w:lang w:bidi="ar-IQ"/>
                    </w:rPr>
                    <w:t>المتاحة. ولابد من الربط بينها وبين وصف البرنامج.</w:t>
                  </w:r>
                </w:p>
              </w:tc>
            </w:tr>
          </w:tbl>
          <w:p w:rsidR="00EC409F" w:rsidRPr="00011299" w:rsidRDefault="00EC409F" w:rsidP="00EC409F">
            <w:pPr>
              <w:autoSpaceDE w:val="0"/>
              <w:autoSpaceDN w:val="0"/>
              <w:adjustRightInd w:val="0"/>
              <w:spacing w:before="240"/>
              <w:ind w:left="-335" w:right="-426"/>
              <w:jc w:val="both"/>
              <w:rPr>
                <w:rFonts w:ascii="Arial" w:hAnsi="Arial" w:cs="Arial"/>
                <w:sz w:val="36"/>
                <w:szCs w:val="36"/>
                <w:rtl/>
                <w:lang w:bidi="ar-IQ"/>
              </w:rPr>
            </w:pPr>
          </w:p>
          <w:tbl>
            <w:tblPr>
              <w:tblpPr w:leftFromText="180" w:rightFromText="180" w:vertAnchor="page" w:horzAnchor="margin" w:tblpY="1201"/>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EC409F" w:rsidRPr="00011299" w:rsidTr="00EC409F">
              <w:trPr>
                <w:trHeight w:val="624"/>
              </w:trPr>
              <w:tc>
                <w:tcPr>
                  <w:tcW w:w="3780" w:type="dxa"/>
                  <w:shd w:val="clear" w:color="auto" w:fill="auto"/>
                  <w:vAlign w:val="center"/>
                </w:tcPr>
                <w:p w:rsidR="00EC409F" w:rsidRPr="00011299" w:rsidRDefault="00EC409F" w:rsidP="00175D91">
                  <w:pPr>
                    <w:numPr>
                      <w:ilvl w:val="0"/>
                      <w:numId w:val="6"/>
                    </w:numPr>
                    <w:autoSpaceDE w:val="0"/>
                    <w:autoSpaceDN w:val="0"/>
                    <w:adjustRightInd w:val="0"/>
                    <w:spacing w:after="0" w:line="240" w:lineRule="auto"/>
                    <w:ind w:hanging="288"/>
                    <w:rPr>
                      <w:rFonts w:ascii="Cambria" w:hAnsi="Cambria" w:cs="Times New Roman"/>
                      <w:color w:val="000000"/>
                      <w:sz w:val="36"/>
                      <w:szCs w:val="36"/>
                      <w:lang w:bidi="ar-IQ"/>
                    </w:rPr>
                  </w:pPr>
                  <w:r w:rsidRPr="00011299">
                    <w:rPr>
                      <w:rFonts w:ascii="Cambria" w:hAnsi="Cambria" w:cs="Times New Roman"/>
                      <w:color w:val="000000"/>
                      <w:sz w:val="36"/>
                      <w:szCs w:val="36"/>
                      <w:rtl/>
                      <w:lang w:bidi="ar-IQ"/>
                    </w:rPr>
                    <w:lastRenderedPageBreak/>
                    <w:t>المؤسسة التعليمية</w:t>
                  </w:r>
                </w:p>
              </w:tc>
              <w:tc>
                <w:tcPr>
                  <w:tcW w:w="5940" w:type="dxa"/>
                  <w:shd w:val="clear" w:color="auto" w:fill="auto"/>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كلية التربية للبنات</w:t>
                  </w:r>
                </w:p>
              </w:tc>
            </w:tr>
            <w:tr w:rsidR="00EC409F" w:rsidRPr="00011299" w:rsidTr="00EC409F">
              <w:trPr>
                <w:trHeight w:val="624"/>
              </w:trPr>
              <w:tc>
                <w:tcPr>
                  <w:tcW w:w="3780" w:type="dxa"/>
                  <w:shd w:val="clear" w:color="auto" w:fill="auto"/>
                  <w:vAlign w:val="center"/>
                </w:tcPr>
                <w:p w:rsidR="00EC409F" w:rsidRPr="00011299"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القسم الجامعي / المركز</w:t>
                  </w:r>
                </w:p>
              </w:tc>
              <w:tc>
                <w:tcPr>
                  <w:tcW w:w="5940" w:type="dxa"/>
                  <w:shd w:val="clear" w:color="auto" w:fill="auto"/>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قسم اللغة العربية</w:t>
                  </w:r>
                  <w:r w:rsidRPr="00011299">
                    <w:rPr>
                      <w:rFonts w:ascii="Cambria" w:hAnsi="Cambria" w:cs="Times New Roman"/>
                      <w:color w:val="D9D9D9"/>
                      <w:sz w:val="36"/>
                      <w:szCs w:val="36"/>
                      <w:rtl/>
                      <w:lang w:bidi="ar-IQ"/>
                    </w:rPr>
                    <w:t>سم</w:t>
                  </w:r>
                  <w:r w:rsidRPr="00011299">
                    <w:rPr>
                      <w:rFonts w:ascii="Cambria" w:hAnsi="Cambria" w:cs="Times New Roman"/>
                      <w:color w:val="000000"/>
                      <w:sz w:val="36"/>
                      <w:szCs w:val="36"/>
                      <w:rtl/>
                      <w:lang w:bidi="ar-IQ"/>
                    </w:rPr>
                    <w:t xml:space="preserve"> </w:t>
                  </w:r>
                  <w:r w:rsidRPr="00011299">
                    <w:rPr>
                      <w:rFonts w:ascii="Cambria" w:hAnsi="Cambria" w:cs="Times New Roman"/>
                      <w:color w:val="D9D9D9"/>
                      <w:sz w:val="36"/>
                      <w:szCs w:val="36"/>
                      <w:rtl/>
                      <w:lang w:bidi="ar-IQ"/>
                    </w:rPr>
                    <w:t>العلمي</w:t>
                  </w:r>
                  <w:r w:rsidRPr="00011299">
                    <w:rPr>
                      <w:rFonts w:ascii="Cambria" w:hAnsi="Cambria" w:cs="Times New Roman"/>
                      <w:color w:val="000000"/>
                      <w:sz w:val="36"/>
                      <w:szCs w:val="36"/>
                      <w:rtl/>
                      <w:lang w:bidi="ar-IQ"/>
                    </w:rPr>
                    <w:t xml:space="preserve"> </w:t>
                  </w:r>
                </w:p>
              </w:tc>
            </w:tr>
            <w:tr w:rsidR="00EC409F" w:rsidRPr="00011299" w:rsidTr="00EC409F">
              <w:trPr>
                <w:trHeight w:val="624"/>
              </w:trPr>
              <w:tc>
                <w:tcPr>
                  <w:tcW w:w="3780" w:type="dxa"/>
                  <w:shd w:val="clear" w:color="auto" w:fill="auto"/>
                  <w:vAlign w:val="center"/>
                </w:tcPr>
                <w:p w:rsidR="00EC409F" w:rsidRPr="00011299"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اسم / رمز المقرر</w:t>
                  </w:r>
                </w:p>
              </w:tc>
              <w:tc>
                <w:tcPr>
                  <w:tcW w:w="5940" w:type="dxa"/>
                  <w:shd w:val="clear" w:color="auto" w:fill="auto"/>
                  <w:vAlign w:val="center"/>
                </w:tcPr>
                <w:p w:rsidR="00EC409F" w:rsidRPr="00011299" w:rsidRDefault="00EC409F" w:rsidP="00011299">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 xml:space="preserve">  علم نفس النمو/</w:t>
                  </w:r>
                  <w:r w:rsidR="00011299">
                    <w:rPr>
                      <w:rFonts w:ascii="Cambria" w:hAnsi="Cambria" w:cs="Times New Roman"/>
                      <w:color w:val="000000"/>
                      <w:sz w:val="36"/>
                      <w:szCs w:val="36"/>
                      <w:lang w:bidi="ar-IQ"/>
                    </w:rPr>
                    <w:t>217AGP</w:t>
                  </w:r>
                </w:p>
              </w:tc>
            </w:tr>
            <w:tr w:rsidR="00EC409F" w:rsidRPr="00011299" w:rsidTr="00EC409F">
              <w:trPr>
                <w:trHeight w:val="624"/>
              </w:trPr>
              <w:tc>
                <w:tcPr>
                  <w:tcW w:w="3780" w:type="dxa"/>
                  <w:shd w:val="clear" w:color="auto" w:fill="auto"/>
                  <w:vAlign w:val="center"/>
                </w:tcPr>
                <w:p w:rsidR="00EC409F" w:rsidRPr="00011299"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البرامج التي يدخل فيها</w:t>
                  </w:r>
                </w:p>
              </w:tc>
              <w:tc>
                <w:tcPr>
                  <w:tcW w:w="5940" w:type="dxa"/>
                  <w:shd w:val="clear" w:color="auto" w:fill="auto"/>
                  <w:vAlign w:val="center"/>
                </w:tcPr>
                <w:p w:rsidR="00EC409F" w:rsidRPr="00011299" w:rsidRDefault="00EC409F" w:rsidP="00EC409F">
                  <w:pPr>
                    <w:autoSpaceDE w:val="0"/>
                    <w:autoSpaceDN w:val="0"/>
                    <w:adjustRightInd w:val="0"/>
                    <w:rPr>
                      <w:rFonts w:ascii="Cambria" w:hAnsi="Cambria" w:cs="Times New Roman" w:hint="cs"/>
                      <w:color w:val="000000"/>
                      <w:sz w:val="36"/>
                      <w:szCs w:val="36"/>
                      <w:rtl/>
                      <w:lang w:bidi="ar-IQ"/>
                    </w:rPr>
                  </w:pPr>
                  <w:r w:rsidRPr="00011299">
                    <w:rPr>
                      <w:rFonts w:ascii="Cambria" w:hAnsi="Cambria" w:cs="Times New Roman" w:hint="cs"/>
                      <w:color w:val="000000"/>
                      <w:sz w:val="36"/>
                      <w:szCs w:val="36"/>
                      <w:rtl/>
                      <w:lang w:bidi="ar-IQ"/>
                    </w:rPr>
                    <w:t>علم النفس</w:t>
                  </w:r>
                </w:p>
              </w:tc>
            </w:tr>
            <w:tr w:rsidR="00EC409F" w:rsidRPr="00011299" w:rsidTr="00EC409F">
              <w:trPr>
                <w:trHeight w:val="624"/>
              </w:trPr>
              <w:tc>
                <w:tcPr>
                  <w:tcW w:w="3780" w:type="dxa"/>
                  <w:shd w:val="clear" w:color="auto" w:fill="auto"/>
                  <w:vAlign w:val="center"/>
                </w:tcPr>
                <w:p w:rsidR="00EC409F" w:rsidRPr="00011299"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أشكال الحضور المتاحة</w:t>
                  </w:r>
                </w:p>
              </w:tc>
              <w:tc>
                <w:tcPr>
                  <w:tcW w:w="5940" w:type="dxa"/>
                  <w:shd w:val="clear" w:color="auto" w:fill="auto"/>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ساعتان في الاسبوع لسنة دراسية كاملة</w:t>
                  </w:r>
                </w:p>
              </w:tc>
            </w:tr>
            <w:tr w:rsidR="00EC409F" w:rsidRPr="00011299" w:rsidTr="00EC409F">
              <w:trPr>
                <w:trHeight w:val="624"/>
              </w:trPr>
              <w:tc>
                <w:tcPr>
                  <w:tcW w:w="3780" w:type="dxa"/>
                  <w:shd w:val="clear" w:color="auto" w:fill="auto"/>
                  <w:vAlign w:val="center"/>
                </w:tcPr>
                <w:p w:rsidR="00EC409F" w:rsidRPr="00011299"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الفصل / السنة</w:t>
                  </w:r>
                </w:p>
              </w:tc>
              <w:tc>
                <w:tcPr>
                  <w:tcW w:w="5940" w:type="dxa"/>
                  <w:shd w:val="clear" w:color="auto" w:fill="auto"/>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السنة</w:t>
                  </w:r>
                </w:p>
              </w:tc>
            </w:tr>
            <w:tr w:rsidR="00EC409F" w:rsidRPr="00011299" w:rsidTr="00EC409F">
              <w:trPr>
                <w:trHeight w:val="624"/>
              </w:trPr>
              <w:tc>
                <w:tcPr>
                  <w:tcW w:w="3780" w:type="dxa"/>
                  <w:shd w:val="clear" w:color="auto" w:fill="auto"/>
                  <w:vAlign w:val="center"/>
                </w:tcPr>
                <w:p w:rsidR="00EC409F" w:rsidRPr="00011299"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عدد الساعات الدراسية </w:t>
                  </w:r>
                  <w:r w:rsidRPr="00011299">
                    <w:rPr>
                      <w:rFonts w:ascii="Cambria" w:hAnsi="Cambria" w:cs="Times New Roman" w:hint="cs"/>
                      <w:color w:val="000000"/>
                      <w:sz w:val="36"/>
                      <w:szCs w:val="36"/>
                      <w:rtl/>
                      <w:lang w:bidi="ar-IQ"/>
                    </w:rPr>
                    <w:t>(الكلي)</w:t>
                  </w:r>
                </w:p>
              </w:tc>
              <w:tc>
                <w:tcPr>
                  <w:tcW w:w="5940" w:type="dxa"/>
                  <w:shd w:val="clear" w:color="auto" w:fill="auto"/>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64</w:t>
                  </w:r>
                </w:p>
              </w:tc>
            </w:tr>
            <w:tr w:rsidR="00EC409F" w:rsidRPr="00011299" w:rsidTr="00EC409F">
              <w:trPr>
                <w:trHeight w:val="624"/>
              </w:trPr>
              <w:tc>
                <w:tcPr>
                  <w:tcW w:w="3780" w:type="dxa"/>
                  <w:shd w:val="clear" w:color="auto" w:fill="auto"/>
                  <w:vAlign w:val="center"/>
                </w:tcPr>
                <w:p w:rsidR="00EC409F" w:rsidRPr="00011299" w:rsidRDefault="00EC409F" w:rsidP="00175D91">
                  <w:pPr>
                    <w:numPr>
                      <w:ilvl w:val="0"/>
                      <w:numId w:val="6"/>
                    </w:numPr>
                    <w:autoSpaceDE w:val="0"/>
                    <w:autoSpaceDN w:val="0"/>
                    <w:adjustRightInd w:val="0"/>
                    <w:spacing w:after="0" w:line="240" w:lineRule="auto"/>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تاريخ إعداد هذا الوصف </w:t>
                  </w:r>
                </w:p>
              </w:tc>
              <w:tc>
                <w:tcPr>
                  <w:tcW w:w="5940" w:type="dxa"/>
                  <w:shd w:val="clear" w:color="auto" w:fill="auto"/>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3/ 12/ 2019</w:t>
                  </w:r>
                </w:p>
              </w:tc>
            </w:tr>
            <w:tr w:rsidR="00EC409F" w:rsidRPr="00011299" w:rsidTr="00EC409F">
              <w:trPr>
                <w:trHeight w:val="725"/>
              </w:trPr>
              <w:tc>
                <w:tcPr>
                  <w:tcW w:w="9720" w:type="dxa"/>
                  <w:gridSpan w:val="2"/>
                  <w:shd w:val="clear" w:color="auto" w:fill="auto"/>
                  <w:vAlign w:val="center"/>
                </w:tcPr>
                <w:p w:rsidR="00EC409F" w:rsidRPr="00011299" w:rsidRDefault="00EC409F" w:rsidP="00175D91">
                  <w:pPr>
                    <w:numPr>
                      <w:ilvl w:val="0"/>
                      <w:numId w:val="6"/>
                    </w:numPr>
                    <w:autoSpaceDE w:val="0"/>
                    <w:autoSpaceDN w:val="0"/>
                    <w:adjustRightInd w:val="0"/>
                    <w:spacing w:after="0" w:line="240" w:lineRule="auto"/>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أهداف المقرر</w:t>
                  </w:r>
                </w:p>
              </w:tc>
            </w:tr>
            <w:tr w:rsidR="00EC409F" w:rsidRPr="00011299" w:rsidTr="00EC409F">
              <w:trPr>
                <w:trHeight w:val="265"/>
              </w:trPr>
              <w:tc>
                <w:tcPr>
                  <w:tcW w:w="9720" w:type="dxa"/>
                  <w:gridSpan w:val="2"/>
                  <w:shd w:val="clear" w:color="auto" w:fill="auto"/>
                  <w:vAlign w:val="center"/>
                </w:tcPr>
                <w:p w:rsidR="00EC409F" w:rsidRPr="00011299" w:rsidRDefault="00EC409F" w:rsidP="00EC409F">
                  <w:pPr>
                    <w:autoSpaceDE w:val="0"/>
                    <w:autoSpaceDN w:val="0"/>
                    <w:adjustRightInd w:val="0"/>
                    <w:ind w:left="360"/>
                    <w:rPr>
                      <w:rFonts w:ascii="Cambria" w:hAnsi="Cambria"/>
                      <w:color w:val="000000"/>
                      <w:sz w:val="36"/>
                      <w:szCs w:val="36"/>
                      <w:lang w:bidi="ar-IQ"/>
                    </w:rPr>
                  </w:pPr>
                  <w:r w:rsidRPr="00011299">
                    <w:rPr>
                      <w:rFonts w:ascii="Cambria" w:hAnsi="Cambria" w:hint="cs"/>
                      <w:color w:val="000000"/>
                      <w:sz w:val="36"/>
                      <w:szCs w:val="36"/>
                      <w:rtl/>
                      <w:lang w:bidi="ar-IQ"/>
                    </w:rPr>
                    <w:t>ان يتعرف الطالب على المبادىء الاساسية لعلم النفس النمو من هيث تعريفه واهميته ومظاهر مراحله ومنهاج بحثه والعوامل المؤثرة فيه</w:t>
                  </w:r>
                </w:p>
              </w:tc>
            </w:tr>
            <w:tr w:rsidR="00EC409F" w:rsidRPr="00011299" w:rsidTr="00EC409F">
              <w:trPr>
                <w:trHeight w:val="265"/>
              </w:trPr>
              <w:tc>
                <w:tcPr>
                  <w:tcW w:w="9720" w:type="dxa"/>
                  <w:gridSpan w:val="2"/>
                  <w:shd w:val="clear" w:color="auto" w:fill="auto"/>
                  <w:vAlign w:val="center"/>
                </w:tcPr>
                <w:p w:rsidR="00EC409F" w:rsidRPr="00011299" w:rsidRDefault="00EC409F" w:rsidP="00EC409F">
                  <w:pPr>
                    <w:autoSpaceDE w:val="0"/>
                    <w:autoSpaceDN w:val="0"/>
                    <w:adjustRightInd w:val="0"/>
                    <w:ind w:left="360"/>
                    <w:rPr>
                      <w:rFonts w:ascii="Cambria" w:hAnsi="Cambria"/>
                      <w:color w:val="000000"/>
                      <w:sz w:val="36"/>
                      <w:szCs w:val="36"/>
                      <w:lang w:bidi="ar-IQ"/>
                    </w:rPr>
                  </w:pPr>
                </w:p>
              </w:tc>
            </w:tr>
            <w:tr w:rsidR="00EC409F" w:rsidRPr="00011299" w:rsidTr="00EC409F">
              <w:trPr>
                <w:trHeight w:val="265"/>
              </w:trPr>
              <w:tc>
                <w:tcPr>
                  <w:tcW w:w="9720" w:type="dxa"/>
                  <w:gridSpan w:val="2"/>
                  <w:shd w:val="clear" w:color="auto" w:fill="auto"/>
                  <w:vAlign w:val="center"/>
                </w:tcPr>
                <w:p w:rsidR="00EC409F" w:rsidRPr="00011299" w:rsidRDefault="00EC409F" w:rsidP="00EC409F">
                  <w:pPr>
                    <w:autoSpaceDE w:val="0"/>
                    <w:autoSpaceDN w:val="0"/>
                    <w:adjustRightInd w:val="0"/>
                    <w:ind w:left="360"/>
                    <w:rPr>
                      <w:rFonts w:ascii="Cambria" w:hAnsi="Cambria"/>
                      <w:color w:val="000000"/>
                      <w:sz w:val="36"/>
                      <w:szCs w:val="36"/>
                      <w:lang w:bidi="ar-IQ"/>
                    </w:rPr>
                  </w:pPr>
                </w:p>
              </w:tc>
            </w:tr>
            <w:tr w:rsidR="00EC409F" w:rsidRPr="00011299" w:rsidTr="00EC409F">
              <w:trPr>
                <w:trHeight w:val="265"/>
              </w:trPr>
              <w:tc>
                <w:tcPr>
                  <w:tcW w:w="9720" w:type="dxa"/>
                  <w:gridSpan w:val="2"/>
                  <w:shd w:val="clear" w:color="auto" w:fill="auto"/>
                  <w:vAlign w:val="center"/>
                </w:tcPr>
                <w:p w:rsidR="00EC409F" w:rsidRPr="00011299" w:rsidRDefault="00EC409F" w:rsidP="00EC409F">
                  <w:pPr>
                    <w:autoSpaceDE w:val="0"/>
                    <w:autoSpaceDN w:val="0"/>
                    <w:adjustRightInd w:val="0"/>
                    <w:ind w:left="360"/>
                    <w:rPr>
                      <w:rFonts w:ascii="Cambria" w:hAnsi="Cambria"/>
                      <w:color w:val="000000"/>
                      <w:sz w:val="36"/>
                      <w:szCs w:val="36"/>
                      <w:lang w:bidi="ar-IQ"/>
                    </w:rPr>
                  </w:pPr>
                </w:p>
              </w:tc>
            </w:tr>
            <w:tr w:rsidR="00EC409F" w:rsidRPr="00011299" w:rsidTr="00EC409F">
              <w:trPr>
                <w:trHeight w:val="265"/>
              </w:trPr>
              <w:tc>
                <w:tcPr>
                  <w:tcW w:w="9720" w:type="dxa"/>
                  <w:gridSpan w:val="2"/>
                  <w:shd w:val="clear" w:color="auto" w:fill="auto"/>
                  <w:vAlign w:val="center"/>
                </w:tcPr>
                <w:p w:rsidR="00EC409F" w:rsidRPr="00011299" w:rsidRDefault="00EC409F" w:rsidP="00EC409F">
                  <w:pPr>
                    <w:autoSpaceDE w:val="0"/>
                    <w:autoSpaceDN w:val="0"/>
                    <w:adjustRightInd w:val="0"/>
                    <w:ind w:left="360"/>
                    <w:rPr>
                      <w:rFonts w:ascii="Cambria" w:hAnsi="Cambria"/>
                      <w:color w:val="000000"/>
                      <w:sz w:val="36"/>
                      <w:szCs w:val="36"/>
                      <w:lang w:bidi="ar-IQ"/>
                    </w:rPr>
                  </w:pPr>
                </w:p>
              </w:tc>
            </w:tr>
            <w:tr w:rsidR="00EC409F" w:rsidRPr="00011299" w:rsidTr="00EC409F">
              <w:trPr>
                <w:trHeight w:val="265"/>
              </w:trPr>
              <w:tc>
                <w:tcPr>
                  <w:tcW w:w="9720" w:type="dxa"/>
                  <w:gridSpan w:val="2"/>
                  <w:shd w:val="clear" w:color="auto" w:fill="auto"/>
                  <w:vAlign w:val="center"/>
                </w:tcPr>
                <w:p w:rsidR="00EC409F" w:rsidRPr="00011299" w:rsidRDefault="00EC409F" w:rsidP="00EC409F">
                  <w:pPr>
                    <w:autoSpaceDE w:val="0"/>
                    <w:autoSpaceDN w:val="0"/>
                    <w:adjustRightInd w:val="0"/>
                    <w:ind w:left="360"/>
                    <w:rPr>
                      <w:rFonts w:ascii="Cambria" w:hAnsi="Cambria"/>
                      <w:color w:val="000000"/>
                      <w:sz w:val="36"/>
                      <w:szCs w:val="36"/>
                      <w:lang w:bidi="ar-IQ"/>
                    </w:rPr>
                  </w:pPr>
                </w:p>
              </w:tc>
            </w:tr>
            <w:tr w:rsidR="00EC409F" w:rsidRPr="00011299" w:rsidTr="00EC409F">
              <w:trPr>
                <w:trHeight w:val="265"/>
              </w:trPr>
              <w:tc>
                <w:tcPr>
                  <w:tcW w:w="9720" w:type="dxa"/>
                  <w:gridSpan w:val="2"/>
                  <w:shd w:val="clear" w:color="auto" w:fill="auto"/>
                  <w:vAlign w:val="center"/>
                </w:tcPr>
                <w:p w:rsidR="00EC409F" w:rsidRPr="00011299" w:rsidRDefault="00EC409F" w:rsidP="00EC409F">
                  <w:pPr>
                    <w:autoSpaceDE w:val="0"/>
                    <w:autoSpaceDN w:val="0"/>
                    <w:adjustRightInd w:val="0"/>
                    <w:ind w:left="360"/>
                    <w:rPr>
                      <w:rFonts w:ascii="Cambria" w:hAnsi="Cambria"/>
                      <w:color w:val="000000"/>
                      <w:sz w:val="36"/>
                      <w:szCs w:val="36"/>
                      <w:lang w:bidi="ar-IQ"/>
                    </w:rPr>
                  </w:pPr>
                </w:p>
              </w:tc>
            </w:tr>
          </w:tbl>
          <w:p w:rsidR="00EC409F" w:rsidRPr="00011299" w:rsidRDefault="00EC409F" w:rsidP="00EC409F">
            <w:pPr>
              <w:rPr>
                <w:vanish/>
                <w:sz w:val="36"/>
                <w:szCs w:val="36"/>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C409F" w:rsidRPr="00011299" w:rsidTr="00EC409F">
              <w:trPr>
                <w:trHeight w:val="653"/>
              </w:trPr>
              <w:tc>
                <w:tcPr>
                  <w:tcW w:w="9720" w:type="dxa"/>
                  <w:shd w:val="clear" w:color="auto" w:fill="auto"/>
                  <w:vAlign w:val="center"/>
                </w:tcPr>
                <w:p w:rsidR="00EC409F" w:rsidRPr="00011299" w:rsidRDefault="00EC409F"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36"/>
                      <w:szCs w:val="36"/>
                      <w:lang w:bidi="ar-IQ"/>
                    </w:rPr>
                  </w:pPr>
                  <w:r w:rsidRPr="00011299">
                    <w:rPr>
                      <w:rFonts w:ascii="Cambria" w:hAnsi="Cambria" w:cs="Times New Roman"/>
                      <w:color w:val="000000"/>
                      <w:sz w:val="36"/>
                      <w:szCs w:val="36"/>
                      <w:rtl/>
                      <w:lang w:bidi="ar-IQ"/>
                    </w:rPr>
                    <w:t>مخرجات التعلم وطرائق التعليم والتعلم والتقييم</w:t>
                  </w:r>
                </w:p>
              </w:tc>
            </w:tr>
            <w:tr w:rsidR="00EC409F" w:rsidRPr="00011299" w:rsidTr="00EC409F">
              <w:trPr>
                <w:trHeight w:val="2490"/>
              </w:trPr>
              <w:tc>
                <w:tcPr>
                  <w:tcW w:w="9720" w:type="dxa"/>
                  <w:shd w:val="clear" w:color="auto" w:fill="auto"/>
                  <w:vAlign w:val="center"/>
                </w:tcPr>
                <w:p w:rsidR="00EC409F" w:rsidRPr="00011299" w:rsidRDefault="00EC409F" w:rsidP="00EC409F">
                  <w:pPr>
                    <w:autoSpaceDE w:val="0"/>
                    <w:autoSpaceDN w:val="0"/>
                    <w:adjustRightInd w:val="0"/>
                    <w:ind w:left="43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أ- المعرفة والفهم </w:t>
                  </w:r>
                </w:p>
                <w:p w:rsidR="00EC409F" w:rsidRPr="00011299" w:rsidRDefault="00EC409F" w:rsidP="00EC409F">
                  <w:pPr>
                    <w:autoSpaceDE w:val="0"/>
                    <w:autoSpaceDN w:val="0"/>
                    <w:adjustRightInd w:val="0"/>
                    <w:ind w:left="612"/>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أ1-</w:t>
                  </w:r>
                  <w:r w:rsidRPr="00011299">
                    <w:rPr>
                      <w:rFonts w:ascii="Cambria" w:hAnsi="Cambria" w:cs="Times New Roman" w:hint="cs"/>
                      <w:color w:val="000000"/>
                      <w:sz w:val="36"/>
                      <w:szCs w:val="36"/>
                      <w:rtl/>
                      <w:lang w:bidi="ar-IQ"/>
                    </w:rPr>
                    <w:t>ان يتعرف الطالب على معنى الطفولة واهميتها وحاجاتها الاساسية الطبيعية والنفسية .</w:t>
                  </w:r>
                </w:p>
                <w:p w:rsidR="00EC409F" w:rsidRPr="00011299" w:rsidRDefault="00EC409F" w:rsidP="00EC409F">
                  <w:pPr>
                    <w:autoSpaceDE w:val="0"/>
                    <w:autoSpaceDN w:val="0"/>
                    <w:adjustRightInd w:val="0"/>
                    <w:ind w:left="612"/>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أ2-</w:t>
                  </w:r>
                  <w:r w:rsidRPr="00011299">
                    <w:rPr>
                      <w:rFonts w:ascii="Cambria" w:hAnsi="Cambria" w:cs="Times New Roman" w:hint="cs"/>
                      <w:color w:val="000000"/>
                      <w:sz w:val="36"/>
                      <w:szCs w:val="36"/>
                      <w:rtl/>
                      <w:lang w:bidi="ar-IQ"/>
                    </w:rPr>
                    <w:t xml:space="preserve"> ان يتعرف الطالب على معنى المراهقة واهمية دراستها وعلاقتها بمرحلة الطفولة والرشد.</w:t>
                  </w:r>
                </w:p>
                <w:p w:rsidR="00EC409F" w:rsidRPr="00011299" w:rsidRDefault="00EC409F" w:rsidP="00EC409F">
                  <w:pPr>
                    <w:autoSpaceDE w:val="0"/>
                    <w:autoSpaceDN w:val="0"/>
                    <w:adjustRightInd w:val="0"/>
                    <w:ind w:left="61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أ3- </w:t>
                  </w:r>
                  <w:r w:rsidRPr="00011299">
                    <w:rPr>
                      <w:rFonts w:ascii="Cambria" w:hAnsi="Cambria" w:cs="Times New Roman" w:hint="cs"/>
                      <w:color w:val="000000"/>
                      <w:sz w:val="36"/>
                      <w:szCs w:val="36"/>
                      <w:rtl/>
                      <w:lang w:bidi="ar-IQ"/>
                    </w:rPr>
                    <w:t>ان يتعرف الطالب على عمليات النمو الجتماعي والانفعالي والخلقي والمعرفي واللغوي والعقلي ونمو التفكير الابداعي</w:t>
                  </w:r>
                </w:p>
                <w:p w:rsidR="00EC409F" w:rsidRPr="00011299" w:rsidRDefault="00EC409F" w:rsidP="00EC409F">
                  <w:pPr>
                    <w:autoSpaceDE w:val="0"/>
                    <w:autoSpaceDN w:val="0"/>
                    <w:adjustRightInd w:val="0"/>
                    <w:ind w:left="61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أ4-</w:t>
                  </w:r>
                </w:p>
                <w:p w:rsidR="00EC409F" w:rsidRPr="00011299" w:rsidRDefault="00EC409F" w:rsidP="00EC409F">
                  <w:pPr>
                    <w:autoSpaceDE w:val="0"/>
                    <w:autoSpaceDN w:val="0"/>
                    <w:adjustRightInd w:val="0"/>
                    <w:ind w:left="61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أ5- </w:t>
                  </w:r>
                </w:p>
                <w:p w:rsidR="00EC409F" w:rsidRPr="00011299" w:rsidRDefault="00EC409F" w:rsidP="00EC409F">
                  <w:pPr>
                    <w:autoSpaceDE w:val="0"/>
                    <w:autoSpaceDN w:val="0"/>
                    <w:adjustRightInd w:val="0"/>
                    <w:ind w:left="61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أ6-  </w:t>
                  </w:r>
                </w:p>
              </w:tc>
            </w:tr>
            <w:tr w:rsidR="00EC409F" w:rsidRPr="00011299" w:rsidTr="00EC409F">
              <w:trPr>
                <w:trHeight w:val="1631"/>
              </w:trPr>
              <w:tc>
                <w:tcPr>
                  <w:tcW w:w="9720" w:type="dxa"/>
                  <w:shd w:val="clear" w:color="auto" w:fill="auto"/>
                  <w:vAlign w:val="center"/>
                </w:tcPr>
                <w:p w:rsidR="00EC409F" w:rsidRPr="00011299" w:rsidRDefault="00EC409F" w:rsidP="00EC409F">
                  <w:pPr>
                    <w:autoSpaceDE w:val="0"/>
                    <w:autoSpaceDN w:val="0"/>
                    <w:adjustRightInd w:val="0"/>
                    <w:ind w:left="360"/>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 xml:space="preserve">ب -  المهارات الخاصة بالموضوع </w:t>
                  </w:r>
                </w:p>
                <w:p w:rsidR="00EC409F" w:rsidRPr="00011299" w:rsidRDefault="00EC409F" w:rsidP="00EC409F">
                  <w:pPr>
                    <w:autoSpaceDE w:val="0"/>
                    <w:autoSpaceDN w:val="0"/>
                    <w:adjustRightInd w:val="0"/>
                    <w:ind w:left="612"/>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ب1 –</w:t>
                  </w:r>
                  <w:r w:rsidRPr="00011299">
                    <w:rPr>
                      <w:rFonts w:ascii="Cambria" w:hAnsi="Cambria" w:cs="Times New Roman" w:hint="cs"/>
                      <w:color w:val="000000"/>
                      <w:sz w:val="36"/>
                      <w:szCs w:val="36"/>
                      <w:rtl/>
                      <w:lang w:bidi="ar-IQ"/>
                    </w:rPr>
                    <w:t>ان يتمكن الطالب من تقويم البحث التجريبي من حيث خطوات التقويم وعناصره.</w:t>
                  </w:r>
                </w:p>
                <w:p w:rsidR="00EC409F" w:rsidRPr="00011299" w:rsidRDefault="00EC409F" w:rsidP="00EC409F">
                  <w:pPr>
                    <w:autoSpaceDE w:val="0"/>
                    <w:autoSpaceDN w:val="0"/>
                    <w:adjustRightInd w:val="0"/>
                    <w:ind w:left="612"/>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 xml:space="preserve">ب2 – </w:t>
                  </w:r>
                  <w:r w:rsidRPr="00011299">
                    <w:rPr>
                      <w:rFonts w:ascii="Cambria" w:hAnsi="Cambria" w:cs="Times New Roman" w:hint="cs"/>
                      <w:color w:val="000000"/>
                      <w:sz w:val="36"/>
                      <w:szCs w:val="36"/>
                      <w:rtl/>
                      <w:lang w:bidi="ar-IQ"/>
                    </w:rPr>
                    <w:t>ان يتمكن الطالب من القيام باجراء تجارب ودراسات مختبرية في مجالات علم النفس المختلفة.</w:t>
                  </w:r>
                </w:p>
                <w:p w:rsidR="00EC409F" w:rsidRPr="00011299" w:rsidRDefault="00EC409F" w:rsidP="00EC409F">
                  <w:pPr>
                    <w:autoSpaceDE w:val="0"/>
                    <w:autoSpaceDN w:val="0"/>
                    <w:adjustRightInd w:val="0"/>
                    <w:ind w:left="612"/>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 xml:space="preserve">ب3 - </w:t>
                  </w:r>
                </w:p>
                <w:p w:rsidR="00EC409F" w:rsidRPr="00011299" w:rsidRDefault="00EC409F" w:rsidP="00EC409F">
                  <w:pPr>
                    <w:autoSpaceDE w:val="0"/>
                    <w:autoSpaceDN w:val="0"/>
                    <w:adjustRightInd w:val="0"/>
                    <w:ind w:left="61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ب4-    </w:t>
                  </w:r>
                </w:p>
              </w:tc>
            </w:tr>
            <w:tr w:rsidR="00EC409F" w:rsidRPr="00011299" w:rsidTr="00EC409F">
              <w:trPr>
                <w:trHeight w:val="423"/>
              </w:trPr>
              <w:tc>
                <w:tcPr>
                  <w:tcW w:w="9720" w:type="dxa"/>
                  <w:shd w:val="clear" w:color="auto" w:fill="auto"/>
                  <w:vAlign w:val="center"/>
                </w:tcPr>
                <w:p w:rsidR="00EC409F" w:rsidRPr="00011299" w:rsidRDefault="00EC409F" w:rsidP="00EC409F">
                  <w:pPr>
                    <w:autoSpaceDE w:val="0"/>
                    <w:autoSpaceDN w:val="0"/>
                    <w:adjustRightInd w:val="0"/>
                    <w:ind w:left="360"/>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     طرائق التعليم والتعلم </w:t>
                  </w:r>
                </w:p>
              </w:tc>
            </w:tr>
            <w:tr w:rsidR="00EC409F" w:rsidRPr="00011299" w:rsidTr="00EC409F">
              <w:trPr>
                <w:trHeight w:val="624"/>
              </w:trPr>
              <w:tc>
                <w:tcPr>
                  <w:tcW w:w="9720" w:type="dxa"/>
                  <w:shd w:val="clear" w:color="auto" w:fill="auto"/>
                  <w:vAlign w:val="center"/>
                </w:tcPr>
                <w:p w:rsidR="00EC409F" w:rsidRPr="00011299" w:rsidRDefault="00EC409F" w:rsidP="00EC409F">
                  <w:pPr>
                    <w:spacing w:before="100" w:beforeAutospacing="1" w:after="100" w:afterAutospacing="1"/>
                    <w:rPr>
                      <w:rFonts w:ascii="Arial" w:hAnsi="Arial"/>
                      <w:sz w:val="36"/>
                      <w:szCs w:val="36"/>
                      <w:rtl/>
                      <w:lang w:eastAsia="ko-KR"/>
                    </w:rPr>
                  </w:pPr>
                  <w:r w:rsidRPr="00011299">
                    <w:rPr>
                      <w:rFonts w:ascii="Arial" w:hAnsi="Arial"/>
                      <w:sz w:val="36"/>
                      <w:szCs w:val="36"/>
                      <w:rtl/>
                      <w:lang w:eastAsia="ko-KR"/>
                    </w:rPr>
                    <w:t>طريقة المحاضرة (الإلقاء). </w:t>
                  </w:r>
                </w:p>
                <w:p w:rsidR="00EC409F" w:rsidRPr="00011299" w:rsidRDefault="00EC409F" w:rsidP="00175D91">
                  <w:pPr>
                    <w:numPr>
                      <w:ilvl w:val="0"/>
                      <w:numId w:val="49"/>
                    </w:numPr>
                    <w:spacing w:before="100" w:beforeAutospacing="1" w:after="100" w:afterAutospacing="1" w:line="240" w:lineRule="auto"/>
                    <w:rPr>
                      <w:rFonts w:ascii="Arial" w:hAnsi="Arial"/>
                      <w:sz w:val="36"/>
                      <w:szCs w:val="36"/>
                      <w:rtl/>
                      <w:lang w:eastAsia="ko-KR"/>
                    </w:rPr>
                  </w:pPr>
                  <w:r w:rsidRPr="00011299">
                    <w:rPr>
                      <w:rFonts w:ascii="Arial" w:hAnsi="Arial"/>
                      <w:sz w:val="36"/>
                      <w:szCs w:val="36"/>
                      <w:rtl/>
                      <w:lang w:eastAsia="ko-KR"/>
                    </w:rPr>
                    <w:t>الاعتماد على الواجب التعليمي والذي يهدف إلى تجميع المفاهيم النظرية للدرس وإمكانية تطبيقها في المدرسة .</w:t>
                  </w:r>
                </w:p>
                <w:p w:rsidR="00EC409F" w:rsidRPr="00011299" w:rsidRDefault="00EC409F" w:rsidP="00175D91">
                  <w:pPr>
                    <w:numPr>
                      <w:ilvl w:val="0"/>
                      <w:numId w:val="49"/>
                    </w:numPr>
                    <w:spacing w:before="100" w:beforeAutospacing="1" w:after="100" w:afterAutospacing="1" w:line="240" w:lineRule="auto"/>
                    <w:rPr>
                      <w:rFonts w:ascii="Arial" w:hAnsi="Arial"/>
                      <w:sz w:val="36"/>
                      <w:szCs w:val="36"/>
                      <w:rtl/>
                      <w:lang w:eastAsia="ko-KR"/>
                    </w:rPr>
                  </w:pPr>
                  <w:r w:rsidRPr="00011299">
                    <w:rPr>
                      <w:rFonts w:ascii="Arial" w:hAnsi="Arial"/>
                      <w:sz w:val="36"/>
                      <w:szCs w:val="36"/>
                      <w:rtl/>
                      <w:lang w:eastAsia="ko-KR"/>
                    </w:rPr>
                    <w:t>استخدام المناقشة التعليمية (الحوار التعليمي) والذي يعتمد على تبادل الأفكار للوصول إلى الحقائق.</w:t>
                  </w:r>
                </w:p>
                <w:p w:rsidR="00EC409F" w:rsidRPr="00011299" w:rsidRDefault="00EC409F" w:rsidP="00175D91">
                  <w:pPr>
                    <w:numPr>
                      <w:ilvl w:val="0"/>
                      <w:numId w:val="49"/>
                    </w:numPr>
                    <w:spacing w:before="100" w:beforeAutospacing="1" w:after="100" w:afterAutospacing="1" w:line="240" w:lineRule="auto"/>
                    <w:rPr>
                      <w:rFonts w:ascii="Arial" w:hAnsi="Arial"/>
                      <w:sz w:val="36"/>
                      <w:szCs w:val="36"/>
                      <w:lang w:eastAsia="ko-KR"/>
                    </w:rPr>
                  </w:pPr>
                  <w:r w:rsidRPr="00011299">
                    <w:rPr>
                      <w:rFonts w:ascii="Arial" w:hAnsi="Arial"/>
                      <w:sz w:val="36"/>
                      <w:szCs w:val="36"/>
                      <w:rtl/>
                      <w:lang w:eastAsia="ko-KR"/>
                    </w:rPr>
                    <w:t>الجماعات التعليمية في التحضير لموضوع الدر س.</w:t>
                  </w:r>
                </w:p>
              </w:tc>
            </w:tr>
            <w:tr w:rsidR="00EC409F" w:rsidRPr="00011299" w:rsidTr="00EC409F">
              <w:trPr>
                <w:trHeight w:val="400"/>
              </w:trPr>
              <w:tc>
                <w:tcPr>
                  <w:tcW w:w="9720" w:type="dxa"/>
                  <w:shd w:val="clear" w:color="auto" w:fill="auto"/>
                  <w:vAlign w:val="center"/>
                </w:tcPr>
                <w:p w:rsidR="00EC409F" w:rsidRPr="00011299" w:rsidRDefault="00EC409F" w:rsidP="00EC409F">
                  <w:pPr>
                    <w:autoSpaceDE w:val="0"/>
                    <w:autoSpaceDN w:val="0"/>
                    <w:adjustRightInd w:val="0"/>
                    <w:ind w:left="360"/>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     طرائق التقييم </w:t>
                  </w:r>
                </w:p>
              </w:tc>
            </w:tr>
            <w:tr w:rsidR="00EC409F" w:rsidRPr="00011299" w:rsidTr="00EC409F">
              <w:trPr>
                <w:trHeight w:val="624"/>
              </w:trPr>
              <w:tc>
                <w:tcPr>
                  <w:tcW w:w="9720" w:type="dxa"/>
                  <w:shd w:val="clear" w:color="auto" w:fill="auto"/>
                  <w:vAlign w:val="center"/>
                </w:tcPr>
                <w:p w:rsidR="00EC409F" w:rsidRPr="00011299" w:rsidRDefault="00EC409F" w:rsidP="00EC409F">
                  <w:pPr>
                    <w:autoSpaceDE w:val="0"/>
                    <w:autoSpaceDN w:val="0"/>
                    <w:adjustRightInd w:val="0"/>
                    <w:ind w:left="36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الاختبارات</w:t>
                  </w:r>
                </w:p>
              </w:tc>
            </w:tr>
            <w:tr w:rsidR="00EC409F" w:rsidRPr="00011299" w:rsidTr="00EC409F">
              <w:trPr>
                <w:trHeight w:val="1290"/>
              </w:trPr>
              <w:tc>
                <w:tcPr>
                  <w:tcW w:w="9720" w:type="dxa"/>
                  <w:shd w:val="clear" w:color="auto" w:fill="auto"/>
                  <w:vAlign w:val="center"/>
                </w:tcPr>
                <w:p w:rsidR="00EC409F" w:rsidRPr="00011299" w:rsidRDefault="00EC409F" w:rsidP="00EC409F">
                  <w:pPr>
                    <w:autoSpaceDE w:val="0"/>
                    <w:autoSpaceDN w:val="0"/>
                    <w:adjustRightInd w:val="0"/>
                    <w:ind w:left="360"/>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ج- مهارات التفكير</w:t>
                  </w:r>
                </w:p>
                <w:p w:rsidR="00EC409F" w:rsidRPr="00011299" w:rsidRDefault="00EC409F" w:rsidP="00EC409F">
                  <w:pPr>
                    <w:autoSpaceDE w:val="0"/>
                    <w:autoSpaceDN w:val="0"/>
                    <w:adjustRightInd w:val="0"/>
                    <w:ind w:left="612"/>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ج1-</w:t>
                  </w:r>
                  <w:r w:rsidRPr="00011299">
                    <w:rPr>
                      <w:rFonts w:ascii="Arial" w:hAnsi="Arial"/>
                      <w:sz w:val="36"/>
                      <w:szCs w:val="36"/>
                      <w:rtl/>
                      <w:lang w:eastAsia="ko-KR"/>
                    </w:rPr>
                    <w:t xml:space="preserve"> الوعي بمعنى النمو النفسي وأهميته وفهم مراحله والخصائص العقلية والمعرفية والانفعالية والاجتماعية لكل مرحلة.</w:t>
                  </w:r>
                </w:p>
                <w:p w:rsidR="00EC409F" w:rsidRPr="00011299" w:rsidRDefault="00EC409F" w:rsidP="00EC409F">
                  <w:pPr>
                    <w:autoSpaceDE w:val="0"/>
                    <w:autoSpaceDN w:val="0"/>
                    <w:adjustRightInd w:val="0"/>
                    <w:ind w:left="612"/>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ج2-</w:t>
                  </w:r>
                  <w:r w:rsidRPr="00011299">
                    <w:rPr>
                      <w:rFonts w:ascii="Arial" w:hAnsi="Arial"/>
                      <w:sz w:val="36"/>
                      <w:szCs w:val="36"/>
                      <w:rtl/>
                      <w:lang w:eastAsia="ko-KR"/>
                    </w:rPr>
                    <w:t xml:space="preserve"> أن يكتسب الطالب القدرة على معرفه أهداف النمو النفسي.</w:t>
                  </w:r>
                </w:p>
                <w:p w:rsidR="00EC409F" w:rsidRPr="00011299" w:rsidRDefault="00EC409F" w:rsidP="00EC409F">
                  <w:pPr>
                    <w:autoSpaceDE w:val="0"/>
                    <w:autoSpaceDN w:val="0"/>
                    <w:adjustRightInd w:val="0"/>
                    <w:ind w:left="612"/>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ج3-</w:t>
                  </w:r>
                  <w:r w:rsidRPr="00011299">
                    <w:rPr>
                      <w:rFonts w:ascii="Arial" w:hAnsi="Arial"/>
                      <w:sz w:val="36"/>
                      <w:szCs w:val="36"/>
                      <w:rtl/>
                      <w:lang w:eastAsia="ko-KR"/>
                    </w:rPr>
                    <w:t xml:space="preserve"> تنميه مهارات أساليب رعاية النمو</w:t>
                  </w:r>
                </w:p>
                <w:p w:rsidR="00EC409F" w:rsidRPr="00011299" w:rsidRDefault="00EC409F" w:rsidP="00EC409F">
                  <w:pPr>
                    <w:autoSpaceDE w:val="0"/>
                    <w:autoSpaceDN w:val="0"/>
                    <w:adjustRightInd w:val="0"/>
                    <w:ind w:left="61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ج4-  </w:t>
                  </w:r>
                  <w:r w:rsidRPr="00011299">
                    <w:rPr>
                      <w:rFonts w:ascii="Arial" w:hAnsi="Arial"/>
                      <w:sz w:val="36"/>
                      <w:szCs w:val="36"/>
                      <w:rtl/>
                      <w:lang w:eastAsia="ko-KR"/>
                    </w:rPr>
                    <w:t xml:space="preserve"> مقدرة الطالب على التمييز بين مظاهر كل مرحلة من مراحل النمو.</w:t>
                  </w:r>
                </w:p>
              </w:tc>
            </w:tr>
            <w:tr w:rsidR="00EC409F" w:rsidRPr="00011299" w:rsidTr="00EC409F">
              <w:trPr>
                <w:trHeight w:val="471"/>
              </w:trPr>
              <w:tc>
                <w:tcPr>
                  <w:tcW w:w="9720" w:type="dxa"/>
                  <w:shd w:val="clear" w:color="auto" w:fill="auto"/>
                  <w:vAlign w:val="center"/>
                </w:tcPr>
                <w:p w:rsidR="00EC409F" w:rsidRPr="00011299" w:rsidRDefault="00EC409F" w:rsidP="00EC409F">
                  <w:pPr>
                    <w:tabs>
                      <w:tab w:val="left" w:pos="612"/>
                    </w:tabs>
                    <w:autoSpaceDE w:val="0"/>
                    <w:autoSpaceDN w:val="0"/>
                    <w:adjustRightInd w:val="0"/>
                    <w:ind w:left="360"/>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    طرائق التعليم والتعلم </w:t>
                  </w:r>
                </w:p>
              </w:tc>
            </w:tr>
            <w:tr w:rsidR="00EC409F" w:rsidRPr="00011299" w:rsidTr="00EC409F">
              <w:trPr>
                <w:trHeight w:val="624"/>
              </w:trPr>
              <w:tc>
                <w:tcPr>
                  <w:tcW w:w="9720" w:type="dxa"/>
                  <w:shd w:val="clear" w:color="auto" w:fill="auto"/>
                  <w:vAlign w:val="center"/>
                </w:tcPr>
                <w:p w:rsidR="00EC409F" w:rsidRPr="00011299" w:rsidRDefault="00EC409F" w:rsidP="00EC409F">
                  <w:pPr>
                    <w:spacing w:before="100" w:beforeAutospacing="1" w:after="100" w:afterAutospacing="1"/>
                    <w:rPr>
                      <w:rFonts w:ascii="Arial" w:hAnsi="Arial"/>
                      <w:sz w:val="36"/>
                      <w:szCs w:val="36"/>
                      <w:rtl/>
                      <w:lang w:eastAsia="ko-KR"/>
                    </w:rPr>
                  </w:pPr>
                  <w:r w:rsidRPr="00011299">
                    <w:rPr>
                      <w:rFonts w:ascii="Arial" w:hAnsi="Arial"/>
                      <w:sz w:val="36"/>
                      <w:szCs w:val="36"/>
                      <w:rtl/>
                      <w:lang w:eastAsia="ko-KR"/>
                    </w:rPr>
                    <w:t>طريقة المحاضرة (الإلقاء). </w:t>
                  </w:r>
                </w:p>
                <w:p w:rsidR="00EC409F" w:rsidRPr="00011299" w:rsidRDefault="00EC409F" w:rsidP="00175D91">
                  <w:pPr>
                    <w:numPr>
                      <w:ilvl w:val="0"/>
                      <w:numId w:val="49"/>
                    </w:numPr>
                    <w:spacing w:before="100" w:beforeAutospacing="1" w:after="100" w:afterAutospacing="1" w:line="240" w:lineRule="auto"/>
                    <w:rPr>
                      <w:rFonts w:ascii="Arial" w:hAnsi="Arial"/>
                      <w:sz w:val="36"/>
                      <w:szCs w:val="36"/>
                      <w:rtl/>
                      <w:lang w:eastAsia="ko-KR"/>
                    </w:rPr>
                  </w:pPr>
                  <w:r w:rsidRPr="00011299">
                    <w:rPr>
                      <w:rFonts w:ascii="Arial" w:hAnsi="Arial"/>
                      <w:sz w:val="36"/>
                      <w:szCs w:val="36"/>
                      <w:rtl/>
                      <w:lang w:eastAsia="ko-KR"/>
                    </w:rPr>
                    <w:t>الاعتماد على الواجب التعليمي والذي يهدف إلى تجميع المفاهيم النظرية للدرس وإمكانية تطبيقها في المدرسة .</w:t>
                  </w:r>
                </w:p>
                <w:p w:rsidR="00EC409F" w:rsidRPr="00011299" w:rsidRDefault="00EC409F" w:rsidP="00175D91">
                  <w:pPr>
                    <w:numPr>
                      <w:ilvl w:val="0"/>
                      <w:numId w:val="49"/>
                    </w:numPr>
                    <w:spacing w:before="100" w:beforeAutospacing="1" w:after="100" w:afterAutospacing="1" w:line="240" w:lineRule="auto"/>
                    <w:rPr>
                      <w:rFonts w:ascii="Arial" w:hAnsi="Arial"/>
                      <w:sz w:val="36"/>
                      <w:szCs w:val="36"/>
                      <w:rtl/>
                      <w:lang w:eastAsia="ko-KR"/>
                    </w:rPr>
                  </w:pPr>
                  <w:r w:rsidRPr="00011299">
                    <w:rPr>
                      <w:rFonts w:ascii="Arial" w:hAnsi="Arial"/>
                      <w:sz w:val="36"/>
                      <w:szCs w:val="36"/>
                      <w:rtl/>
                      <w:lang w:eastAsia="ko-KR"/>
                    </w:rPr>
                    <w:t>استخدام المناقشة التعليمية (الحوار التعليمي) والذي يعتمد على تبادل الأفكار للوصول إلى الحقائق.</w:t>
                  </w:r>
                </w:p>
                <w:p w:rsidR="00EC409F" w:rsidRPr="00011299" w:rsidRDefault="00EC409F" w:rsidP="00175D91">
                  <w:pPr>
                    <w:numPr>
                      <w:ilvl w:val="0"/>
                      <w:numId w:val="49"/>
                    </w:numPr>
                    <w:spacing w:before="100" w:beforeAutospacing="1" w:after="100" w:afterAutospacing="1" w:line="240" w:lineRule="auto"/>
                    <w:rPr>
                      <w:rFonts w:ascii="Arial" w:hAnsi="Arial"/>
                      <w:sz w:val="36"/>
                      <w:szCs w:val="36"/>
                      <w:lang w:eastAsia="ko-KR"/>
                    </w:rPr>
                  </w:pPr>
                  <w:r w:rsidRPr="00011299">
                    <w:rPr>
                      <w:rFonts w:ascii="Arial" w:hAnsi="Arial"/>
                      <w:sz w:val="36"/>
                      <w:szCs w:val="36"/>
                      <w:rtl/>
                      <w:lang w:eastAsia="ko-KR"/>
                    </w:rPr>
                    <w:t>الجماعات التعليمية في التحضير لموضوع الدر س.</w:t>
                  </w:r>
                </w:p>
              </w:tc>
            </w:tr>
            <w:tr w:rsidR="00EC409F" w:rsidRPr="00011299" w:rsidTr="00EC409F">
              <w:trPr>
                <w:trHeight w:val="425"/>
              </w:trPr>
              <w:tc>
                <w:tcPr>
                  <w:tcW w:w="9720" w:type="dxa"/>
                  <w:shd w:val="clear" w:color="auto" w:fill="auto"/>
                  <w:vAlign w:val="center"/>
                </w:tcPr>
                <w:p w:rsidR="00EC409F" w:rsidRPr="00011299" w:rsidRDefault="00EC409F" w:rsidP="00EC409F">
                  <w:pPr>
                    <w:autoSpaceDE w:val="0"/>
                    <w:autoSpaceDN w:val="0"/>
                    <w:adjustRightInd w:val="0"/>
                    <w:ind w:left="360"/>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   طرائق التقييم </w:t>
                  </w:r>
                </w:p>
              </w:tc>
            </w:tr>
            <w:tr w:rsidR="00EC409F" w:rsidRPr="00011299" w:rsidTr="00EC409F">
              <w:trPr>
                <w:trHeight w:val="624"/>
              </w:trPr>
              <w:tc>
                <w:tcPr>
                  <w:tcW w:w="9720" w:type="dxa"/>
                  <w:shd w:val="clear" w:color="auto" w:fill="auto"/>
                  <w:vAlign w:val="center"/>
                </w:tcPr>
                <w:p w:rsidR="00EC409F" w:rsidRPr="00011299" w:rsidRDefault="00EC409F" w:rsidP="00EC409F">
                  <w:pPr>
                    <w:ind w:left="808"/>
                    <w:jc w:val="both"/>
                    <w:rPr>
                      <w:rFonts w:ascii="Cambria" w:hAnsi="Cambria" w:cs="Times New Roman"/>
                      <w:color w:val="000000"/>
                      <w:sz w:val="36"/>
                      <w:szCs w:val="36"/>
                      <w:lang w:bidi="ar-IQ"/>
                    </w:rPr>
                  </w:pPr>
                  <w:r w:rsidRPr="00011299">
                    <w:rPr>
                      <w:rFonts w:ascii="Arial" w:hAnsi="Arial"/>
                      <w:sz w:val="36"/>
                      <w:szCs w:val="36"/>
                      <w:rtl/>
                      <w:lang w:eastAsia="ko-KR"/>
                    </w:rPr>
                    <w:t xml:space="preserve">أ‌- تطبيقات تربوية . ب- حلقات نقاشيه . ج- اختبارات دوريه </w:t>
                  </w:r>
                </w:p>
              </w:tc>
            </w:tr>
            <w:tr w:rsidR="00EC409F" w:rsidRPr="00011299" w:rsidTr="00EC409F">
              <w:trPr>
                <w:trHeight w:val="1584"/>
              </w:trPr>
              <w:tc>
                <w:tcPr>
                  <w:tcW w:w="9720" w:type="dxa"/>
                  <w:shd w:val="clear" w:color="auto" w:fill="auto"/>
                  <w:vAlign w:val="center"/>
                </w:tcPr>
                <w:p w:rsidR="00EC409F" w:rsidRPr="00011299" w:rsidRDefault="00EC409F" w:rsidP="00EC409F">
                  <w:pPr>
                    <w:autoSpaceDE w:val="0"/>
                    <w:autoSpaceDN w:val="0"/>
                    <w:adjustRightInd w:val="0"/>
                    <w:ind w:left="432"/>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د - المهارات  العامة والمنقولة ( المهارات الأخرى المتعلقة بقابلية التوظيف والتطور الشخصي ).</w:t>
                  </w:r>
                </w:p>
                <w:p w:rsidR="00EC409F" w:rsidRPr="00011299" w:rsidRDefault="00EC409F" w:rsidP="00175D91">
                  <w:pPr>
                    <w:pStyle w:val="a6"/>
                    <w:numPr>
                      <w:ilvl w:val="0"/>
                      <w:numId w:val="8"/>
                    </w:numPr>
                    <w:jc w:val="both"/>
                    <w:rPr>
                      <w:rFonts w:ascii="Arial" w:hAnsi="Arial"/>
                      <w:sz w:val="36"/>
                      <w:szCs w:val="36"/>
                      <w:lang w:eastAsia="ko-KR"/>
                    </w:rPr>
                  </w:pPr>
                  <w:r w:rsidRPr="00011299">
                    <w:rPr>
                      <w:rFonts w:ascii="Cambria" w:hAnsi="Cambria"/>
                      <w:color w:val="000000"/>
                      <w:sz w:val="36"/>
                      <w:szCs w:val="36"/>
                      <w:rtl/>
                      <w:lang w:bidi="ar-IQ"/>
                    </w:rPr>
                    <w:t>د1-</w:t>
                  </w:r>
                  <w:r w:rsidRPr="00011299">
                    <w:rPr>
                      <w:rFonts w:ascii="Arial" w:hAnsi="Arial"/>
                      <w:sz w:val="36"/>
                      <w:szCs w:val="36"/>
                      <w:rtl/>
                      <w:lang w:eastAsia="ko-KR"/>
                    </w:rPr>
                    <w:t xml:space="preserve"> اتقان الطالب مبادئ النمو .</w:t>
                  </w:r>
                </w:p>
                <w:p w:rsidR="00EC409F" w:rsidRPr="00011299" w:rsidRDefault="00EC409F" w:rsidP="00175D91">
                  <w:pPr>
                    <w:pStyle w:val="a6"/>
                    <w:numPr>
                      <w:ilvl w:val="0"/>
                      <w:numId w:val="8"/>
                    </w:numPr>
                    <w:jc w:val="both"/>
                    <w:rPr>
                      <w:rFonts w:ascii="Arial" w:hAnsi="Arial"/>
                      <w:sz w:val="36"/>
                      <w:szCs w:val="36"/>
                      <w:rtl/>
                      <w:lang w:eastAsia="ko-KR"/>
                    </w:rPr>
                  </w:pPr>
                  <w:r w:rsidRPr="00011299">
                    <w:rPr>
                      <w:rFonts w:ascii="Cambria" w:hAnsi="Cambria"/>
                      <w:color w:val="000000"/>
                      <w:sz w:val="36"/>
                      <w:szCs w:val="36"/>
                      <w:rtl/>
                      <w:lang w:bidi="ar-IQ"/>
                    </w:rPr>
                    <w:t>د2-</w:t>
                  </w:r>
                  <w:r w:rsidRPr="00011299">
                    <w:rPr>
                      <w:rFonts w:ascii="Arial" w:hAnsi="Arial"/>
                      <w:sz w:val="36"/>
                      <w:szCs w:val="36"/>
                      <w:rtl/>
                      <w:lang w:eastAsia="ko-KR"/>
                    </w:rPr>
                    <w:t xml:space="preserve"> تميز الطالب بين نظريات النمو النفسي</w:t>
                  </w:r>
                </w:p>
                <w:p w:rsidR="00EC409F" w:rsidRPr="00011299" w:rsidRDefault="00EC409F" w:rsidP="00EC409F">
                  <w:pPr>
                    <w:tabs>
                      <w:tab w:val="left" w:pos="687"/>
                    </w:tabs>
                    <w:autoSpaceDE w:val="0"/>
                    <w:autoSpaceDN w:val="0"/>
                    <w:adjustRightInd w:val="0"/>
                    <w:ind w:left="612"/>
                    <w:rPr>
                      <w:rFonts w:ascii="Cambria" w:hAnsi="Cambria" w:cs="Times New Roman"/>
                      <w:color w:val="000000"/>
                      <w:sz w:val="36"/>
                      <w:szCs w:val="36"/>
                      <w:rtl/>
                      <w:lang w:bidi="ar-IQ"/>
                    </w:rPr>
                  </w:pPr>
                  <w:r w:rsidRPr="00011299">
                    <w:rPr>
                      <w:rFonts w:ascii="Cambria" w:hAnsi="Cambria" w:cs="Times New Roman"/>
                      <w:color w:val="000000"/>
                      <w:sz w:val="36"/>
                      <w:szCs w:val="36"/>
                      <w:rtl/>
                      <w:lang w:bidi="ar-IQ"/>
                    </w:rPr>
                    <w:t>د3-</w:t>
                  </w:r>
                </w:p>
                <w:p w:rsidR="00EC409F" w:rsidRPr="00011299" w:rsidRDefault="00EC409F" w:rsidP="00EC409F">
                  <w:pPr>
                    <w:tabs>
                      <w:tab w:val="left" w:pos="687"/>
                    </w:tabs>
                    <w:autoSpaceDE w:val="0"/>
                    <w:autoSpaceDN w:val="0"/>
                    <w:adjustRightInd w:val="0"/>
                    <w:ind w:left="612"/>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د4-   </w:t>
                  </w:r>
                </w:p>
              </w:tc>
            </w:tr>
          </w:tbl>
          <w:p w:rsidR="00EC409F" w:rsidRPr="00011299" w:rsidRDefault="00EC409F" w:rsidP="00EC409F">
            <w:pPr>
              <w:autoSpaceDE w:val="0"/>
              <w:autoSpaceDN w:val="0"/>
              <w:adjustRightInd w:val="0"/>
              <w:rPr>
                <w:sz w:val="36"/>
                <w:szCs w:val="36"/>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1260"/>
              <w:gridCol w:w="1080"/>
              <w:gridCol w:w="2340"/>
              <w:gridCol w:w="2160"/>
              <w:gridCol w:w="1440"/>
              <w:gridCol w:w="1440"/>
            </w:tblGrid>
            <w:tr w:rsidR="00EC409F" w:rsidRPr="00011299" w:rsidTr="00D738C0">
              <w:trPr>
                <w:trHeight w:val="538"/>
              </w:trPr>
              <w:tc>
                <w:tcPr>
                  <w:tcW w:w="9720" w:type="dxa"/>
                  <w:gridSpan w:val="6"/>
                  <w:shd w:val="clear" w:color="auto" w:fill="A7BFDE"/>
                  <w:vAlign w:val="center"/>
                </w:tcPr>
                <w:p w:rsidR="00EC409F" w:rsidRPr="00011299" w:rsidRDefault="00EC409F"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بنية المقرر</w:t>
                  </w:r>
                </w:p>
              </w:tc>
            </w:tr>
            <w:tr w:rsidR="00EC409F" w:rsidRPr="00011299" w:rsidTr="00D738C0">
              <w:trPr>
                <w:trHeight w:val="907"/>
              </w:trPr>
              <w:tc>
                <w:tcPr>
                  <w:tcW w:w="1260" w:type="dxa"/>
                  <w:shd w:val="clear" w:color="auto" w:fill="A7BFDE"/>
                  <w:vAlign w:val="center"/>
                </w:tcPr>
                <w:p w:rsidR="00EC409F" w:rsidRPr="00011299" w:rsidRDefault="00EC409F" w:rsidP="00EC409F">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الأسبوع</w:t>
                  </w:r>
                </w:p>
              </w:tc>
              <w:tc>
                <w:tcPr>
                  <w:tcW w:w="1080" w:type="dxa"/>
                  <w:shd w:val="clear" w:color="auto" w:fill="D3DFEE"/>
                  <w:vAlign w:val="center"/>
                </w:tcPr>
                <w:p w:rsidR="00EC409F" w:rsidRPr="00011299" w:rsidRDefault="00EC409F" w:rsidP="00EC409F">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الساعات</w:t>
                  </w:r>
                </w:p>
              </w:tc>
              <w:tc>
                <w:tcPr>
                  <w:tcW w:w="2340" w:type="dxa"/>
                  <w:shd w:val="clear" w:color="auto" w:fill="A7BFDE"/>
                  <w:vAlign w:val="center"/>
                </w:tcPr>
                <w:p w:rsidR="00EC409F" w:rsidRPr="00011299" w:rsidRDefault="00EC409F" w:rsidP="00EC409F">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مخرجات التعلم المطلوبة</w:t>
                  </w:r>
                </w:p>
              </w:tc>
              <w:tc>
                <w:tcPr>
                  <w:tcW w:w="2160" w:type="dxa"/>
                  <w:shd w:val="clear" w:color="auto" w:fill="D3DFEE"/>
                  <w:vAlign w:val="center"/>
                </w:tcPr>
                <w:p w:rsidR="00EC409F" w:rsidRPr="00011299" w:rsidRDefault="00EC409F" w:rsidP="00EC409F">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اسم الوحدة / المساق أو الموضوع</w:t>
                  </w:r>
                </w:p>
              </w:tc>
              <w:tc>
                <w:tcPr>
                  <w:tcW w:w="1440" w:type="dxa"/>
                  <w:shd w:val="clear" w:color="auto" w:fill="A7BFDE"/>
                  <w:vAlign w:val="center"/>
                </w:tcPr>
                <w:p w:rsidR="00EC409F" w:rsidRPr="00011299" w:rsidRDefault="00EC409F" w:rsidP="00EC409F">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طريقة التعليم</w:t>
                  </w:r>
                </w:p>
              </w:tc>
              <w:tc>
                <w:tcPr>
                  <w:tcW w:w="1440" w:type="dxa"/>
                  <w:shd w:val="clear" w:color="auto" w:fill="D3DFEE"/>
                  <w:vAlign w:val="center"/>
                </w:tcPr>
                <w:p w:rsidR="00EC409F" w:rsidRPr="00011299" w:rsidRDefault="00EC409F" w:rsidP="00EC409F">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color w:val="000000"/>
                      <w:sz w:val="36"/>
                      <w:szCs w:val="36"/>
                      <w:rtl/>
                      <w:lang w:bidi="ar-IQ"/>
                    </w:rPr>
                    <w:t>طريقة التقييم</w:t>
                  </w:r>
                </w:p>
              </w:tc>
            </w:tr>
            <w:tr w:rsidR="00EC409F" w:rsidRPr="00011299" w:rsidTr="00D738C0">
              <w:trPr>
                <w:trHeight w:val="39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1</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مفردات علم نفس النمو</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مفردات علم نفس النمو</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tabs>
                      <w:tab w:val="left" w:pos="642"/>
                    </w:tabs>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المحلضرة</w:t>
                  </w:r>
                </w:p>
              </w:tc>
              <w:tc>
                <w:tcPr>
                  <w:tcW w:w="1440" w:type="dxa"/>
                  <w:tcBorders>
                    <w:left w:val="single" w:sz="6" w:space="0" w:color="4F81BD"/>
                  </w:tcBorders>
                  <w:shd w:val="clear" w:color="auto" w:fill="A7BFDE"/>
                  <w:vAlign w:val="center"/>
                </w:tcPr>
                <w:p w:rsidR="00EC409F" w:rsidRPr="00011299" w:rsidRDefault="00EC409F" w:rsidP="00EC409F">
                  <w:pPr>
                    <w:tabs>
                      <w:tab w:val="left" w:pos="642"/>
                    </w:tabs>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الاختبار</w:t>
                  </w:r>
                </w:p>
              </w:tc>
            </w:tr>
            <w:tr w:rsidR="00EC409F" w:rsidRPr="00011299" w:rsidTr="00D738C0">
              <w:trPr>
                <w:trHeight w:val="339"/>
              </w:trPr>
              <w:tc>
                <w:tcPr>
                  <w:tcW w:w="1260" w:type="dxa"/>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1080" w:type="dxa"/>
                  <w:shd w:val="clear" w:color="auto" w:fill="D3DFEE"/>
                </w:tcPr>
                <w:p w:rsidR="00EC409F" w:rsidRPr="00011299" w:rsidRDefault="00EC409F" w:rsidP="00EC409F">
                  <w:pPr>
                    <w:jc w:val="center"/>
                    <w:rPr>
                      <w:b/>
                      <w:bCs/>
                      <w:sz w:val="36"/>
                      <w:szCs w:val="36"/>
                    </w:rPr>
                  </w:pPr>
                  <w:r w:rsidRPr="00011299">
                    <w:rPr>
                      <w:rFonts w:hint="cs"/>
                      <w:b/>
                      <w:bCs/>
                      <w:sz w:val="36"/>
                      <w:szCs w:val="36"/>
                      <w:rtl/>
                    </w:rPr>
                    <w:t>2</w:t>
                  </w:r>
                </w:p>
              </w:tc>
              <w:tc>
                <w:tcPr>
                  <w:tcW w:w="2340" w:type="dxa"/>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دخل الى علم نفس النمو</w:t>
                  </w:r>
                </w:p>
              </w:tc>
              <w:tc>
                <w:tcPr>
                  <w:tcW w:w="2160" w:type="dxa"/>
                  <w:shd w:val="clear" w:color="auto" w:fill="D3DFEE"/>
                  <w:vAlign w:val="center"/>
                </w:tcPr>
                <w:p w:rsidR="00EC409F" w:rsidRPr="00011299" w:rsidRDefault="00EC409F" w:rsidP="00EC409F">
                  <w:pPr>
                    <w:rPr>
                      <w:b/>
                      <w:bCs/>
                      <w:sz w:val="36"/>
                      <w:szCs w:val="36"/>
                      <w:rtl/>
                    </w:rPr>
                  </w:pPr>
                  <w:r w:rsidRPr="00011299">
                    <w:rPr>
                      <w:rFonts w:hint="cs"/>
                      <w:b/>
                      <w:bCs/>
                      <w:sz w:val="36"/>
                      <w:szCs w:val="36"/>
                      <w:rtl/>
                    </w:rPr>
                    <w:t>مدخل الى علم نفس النمو</w:t>
                  </w:r>
                </w:p>
              </w:tc>
              <w:tc>
                <w:tcPr>
                  <w:tcW w:w="1440" w:type="dxa"/>
                  <w:shd w:val="clear" w:color="auto" w:fill="A7BFDE"/>
                  <w:vAlign w:val="center"/>
                </w:tcPr>
                <w:p w:rsidR="00EC409F" w:rsidRPr="00011299" w:rsidRDefault="00EC409F" w:rsidP="00EC409F">
                  <w:pP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shd w:val="clear" w:color="auto" w:fill="D3DFEE"/>
                  <w:vAlign w:val="center"/>
                </w:tcPr>
                <w:p w:rsidR="00EC409F" w:rsidRPr="00011299" w:rsidRDefault="00EC409F" w:rsidP="00EC409F">
                  <w:pP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20"/>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3</w:t>
                  </w:r>
                </w:p>
              </w:tc>
              <w:tc>
                <w:tcPr>
                  <w:tcW w:w="1080" w:type="dxa"/>
                  <w:tcBorders>
                    <w:left w:val="single" w:sz="6" w:space="0" w:color="4F81BD"/>
                    <w:right w:val="single" w:sz="6" w:space="0" w:color="4F81BD"/>
                  </w:tcBorders>
                  <w:shd w:val="clear" w:color="auto" w:fill="A7BFDE"/>
                </w:tcPr>
                <w:p w:rsidR="00EC409F" w:rsidRPr="00011299" w:rsidRDefault="00EC409F" w:rsidP="00EC409F">
                  <w:pPr>
                    <w:jc w:val="center"/>
                    <w:rPr>
                      <w:b/>
                      <w:bCs/>
                      <w:sz w:val="36"/>
                      <w:szCs w:val="36"/>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تعريف علم نفس النمو واهدافه</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تعريف علم نفس النمو واهدافه</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31"/>
              </w:trPr>
              <w:tc>
                <w:tcPr>
                  <w:tcW w:w="1260" w:type="dxa"/>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4</w:t>
                  </w:r>
                </w:p>
              </w:tc>
              <w:tc>
                <w:tcPr>
                  <w:tcW w:w="1080" w:type="dxa"/>
                  <w:shd w:val="clear" w:color="auto" w:fill="D3DFE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اهمية دراسة النمو</w:t>
                  </w:r>
                </w:p>
              </w:tc>
              <w:tc>
                <w:tcPr>
                  <w:tcW w:w="2160" w:type="dxa"/>
                  <w:shd w:val="clear" w:color="auto" w:fill="D3DFEE"/>
                  <w:vAlign w:val="center"/>
                </w:tcPr>
                <w:p w:rsidR="00EC409F" w:rsidRPr="00011299" w:rsidRDefault="00EC409F" w:rsidP="00EC409F">
                  <w:pPr>
                    <w:rPr>
                      <w:b/>
                      <w:bCs/>
                      <w:sz w:val="36"/>
                      <w:szCs w:val="36"/>
                      <w:rtl/>
                    </w:rPr>
                  </w:pPr>
                  <w:r w:rsidRPr="00011299">
                    <w:rPr>
                      <w:rFonts w:hint="cs"/>
                      <w:b/>
                      <w:bCs/>
                      <w:sz w:val="36"/>
                      <w:szCs w:val="36"/>
                      <w:rtl/>
                    </w:rPr>
                    <w:t>اهمية دراسة النمو</w:t>
                  </w:r>
                </w:p>
              </w:tc>
              <w:tc>
                <w:tcPr>
                  <w:tcW w:w="1440" w:type="dxa"/>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shd w:val="clear" w:color="auto" w:fill="D3DFE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40"/>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5</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معنى النمو</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معنى النمو</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23"/>
              </w:trPr>
              <w:tc>
                <w:tcPr>
                  <w:tcW w:w="1260" w:type="dxa"/>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6</w:t>
                  </w:r>
                </w:p>
              </w:tc>
              <w:tc>
                <w:tcPr>
                  <w:tcW w:w="1080" w:type="dxa"/>
                  <w:shd w:val="clear" w:color="auto" w:fill="D3DFE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النمو والنضج والتطوير</w:t>
                  </w:r>
                </w:p>
              </w:tc>
              <w:tc>
                <w:tcPr>
                  <w:tcW w:w="2160" w:type="dxa"/>
                  <w:shd w:val="clear" w:color="auto" w:fill="D3DFEE"/>
                  <w:vAlign w:val="center"/>
                </w:tcPr>
                <w:p w:rsidR="00EC409F" w:rsidRPr="00011299" w:rsidRDefault="00EC409F" w:rsidP="00EC409F">
                  <w:pPr>
                    <w:rPr>
                      <w:b/>
                      <w:bCs/>
                      <w:sz w:val="36"/>
                      <w:szCs w:val="36"/>
                      <w:rtl/>
                    </w:rPr>
                  </w:pPr>
                  <w:r w:rsidRPr="00011299">
                    <w:rPr>
                      <w:rFonts w:hint="cs"/>
                      <w:b/>
                      <w:bCs/>
                      <w:sz w:val="36"/>
                      <w:szCs w:val="36"/>
                      <w:rtl/>
                    </w:rPr>
                    <w:t>النمو والنضج والتطوير</w:t>
                  </w:r>
                </w:p>
              </w:tc>
              <w:tc>
                <w:tcPr>
                  <w:tcW w:w="1440" w:type="dxa"/>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shd w:val="clear" w:color="auto" w:fill="D3DFE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7</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المبادئ والقوانين العامة للنمو التطوير</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المبادئ والقوانين العامة للنمو التطوير</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8</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المبادئ والقوانين العامة للنمو التطوير</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المبادئ والقوانين العامة للنمو التطوير</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9</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مراحل النمو</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مراحل النمو</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10</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مظاهر النمو</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مظاهر النمو</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11</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العوامل المؤثرة في النمو</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العوامل المؤثرة في النمو</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12</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الوراثة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الوراثة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13</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الغدد</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الغدد</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14</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البيئة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البيئة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15</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الغذاء</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الغذاء</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16</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jc w:val="cente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العوامل الاخرى</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العوامل الاخرى</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17</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مرحلة الطفولة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مرحلة الطفولة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18</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مرحلة المهد والرضاعة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مرحلة المهد والرضاعة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19</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مطالب النمو في مرحلة الرضاعة العظام</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مطالب النمو في مرحلة الرضاعة العظام</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20</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مرحلة الطفولة المبكرة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مرحلة الطفولة المبكرة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21</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 xml:space="preserve">معرفة مرحلة الطفولة المتوسطة </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 xml:space="preserve">مرحلة الطفولة المتوسطة </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22</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مرحلة الطفولة المتاخرة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مرحلة الطفولة المتاخرة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23</w:t>
                  </w:r>
                </w:p>
              </w:tc>
              <w:tc>
                <w:tcPr>
                  <w:tcW w:w="1080" w:type="dxa"/>
                  <w:tcBorders>
                    <w:left w:val="single" w:sz="6" w:space="0" w:color="4F81BD"/>
                    <w:right w:val="single" w:sz="6" w:space="0" w:color="4F81BD"/>
                  </w:tcBorders>
                  <w:shd w:val="clear" w:color="auto" w:fill="A7BFDE"/>
                </w:tcPr>
                <w:p w:rsidR="00EC409F" w:rsidRPr="00011299" w:rsidRDefault="00EC409F" w:rsidP="00EC409F">
                  <w:pPr>
                    <w:jc w:val="center"/>
                    <w:rPr>
                      <w:b/>
                      <w:bCs/>
                      <w:sz w:val="36"/>
                      <w:szCs w:val="36"/>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دور المؤسسات الاجتماعية التنشئة الاجتماعية للطفل</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دور المؤسسات الاجتماعية التنشئة الاجتماعية للطفل</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24</w:t>
                  </w:r>
                </w:p>
              </w:tc>
              <w:tc>
                <w:tcPr>
                  <w:tcW w:w="1080" w:type="dxa"/>
                  <w:tcBorders>
                    <w:left w:val="single" w:sz="6" w:space="0" w:color="4F81BD"/>
                    <w:right w:val="single" w:sz="6" w:space="0" w:color="4F81BD"/>
                  </w:tcBorders>
                  <w:shd w:val="clear" w:color="auto" w:fill="A7BFDE"/>
                </w:tcPr>
                <w:p w:rsidR="00EC409F" w:rsidRPr="00011299" w:rsidRDefault="00EC409F" w:rsidP="00EC409F">
                  <w:pPr>
                    <w:jc w:val="center"/>
                    <w:rPr>
                      <w:b/>
                      <w:bCs/>
                      <w:sz w:val="36"/>
                      <w:szCs w:val="36"/>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التنمية الاجتماعية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التنمية الاجتماعية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25</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الاسرة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الاسرة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26</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 xml:space="preserve">معرفة تأثيرة جماعة الاقران </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 xml:space="preserve">تأثيرة جماعة الاقران </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27</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المدرسة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المدرسة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28</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تأثير وسائل الاعلام في التنشئة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تأثير وسائل الاعلام في التنشئة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29</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مرحلة المراهقة المبكرة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مرحلة المراهقة المبكرة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30</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مرحلة المراهقة المتوسطة والمتأخرة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مرحلة المراهقة المتوسطة والمتأخرة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31</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معرفة بعض مشكلات المراهقة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بعض مشكلات المراهقة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r w:rsidR="00EC409F" w:rsidRPr="00011299" w:rsidTr="00D738C0">
              <w:trPr>
                <w:trHeight w:val="319"/>
              </w:trPr>
              <w:tc>
                <w:tcPr>
                  <w:tcW w:w="1260" w:type="dxa"/>
                  <w:tcBorders>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32</w:t>
                  </w:r>
                </w:p>
              </w:tc>
              <w:tc>
                <w:tcPr>
                  <w:tcW w:w="1080" w:type="dxa"/>
                  <w:tcBorders>
                    <w:left w:val="single" w:sz="6" w:space="0" w:color="4F81BD"/>
                    <w:right w:val="single" w:sz="6" w:space="0" w:color="4F81BD"/>
                  </w:tcBorders>
                  <w:shd w:val="clear" w:color="auto" w:fill="A7BFDE"/>
                  <w:vAlign w:val="center"/>
                </w:tcPr>
                <w:p w:rsidR="00EC409F" w:rsidRPr="00011299" w:rsidRDefault="00EC409F" w:rsidP="00EC409F">
                  <w:pPr>
                    <w:jc w:val="center"/>
                    <w:rPr>
                      <w:b/>
                      <w:bCs/>
                      <w:sz w:val="36"/>
                      <w:szCs w:val="36"/>
                      <w:rtl/>
                    </w:rPr>
                  </w:pPr>
                  <w:r w:rsidRPr="00011299">
                    <w:rPr>
                      <w:rFonts w:hint="cs"/>
                      <w:b/>
                      <w:bCs/>
                      <w:sz w:val="36"/>
                      <w:szCs w:val="36"/>
                      <w:rtl/>
                    </w:rPr>
                    <w:t>2</w:t>
                  </w:r>
                </w:p>
              </w:tc>
              <w:tc>
                <w:tcPr>
                  <w:tcW w:w="234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مراجعة عامة بالمادة</w:t>
                  </w:r>
                </w:p>
              </w:tc>
              <w:tc>
                <w:tcPr>
                  <w:tcW w:w="2160" w:type="dxa"/>
                  <w:tcBorders>
                    <w:left w:val="single" w:sz="6" w:space="0" w:color="4F81BD"/>
                    <w:right w:val="single" w:sz="6" w:space="0" w:color="4F81BD"/>
                  </w:tcBorders>
                  <w:shd w:val="clear" w:color="auto" w:fill="A7BFDE"/>
                  <w:vAlign w:val="center"/>
                </w:tcPr>
                <w:p w:rsidR="00EC409F" w:rsidRPr="00011299" w:rsidRDefault="00EC409F" w:rsidP="00EC409F">
                  <w:pPr>
                    <w:rPr>
                      <w:b/>
                      <w:bCs/>
                      <w:sz w:val="36"/>
                      <w:szCs w:val="36"/>
                      <w:rtl/>
                    </w:rPr>
                  </w:pPr>
                  <w:r w:rsidRPr="00011299">
                    <w:rPr>
                      <w:rFonts w:hint="cs"/>
                      <w:b/>
                      <w:bCs/>
                      <w:sz w:val="36"/>
                      <w:szCs w:val="36"/>
                      <w:rtl/>
                    </w:rPr>
                    <w:t>مراجعة عامة بالمادة</w:t>
                  </w:r>
                </w:p>
              </w:tc>
              <w:tc>
                <w:tcPr>
                  <w:tcW w:w="1440" w:type="dxa"/>
                  <w:tcBorders>
                    <w:left w:val="single" w:sz="6" w:space="0" w:color="4F81BD"/>
                    <w:righ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c>
                <w:tcPr>
                  <w:tcW w:w="1440" w:type="dxa"/>
                  <w:tcBorders>
                    <w:left w:val="single" w:sz="6" w:space="0" w:color="4F81BD"/>
                  </w:tcBorders>
                  <w:shd w:val="clear" w:color="auto" w:fill="A7BFDE"/>
                  <w:vAlign w:val="center"/>
                </w:tcPr>
                <w:p w:rsidR="00EC409F" w:rsidRPr="00011299" w:rsidRDefault="00EC409F" w:rsidP="00EC409F">
                  <w:pPr>
                    <w:autoSpaceDE w:val="0"/>
                    <w:autoSpaceDN w:val="0"/>
                    <w:adjustRightInd w:val="0"/>
                    <w:rPr>
                      <w:rFonts w:ascii="Cambria" w:hAnsi="Cambria" w:cs="Times New Roman"/>
                      <w:color w:val="000000"/>
                      <w:sz w:val="36"/>
                      <w:szCs w:val="36"/>
                      <w:lang w:bidi="ar-IQ"/>
                    </w:rPr>
                  </w:pPr>
                  <w:r w:rsidRPr="00011299">
                    <w:rPr>
                      <w:rFonts w:ascii="Cambria" w:hAnsi="Cambria" w:cs="Times New Roman" w:hint="cs"/>
                      <w:color w:val="000000"/>
                      <w:sz w:val="36"/>
                      <w:szCs w:val="36"/>
                      <w:rtl/>
                      <w:lang w:bidi="ar-IQ"/>
                    </w:rPr>
                    <w:t>=</w:t>
                  </w:r>
                </w:p>
              </w:tc>
            </w:tr>
          </w:tbl>
          <w:p w:rsidR="00EC409F" w:rsidRPr="00011299" w:rsidRDefault="00EC409F"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36"/>
                <w:szCs w:val="36"/>
                <w:lang w:bidi="ar-IQ"/>
              </w:rPr>
            </w:pPr>
            <w:r w:rsidRPr="00011299">
              <w:rPr>
                <w:rFonts w:ascii="Cambria" w:hAnsi="Cambria" w:cs="Times New Roman"/>
                <w:color w:val="000000"/>
                <w:sz w:val="36"/>
                <w:szCs w:val="36"/>
                <w:rtl/>
                <w:lang w:bidi="ar-IQ"/>
              </w:rPr>
              <w:t xml:space="preserve">البنية التحتية </w:t>
            </w:r>
          </w:p>
        </w:tc>
      </w:tr>
      <w:tr w:rsidR="00EC409F" w:rsidRPr="00DB131F" w:rsidTr="00EC409F">
        <w:trPr>
          <w:trHeight w:val="1587"/>
        </w:trPr>
        <w:tc>
          <w:tcPr>
            <w:tcW w:w="4007" w:type="dxa"/>
            <w:shd w:val="clear" w:color="auto" w:fill="auto"/>
            <w:vAlign w:val="center"/>
          </w:tcPr>
          <w:p w:rsidR="00EC409F" w:rsidRPr="00DB131F" w:rsidRDefault="00EC409F" w:rsidP="00EC409F">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rsidR="00EC409F" w:rsidRPr="00DB131F" w:rsidRDefault="00EC409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EC409F" w:rsidRPr="00DB131F" w:rsidRDefault="00EC409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EC409F" w:rsidRPr="00DB131F" w:rsidRDefault="00EC409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auto"/>
            <w:vAlign w:val="center"/>
          </w:tcPr>
          <w:p w:rsidR="00EC409F" w:rsidRPr="00DB131F" w:rsidRDefault="00EC409F" w:rsidP="00EC409F">
            <w:pPr>
              <w:autoSpaceDE w:val="0"/>
              <w:autoSpaceDN w:val="0"/>
              <w:adjustRightInd w:val="0"/>
              <w:rPr>
                <w:rFonts w:ascii="Cambria" w:hAnsi="Cambria"/>
                <w:color w:val="000000"/>
                <w:sz w:val="28"/>
                <w:szCs w:val="28"/>
                <w:lang w:bidi="ar-IQ"/>
              </w:rPr>
            </w:pPr>
          </w:p>
        </w:tc>
      </w:tr>
      <w:tr w:rsidR="00EC409F" w:rsidRPr="00DB131F" w:rsidTr="00EC409F">
        <w:trPr>
          <w:trHeight w:val="1247"/>
        </w:trPr>
        <w:tc>
          <w:tcPr>
            <w:tcW w:w="4007" w:type="dxa"/>
            <w:shd w:val="clear" w:color="auto" w:fill="auto"/>
            <w:vAlign w:val="center"/>
          </w:tcPr>
          <w:p w:rsidR="00EC409F" w:rsidRPr="00DB131F" w:rsidRDefault="00EC409F" w:rsidP="00EC409F">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vAlign w:val="center"/>
          </w:tcPr>
          <w:p w:rsidR="00EC409F" w:rsidRPr="00DB131F" w:rsidRDefault="00EC409F" w:rsidP="00EC409F">
            <w:pPr>
              <w:autoSpaceDE w:val="0"/>
              <w:autoSpaceDN w:val="0"/>
              <w:adjustRightInd w:val="0"/>
              <w:rPr>
                <w:rFonts w:ascii="Cambria" w:hAnsi="Cambria"/>
                <w:color w:val="000000"/>
                <w:sz w:val="28"/>
                <w:szCs w:val="28"/>
                <w:lang w:bidi="ar-IQ"/>
              </w:rPr>
            </w:pPr>
          </w:p>
        </w:tc>
      </w:tr>
      <w:tr w:rsidR="00EC409F" w:rsidRPr="00DB131F" w:rsidTr="00EC409F">
        <w:trPr>
          <w:trHeight w:val="1247"/>
        </w:trPr>
        <w:tc>
          <w:tcPr>
            <w:tcW w:w="4007" w:type="dxa"/>
            <w:shd w:val="clear" w:color="auto" w:fill="auto"/>
            <w:vAlign w:val="center"/>
          </w:tcPr>
          <w:p w:rsidR="00EC409F" w:rsidRPr="00DB131F" w:rsidRDefault="00EC409F" w:rsidP="00EC409F">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auto"/>
            <w:vAlign w:val="center"/>
          </w:tcPr>
          <w:p w:rsidR="00EC409F" w:rsidRPr="00DB131F" w:rsidRDefault="00EC409F" w:rsidP="00EC409F">
            <w:pPr>
              <w:autoSpaceDE w:val="0"/>
              <w:autoSpaceDN w:val="0"/>
              <w:adjustRightInd w:val="0"/>
              <w:rPr>
                <w:rFonts w:ascii="Cambria" w:hAnsi="Cambria"/>
                <w:color w:val="000000"/>
                <w:sz w:val="28"/>
                <w:szCs w:val="28"/>
                <w:lang w:bidi="ar-IQ"/>
              </w:rPr>
            </w:pPr>
          </w:p>
        </w:tc>
      </w:tr>
    </w:tbl>
    <w:p w:rsidR="0078394D" w:rsidRDefault="0078394D" w:rsidP="0078394D">
      <w:pPr>
        <w:autoSpaceDE w:val="0"/>
        <w:autoSpaceDN w:val="0"/>
        <w:adjustRightInd w:val="0"/>
        <w:spacing w:before="240"/>
        <w:rPr>
          <w:rFonts w:cs="Times New Roman"/>
          <w:b/>
          <w:bCs/>
          <w:color w:val="1F4E79"/>
          <w:sz w:val="32"/>
          <w:szCs w:val="32"/>
          <w:rtl/>
          <w:lang w:bidi="ar-IQ"/>
        </w:rPr>
      </w:pPr>
    </w:p>
    <w:p w:rsidR="0078394D" w:rsidRPr="00807DE1" w:rsidRDefault="0078394D" w:rsidP="0078394D">
      <w:pPr>
        <w:rPr>
          <w:vanish/>
        </w:rPr>
      </w:pPr>
    </w:p>
    <w:p w:rsidR="0078394D" w:rsidRDefault="0078394D" w:rsidP="0078394D">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6120"/>
      </w:tblGrid>
      <w:tr w:rsidR="0078394D" w:rsidRPr="00DB131F" w:rsidTr="00EC409F">
        <w:trPr>
          <w:trHeight w:val="419"/>
        </w:trPr>
        <w:tc>
          <w:tcPr>
            <w:tcW w:w="9720" w:type="dxa"/>
            <w:gridSpan w:val="2"/>
            <w:shd w:val="clear" w:color="auto" w:fill="auto"/>
            <w:vAlign w:val="center"/>
          </w:tcPr>
          <w:p w:rsidR="0078394D" w:rsidRPr="00DB131F" w:rsidRDefault="0078394D"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78394D" w:rsidRPr="00DB131F" w:rsidTr="00EC409F">
        <w:trPr>
          <w:trHeight w:val="473"/>
        </w:trPr>
        <w:tc>
          <w:tcPr>
            <w:tcW w:w="3600" w:type="dxa"/>
            <w:shd w:val="clear" w:color="auto" w:fill="auto"/>
            <w:vAlign w:val="center"/>
          </w:tcPr>
          <w:p w:rsidR="0078394D" w:rsidRPr="00DB131F" w:rsidRDefault="0078394D" w:rsidP="00D738C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rsidR="0078394D" w:rsidRPr="00DB131F" w:rsidRDefault="0078394D"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78394D" w:rsidRPr="00DB131F" w:rsidTr="00EC409F">
        <w:trPr>
          <w:trHeight w:val="495"/>
        </w:trPr>
        <w:tc>
          <w:tcPr>
            <w:tcW w:w="3600" w:type="dxa"/>
            <w:shd w:val="clear" w:color="auto" w:fill="auto"/>
            <w:vAlign w:val="center"/>
          </w:tcPr>
          <w:p w:rsidR="0078394D" w:rsidRPr="00DB131F" w:rsidRDefault="0078394D" w:rsidP="00D738C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shd w:val="clear" w:color="auto" w:fill="auto"/>
            <w:vAlign w:val="center"/>
          </w:tcPr>
          <w:p w:rsidR="0078394D" w:rsidRPr="00DB131F" w:rsidRDefault="0078394D" w:rsidP="00D738C0">
            <w:pPr>
              <w:autoSpaceDE w:val="0"/>
              <w:autoSpaceDN w:val="0"/>
              <w:adjustRightInd w:val="0"/>
              <w:rPr>
                <w:rFonts w:ascii="Cambria" w:hAnsi="Cambria" w:cs="Times New Roman"/>
                <w:color w:val="000000"/>
                <w:sz w:val="28"/>
                <w:szCs w:val="28"/>
                <w:lang w:bidi="ar-IQ"/>
              </w:rPr>
            </w:pPr>
          </w:p>
        </w:tc>
      </w:tr>
      <w:tr w:rsidR="0078394D" w:rsidRPr="00DB131F" w:rsidTr="00EC409F">
        <w:trPr>
          <w:trHeight w:val="517"/>
        </w:trPr>
        <w:tc>
          <w:tcPr>
            <w:tcW w:w="3600" w:type="dxa"/>
            <w:shd w:val="clear" w:color="auto" w:fill="auto"/>
            <w:vAlign w:val="center"/>
          </w:tcPr>
          <w:p w:rsidR="0078394D" w:rsidRPr="00DB131F" w:rsidRDefault="0078394D" w:rsidP="00D738C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auto"/>
            <w:vAlign w:val="center"/>
          </w:tcPr>
          <w:p w:rsidR="0078394D" w:rsidRPr="00DB131F" w:rsidRDefault="0078394D" w:rsidP="00D738C0">
            <w:pPr>
              <w:autoSpaceDE w:val="0"/>
              <w:autoSpaceDN w:val="0"/>
              <w:adjustRightInd w:val="0"/>
              <w:rPr>
                <w:rFonts w:ascii="Cambria" w:hAnsi="Cambria" w:cs="Times New Roman"/>
                <w:color w:val="000000"/>
                <w:sz w:val="28"/>
                <w:szCs w:val="28"/>
                <w:lang w:bidi="ar-IQ"/>
              </w:rPr>
            </w:pPr>
          </w:p>
        </w:tc>
      </w:tr>
    </w:tbl>
    <w:p w:rsidR="007F44FF" w:rsidRDefault="007F44FF">
      <w:pPr>
        <w:rPr>
          <w:rtl/>
          <w:lang w:bidi="ar-IQ"/>
        </w:rPr>
      </w:pPr>
    </w:p>
    <w:p w:rsidR="00EC409F" w:rsidRDefault="00EC409F">
      <w:pPr>
        <w:rPr>
          <w:rtl/>
          <w:lang w:bidi="ar-IQ"/>
        </w:rPr>
      </w:pPr>
    </w:p>
    <w:p w:rsidR="00EC409F" w:rsidRPr="00EE06F8" w:rsidRDefault="00EC409F" w:rsidP="00EC409F">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EC409F" w:rsidRDefault="00EC409F" w:rsidP="00EC409F">
      <w:pPr>
        <w:autoSpaceDE w:val="0"/>
        <w:autoSpaceDN w:val="0"/>
        <w:adjustRightInd w:val="0"/>
        <w:spacing w:before="240"/>
        <w:rPr>
          <w:rFonts w:cs="Times New Roman"/>
          <w:b/>
          <w:bCs/>
          <w:color w:val="1F4E79"/>
          <w:sz w:val="32"/>
          <w:szCs w:val="32"/>
          <w:rtl/>
          <w:lang w:bidi="ar-IQ"/>
        </w:rPr>
      </w:pPr>
    </w:p>
    <w:p w:rsidR="00EC409F" w:rsidRPr="003C2E50" w:rsidRDefault="00EC409F" w:rsidP="00EC409F">
      <w:pPr>
        <w:autoSpaceDE w:val="0"/>
        <w:autoSpaceDN w:val="0"/>
        <w:adjustRightInd w:val="0"/>
        <w:spacing w:before="240"/>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C409F" w:rsidRPr="00DB131F" w:rsidTr="00D738C0">
        <w:trPr>
          <w:trHeight w:val="794"/>
        </w:trPr>
        <w:tc>
          <w:tcPr>
            <w:tcW w:w="9720" w:type="dxa"/>
            <w:shd w:val="clear" w:color="auto" w:fill="auto"/>
          </w:tcPr>
          <w:p w:rsidR="00EC409F" w:rsidRPr="00DB131F" w:rsidRDefault="00EC409F" w:rsidP="00D738C0">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EC409F" w:rsidRPr="00E734E3" w:rsidRDefault="00EC409F" w:rsidP="00EC409F">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50"/>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EC409F" w:rsidRPr="00082D91" w:rsidRDefault="00EC409F" w:rsidP="00D738C0">
            <w:pPr>
              <w:autoSpaceDE w:val="0"/>
              <w:autoSpaceDN w:val="0"/>
              <w:adjustRightInd w:val="0"/>
              <w:rPr>
                <w:rFonts w:ascii="Cambria" w:hAnsi="Cambria" w:cs="Times New Roman"/>
                <w:b/>
                <w:bCs/>
                <w:sz w:val="28"/>
                <w:szCs w:val="28"/>
                <w:lang w:bidi="ar-IQ"/>
              </w:rPr>
            </w:pPr>
            <w:r w:rsidRPr="00082D91">
              <w:rPr>
                <w:rFonts w:ascii="Cambria" w:hAnsi="Cambria" w:cs="Times New Roman" w:hint="cs"/>
                <w:b/>
                <w:bCs/>
                <w:sz w:val="28"/>
                <w:szCs w:val="28"/>
                <w:rtl/>
                <w:lang w:bidi="ar-IQ"/>
              </w:rPr>
              <w:t>جامعة بغداد</w:t>
            </w:r>
            <w:r>
              <w:rPr>
                <w:rFonts w:ascii="Cambria" w:hAnsi="Cambria" w:cs="Times New Roman" w:hint="cs"/>
                <w:b/>
                <w:bCs/>
                <w:sz w:val="28"/>
                <w:szCs w:val="28"/>
                <w:rtl/>
                <w:lang w:bidi="ar-IQ"/>
              </w:rPr>
              <w:t xml:space="preserve"> / كلية التربية للبنات</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50"/>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50"/>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EC409F" w:rsidRPr="00DB131F" w:rsidRDefault="00182B76" w:rsidP="00D738C0">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 xml:space="preserve"> 216 ACT</w:t>
            </w:r>
            <w:r w:rsidR="00EC409F">
              <w:rPr>
                <w:rFonts w:ascii="Cambria" w:hAnsi="Cambria" w:cs="Times New Roman" w:hint="cs"/>
                <w:color w:val="000000"/>
                <w:sz w:val="28"/>
                <w:szCs w:val="28"/>
                <w:rtl/>
                <w:lang w:bidi="ar-IQ"/>
              </w:rPr>
              <w:t>المنهج والكتاب المدرسي</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50"/>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التدريس الالكتروني</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50"/>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EC409F" w:rsidRPr="00DB131F" w:rsidRDefault="002D4467"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50"/>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30 اسبوع</w:t>
            </w:r>
            <w:r w:rsidR="00107835">
              <w:rPr>
                <w:rFonts w:ascii="Cambria" w:hAnsi="Cambria" w:cs="Times New Roman" w:hint="cs"/>
                <w:color w:val="000000"/>
                <w:sz w:val="28"/>
                <w:szCs w:val="28"/>
                <w:rtl/>
                <w:lang w:bidi="ar-IQ"/>
              </w:rPr>
              <w:t>ا</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50"/>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28/2/20</w:t>
            </w:r>
            <w:r w:rsidR="00107835">
              <w:rPr>
                <w:rFonts w:ascii="Cambria" w:hAnsi="Cambria" w:cs="Times New Roman" w:hint="cs"/>
                <w:color w:val="000000"/>
                <w:sz w:val="28"/>
                <w:szCs w:val="28"/>
                <w:rtl/>
                <w:lang w:bidi="ar-IQ"/>
              </w:rPr>
              <w:t>19</w:t>
            </w:r>
          </w:p>
        </w:tc>
      </w:tr>
      <w:tr w:rsidR="00EC409F" w:rsidRPr="00DB131F" w:rsidTr="00D738C0">
        <w:trPr>
          <w:trHeight w:val="725"/>
        </w:trPr>
        <w:tc>
          <w:tcPr>
            <w:tcW w:w="9720" w:type="dxa"/>
            <w:gridSpan w:val="2"/>
            <w:shd w:val="clear" w:color="auto" w:fill="auto"/>
            <w:vAlign w:val="center"/>
          </w:tcPr>
          <w:p w:rsidR="00EC409F" w:rsidRPr="009634F9" w:rsidRDefault="00EC409F" w:rsidP="00175D91">
            <w:pPr>
              <w:numPr>
                <w:ilvl w:val="0"/>
                <w:numId w:val="50"/>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r>
              <w:rPr>
                <w:rFonts w:ascii="Cambria" w:hAnsi="Cambria" w:cs="Times New Roman" w:hint="cs"/>
                <w:color w:val="000000"/>
                <w:sz w:val="28"/>
                <w:szCs w:val="28"/>
                <w:rtl/>
                <w:lang w:bidi="ar-IQ"/>
              </w:rPr>
              <w:t xml:space="preserve">:  </w:t>
            </w:r>
          </w:p>
        </w:tc>
      </w:tr>
      <w:tr w:rsidR="00EC409F" w:rsidRPr="00DB131F" w:rsidTr="00D738C0">
        <w:trPr>
          <w:trHeight w:val="518"/>
        </w:trPr>
        <w:tc>
          <w:tcPr>
            <w:tcW w:w="9720" w:type="dxa"/>
            <w:gridSpan w:val="2"/>
            <w:shd w:val="clear" w:color="auto" w:fill="auto"/>
            <w:vAlign w:val="center"/>
          </w:tcPr>
          <w:p w:rsidR="00EC409F" w:rsidRPr="00DB131F" w:rsidRDefault="00EC409F" w:rsidP="00D738C0">
            <w:pPr>
              <w:autoSpaceDE w:val="0"/>
              <w:autoSpaceDN w:val="0"/>
              <w:adjustRightInd w:val="0"/>
              <w:ind w:left="360"/>
              <w:rPr>
                <w:rFonts w:ascii="Cambria" w:hAnsi="Cambria"/>
                <w:color w:val="000000"/>
                <w:sz w:val="28"/>
                <w:szCs w:val="28"/>
                <w:lang w:bidi="ar-IQ"/>
              </w:rPr>
            </w:pPr>
            <w:r>
              <w:rPr>
                <w:rFonts w:ascii="Cambria" w:hAnsi="Cambria" w:cs="Times New Roman" w:hint="cs"/>
                <w:color w:val="000000"/>
                <w:sz w:val="28"/>
                <w:szCs w:val="28"/>
                <w:rtl/>
                <w:lang w:bidi="ar-IQ"/>
              </w:rPr>
              <w:t xml:space="preserve">تمكين الطالب التعامل مع المنهج </w:t>
            </w:r>
          </w:p>
        </w:tc>
      </w:tr>
      <w:tr w:rsidR="00EC409F" w:rsidRPr="00DB131F" w:rsidTr="00D738C0">
        <w:trPr>
          <w:trHeight w:val="716"/>
        </w:trPr>
        <w:tc>
          <w:tcPr>
            <w:tcW w:w="9720" w:type="dxa"/>
            <w:gridSpan w:val="2"/>
            <w:shd w:val="clear" w:color="auto" w:fill="auto"/>
            <w:vAlign w:val="center"/>
          </w:tcPr>
          <w:p w:rsidR="00EC409F" w:rsidRPr="00DB131F" w:rsidRDefault="00EC409F" w:rsidP="00D738C0">
            <w:pPr>
              <w:autoSpaceDE w:val="0"/>
              <w:autoSpaceDN w:val="0"/>
              <w:adjustRightInd w:val="0"/>
              <w:ind w:left="360"/>
              <w:rPr>
                <w:rFonts w:ascii="Cambria" w:hAnsi="Cambria"/>
                <w:color w:val="000000"/>
                <w:sz w:val="28"/>
                <w:szCs w:val="28"/>
                <w:lang w:bidi="ar-IQ"/>
              </w:rPr>
            </w:pPr>
            <w:r>
              <w:rPr>
                <w:rFonts w:ascii="Cambria" w:hAnsi="Cambria" w:cs="Times New Roman" w:hint="cs"/>
                <w:color w:val="000000"/>
                <w:sz w:val="28"/>
                <w:szCs w:val="28"/>
                <w:rtl/>
                <w:lang w:bidi="ar-IQ"/>
              </w:rPr>
              <w:t>تطوير امكانيات الطالب في استعمال الكتاب المدرسي</w:t>
            </w:r>
          </w:p>
        </w:tc>
      </w:tr>
      <w:tr w:rsidR="00EC409F" w:rsidRPr="00DB131F" w:rsidTr="00D738C0">
        <w:trPr>
          <w:trHeight w:val="626"/>
        </w:trPr>
        <w:tc>
          <w:tcPr>
            <w:tcW w:w="9720" w:type="dxa"/>
            <w:gridSpan w:val="2"/>
            <w:shd w:val="clear" w:color="auto" w:fill="auto"/>
            <w:vAlign w:val="center"/>
          </w:tcPr>
          <w:p w:rsidR="00EC409F" w:rsidRPr="00DB131F" w:rsidRDefault="00EC409F" w:rsidP="00D738C0">
            <w:pPr>
              <w:autoSpaceDE w:val="0"/>
              <w:autoSpaceDN w:val="0"/>
              <w:adjustRightInd w:val="0"/>
              <w:ind w:left="360"/>
              <w:rPr>
                <w:rFonts w:ascii="Cambria" w:hAnsi="Cambria"/>
                <w:color w:val="000000"/>
                <w:sz w:val="28"/>
                <w:szCs w:val="28"/>
                <w:lang w:bidi="ar-IQ"/>
              </w:rPr>
            </w:pPr>
            <w:r>
              <w:rPr>
                <w:rFonts w:ascii="Cambria" w:hAnsi="Cambria" w:hint="cs"/>
                <w:color w:val="000000"/>
                <w:sz w:val="28"/>
                <w:szCs w:val="28"/>
                <w:rtl/>
                <w:lang w:bidi="ar-IQ"/>
              </w:rPr>
              <w:t>تنمية القدرة على استعمال الكتاب المدرسي</w:t>
            </w:r>
          </w:p>
        </w:tc>
      </w:tr>
      <w:tr w:rsidR="00EC409F" w:rsidRPr="00DB131F" w:rsidTr="00D738C0">
        <w:trPr>
          <w:trHeight w:val="698"/>
        </w:trPr>
        <w:tc>
          <w:tcPr>
            <w:tcW w:w="9720" w:type="dxa"/>
            <w:gridSpan w:val="2"/>
            <w:shd w:val="clear" w:color="auto" w:fill="auto"/>
            <w:vAlign w:val="center"/>
          </w:tcPr>
          <w:p w:rsidR="00EC409F" w:rsidRPr="009634F9" w:rsidRDefault="00EC409F" w:rsidP="00D738C0">
            <w:pPr>
              <w:autoSpaceDE w:val="0"/>
              <w:autoSpaceDN w:val="0"/>
              <w:adjustRightInd w:val="0"/>
              <w:ind w:left="360"/>
              <w:rPr>
                <w:rFonts w:ascii="Cambria" w:hAnsi="Cambria"/>
                <w:color w:val="000000"/>
                <w:sz w:val="28"/>
                <w:szCs w:val="28"/>
                <w:lang w:bidi="ar-IQ"/>
              </w:rPr>
            </w:pPr>
            <w:r>
              <w:rPr>
                <w:rFonts w:ascii="Cambria" w:hAnsi="Cambria" w:hint="cs"/>
                <w:color w:val="000000"/>
                <w:sz w:val="28"/>
                <w:szCs w:val="28"/>
                <w:rtl/>
                <w:lang w:bidi="ar-IQ"/>
              </w:rPr>
              <w:t>تمكين الطالب من معرفة عناصر المنهج المدرسي</w:t>
            </w:r>
          </w:p>
        </w:tc>
      </w:tr>
      <w:tr w:rsidR="00EC409F" w:rsidRPr="00DB131F" w:rsidTr="00D738C0">
        <w:trPr>
          <w:trHeight w:val="536"/>
        </w:trPr>
        <w:tc>
          <w:tcPr>
            <w:tcW w:w="9720" w:type="dxa"/>
            <w:gridSpan w:val="2"/>
            <w:shd w:val="clear" w:color="auto" w:fill="auto"/>
            <w:vAlign w:val="center"/>
          </w:tcPr>
          <w:p w:rsidR="00EC409F" w:rsidRPr="009634F9" w:rsidRDefault="00EC409F" w:rsidP="00D738C0">
            <w:pPr>
              <w:autoSpaceDE w:val="0"/>
              <w:autoSpaceDN w:val="0"/>
              <w:adjustRightInd w:val="0"/>
              <w:ind w:left="360"/>
              <w:rPr>
                <w:rFonts w:ascii="Cambria" w:hAnsi="Cambria"/>
                <w:color w:val="000000"/>
                <w:sz w:val="28"/>
                <w:szCs w:val="28"/>
                <w:lang w:bidi="ar-IQ"/>
              </w:rPr>
            </w:pPr>
            <w:r>
              <w:rPr>
                <w:rFonts w:ascii="Cambria" w:hAnsi="Cambria" w:hint="cs"/>
                <w:color w:val="000000"/>
                <w:sz w:val="28"/>
                <w:szCs w:val="28"/>
                <w:rtl/>
                <w:lang w:bidi="ar-IQ"/>
              </w:rPr>
              <w:t>تنمية مهارات ا لطالب المعرفية والادائية</w:t>
            </w:r>
          </w:p>
        </w:tc>
      </w:tr>
      <w:tr w:rsidR="00EC409F" w:rsidRPr="00DB131F" w:rsidTr="00D738C0">
        <w:trPr>
          <w:trHeight w:val="203"/>
        </w:trPr>
        <w:tc>
          <w:tcPr>
            <w:tcW w:w="9720" w:type="dxa"/>
            <w:gridSpan w:val="2"/>
            <w:shd w:val="clear" w:color="auto" w:fill="auto"/>
            <w:vAlign w:val="center"/>
          </w:tcPr>
          <w:p w:rsidR="00EC409F" w:rsidRPr="009634F9" w:rsidRDefault="00EC409F" w:rsidP="00D738C0">
            <w:pPr>
              <w:autoSpaceDE w:val="0"/>
              <w:autoSpaceDN w:val="0"/>
              <w:adjustRightInd w:val="0"/>
              <w:ind w:left="360"/>
              <w:rPr>
                <w:rFonts w:ascii="Cambria" w:hAnsi="Cambria"/>
                <w:color w:val="000000"/>
                <w:sz w:val="28"/>
                <w:szCs w:val="28"/>
                <w:rtl/>
                <w:lang w:bidi="ar-IQ"/>
              </w:rPr>
            </w:pPr>
            <w:r>
              <w:rPr>
                <w:rFonts w:ascii="Cambria" w:hAnsi="Cambria" w:hint="cs"/>
                <w:color w:val="000000"/>
                <w:sz w:val="28"/>
                <w:szCs w:val="28"/>
                <w:rtl/>
                <w:lang w:bidi="ar-IQ"/>
              </w:rPr>
              <w:t>تطوير المهارات الاجرائية لدى المتعلم</w:t>
            </w:r>
          </w:p>
          <w:p w:rsidR="00EC409F" w:rsidRDefault="00EC409F" w:rsidP="00D738C0">
            <w:pPr>
              <w:autoSpaceDE w:val="0"/>
              <w:autoSpaceDN w:val="0"/>
              <w:adjustRightInd w:val="0"/>
              <w:ind w:left="360"/>
              <w:rPr>
                <w:rFonts w:ascii="Cambria" w:hAnsi="Cambria"/>
                <w:color w:val="000000"/>
                <w:sz w:val="28"/>
                <w:szCs w:val="28"/>
                <w:rtl/>
                <w:lang w:bidi="ar-IQ"/>
              </w:rPr>
            </w:pPr>
          </w:p>
          <w:p w:rsidR="00EC409F" w:rsidRPr="00DB131F" w:rsidRDefault="00EC409F" w:rsidP="00D738C0">
            <w:pPr>
              <w:autoSpaceDE w:val="0"/>
              <w:autoSpaceDN w:val="0"/>
              <w:adjustRightInd w:val="0"/>
              <w:rPr>
                <w:rFonts w:ascii="Cambria" w:hAnsi="Cambria"/>
                <w:color w:val="000000"/>
                <w:sz w:val="28"/>
                <w:szCs w:val="28"/>
                <w:lang w:bidi="ar-IQ"/>
              </w:rPr>
            </w:pPr>
          </w:p>
        </w:tc>
      </w:tr>
    </w:tbl>
    <w:p w:rsidR="00EC409F" w:rsidRPr="0020555A" w:rsidRDefault="00EC409F" w:rsidP="00EC409F">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EC409F" w:rsidRPr="00DB131F" w:rsidTr="00D738C0">
        <w:trPr>
          <w:trHeight w:val="653"/>
        </w:trPr>
        <w:tc>
          <w:tcPr>
            <w:tcW w:w="9818" w:type="dxa"/>
            <w:shd w:val="clear" w:color="auto" w:fill="auto"/>
            <w:vAlign w:val="center"/>
          </w:tcPr>
          <w:p w:rsidR="00EC409F" w:rsidRPr="00DB131F" w:rsidRDefault="00EC409F" w:rsidP="00175D91">
            <w:pPr>
              <w:numPr>
                <w:ilvl w:val="0"/>
                <w:numId w:val="50"/>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EC409F" w:rsidRPr="00DB131F" w:rsidTr="00D738C0">
        <w:trPr>
          <w:trHeight w:val="2490"/>
        </w:trPr>
        <w:tc>
          <w:tcPr>
            <w:tcW w:w="9818" w:type="dxa"/>
            <w:shd w:val="clear" w:color="auto" w:fill="auto"/>
            <w:vAlign w:val="center"/>
          </w:tcPr>
          <w:p w:rsidR="00EC409F" w:rsidRPr="00DB131F" w:rsidRDefault="00EC409F" w:rsidP="00D738C0">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Pr>
                <w:rFonts w:ascii="Cambria" w:hAnsi="Cambria" w:cs="Times New Roman" w:hint="cs"/>
                <w:color w:val="000000"/>
                <w:sz w:val="28"/>
                <w:szCs w:val="28"/>
                <w:rtl/>
                <w:lang w:bidi="ar-IQ"/>
              </w:rPr>
              <w:t>الاهداف المعرفية</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المتعلم مفهوم المنهج</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يميز المتعلم بين مفهومي المنهج التقليدي والحديث</w:t>
            </w:r>
          </w:p>
          <w:p w:rsidR="00EC409F" w:rsidRPr="00DB131F" w:rsidRDefault="00EC409F" w:rsidP="00D738C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ان يقارن المتعلم بين عناصر المنهج</w:t>
            </w:r>
          </w:p>
          <w:p w:rsidR="00EC409F" w:rsidRPr="00DB131F" w:rsidRDefault="00EC409F" w:rsidP="00D738C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يتعرف على مفهوم الكتاب المدرسي</w:t>
            </w:r>
          </w:p>
          <w:p w:rsidR="00EC409F" w:rsidRPr="00DB131F" w:rsidRDefault="00EC409F" w:rsidP="00D738C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r>
              <w:rPr>
                <w:rFonts w:ascii="Cambria" w:hAnsi="Cambria" w:cs="Times New Roman" w:hint="cs"/>
                <w:color w:val="000000"/>
                <w:sz w:val="28"/>
                <w:szCs w:val="28"/>
                <w:rtl/>
                <w:lang w:bidi="ar-IQ"/>
              </w:rPr>
              <w:t xml:space="preserve"> ان يعدد خطوات بناء الكتاب المدرسي</w:t>
            </w:r>
          </w:p>
          <w:p w:rsidR="00EC409F" w:rsidRPr="00DB131F" w:rsidRDefault="00EC409F" w:rsidP="00D738C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r>
              <w:rPr>
                <w:rFonts w:ascii="Cambria" w:hAnsi="Cambria" w:cs="Times New Roman" w:hint="cs"/>
                <w:color w:val="000000"/>
                <w:sz w:val="28"/>
                <w:szCs w:val="28"/>
                <w:rtl/>
                <w:lang w:bidi="ar-IQ"/>
              </w:rPr>
              <w:t>ان يحدد طرائق تنظيم المحتوى التعليمي</w:t>
            </w:r>
          </w:p>
        </w:tc>
      </w:tr>
      <w:tr w:rsidR="00EC409F" w:rsidRPr="00DB131F" w:rsidTr="00D738C0">
        <w:trPr>
          <w:trHeight w:val="1631"/>
        </w:trPr>
        <w:tc>
          <w:tcPr>
            <w:tcW w:w="9818"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w:t>
            </w:r>
            <w:r>
              <w:rPr>
                <w:rFonts w:ascii="Cambria" w:hAnsi="Cambria" w:cs="Times New Roman" w:hint="cs"/>
                <w:color w:val="000000"/>
                <w:sz w:val="28"/>
                <w:szCs w:val="28"/>
                <w:rtl/>
                <w:lang w:bidi="ar-IQ"/>
              </w:rPr>
              <w:t>الاهداف المهاراتية الخاصة بالمقرر</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ان يكتسب المتعلم القدرة على تنظيم المحتوى التعليمي</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r>
              <w:rPr>
                <w:rFonts w:ascii="Cambria" w:hAnsi="Cambria" w:cs="Times New Roman" w:hint="cs"/>
                <w:color w:val="000000"/>
                <w:sz w:val="28"/>
                <w:szCs w:val="28"/>
                <w:rtl/>
                <w:lang w:bidi="ar-IQ"/>
              </w:rPr>
              <w:t xml:space="preserve"> ان يكتسب المتعلم القدرة على تخطيط وتنفيذ وتقويم الدرس</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ب3 - </w:t>
            </w:r>
            <w:r>
              <w:rPr>
                <w:rFonts w:ascii="Cambria" w:hAnsi="Cambria" w:cs="Times New Roman" w:hint="cs"/>
                <w:color w:val="000000"/>
                <w:sz w:val="28"/>
                <w:szCs w:val="28"/>
                <w:rtl/>
                <w:lang w:bidi="ar-IQ"/>
              </w:rPr>
              <w:t xml:space="preserve"> ان يكتسب المتعلم القدرة على التعامل مع الموقف التعليمي</w:t>
            </w:r>
          </w:p>
          <w:p w:rsidR="00EC409F" w:rsidRPr="00DB131F" w:rsidRDefault="00EC409F" w:rsidP="00D738C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 xml:space="preserve"> ان يكتسب المتعلم المعرفة الخاصة بالخطوات الاجرائية لتقييم الدرس</w:t>
            </w:r>
          </w:p>
        </w:tc>
      </w:tr>
      <w:tr w:rsidR="00EC409F" w:rsidRPr="00DB131F" w:rsidTr="00D738C0">
        <w:trPr>
          <w:trHeight w:val="423"/>
        </w:trPr>
        <w:tc>
          <w:tcPr>
            <w:tcW w:w="9818"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EC409F" w:rsidRPr="00DB131F" w:rsidTr="00D738C0">
        <w:trPr>
          <w:trHeight w:val="624"/>
        </w:trPr>
        <w:tc>
          <w:tcPr>
            <w:tcW w:w="9818" w:type="dxa"/>
            <w:shd w:val="clear" w:color="auto" w:fill="auto"/>
            <w:vAlign w:val="center"/>
          </w:tcPr>
          <w:p w:rsidR="00EC409F" w:rsidRDefault="00EC409F" w:rsidP="00D738C0">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طرائق التدريس الالكتروني : التعلم المبرمج ، التعلم بالمراسلة</w:t>
            </w:r>
          </w:p>
          <w:p w:rsidR="00EC409F" w:rsidRDefault="00EC409F" w:rsidP="00D738C0">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طرائق التدريس الاعتيادية : طريقة المحاضرة ، طريقة المناقشة</w:t>
            </w:r>
          </w:p>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طرائق التعلم الذاتي : التعلم الاستقصائي ، التعلم التعاوني</w:t>
            </w:r>
          </w:p>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p>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p>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p>
        </w:tc>
      </w:tr>
      <w:tr w:rsidR="00EC409F" w:rsidRPr="00DB131F" w:rsidTr="00D738C0">
        <w:trPr>
          <w:trHeight w:val="400"/>
        </w:trPr>
        <w:tc>
          <w:tcPr>
            <w:tcW w:w="9818"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EC409F" w:rsidRPr="00DB131F" w:rsidTr="00D738C0">
        <w:trPr>
          <w:trHeight w:val="624"/>
        </w:trPr>
        <w:tc>
          <w:tcPr>
            <w:tcW w:w="9818"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p>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الاختبارات التحصيلية ، استمارة الملاحظة</w:t>
            </w:r>
          </w:p>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p>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p>
        </w:tc>
      </w:tr>
      <w:tr w:rsidR="00EC409F" w:rsidRPr="00DB131F" w:rsidTr="00D738C0">
        <w:trPr>
          <w:trHeight w:val="1290"/>
        </w:trPr>
        <w:tc>
          <w:tcPr>
            <w:tcW w:w="9818"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ج- </w:t>
            </w:r>
            <w:r>
              <w:rPr>
                <w:rFonts w:ascii="Cambria" w:hAnsi="Cambria" w:cs="Times New Roman" w:hint="cs"/>
                <w:color w:val="000000"/>
                <w:sz w:val="28"/>
                <w:szCs w:val="28"/>
                <w:rtl/>
                <w:lang w:bidi="ar-IQ"/>
              </w:rPr>
              <w:t>الاهداف الوجدانية والقيمية</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ان يستقبل المتعلم مفهوم المنهج</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ان يبدي رغبة في تطبيق المنهج</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ان يشارك محتوى المنهج في تطوير المجتمع</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r>
              <w:rPr>
                <w:rFonts w:ascii="Cambria" w:hAnsi="Cambria" w:cs="Times New Roman" w:hint="cs"/>
                <w:color w:val="000000"/>
                <w:sz w:val="28"/>
                <w:szCs w:val="28"/>
                <w:rtl/>
                <w:lang w:bidi="ar-IQ"/>
              </w:rPr>
              <w:t xml:space="preserve">ان يستجيب لفلسفات التربية الحديثة </w:t>
            </w:r>
          </w:p>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p>
        </w:tc>
      </w:tr>
      <w:tr w:rsidR="00EC409F" w:rsidRPr="00DB131F" w:rsidTr="00D738C0">
        <w:trPr>
          <w:trHeight w:val="471"/>
        </w:trPr>
        <w:tc>
          <w:tcPr>
            <w:tcW w:w="9818" w:type="dxa"/>
            <w:shd w:val="clear" w:color="auto" w:fill="auto"/>
            <w:vAlign w:val="center"/>
          </w:tcPr>
          <w:p w:rsidR="00EC409F" w:rsidRPr="00DB131F" w:rsidRDefault="00EC409F" w:rsidP="00D738C0">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EC409F" w:rsidRPr="00DB131F" w:rsidTr="00D738C0">
        <w:trPr>
          <w:trHeight w:val="624"/>
        </w:trPr>
        <w:tc>
          <w:tcPr>
            <w:tcW w:w="9818"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p>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p>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p>
        </w:tc>
      </w:tr>
      <w:tr w:rsidR="00EC409F" w:rsidRPr="00DB131F" w:rsidTr="00D738C0">
        <w:trPr>
          <w:trHeight w:val="425"/>
        </w:trPr>
        <w:tc>
          <w:tcPr>
            <w:tcW w:w="9818"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التقييم </w:t>
            </w:r>
          </w:p>
        </w:tc>
      </w:tr>
      <w:tr w:rsidR="00EC409F" w:rsidRPr="00DB131F" w:rsidTr="00D738C0">
        <w:trPr>
          <w:trHeight w:val="624"/>
        </w:trPr>
        <w:tc>
          <w:tcPr>
            <w:tcW w:w="9818"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p>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p>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p>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p>
        </w:tc>
      </w:tr>
      <w:tr w:rsidR="00EC409F" w:rsidRPr="00DB131F" w:rsidTr="00D738C0">
        <w:trPr>
          <w:trHeight w:val="1584"/>
        </w:trPr>
        <w:tc>
          <w:tcPr>
            <w:tcW w:w="9818" w:type="dxa"/>
            <w:shd w:val="clear" w:color="auto" w:fill="auto"/>
            <w:vAlign w:val="center"/>
          </w:tcPr>
          <w:p w:rsidR="00EC409F" w:rsidRPr="00DB131F" w:rsidRDefault="00EC409F" w:rsidP="00D738C0">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rsidR="00EC409F" w:rsidRPr="00DB131F" w:rsidRDefault="00EC409F" w:rsidP="00D738C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ان يشارك المتعلم في تطوير المجتمع</w:t>
            </w:r>
          </w:p>
          <w:p w:rsidR="00EC409F" w:rsidRPr="00DB131F" w:rsidRDefault="00EC409F" w:rsidP="00D738C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ان يعرف المتعلم على اساليب بناء المنهج</w:t>
            </w:r>
          </w:p>
          <w:p w:rsidR="00EC409F" w:rsidRPr="00DB131F" w:rsidRDefault="00EC409F" w:rsidP="00D738C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r>
              <w:rPr>
                <w:rFonts w:ascii="Cambria" w:hAnsi="Cambria" w:cs="Times New Roman" w:hint="cs"/>
                <w:color w:val="000000"/>
                <w:sz w:val="28"/>
                <w:szCs w:val="28"/>
                <w:rtl/>
                <w:lang w:bidi="ar-IQ"/>
              </w:rPr>
              <w:t xml:space="preserve"> ان يدرك المتعلم خطوات تنفيذ المنهج</w:t>
            </w:r>
          </w:p>
          <w:p w:rsidR="00EC409F" w:rsidRPr="00DB131F" w:rsidRDefault="00EC409F" w:rsidP="00D738C0">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r>
              <w:rPr>
                <w:rFonts w:ascii="Cambria" w:hAnsi="Cambria" w:cs="Times New Roman" w:hint="cs"/>
                <w:color w:val="000000"/>
                <w:sz w:val="28"/>
                <w:szCs w:val="28"/>
                <w:rtl/>
                <w:lang w:bidi="ar-IQ"/>
              </w:rPr>
              <w:t>ان يحدد المتعلم معوقات تطوير المنهج</w:t>
            </w:r>
          </w:p>
        </w:tc>
      </w:tr>
    </w:tbl>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pPr>
        <w:rPr>
          <w:rtl/>
          <w:lang w:bidi="ar-IQ"/>
        </w:rPr>
      </w:pPr>
    </w:p>
    <w:p w:rsidR="00EC409F" w:rsidRDefault="00EC409F" w:rsidP="00EC409F">
      <w:pPr>
        <w:autoSpaceDE w:val="0"/>
        <w:autoSpaceDN w:val="0"/>
        <w:adjustRightInd w:val="0"/>
        <w:spacing w:before="240"/>
        <w:rPr>
          <w:b/>
          <w:bCs/>
          <w:color w:val="993300"/>
          <w:sz w:val="32"/>
          <w:szCs w:val="32"/>
          <w:rtl/>
          <w:lang w:bidi="ar-IQ"/>
        </w:rPr>
      </w:pPr>
      <w:r w:rsidRPr="008A3F48">
        <w:rPr>
          <w:rFonts w:cs="Times New Roman"/>
          <w:b/>
          <w:bCs/>
          <w:color w:val="1F4E79"/>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C409F" w:rsidRPr="00DB131F" w:rsidTr="00EC409F">
        <w:trPr>
          <w:trHeight w:val="794"/>
        </w:trPr>
        <w:tc>
          <w:tcPr>
            <w:tcW w:w="9720" w:type="dxa"/>
            <w:shd w:val="clear" w:color="auto" w:fill="auto"/>
          </w:tcPr>
          <w:p w:rsidR="00EC409F" w:rsidRPr="00DB131F" w:rsidRDefault="00EC409F" w:rsidP="00D738C0">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EC409F" w:rsidRPr="00E734E3" w:rsidRDefault="00EC409F" w:rsidP="00EC409F">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EC409F" w:rsidRPr="00F64108"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التعليم الثانوي والاشراف التربوي/</w:t>
            </w:r>
            <w:r w:rsidR="00AF73D0">
              <w:rPr>
                <w:rFonts w:ascii="Cambria" w:hAnsi="Cambria" w:cs="Times New Roman"/>
                <w:color w:val="000000"/>
                <w:sz w:val="28"/>
                <w:szCs w:val="28"/>
                <w:lang w:bidi="ar-IQ"/>
              </w:rPr>
              <w:t>219 A SE</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علم النفس </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EC409F" w:rsidRPr="002A4FFD"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EC409F" w:rsidRPr="00DB131F" w:rsidTr="00D738C0">
        <w:trPr>
          <w:trHeight w:val="624"/>
        </w:trPr>
        <w:tc>
          <w:tcPr>
            <w:tcW w:w="3780" w:type="dxa"/>
            <w:shd w:val="clear" w:color="auto" w:fill="auto"/>
            <w:vAlign w:val="center"/>
          </w:tcPr>
          <w:p w:rsidR="00EC409F" w:rsidRPr="00DB131F" w:rsidRDefault="00EC409F"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تاريخ إعداد هذا الوصف </w:t>
            </w:r>
          </w:p>
        </w:tc>
        <w:tc>
          <w:tcPr>
            <w:tcW w:w="5940"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3/ 10/ 2019</w:t>
            </w:r>
          </w:p>
        </w:tc>
      </w:tr>
      <w:tr w:rsidR="00EC409F" w:rsidRPr="00DB131F" w:rsidTr="00D738C0">
        <w:trPr>
          <w:trHeight w:val="725"/>
        </w:trPr>
        <w:tc>
          <w:tcPr>
            <w:tcW w:w="9720" w:type="dxa"/>
            <w:gridSpan w:val="2"/>
            <w:shd w:val="clear" w:color="auto" w:fill="auto"/>
            <w:vAlign w:val="center"/>
          </w:tcPr>
          <w:p w:rsidR="00EC409F" w:rsidRPr="00DB131F" w:rsidRDefault="00EC409F"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EC409F" w:rsidRPr="00DB131F" w:rsidTr="00D738C0">
        <w:trPr>
          <w:trHeight w:val="265"/>
        </w:trPr>
        <w:tc>
          <w:tcPr>
            <w:tcW w:w="9720" w:type="dxa"/>
            <w:gridSpan w:val="2"/>
            <w:shd w:val="clear" w:color="auto" w:fill="auto"/>
            <w:vAlign w:val="center"/>
          </w:tcPr>
          <w:p w:rsidR="00EC409F" w:rsidRPr="007E2F2C" w:rsidRDefault="00EC409F" w:rsidP="00175D91">
            <w:pPr>
              <w:numPr>
                <w:ilvl w:val="0"/>
                <w:numId w:val="51"/>
              </w:numPr>
              <w:spacing w:after="0" w:line="240" w:lineRule="auto"/>
              <w:rPr>
                <w:rFonts w:ascii="Arial" w:hAnsi="Arial"/>
                <w:sz w:val="28"/>
                <w:szCs w:val="28"/>
              </w:rPr>
            </w:pPr>
            <w:r w:rsidRPr="007E2F2C">
              <w:rPr>
                <w:rFonts w:ascii="Arial" w:hAnsi="Arial"/>
                <w:sz w:val="28"/>
                <w:szCs w:val="28"/>
                <w:rtl/>
              </w:rPr>
              <w:t>يشارك بفاعلية في وضع خطة سنوية عامة للمدرسة في بداية كل عام دراسي جديد.</w:t>
            </w:r>
          </w:p>
          <w:p w:rsidR="00EC409F" w:rsidRPr="007E2F2C" w:rsidRDefault="00EC409F" w:rsidP="00175D91">
            <w:pPr>
              <w:numPr>
                <w:ilvl w:val="0"/>
                <w:numId w:val="51"/>
              </w:numPr>
              <w:spacing w:after="0" w:line="240" w:lineRule="auto"/>
              <w:rPr>
                <w:rFonts w:ascii="Arial" w:hAnsi="Arial"/>
                <w:sz w:val="28"/>
                <w:szCs w:val="28"/>
              </w:rPr>
            </w:pPr>
            <w:r w:rsidRPr="007E2F2C">
              <w:rPr>
                <w:rFonts w:ascii="Arial" w:hAnsi="Arial"/>
                <w:sz w:val="28"/>
                <w:szCs w:val="28"/>
                <w:rtl/>
              </w:rPr>
              <w:t>ينظم جدول المدرسة ويصمم أي هياكل تنظيمية في المدرسة.</w:t>
            </w:r>
          </w:p>
          <w:p w:rsidR="00EC409F" w:rsidRPr="007E2F2C" w:rsidRDefault="00EC409F" w:rsidP="00175D91">
            <w:pPr>
              <w:numPr>
                <w:ilvl w:val="0"/>
                <w:numId w:val="51"/>
              </w:numPr>
              <w:spacing w:after="0" w:line="240" w:lineRule="auto"/>
              <w:rPr>
                <w:rFonts w:ascii="Arial" w:hAnsi="Arial"/>
                <w:sz w:val="28"/>
                <w:szCs w:val="28"/>
              </w:rPr>
            </w:pPr>
            <w:r w:rsidRPr="007E2F2C">
              <w:rPr>
                <w:rFonts w:ascii="Arial" w:hAnsi="Arial"/>
                <w:sz w:val="28"/>
                <w:szCs w:val="28"/>
                <w:rtl/>
              </w:rPr>
              <w:t>يميز بين الأنماط والسلوكيات القيادية والملائمة للموقف.</w:t>
            </w:r>
          </w:p>
          <w:p w:rsidR="00EC409F" w:rsidRPr="00D73CAE" w:rsidRDefault="00EC409F" w:rsidP="00175D91">
            <w:pPr>
              <w:numPr>
                <w:ilvl w:val="0"/>
                <w:numId w:val="51"/>
              </w:numPr>
              <w:spacing w:after="0" w:line="240" w:lineRule="auto"/>
              <w:rPr>
                <w:rFonts w:ascii="Arial" w:hAnsi="Arial"/>
                <w:sz w:val="28"/>
                <w:szCs w:val="28"/>
              </w:rPr>
            </w:pPr>
            <w:r w:rsidRPr="007E2F2C">
              <w:rPr>
                <w:rFonts w:ascii="Arial" w:hAnsi="Arial"/>
                <w:sz w:val="28"/>
                <w:szCs w:val="28"/>
                <w:rtl/>
              </w:rPr>
              <w:t>يشارك بفاعلية في عملية اتخاذ القرارات المدرسية بصورة صحيحة..</w:t>
            </w:r>
          </w:p>
        </w:tc>
      </w:tr>
    </w:tbl>
    <w:p w:rsidR="00EC409F" w:rsidRPr="0020555A" w:rsidRDefault="00EC409F" w:rsidP="00EC409F">
      <w:pP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C409F" w:rsidRPr="00DB131F" w:rsidTr="00D738C0">
        <w:trPr>
          <w:trHeight w:val="653"/>
        </w:trPr>
        <w:tc>
          <w:tcPr>
            <w:tcW w:w="9720" w:type="dxa"/>
            <w:shd w:val="clear" w:color="auto" w:fill="auto"/>
            <w:vAlign w:val="center"/>
          </w:tcPr>
          <w:p w:rsidR="00EC409F" w:rsidRPr="00DB131F" w:rsidRDefault="00EC409F"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EC409F" w:rsidRPr="00DB131F" w:rsidTr="00D738C0">
        <w:trPr>
          <w:trHeight w:val="2490"/>
        </w:trPr>
        <w:tc>
          <w:tcPr>
            <w:tcW w:w="9720" w:type="dxa"/>
            <w:shd w:val="clear" w:color="auto" w:fill="auto"/>
            <w:vAlign w:val="center"/>
          </w:tcPr>
          <w:p w:rsidR="00EC409F" w:rsidRPr="00DB131F" w:rsidRDefault="00EC409F" w:rsidP="00D738C0">
            <w:pPr>
              <w:autoSpaceDE w:val="0"/>
              <w:autoSpaceDN w:val="0"/>
              <w:adjustRightInd w:val="0"/>
              <w:ind w:left="432"/>
              <w:rPr>
                <w:rFonts w:ascii="Cambria" w:hAnsi="Cambria" w:cs="Times New Roman" w:hint="cs"/>
                <w:color w:val="000000"/>
                <w:sz w:val="28"/>
                <w:szCs w:val="28"/>
                <w:rtl/>
                <w:lang w:bidi="ar-IQ"/>
              </w:rPr>
            </w:pPr>
            <w:r w:rsidRPr="00DB131F">
              <w:rPr>
                <w:rFonts w:ascii="Cambria" w:hAnsi="Cambria" w:cs="Times New Roman"/>
                <w:color w:val="000000"/>
                <w:sz w:val="28"/>
                <w:szCs w:val="28"/>
                <w:rtl/>
                <w:lang w:bidi="ar-IQ"/>
              </w:rPr>
              <w:t xml:space="preserve">أ- المعرفة والفهم </w:t>
            </w:r>
          </w:p>
          <w:p w:rsidR="00EC409F" w:rsidRPr="007E2F2C" w:rsidRDefault="00EC409F" w:rsidP="00D738C0">
            <w:pPr>
              <w:ind w:left="720"/>
              <w:rPr>
                <w:rFonts w:ascii="Arial" w:hAnsi="Arial"/>
                <w:sz w:val="28"/>
                <w:szCs w:val="28"/>
              </w:rPr>
            </w:pPr>
            <w:r w:rsidRPr="00DB131F">
              <w:rPr>
                <w:rFonts w:ascii="Cambria" w:hAnsi="Cambria" w:cs="Times New Roman"/>
                <w:color w:val="000000"/>
                <w:sz w:val="28"/>
                <w:szCs w:val="28"/>
                <w:rtl/>
                <w:lang w:bidi="ar-IQ"/>
              </w:rPr>
              <w:t>أ1-</w:t>
            </w:r>
            <w:r w:rsidRPr="007E2F2C">
              <w:rPr>
                <w:rFonts w:ascii="Arial" w:hAnsi="Arial"/>
                <w:sz w:val="28"/>
                <w:szCs w:val="28"/>
                <w:rtl/>
              </w:rPr>
              <w:t xml:space="preserve"> يفرق بين مفهوم الإدارة التربوية والتعليمية والمدرسية والعلاقة بينها.</w:t>
            </w:r>
          </w:p>
          <w:p w:rsidR="00EC409F" w:rsidRPr="007E2F2C" w:rsidRDefault="00EC409F" w:rsidP="00D738C0">
            <w:pPr>
              <w:ind w:left="720"/>
              <w:rPr>
                <w:rFonts w:ascii="Arial" w:hAnsi="Arial"/>
                <w:sz w:val="28"/>
                <w:szCs w:val="28"/>
              </w:rPr>
            </w:pPr>
            <w:r w:rsidRPr="00DB131F">
              <w:rPr>
                <w:rFonts w:ascii="Cambria" w:hAnsi="Cambria" w:cs="Times New Roman"/>
                <w:color w:val="000000"/>
                <w:sz w:val="28"/>
                <w:szCs w:val="28"/>
                <w:rtl/>
                <w:lang w:bidi="ar-IQ"/>
              </w:rPr>
              <w:t>أ2-</w:t>
            </w:r>
            <w:r w:rsidRPr="007E2F2C">
              <w:rPr>
                <w:rFonts w:ascii="Arial" w:hAnsi="Arial"/>
                <w:sz w:val="28"/>
                <w:szCs w:val="28"/>
                <w:rtl/>
              </w:rPr>
              <w:t xml:space="preserve"> يحدد أسس ومبادئ الإدارة والإشراف التربوي وفق عناصر الجودة.</w:t>
            </w:r>
          </w:p>
          <w:p w:rsidR="00EC409F" w:rsidRPr="00DB131F" w:rsidRDefault="00EC409F" w:rsidP="00D738C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sidRPr="007E2F2C">
              <w:rPr>
                <w:rFonts w:ascii="Arial" w:hAnsi="Arial"/>
                <w:sz w:val="28"/>
                <w:szCs w:val="28"/>
                <w:rtl/>
              </w:rPr>
              <w:t xml:space="preserve"> يشخص حاجات الأفراد ويحدد طبيعة دوافعهم وما يحفزهم للعمل بما يشبع حاجاتهم</w:t>
            </w:r>
          </w:p>
        </w:tc>
      </w:tr>
      <w:tr w:rsidR="00EC409F" w:rsidRPr="00DB131F" w:rsidTr="00D738C0">
        <w:trPr>
          <w:trHeight w:val="1631"/>
        </w:trPr>
        <w:tc>
          <w:tcPr>
            <w:tcW w:w="9720"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 -  المهارات الخاصة بالموضوع </w:t>
            </w:r>
          </w:p>
          <w:p w:rsidR="00EC409F" w:rsidRPr="0082686D"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sidRPr="007E2F2C">
              <w:rPr>
                <w:rFonts w:ascii="Arial" w:hAnsi="Arial" w:cs="Arial"/>
                <w:sz w:val="28"/>
                <w:szCs w:val="28"/>
                <w:rtl/>
                <w:lang w:eastAsia="ko-KR"/>
              </w:rPr>
              <w:t xml:space="preserve"> </w:t>
            </w:r>
            <w:r w:rsidRPr="0082686D">
              <w:rPr>
                <w:rFonts w:ascii="Arial" w:hAnsi="Arial" w:cs="Arial"/>
                <w:sz w:val="28"/>
                <w:szCs w:val="28"/>
                <w:rtl/>
                <w:lang w:eastAsia="ko-KR"/>
              </w:rPr>
              <w:t>يستطيع التنبؤ العلمي بسلوك التلاميذ</w:t>
            </w:r>
          </w:p>
          <w:p w:rsidR="00EC409F" w:rsidRDefault="00EC409F" w:rsidP="00D738C0">
            <w:pPr>
              <w:pStyle w:val="a6"/>
              <w:spacing w:before="100" w:beforeAutospacing="1" w:after="100" w:afterAutospacing="1"/>
              <w:rPr>
                <w:rFonts w:ascii="Arial" w:hAnsi="Arial"/>
                <w:sz w:val="28"/>
                <w:szCs w:val="28"/>
                <w:lang w:eastAsia="ko-KR"/>
              </w:rPr>
            </w:pPr>
            <w:r w:rsidRPr="0082686D">
              <w:rPr>
                <w:rFonts w:ascii="Cambria" w:hAnsi="Cambria"/>
                <w:color w:val="000000"/>
                <w:sz w:val="28"/>
                <w:szCs w:val="28"/>
                <w:rtl/>
                <w:lang w:bidi="ar-IQ"/>
              </w:rPr>
              <w:t xml:space="preserve">ب2 - </w:t>
            </w:r>
            <w:r w:rsidRPr="0082686D">
              <w:rPr>
                <w:rFonts w:ascii="Arial" w:hAnsi="Arial"/>
                <w:sz w:val="28"/>
                <w:szCs w:val="28"/>
                <w:rtl/>
                <w:lang w:eastAsia="ko-KR"/>
              </w:rPr>
              <w:t xml:space="preserve"> تحديد الاعمال الادارية والتربوية</w:t>
            </w:r>
            <w:r w:rsidRPr="007E2F2C">
              <w:rPr>
                <w:rFonts w:ascii="Arial" w:hAnsi="Arial"/>
                <w:sz w:val="28"/>
                <w:szCs w:val="28"/>
                <w:rtl/>
                <w:lang w:eastAsia="ko-KR"/>
              </w:rPr>
              <w:t xml:space="preserve"> .  </w:t>
            </w:r>
          </w:p>
          <w:p w:rsidR="00EC409F" w:rsidRPr="000834E8" w:rsidRDefault="00EC409F" w:rsidP="00D738C0">
            <w:pPr>
              <w:pStyle w:val="a6"/>
              <w:spacing w:before="100" w:beforeAutospacing="1" w:after="100" w:afterAutospacing="1"/>
              <w:rPr>
                <w:rFonts w:ascii="Arial" w:hAnsi="Arial"/>
                <w:sz w:val="28"/>
                <w:szCs w:val="28"/>
                <w:lang w:eastAsia="ko-KR"/>
              </w:rPr>
            </w:pPr>
            <w:r w:rsidRPr="000C4F43">
              <w:rPr>
                <w:rFonts w:ascii="Cambria" w:hAnsi="Cambria"/>
                <w:color w:val="000000"/>
                <w:sz w:val="28"/>
                <w:szCs w:val="28"/>
                <w:rtl/>
                <w:lang w:bidi="ar-IQ"/>
              </w:rPr>
              <w:t xml:space="preserve">ب3 </w:t>
            </w:r>
            <w:r>
              <w:rPr>
                <w:rFonts w:ascii="Cambria" w:hAnsi="Cambria"/>
                <w:color w:val="000000"/>
                <w:sz w:val="28"/>
                <w:szCs w:val="28"/>
                <w:rtl/>
                <w:lang w:bidi="ar-IQ"/>
              </w:rPr>
              <w:t>–</w:t>
            </w:r>
            <w:r w:rsidRPr="000C4F43">
              <w:rPr>
                <w:rFonts w:ascii="Cambria" w:hAnsi="Cambria"/>
                <w:color w:val="000000"/>
                <w:sz w:val="28"/>
                <w:szCs w:val="28"/>
                <w:rtl/>
                <w:lang w:bidi="ar-IQ"/>
              </w:rPr>
              <w:t xml:space="preserve"> </w:t>
            </w:r>
          </w:p>
          <w:p w:rsidR="00EC409F" w:rsidRPr="000834E8" w:rsidRDefault="00EC409F" w:rsidP="00D738C0">
            <w:pPr>
              <w:pStyle w:val="a6"/>
              <w:spacing w:before="100" w:beforeAutospacing="1" w:after="100" w:afterAutospacing="1"/>
              <w:rPr>
                <w:rFonts w:ascii="Arial" w:hAnsi="Arial"/>
                <w:sz w:val="28"/>
                <w:szCs w:val="28"/>
                <w:lang w:eastAsia="ko-KR"/>
              </w:rPr>
            </w:pPr>
            <w:r w:rsidRPr="000834E8">
              <w:rPr>
                <w:rFonts w:ascii="Cambria" w:hAnsi="Cambria"/>
                <w:color w:val="000000"/>
                <w:sz w:val="28"/>
                <w:szCs w:val="28"/>
                <w:rtl/>
                <w:lang w:bidi="ar-IQ"/>
              </w:rPr>
              <w:t xml:space="preserve">ب4-    </w:t>
            </w:r>
          </w:p>
        </w:tc>
      </w:tr>
      <w:tr w:rsidR="00EC409F" w:rsidRPr="00DB131F" w:rsidTr="00D738C0">
        <w:trPr>
          <w:trHeight w:val="423"/>
        </w:trPr>
        <w:tc>
          <w:tcPr>
            <w:tcW w:w="9720"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EC409F" w:rsidRPr="00DB131F" w:rsidTr="00D738C0">
        <w:trPr>
          <w:trHeight w:val="624"/>
        </w:trPr>
        <w:tc>
          <w:tcPr>
            <w:tcW w:w="9720" w:type="dxa"/>
            <w:shd w:val="clear" w:color="auto" w:fill="auto"/>
            <w:vAlign w:val="center"/>
          </w:tcPr>
          <w:p w:rsidR="00EC409F" w:rsidRPr="000834E8" w:rsidRDefault="00EC409F" w:rsidP="00175D91">
            <w:pPr>
              <w:pStyle w:val="a6"/>
              <w:numPr>
                <w:ilvl w:val="0"/>
                <w:numId w:val="52"/>
              </w:numPr>
              <w:tabs>
                <w:tab w:val="clear" w:pos="360"/>
              </w:tabs>
              <w:spacing w:after="200"/>
              <w:ind w:left="714" w:hanging="357"/>
              <w:rPr>
                <w:rFonts w:ascii="Arial" w:hAnsi="Arial"/>
                <w:sz w:val="28"/>
                <w:szCs w:val="28"/>
                <w:lang w:bidi="ar-YE"/>
              </w:rPr>
            </w:pPr>
            <w:r w:rsidRPr="000834E8">
              <w:rPr>
                <w:rFonts w:ascii="Arial" w:hAnsi="Arial"/>
                <w:sz w:val="28"/>
                <w:szCs w:val="28"/>
                <w:rtl/>
                <w:lang w:bidi="ar-YE"/>
              </w:rPr>
              <w:t>المحاضرة (الحوار والمناقشة)</w:t>
            </w:r>
          </w:p>
          <w:p w:rsidR="00EC409F" w:rsidRPr="000834E8" w:rsidRDefault="00EC409F" w:rsidP="00D738C0">
            <w:pPr>
              <w:rPr>
                <w:rFonts w:ascii="Cambria" w:hAnsi="Cambria" w:cs="Times New Roman"/>
                <w:sz w:val="28"/>
                <w:szCs w:val="28"/>
                <w:lang w:bidi="ar-IQ"/>
              </w:rPr>
            </w:pPr>
            <w:r w:rsidRPr="000834E8">
              <w:rPr>
                <w:rStyle w:val="CharChar1"/>
                <w:rFonts w:ascii="Arial" w:hAnsi="Arial"/>
                <w:bCs w:val="0"/>
                <w:sz w:val="28"/>
                <w:szCs w:val="28"/>
                <w:rtl/>
              </w:rPr>
              <w:t>– طريقة الحوار</w:t>
            </w:r>
          </w:p>
        </w:tc>
      </w:tr>
      <w:tr w:rsidR="00EC409F" w:rsidRPr="00DB131F" w:rsidTr="00D738C0">
        <w:trPr>
          <w:trHeight w:val="400"/>
        </w:trPr>
        <w:tc>
          <w:tcPr>
            <w:tcW w:w="9720"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EC409F" w:rsidRPr="00DB131F" w:rsidTr="00D738C0">
        <w:trPr>
          <w:trHeight w:val="624"/>
        </w:trPr>
        <w:tc>
          <w:tcPr>
            <w:tcW w:w="9720" w:type="dxa"/>
            <w:shd w:val="clear" w:color="auto" w:fill="auto"/>
            <w:vAlign w:val="center"/>
          </w:tcPr>
          <w:p w:rsidR="00EC409F" w:rsidRPr="007E2F2C" w:rsidRDefault="00EC409F" w:rsidP="00D738C0">
            <w:pPr>
              <w:pStyle w:val="a6"/>
              <w:ind w:left="0"/>
              <w:rPr>
                <w:rFonts w:ascii="Arial" w:hAnsi="Arial"/>
                <w:sz w:val="28"/>
                <w:szCs w:val="28"/>
                <w:lang w:bidi="ar-YE"/>
              </w:rPr>
            </w:pPr>
            <w:r w:rsidRPr="007E2F2C">
              <w:rPr>
                <w:rFonts w:ascii="Arial" w:hAnsi="Arial"/>
                <w:sz w:val="28"/>
                <w:szCs w:val="28"/>
                <w:rtl/>
                <w:lang w:bidi="ar-YE"/>
              </w:rPr>
              <w:t xml:space="preserve">حضور ومشاركة </w:t>
            </w:r>
            <w:r w:rsidRPr="007E2F2C">
              <w:rPr>
                <w:rFonts w:ascii="Arial" w:hAnsi="Arial"/>
                <w:sz w:val="28"/>
                <w:szCs w:val="28"/>
                <w:rtl/>
                <w:lang w:bidi="ar-YE"/>
              </w:rPr>
              <w:tab/>
            </w:r>
            <w:r w:rsidRPr="007E2F2C">
              <w:rPr>
                <w:rFonts w:ascii="Arial" w:hAnsi="Arial"/>
                <w:sz w:val="28"/>
                <w:szCs w:val="28"/>
                <w:rtl/>
                <w:lang w:bidi="ar-YE"/>
              </w:rPr>
              <w:tab/>
            </w:r>
          </w:p>
          <w:p w:rsidR="00EC409F" w:rsidRPr="007E2F2C" w:rsidRDefault="00EC409F" w:rsidP="00D738C0">
            <w:pPr>
              <w:pStyle w:val="a6"/>
              <w:ind w:left="0"/>
              <w:rPr>
                <w:rFonts w:ascii="Arial" w:hAnsi="Arial"/>
                <w:sz w:val="28"/>
                <w:szCs w:val="28"/>
                <w:lang w:bidi="ar-YE"/>
              </w:rPr>
            </w:pPr>
            <w:r w:rsidRPr="007E2F2C">
              <w:rPr>
                <w:rFonts w:ascii="Arial" w:hAnsi="Arial"/>
                <w:sz w:val="28"/>
                <w:szCs w:val="28"/>
                <w:rtl/>
                <w:lang w:bidi="ar-YE"/>
              </w:rPr>
              <w:t xml:space="preserve">تكاليف            </w:t>
            </w:r>
            <w:r w:rsidRPr="007E2F2C">
              <w:rPr>
                <w:rFonts w:ascii="Arial" w:hAnsi="Arial"/>
                <w:sz w:val="28"/>
                <w:szCs w:val="28"/>
                <w:rtl/>
                <w:lang w:bidi="ar-YE"/>
              </w:rPr>
              <w:tab/>
            </w:r>
            <w:r w:rsidRPr="007E2F2C">
              <w:rPr>
                <w:rFonts w:ascii="Arial" w:hAnsi="Arial"/>
                <w:sz w:val="28"/>
                <w:szCs w:val="28"/>
                <w:rtl/>
                <w:lang w:bidi="ar-YE"/>
              </w:rPr>
              <w:tab/>
            </w:r>
          </w:p>
          <w:p w:rsidR="00EC409F" w:rsidRPr="007E2F2C" w:rsidRDefault="00EC409F" w:rsidP="00D738C0">
            <w:pPr>
              <w:pStyle w:val="a6"/>
              <w:ind w:left="0"/>
              <w:rPr>
                <w:rFonts w:ascii="Arial" w:hAnsi="Arial"/>
                <w:sz w:val="28"/>
                <w:szCs w:val="28"/>
                <w:lang w:bidi="ar-YE"/>
              </w:rPr>
            </w:pPr>
            <w:r w:rsidRPr="007E2F2C">
              <w:rPr>
                <w:rFonts w:ascii="Arial" w:hAnsi="Arial"/>
                <w:sz w:val="28"/>
                <w:szCs w:val="28"/>
                <w:rtl/>
                <w:lang w:bidi="ar-YE"/>
              </w:rPr>
              <w:t xml:space="preserve">اختبار نصفي      </w:t>
            </w:r>
            <w:r w:rsidRPr="007E2F2C">
              <w:rPr>
                <w:rFonts w:ascii="Arial" w:hAnsi="Arial"/>
                <w:sz w:val="28"/>
                <w:szCs w:val="28"/>
                <w:rtl/>
                <w:lang w:bidi="ar-YE"/>
              </w:rPr>
              <w:tab/>
            </w:r>
          </w:p>
          <w:p w:rsidR="00EC409F" w:rsidRPr="00DB131F" w:rsidRDefault="00EC409F" w:rsidP="00D738C0">
            <w:pPr>
              <w:pStyle w:val="a6"/>
              <w:ind w:left="0"/>
              <w:rPr>
                <w:rFonts w:ascii="Cambria" w:hAnsi="Cambria"/>
                <w:color w:val="000000"/>
                <w:sz w:val="28"/>
                <w:szCs w:val="28"/>
                <w:lang w:bidi="ar-IQ"/>
              </w:rPr>
            </w:pPr>
            <w:r w:rsidRPr="007E2F2C">
              <w:rPr>
                <w:rFonts w:ascii="Arial" w:hAnsi="Arial"/>
                <w:sz w:val="28"/>
                <w:szCs w:val="28"/>
                <w:rtl/>
                <w:lang w:bidi="ar-YE"/>
              </w:rPr>
              <w:t xml:space="preserve">اختبار نهائي      </w:t>
            </w:r>
            <w:r w:rsidRPr="007E2F2C">
              <w:rPr>
                <w:rFonts w:ascii="Arial" w:hAnsi="Arial"/>
                <w:sz w:val="28"/>
                <w:szCs w:val="28"/>
                <w:rtl/>
                <w:lang w:bidi="ar-YE"/>
              </w:rPr>
              <w:tab/>
            </w:r>
            <w:r w:rsidRPr="007E2F2C">
              <w:rPr>
                <w:rFonts w:ascii="Arial" w:hAnsi="Arial"/>
                <w:sz w:val="28"/>
                <w:szCs w:val="28"/>
                <w:rtl/>
                <w:lang w:bidi="ar-YE"/>
              </w:rPr>
              <w:tab/>
              <w:t xml:space="preserve"> </w:t>
            </w:r>
          </w:p>
        </w:tc>
      </w:tr>
      <w:tr w:rsidR="00EC409F" w:rsidRPr="00DB131F" w:rsidTr="00D738C0">
        <w:trPr>
          <w:trHeight w:val="1290"/>
        </w:trPr>
        <w:tc>
          <w:tcPr>
            <w:tcW w:w="9720"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sidRPr="007E2F2C">
              <w:rPr>
                <w:rFonts w:ascii="Arial" w:hAnsi="Arial"/>
                <w:sz w:val="28"/>
                <w:szCs w:val="28"/>
                <w:rtl/>
                <w:lang w:eastAsia="ko-KR"/>
              </w:rPr>
              <w:t xml:space="preserve"> مقدرة الطالب على التمييز بين الاعمال الادارية والفنية</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ج2-</w:t>
            </w:r>
            <w:r w:rsidRPr="007E2F2C">
              <w:rPr>
                <w:rFonts w:ascii="Arial" w:hAnsi="Arial"/>
                <w:sz w:val="28"/>
                <w:szCs w:val="28"/>
                <w:rtl/>
                <w:lang w:eastAsia="ko-KR"/>
              </w:rPr>
              <w:t xml:space="preserve"> تنمية مهارة القدرة على تحليل الخطة الدراسية .</w:t>
            </w:r>
          </w:p>
          <w:p w:rsidR="00EC409F" w:rsidRPr="00DB131F" w:rsidRDefault="00EC409F" w:rsidP="00D738C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p>
          <w:p w:rsidR="00EC409F" w:rsidRPr="00DB131F" w:rsidRDefault="00EC409F" w:rsidP="00D738C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ج4-  </w:t>
            </w:r>
          </w:p>
        </w:tc>
      </w:tr>
      <w:tr w:rsidR="00EC409F" w:rsidRPr="00DB131F" w:rsidTr="00D738C0">
        <w:trPr>
          <w:trHeight w:val="471"/>
        </w:trPr>
        <w:tc>
          <w:tcPr>
            <w:tcW w:w="9720" w:type="dxa"/>
            <w:shd w:val="clear" w:color="auto" w:fill="auto"/>
            <w:vAlign w:val="center"/>
          </w:tcPr>
          <w:p w:rsidR="00EC409F" w:rsidRPr="00DB131F" w:rsidRDefault="00EC409F" w:rsidP="00D738C0">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EC409F" w:rsidRPr="00DB131F" w:rsidTr="00D738C0">
        <w:trPr>
          <w:trHeight w:val="624"/>
        </w:trPr>
        <w:tc>
          <w:tcPr>
            <w:tcW w:w="9720" w:type="dxa"/>
            <w:shd w:val="clear" w:color="auto" w:fill="auto"/>
            <w:vAlign w:val="center"/>
          </w:tcPr>
          <w:p w:rsidR="00EC409F" w:rsidRPr="000834E8" w:rsidRDefault="00EC409F" w:rsidP="00175D91">
            <w:pPr>
              <w:pStyle w:val="a6"/>
              <w:numPr>
                <w:ilvl w:val="0"/>
                <w:numId w:val="52"/>
              </w:numPr>
              <w:tabs>
                <w:tab w:val="clear" w:pos="360"/>
              </w:tabs>
              <w:spacing w:after="200"/>
              <w:ind w:left="714" w:hanging="357"/>
              <w:rPr>
                <w:rFonts w:ascii="Arial" w:hAnsi="Arial"/>
                <w:sz w:val="28"/>
                <w:szCs w:val="28"/>
                <w:lang w:bidi="ar-YE"/>
              </w:rPr>
            </w:pPr>
            <w:r w:rsidRPr="000834E8">
              <w:rPr>
                <w:rFonts w:ascii="Arial" w:hAnsi="Arial"/>
                <w:sz w:val="28"/>
                <w:szCs w:val="28"/>
                <w:rtl/>
                <w:lang w:bidi="ar-YE"/>
              </w:rPr>
              <w:t>المحاضرة (الحوار والمناقشة)</w:t>
            </w:r>
          </w:p>
          <w:p w:rsidR="00EC409F" w:rsidRPr="000834E8" w:rsidRDefault="00EC409F" w:rsidP="00D738C0">
            <w:pPr>
              <w:rPr>
                <w:rFonts w:ascii="Cambria" w:hAnsi="Cambria" w:cs="Times New Roman"/>
                <w:color w:val="000000"/>
                <w:sz w:val="28"/>
                <w:szCs w:val="28"/>
                <w:lang w:bidi="ar-IQ"/>
              </w:rPr>
            </w:pPr>
            <w:r w:rsidRPr="000834E8">
              <w:rPr>
                <w:rStyle w:val="CharChar1"/>
                <w:rFonts w:ascii="Arial" w:hAnsi="Arial"/>
                <w:bCs w:val="0"/>
                <w:sz w:val="28"/>
                <w:szCs w:val="28"/>
                <w:rtl/>
              </w:rPr>
              <w:t xml:space="preserve">– طريقة الحوار </w:t>
            </w:r>
          </w:p>
        </w:tc>
      </w:tr>
      <w:tr w:rsidR="00EC409F" w:rsidRPr="00DB131F" w:rsidTr="00D738C0">
        <w:trPr>
          <w:trHeight w:val="425"/>
        </w:trPr>
        <w:tc>
          <w:tcPr>
            <w:tcW w:w="9720" w:type="dxa"/>
            <w:shd w:val="clear" w:color="auto" w:fill="auto"/>
            <w:vAlign w:val="center"/>
          </w:tcPr>
          <w:p w:rsidR="00EC409F" w:rsidRPr="00DB131F" w:rsidRDefault="00EC409F" w:rsidP="00D738C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EC409F" w:rsidRPr="00DB131F" w:rsidTr="00D738C0">
        <w:trPr>
          <w:trHeight w:val="624"/>
        </w:trPr>
        <w:tc>
          <w:tcPr>
            <w:tcW w:w="9720" w:type="dxa"/>
            <w:shd w:val="clear" w:color="auto" w:fill="auto"/>
            <w:vAlign w:val="center"/>
          </w:tcPr>
          <w:p w:rsidR="00EC409F" w:rsidRPr="007E2F2C" w:rsidRDefault="00EC409F" w:rsidP="00D738C0">
            <w:pPr>
              <w:pStyle w:val="a6"/>
              <w:ind w:left="0"/>
              <w:rPr>
                <w:rFonts w:ascii="Arial" w:hAnsi="Arial"/>
                <w:sz w:val="28"/>
                <w:szCs w:val="28"/>
                <w:lang w:bidi="ar-YE"/>
              </w:rPr>
            </w:pPr>
            <w:r w:rsidRPr="007E2F2C">
              <w:rPr>
                <w:rFonts w:ascii="Arial" w:hAnsi="Arial"/>
                <w:sz w:val="28"/>
                <w:szCs w:val="28"/>
                <w:rtl/>
                <w:lang w:bidi="ar-YE"/>
              </w:rPr>
              <w:t xml:space="preserve">حضور ومشاركة </w:t>
            </w:r>
            <w:r w:rsidRPr="007E2F2C">
              <w:rPr>
                <w:rFonts w:ascii="Arial" w:hAnsi="Arial"/>
                <w:sz w:val="28"/>
                <w:szCs w:val="28"/>
                <w:rtl/>
                <w:lang w:bidi="ar-YE"/>
              </w:rPr>
              <w:tab/>
            </w:r>
            <w:r w:rsidRPr="007E2F2C">
              <w:rPr>
                <w:rFonts w:ascii="Arial" w:hAnsi="Arial"/>
                <w:sz w:val="28"/>
                <w:szCs w:val="28"/>
                <w:rtl/>
                <w:lang w:bidi="ar-YE"/>
              </w:rPr>
              <w:tab/>
            </w:r>
          </w:p>
          <w:p w:rsidR="00EC409F" w:rsidRPr="007E2F2C" w:rsidRDefault="00EC409F" w:rsidP="00D738C0">
            <w:pPr>
              <w:pStyle w:val="a6"/>
              <w:ind w:left="0"/>
              <w:rPr>
                <w:rFonts w:ascii="Arial" w:hAnsi="Arial"/>
                <w:sz w:val="28"/>
                <w:szCs w:val="28"/>
                <w:lang w:bidi="ar-YE"/>
              </w:rPr>
            </w:pPr>
            <w:r w:rsidRPr="007E2F2C">
              <w:rPr>
                <w:rFonts w:ascii="Arial" w:hAnsi="Arial"/>
                <w:sz w:val="28"/>
                <w:szCs w:val="28"/>
                <w:rtl/>
                <w:lang w:bidi="ar-YE"/>
              </w:rPr>
              <w:t xml:space="preserve">تكاليف            </w:t>
            </w:r>
            <w:r w:rsidRPr="007E2F2C">
              <w:rPr>
                <w:rFonts w:ascii="Arial" w:hAnsi="Arial"/>
                <w:sz w:val="28"/>
                <w:szCs w:val="28"/>
                <w:rtl/>
                <w:lang w:bidi="ar-YE"/>
              </w:rPr>
              <w:tab/>
            </w:r>
            <w:r w:rsidRPr="007E2F2C">
              <w:rPr>
                <w:rFonts w:ascii="Arial" w:hAnsi="Arial"/>
                <w:sz w:val="28"/>
                <w:szCs w:val="28"/>
                <w:rtl/>
                <w:lang w:bidi="ar-YE"/>
              </w:rPr>
              <w:tab/>
            </w:r>
          </w:p>
          <w:p w:rsidR="00EC409F" w:rsidRPr="007E2F2C" w:rsidRDefault="00EC409F" w:rsidP="00D738C0">
            <w:pPr>
              <w:pStyle w:val="a6"/>
              <w:ind w:left="0"/>
              <w:rPr>
                <w:rFonts w:ascii="Arial" w:hAnsi="Arial"/>
                <w:sz w:val="28"/>
                <w:szCs w:val="28"/>
                <w:lang w:bidi="ar-YE"/>
              </w:rPr>
            </w:pPr>
            <w:r w:rsidRPr="007E2F2C">
              <w:rPr>
                <w:rFonts w:ascii="Arial" w:hAnsi="Arial"/>
                <w:sz w:val="28"/>
                <w:szCs w:val="28"/>
                <w:rtl/>
                <w:lang w:bidi="ar-YE"/>
              </w:rPr>
              <w:t xml:space="preserve">اختبار نصفي      </w:t>
            </w:r>
            <w:r w:rsidRPr="007E2F2C">
              <w:rPr>
                <w:rFonts w:ascii="Arial" w:hAnsi="Arial"/>
                <w:sz w:val="28"/>
                <w:szCs w:val="28"/>
                <w:rtl/>
                <w:lang w:bidi="ar-YE"/>
              </w:rPr>
              <w:tab/>
            </w:r>
          </w:p>
          <w:p w:rsidR="00EC409F" w:rsidRPr="00DB131F" w:rsidRDefault="00EC409F" w:rsidP="00D738C0">
            <w:pPr>
              <w:autoSpaceDE w:val="0"/>
              <w:autoSpaceDN w:val="0"/>
              <w:adjustRightInd w:val="0"/>
              <w:rPr>
                <w:rFonts w:ascii="Cambria" w:hAnsi="Cambria" w:cs="Times New Roman"/>
                <w:color w:val="000000"/>
                <w:sz w:val="28"/>
                <w:szCs w:val="28"/>
                <w:lang w:bidi="ar-IQ"/>
              </w:rPr>
            </w:pPr>
            <w:r w:rsidRPr="007E2F2C">
              <w:rPr>
                <w:rFonts w:ascii="Arial" w:hAnsi="Arial" w:cs="Arial"/>
                <w:sz w:val="28"/>
                <w:szCs w:val="28"/>
                <w:rtl/>
                <w:lang w:bidi="ar-YE"/>
              </w:rPr>
              <w:t xml:space="preserve">اختبار نهائي      </w:t>
            </w:r>
          </w:p>
        </w:tc>
      </w:tr>
      <w:tr w:rsidR="00EC409F" w:rsidRPr="00DB131F" w:rsidTr="00D738C0">
        <w:trPr>
          <w:trHeight w:val="1584"/>
        </w:trPr>
        <w:tc>
          <w:tcPr>
            <w:tcW w:w="9720" w:type="dxa"/>
            <w:shd w:val="clear" w:color="auto" w:fill="auto"/>
            <w:vAlign w:val="center"/>
          </w:tcPr>
          <w:p w:rsidR="00EC409F" w:rsidRPr="00DB131F" w:rsidRDefault="00EC409F" w:rsidP="00D738C0">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EC409F" w:rsidRPr="00DB131F" w:rsidRDefault="00EC409F" w:rsidP="00D738C0">
            <w:pPr>
              <w:tabs>
                <w:tab w:val="left" w:pos="687"/>
              </w:tabs>
              <w:autoSpaceDE w:val="0"/>
              <w:autoSpaceDN w:val="0"/>
              <w:adjustRightInd w:val="0"/>
              <w:ind w:left="612"/>
              <w:rPr>
                <w:rFonts w:ascii="Cambria" w:hAnsi="Cambria" w:cs="Times New Roman"/>
                <w:color w:val="000000"/>
                <w:sz w:val="28"/>
                <w:szCs w:val="28"/>
                <w:rtl/>
              </w:rPr>
            </w:pPr>
            <w:r w:rsidRPr="00DB131F">
              <w:rPr>
                <w:rFonts w:ascii="Cambria" w:hAnsi="Cambria" w:cs="Times New Roman"/>
                <w:color w:val="000000"/>
                <w:sz w:val="28"/>
                <w:szCs w:val="28"/>
                <w:rtl/>
                <w:lang w:bidi="ar-IQ"/>
              </w:rPr>
              <w:t>د1-</w:t>
            </w:r>
            <w:r w:rsidRPr="007E2F2C">
              <w:rPr>
                <w:rFonts w:ascii="Arial" w:hAnsi="Arial"/>
                <w:sz w:val="28"/>
                <w:szCs w:val="28"/>
                <w:rtl/>
                <w:lang w:eastAsia="ko-KR"/>
              </w:rPr>
              <w:t xml:space="preserve"> مقدرة الطالب على التمييز بين الاعمال الادارية والفنية .</w:t>
            </w:r>
          </w:p>
          <w:p w:rsidR="00EC409F" w:rsidRDefault="00EC409F" w:rsidP="00D738C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sidRPr="007E2F2C">
              <w:rPr>
                <w:rFonts w:ascii="Arial" w:hAnsi="Arial"/>
                <w:sz w:val="28"/>
                <w:szCs w:val="28"/>
                <w:rtl/>
                <w:lang w:eastAsia="ko-KR"/>
              </w:rPr>
              <w:t xml:space="preserve"> تنمية مهارة القدرة على تحليل الخطة الدراسية </w:t>
            </w:r>
          </w:p>
          <w:p w:rsidR="00EC409F" w:rsidRPr="00DB131F" w:rsidRDefault="00EC409F" w:rsidP="00D738C0">
            <w:pPr>
              <w:tabs>
                <w:tab w:val="left" w:pos="68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د4-   </w:t>
            </w:r>
          </w:p>
        </w:tc>
      </w:tr>
    </w:tbl>
    <w:p w:rsidR="00EC409F" w:rsidRPr="00E779AA" w:rsidRDefault="00EC409F" w:rsidP="00EC409F">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EC409F" w:rsidRPr="00DB131F" w:rsidTr="00D738C0">
        <w:trPr>
          <w:trHeight w:val="538"/>
        </w:trPr>
        <w:tc>
          <w:tcPr>
            <w:tcW w:w="9720" w:type="dxa"/>
            <w:gridSpan w:val="6"/>
            <w:shd w:val="clear" w:color="auto" w:fill="auto"/>
            <w:vAlign w:val="center"/>
          </w:tcPr>
          <w:p w:rsidR="00EC409F" w:rsidRPr="00DB131F" w:rsidRDefault="00EC409F"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EC409F" w:rsidRPr="00DB131F" w:rsidTr="00D738C0">
        <w:trPr>
          <w:trHeight w:val="907"/>
        </w:trPr>
        <w:tc>
          <w:tcPr>
            <w:tcW w:w="1260" w:type="dxa"/>
            <w:shd w:val="clear" w:color="auto" w:fill="auto"/>
            <w:vAlign w:val="center"/>
          </w:tcPr>
          <w:p w:rsidR="00EC409F" w:rsidRPr="00DB131F" w:rsidRDefault="00EC409F" w:rsidP="00D738C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EC409F" w:rsidRPr="00DB131F" w:rsidRDefault="00EC409F" w:rsidP="00D738C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EC409F" w:rsidRPr="00DB131F" w:rsidRDefault="00EC409F" w:rsidP="00D738C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EC409F" w:rsidRPr="00DB131F" w:rsidRDefault="00EC409F" w:rsidP="00D738C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rsidR="00EC409F" w:rsidRPr="00DB131F" w:rsidRDefault="00EC409F" w:rsidP="00D738C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EC409F" w:rsidRPr="00DB131F" w:rsidRDefault="00EC409F" w:rsidP="00D738C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EC409F" w:rsidRPr="00DB131F" w:rsidTr="00D738C0">
        <w:trPr>
          <w:trHeight w:val="39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1</w:t>
            </w:r>
          </w:p>
        </w:tc>
        <w:tc>
          <w:tcPr>
            <w:tcW w:w="1260" w:type="dxa"/>
            <w:shd w:val="clear" w:color="auto" w:fill="auto"/>
            <w:vAlign w:val="center"/>
          </w:tcPr>
          <w:p w:rsidR="00EC409F" w:rsidRPr="00D063DE"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مفهوم الادارة التربوية</w:t>
            </w:r>
          </w:p>
        </w:tc>
        <w:tc>
          <w:tcPr>
            <w:tcW w:w="2160" w:type="dxa"/>
            <w:shd w:val="clear" w:color="auto" w:fill="auto"/>
            <w:vAlign w:val="center"/>
          </w:tcPr>
          <w:p w:rsidR="00EC409F" w:rsidRPr="00384B08" w:rsidRDefault="00EC409F" w:rsidP="00D738C0">
            <w:pPr>
              <w:jc w:val="center"/>
              <w:rPr>
                <w:b/>
                <w:bCs/>
                <w:rtl/>
              </w:rPr>
            </w:pPr>
            <w:r>
              <w:rPr>
                <w:rFonts w:hint="cs"/>
                <w:b/>
                <w:bCs/>
                <w:rtl/>
              </w:rPr>
              <w:t>مفهوم الادارة التربوية</w:t>
            </w:r>
          </w:p>
        </w:tc>
        <w:tc>
          <w:tcPr>
            <w:tcW w:w="1440" w:type="dxa"/>
            <w:shd w:val="clear" w:color="auto" w:fill="auto"/>
            <w:vAlign w:val="center"/>
          </w:tcPr>
          <w:p w:rsidR="00EC409F" w:rsidRPr="00DB131F" w:rsidRDefault="00EC409F" w:rsidP="00D738C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c>
          <w:tcPr>
            <w:tcW w:w="1440" w:type="dxa"/>
            <w:shd w:val="clear" w:color="auto" w:fill="auto"/>
            <w:vAlign w:val="center"/>
          </w:tcPr>
          <w:p w:rsidR="00EC409F" w:rsidRPr="00DB131F" w:rsidRDefault="00EC409F" w:rsidP="00D738C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w:t>
            </w:r>
          </w:p>
        </w:tc>
      </w:tr>
      <w:tr w:rsidR="00EC409F" w:rsidRPr="00DB131F" w:rsidTr="00D738C0">
        <w:trPr>
          <w:trHeight w:val="33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2</w:t>
            </w:r>
          </w:p>
        </w:tc>
        <w:tc>
          <w:tcPr>
            <w:tcW w:w="1260" w:type="dxa"/>
            <w:shd w:val="clear" w:color="auto" w:fill="auto"/>
          </w:tcPr>
          <w:p w:rsidR="00EC409F" w:rsidRPr="00A728C2" w:rsidRDefault="00EC409F" w:rsidP="00D738C0">
            <w:pPr>
              <w:jc w:val="center"/>
              <w:rPr>
                <w:b/>
                <w:bCs/>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تطور الادارة طبيعتها اهميتها</w:t>
            </w:r>
          </w:p>
        </w:tc>
        <w:tc>
          <w:tcPr>
            <w:tcW w:w="2160" w:type="dxa"/>
            <w:shd w:val="clear" w:color="auto" w:fill="auto"/>
            <w:vAlign w:val="center"/>
          </w:tcPr>
          <w:p w:rsidR="00EC409F" w:rsidRPr="00384B08" w:rsidRDefault="00EC409F" w:rsidP="00D738C0">
            <w:pPr>
              <w:jc w:val="center"/>
              <w:rPr>
                <w:b/>
                <w:bCs/>
                <w:rtl/>
              </w:rPr>
            </w:pPr>
            <w:r>
              <w:rPr>
                <w:rFonts w:hint="cs"/>
                <w:b/>
                <w:bCs/>
                <w:rtl/>
              </w:rPr>
              <w:t>تطور الادارة طبيعتها اهميتها</w:t>
            </w:r>
          </w:p>
        </w:tc>
        <w:tc>
          <w:tcPr>
            <w:tcW w:w="1440" w:type="dxa"/>
            <w:shd w:val="clear" w:color="auto" w:fill="auto"/>
            <w:vAlign w:val="center"/>
          </w:tcPr>
          <w:p w:rsidR="00EC409F" w:rsidRPr="00DB131F" w:rsidRDefault="00EC409F" w:rsidP="00D738C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20"/>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3</w:t>
            </w:r>
          </w:p>
        </w:tc>
        <w:tc>
          <w:tcPr>
            <w:tcW w:w="1260" w:type="dxa"/>
            <w:shd w:val="clear" w:color="auto" w:fill="auto"/>
          </w:tcPr>
          <w:p w:rsidR="00EC409F" w:rsidRPr="00A728C2" w:rsidRDefault="00EC409F" w:rsidP="00D738C0">
            <w:pPr>
              <w:jc w:val="center"/>
              <w:rPr>
                <w:b/>
                <w:bCs/>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عناصر الادارة التربوية</w:t>
            </w:r>
          </w:p>
        </w:tc>
        <w:tc>
          <w:tcPr>
            <w:tcW w:w="2160" w:type="dxa"/>
            <w:shd w:val="clear" w:color="auto" w:fill="auto"/>
            <w:vAlign w:val="center"/>
          </w:tcPr>
          <w:p w:rsidR="00EC409F" w:rsidRPr="00384B08" w:rsidRDefault="00EC409F" w:rsidP="00D738C0">
            <w:pPr>
              <w:jc w:val="center"/>
              <w:rPr>
                <w:b/>
                <w:bCs/>
                <w:rtl/>
              </w:rPr>
            </w:pPr>
            <w:r>
              <w:rPr>
                <w:rFonts w:hint="cs"/>
                <w:b/>
                <w:bCs/>
                <w:rtl/>
              </w:rPr>
              <w:t>عناصر الادارة التربوية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31"/>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4</w:t>
            </w:r>
          </w:p>
        </w:tc>
        <w:tc>
          <w:tcPr>
            <w:tcW w:w="1260" w:type="dxa"/>
            <w:shd w:val="clear" w:color="auto" w:fill="auto"/>
            <w:vAlign w:val="center"/>
          </w:tcPr>
          <w:p w:rsidR="00EC409F" w:rsidRPr="00A728C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 xml:space="preserve">معرفة نظريات الادارة </w:t>
            </w:r>
            <w:r>
              <w:rPr>
                <w:b/>
                <w:bCs/>
                <w:rtl/>
              </w:rPr>
              <w:t>–</w:t>
            </w:r>
            <w:r>
              <w:rPr>
                <w:rFonts w:hint="cs"/>
                <w:b/>
                <w:bCs/>
                <w:rtl/>
              </w:rPr>
              <w:t>النظريات الكلاسيكيه</w:t>
            </w:r>
          </w:p>
        </w:tc>
        <w:tc>
          <w:tcPr>
            <w:tcW w:w="2160" w:type="dxa"/>
            <w:shd w:val="clear" w:color="auto" w:fill="auto"/>
            <w:vAlign w:val="center"/>
          </w:tcPr>
          <w:p w:rsidR="00EC409F" w:rsidRPr="00384B08" w:rsidRDefault="00EC409F" w:rsidP="00D738C0">
            <w:pPr>
              <w:jc w:val="center"/>
              <w:rPr>
                <w:b/>
                <w:bCs/>
                <w:rtl/>
              </w:rPr>
            </w:pPr>
            <w:r>
              <w:rPr>
                <w:rFonts w:hint="cs"/>
                <w:b/>
                <w:bCs/>
                <w:rtl/>
              </w:rPr>
              <w:t xml:space="preserve">نظريات الادارة </w:t>
            </w:r>
            <w:r>
              <w:rPr>
                <w:b/>
                <w:bCs/>
                <w:rtl/>
              </w:rPr>
              <w:t>–</w:t>
            </w:r>
            <w:r>
              <w:rPr>
                <w:rFonts w:hint="cs"/>
                <w:b/>
                <w:bCs/>
                <w:rtl/>
              </w:rPr>
              <w:t>النظريات الكلاسيكيه</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40"/>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5</w:t>
            </w:r>
          </w:p>
        </w:tc>
        <w:tc>
          <w:tcPr>
            <w:tcW w:w="1260" w:type="dxa"/>
            <w:shd w:val="clear" w:color="auto" w:fill="auto"/>
            <w:vAlign w:val="center"/>
          </w:tcPr>
          <w:p w:rsidR="00EC409F" w:rsidRPr="00A728C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خصائص وميادين الادارة التعليمية</w:t>
            </w:r>
          </w:p>
        </w:tc>
        <w:tc>
          <w:tcPr>
            <w:tcW w:w="2160" w:type="dxa"/>
            <w:shd w:val="clear" w:color="auto" w:fill="auto"/>
            <w:vAlign w:val="center"/>
          </w:tcPr>
          <w:p w:rsidR="00EC409F" w:rsidRPr="00384B08" w:rsidRDefault="00EC409F" w:rsidP="00D738C0">
            <w:pPr>
              <w:jc w:val="center"/>
              <w:rPr>
                <w:b/>
                <w:bCs/>
                <w:rtl/>
              </w:rPr>
            </w:pPr>
            <w:r>
              <w:rPr>
                <w:rFonts w:hint="cs"/>
                <w:b/>
                <w:bCs/>
                <w:rtl/>
              </w:rPr>
              <w:t>خصائص وميادين الادارة التعليمية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23"/>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6</w:t>
            </w:r>
          </w:p>
        </w:tc>
        <w:tc>
          <w:tcPr>
            <w:tcW w:w="1260" w:type="dxa"/>
            <w:shd w:val="clear" w:color="auto" w:fill="auto"/>
            <w:vAlign w:val="center"/>
          </w:tcPr>
          <w:p w:rsidR="00EC409F" w:rsidRPr="00A728C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وظائف(مهام) الادارة التعليمية التخطيط</w:t>
            </w:r>
          </w:p>
        </w:tc>
        <w:tc>
          <w:tcPr>
            <w:tcW w:w="2160" w:type="dxa"/>
            <w:shd w:val="clear" w:color="auto" w:fill="auto"/>
            <w:vAlign w:val="center"/>
          </w:tcPr>
          <w:p w:rsidR="00EC409F" w:rsidRPr="00384B08" w:rsidRDefault="00EC409F" w:rsidP="00D738C0">
            <w:pPr>
              <w:jc w:val="center"/>
              <w:rPr>
                <w:b/>
                <w:bCs/>
                <w:rtl/>
              </w:rPr>
            </w:pPr>
            <w:r>
              <w:rPr>
                <w:rFonts w:hint="cs"/>
                <w:b/>
                <w:bCs/>
                <w:rtl/>
              </w:rPr>
              <w:t>وظائف(مهام) الادارة التعليمية التخطيط</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lastRenderedPageBreak/>
              <w:t>7</w:t>
            </w:r>
          </w:p>
        </w:tc>
        <w:tc>
          <w:tcPr>
            <w:tcW w:w="1260" w:type="dxa"/>
            <w:shd w:val="clear" w:color="auto" w:fill="auto"/>
            <w:vAlign w:val="center"/>
          </w:tcPr>
          <w:p w:rsidR="00EC409F" w:rsidRPr="00A728C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التنظيم  والاتصال والحوافز في الادارة التعليمية</w:t>
            </w:r>
          </w:p>
        </w:tc>
        <w:tc>
          <w:tcPr>
            <w:tcW w:w="2160" w:type="dxa"/>
            <w:shd w:val="clear" w:color="auto" w:fill="auto"/>
            <w:vAlign w:val="center"/>
          </w:tcPr>
          <w:p w:rsidR="00EC409F" w:rsidRPr="00384B08" w:rsidRDefault="00EC409F" w:rsidP="00D738C0">
            <w:pPr>
              <w:jc w:val="center"/>
              <w:rPr>
                <w:b/>
                <w:bCs/>
                <w:rtl/>
              </w:rPr>
            </w:pPr>
            <w:r>
              <w:rPr>
                <w:rFonts w:hint="cs"/>
                <w:b/>
                <w:bCs/>
                <w:rtl/>
              </w:rPr>
              <w:t>التنظيم  والاتصال والحوافز في الادارة التعليمية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8</w:t>
            </w:r>
          </w:p>
        </w:tc>
        <w:tc>
          <w:tcPr>
            <w:tcW w:w="1260" w:type="dxa"/>
            <w:shd w:val="clear" w:color="auto" w:fill="auto"/>
            <w:vAlign w:val="center"/>
          </w:tcPr>
          <w:p w:rsidR="00EC409F" w:rsidRPr="00A728C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الادارة المدرسية  مفهومها واهدافها</w:t>
            </w:r>
          </w:p>
        </w:tc>
        <w:tc>
          <w:tcPr>
            <w:tcW w:w="2160" w:type="dxa"/>
            <w:shd w:val="clear" w:color="auto" w:fill="auto"/>
            <w:vAlign w:val="center"/>
          </w:tcPr>
          <w:p w:rsidR="00EC409F" w:rsidRPr="00384B08" w:rsidRDefault="00EC409F" w:rsidP="00D738C0">
            <w:pPr>
              <w:jc w:val="center"/>
              <w:rPr>
                <w:b/>
                <w:bCs/>
                <w:rtl/>
              </w:rPr>
            </w:pPr>
            <w:r>
              <w:rPr>
                <w:rFonts w:hint="cs"/>
                <w:b/>
                <w:bCs/>
                <w:rtl/>
              </w:rPr>
              <w:t>الادارة المدرسية  مفهومها واهدافها</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9</w:t>
            </w:r>
          </w:p>
        </w:tc>
        <w:tc>
          <w:tcPr>
            <w:tcW w:w="1260" w:type="dxa"/>
            <w:shd w:val="clear" w:color="auto" w:fill="auto"/>
            <w:vAlign w:val="center"/>
          </w:tcPr>
          <w:p w:rsidR="00EC409F" w:rsidRPr="00A728C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انماط الادارة المدرسية</w:t>
            </w:r>
          </w:p>
        </w:tc>
        <w:tc>
          <w:tcPr>
            <w:tcW w:w="2160" w:type="dxa"/>
            <w:shd w:val="clear" w:color="auto" w:fill="auto"/>
            <w:vAlign w:val="center"/>
          </w:tcPr>
          <w:p w:rsidR="00EC409F" w:rsidRPr="00384B08" w:rsidRDefault="00EC409F" w:rsidP="00D738C0">
            <w:pPr>
              <w:jc w:val="center"/>
              <w:rPr>
                <w:b/>
                <w:bCs/>
                <w:rtl/>
              </w:rPr>
            </w:pPr>
            <w:r>
              <w:rPr>
                <w:rFonts w:hint="cs"/>
                <w:b/>
                <w:bCs/>
                <w:rtl/>
              </w:rPr>
              <w:t>انماط الادارة المدرسية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10</w:t>
            </w:r>
          </w:p>
        </w:tc>
        <w:tc>
          <w:tcPr>
            <w:tcW w:w="1260" w:type="dxa"/>
            <w:shd w:val="clear" w:color="auto" w:fill="auto"/>
            <w:vAlign w:val="center"/>
          </w:tcPr>
          <w:p w:rsidR="00EC409F" w:rsidRPr="00A728C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مهام ومسؤليات الادارة المدرسة</w:t>
            </w:r>
          </w:p>
        </w:tc>
        <w:tc>
          <w:tcPr>
            <w:tcW w:w="2160" w:type="dxa"/>
            <w:shd w:val="clear" w:color="auto" w:fill="auto"/>
            <w:vAlign w:val="center"/>
          </w:tcPr>
          <w:p w:rsidR="00EC409F" w:rsidRPr="00384B08" w:rsidRDefault="00EC409F" w:rsidP="00D738C0">
            <w:pPr>
              <w:jc w:val="center"/>
              <w:rPr>
                <w:b/>
                <w:bCs/>
                <w:rtl/>
              </w:rPr>
            </w:pPr>
            <w:r>
              <w:rPr>
                <w:rFonts w:hint="cs"/>
                <w:b/>
                <w:bCs/>
                <w:rtl/>
              </w:rPr>
              <w:t>مهام ومسؤليات الادارة المدرسة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11</w:t>
            </w:r>
          </w:p>
        </w:tc>
        <w:tc>
          <w:tcPr>
            <w:tcW w:w="1260" w:type="dxa"/>
            <w:shd w:val="clear" w:color="auto" w:fill="auto"/>
            <w:vAlign w:val="center"/>
          </w:tcPr>
          <w:p w:rsidR="00EC409F" w:rsidRPr="00A728C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الكفايات اللازمة لمدير المدرسة</w:t>
            </w:r>
          </w:p>
        </w:tc>
        <w:tc>
          <w:tcPr>
            <w:tcW w:w="2160" w:type="dxa"/>
            <w:shd w:val="clear" w:color="auto" w:fill="auto"/>
            <w:vAlign w:val="center"/>
          </w:tcPr>
          <w:p w:rsidR="00EC409F" w:rsidRPr="00384B08" w:rsidRDefault="00EC409F" w:rsidP="00D738C0">
            <w:pPr>
              <w:jc w:val="center"/>
              <w:rPr>
                <w:b/>
                <w:bCs/>
                <w:rtl/>
              </w:rPr>
            </w:pPr>
            <w:r>
              <w:rPr>
                <w:rFonts w:hint="cs"/>
                <w:b/>
                <w:bCs/>
                <w:rtl/>
              </w:rPr>
              <w:t>الكفايات اللازمة لمدير المدرسة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12</w:t>
            </w:r>
          </w:p>
        </w:tc>
        <w:tc>
          <w:tcPr>
            <w:tcW w:w="1260" w:type="dxa"/>
            <w:shd w:val="clear" w:color="auto" w:fill="auto"/>
            <w:vAlign w:val="center"/>
          </w:tcPr>
          <w:p w:rsidR="00EC409F" w:rsidRPr="00A728C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مهمات مدير المدرسة</w:t>
            </w:r>
          </w:p>
        </w:tc>
        <w:tc>
          <w:tcPr>
            <w:tcW w:w="2160" w:type="dxa"/>
            <w:shd w:val="clear" w:color="auto" w:fill="auto"/>
            <w:vAlign w:val="center"/>
          </w:tcPr>
          <w:p w:rsidR="00EC409F" w:rsidRPr="00384B08" w:rsidRDefault="00EC409F" w:rsidP="00D738C0">
            <w:pPr>
              <w:jc w:val="center"/>
              <w:rPr>
                <w:b/>
                <w:bCs/>
                <w:rtl/>
              </w:rPr>
            </w:pPr>
            <w:r>
              <w:rPr>
                <w:rFonts w:hint="cs"/>
                <w:b/>
                <w:bCs/>
                <w:rtl/>
              </w:rPr>
              <w:t>مهمات مدير المدرسة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13</w:t>
            </w:r>
          </w:p>
        </w:tc>
        <w:tc>
          <w:tcPr>
            <w:tcW w:w="1260" w:type="dxa"/>
            <w:shd w:val="clear" w:color="auto" w:fill="auto"/>
            <w:vAlign w:val="center"/>
          </w:tcPr>
          <w:p w:rsidR="00EC409F" w:rsidRPr="00A728C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المهارات الواجب توفرها في مدير المدرسة</w:t>
            </w:r>
          </w:p>
        </w:tc>
        <w:tc>
          <w:tcPr>
            <w:tcW w:w="2160" w:type="dxa"/>
            <w:shd w:val="clear" w:color="auto" w:fill="auto"/>
            <w:vAlign w:val="center"/>
          </w:tcPr>
          <w:p w:rsidR="00EC409F" w:rsidRPr="00384B08" w:rsidRDefault="00EC409F" w:rsidP="00D738C0">
            <w:pPr>
              <w:jc w:val="center"/>
              <w:rPr>
                <w:b/>
                <w:bCs/>
                <w:rtl/>
              </w:rPr>
            </w:pPr>
            <w:r>
              <w:rPr>
                <w:rFonts w:hint="cs"/>
                <w:b/>
                <w:bCs/>
                <w:rtl/>
              </w:rPr>
              <w:t>المهارات الواجب توفرها في مدير المدرسة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14</w:t>
            </w:r>
          </w:p>
        </w:tc>
        <w:tc>
          <w:tcPr>
            <w:tcW w:w="1260" w:type="dxa"/>
            <w:shd w:val="clear" w:color="auto" w:fill="auto"/>
            <w:vAlign w:val="center"/>
          </w:tcPr>
          <w:p w:rsidR="00EC409F" w:rsidRPr="008E42A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القيادة</w:t>
            </w:r>
          </w:p>
        </w:tc>
        <w:tc>
          <w:tcPr>
            <w:tcW w:w="2160" w:type="dxa"/>
            <w:shd w:val="clear" w:color="auto" w:fill="auto"/>
            <w:vAlign w:val="center"/>
          </w:tcPr>
          <w:p w:rsidR="00EC409F" w:rsidRPr="00384B08" w:rsidRDefault="00EC409F" w:rsidP="00D738C0">
            <w:pPr>
              <w:jc w:val="center"/>
              <w:rPr>
                <w:b/>
                <w:bCs/>
                <w:rtl/>
              </w:rPr>
            </w:pPr>
            <w:r>
              <w:rPr>
                <w:rFonts w:hint="cs"/>
                <w:b/>
                <w:bCs/>
                <w:rtl/>
              </w:rPr>
              <w:t>القيادة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15</w:t>
            </w:r>
          </w:p>
        </w:tc>
        <w:tc>
          <w:tcPr>
            <w:tcW w:w="1260" w:type="dxa"/>
            <w:shd w:val="clear" w:color="auto" w:fill="auto"/>
            <w:vAlign w:val="center"/>
          </w:tcPr>
          <w:p w:rsidR="00EC409F" w:rsidRPr="00DB131F" w:rsidRDefault="00EC409F" w:rsidP="00D738C0">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نظريات القيادة</w:t>
            </w:r>
          </w:p>
        </w:tc>
        <w:tc>
          <w:tcPr>
            <w:tcW w:w="2160" w:type="dxa"/>
            <w:shd w:val="clear" w:color="auto" w:fill="auto"/>
            <w:vAlign w:val="center"/>
          </w:tcPr>
          <w:p w:rsidR="00EC409F" w:rsidRPr="00384B08" w:rsidRDefault="00EC409F" w:rsidP="00D738C0">
            <w:pPr>
              <w:jc w:val="center"/>
              <w:rPr>
                <w:b/>
                <w:bCs/>
                <w:rtl/>
              </w:rPr>
            </w:pPr>
            <w:r>
              <w:rPr>
                <w:rFonts w:hint="cs"/>
                <w:b/>
                <w:bCs/>
                <w:rtl/>
              </w:rPr>
              <w:t>نظريات القيادة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lastRenderedPageBreak/>
              <w:t>16</w:t>
            </w:r>
          </w:p>
        </w:tc>
        <w:tc>
          <w:tcPr>
            <w:tcW w:w="1260" w:type="dxa"/>
            <w:shd w:val="clear" w:color="auto" w:fill="auto"/>
            <w:vAlign w:val="center"/>
          </w:tcPr>
          <w:p w:rsidR="00EC409F" w:rsidRPr="00DB131F" w:rsidRDefault="00EC409F" w:rsidP="00D738C0">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الادارة الصفيةفي العملية التعليمية</w:t>
            </w:r>
          </w:p>
        </w:tc>
        <w:tc>
          <w:tcPr>
            <w:tcW w:w="2160" w:type="dxa"/>
            <w:shd w:val="clear" w:color="auto" w:fill="auto"/>
            <w:vAlign w:val="center"/>
          </w:tcPr>
          <w:p w:rsidR="00EC409F" w:rsidRPr="00384B08" w:rsidRDefault="00EC409F" w:rsidP="00D738C0">
            <w:pPr>
              <w:jc w:val="center"/>
              <w:rPr>
                <w:b/>
                <w:bCs/>
                <w:rtl/>
              </w:rPr>
            </w:pPr>
            <w:r>
              <w:rPr>
                <w:rFonts w:hint="cs"/>
                <w:b/>
                <w:bCs/>
                <w:rtl/>
              </w:rPr>
              <w:t>الادارة الصفيةفي العملية التعليمية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17</w:t>
            </w:r>
          </w:p>
        </w:tc>
        <w:tc>
          <w:tcPr>
            <w:tcW w:w="1260" w:type="dxa"/>
            <w:shd w:val="clear" w:color="auto" w:fill="auto"/>
            <w:vAlign w:val="center"/>
          </w:tcPr>
          <w:p w:rsidR="00EC409F" w:rsidRPr="008E42A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تعريف التعليم الثانوي</w:t>
            </w:r>
          </w:p>
        </w:tc>
        <w:tc>
          <w:tcPr>
            <w:tcW w:w="2160" w:type="dxa"/>
            <w:shd w:val="clear" w:color="auto" w:fill="auto"/>
            <w:vAlign w:val="center"/>
          </w:tcPr>
          <w:p w:rsidR="00EC409F" w:rsidRPr="00384B08" w:rsidRDefault="00EC409F" w:rsidP="00D738C0">
            <w:pPr>
              <w:jc w:val="center"/>
              <w:rPr>
                <w:b/>
                <w:bCs/>
                <w:rtl/>
              </w:rPr>
            </w:pPr>
            <w:r>
              <w:rPr>
                <w:rFonts w:hint="cs"/>
                <w:b/>
                <w:bCs/>
                <w:rtl/>
              </w:rPr>
              <w:t>تعريف التعليم الثانوي</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18</w:t>
            </w:r>
          </w:p>
        </w:tc>
        <w:tc>
          <w:tcPr>
            <w:tcW w:w="1260" w:type="dxa"/>
            <w:shd w:val="clear" w:color="auto" w:fill="auto"/>
            <w:vAlign w:val="center"/>
          </w:tcPr>
          <w:p w:rsidR="00EC409F" w:rsidRPr="008E42A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اهداف المرحلة الثانوية</w:t>
            </w:r>
          </w:p>
        </w:tc>
        <w:tc>
          <w:tcPr>
            <w:tcW w:w="2160" w:type="dxa"/>
            <w:shd w:val="clear" w:color="auto" w:fill="auto"/>
            <w:vAlign w:val="center"/>
          </w:tcPr>
          <w:p w:rsidR="00EC409F" w:rsidRPr="00384B08" w:rsidRDefault="00EC409F" w:rsidP="00D738C0">
            <w:pPr>
              <w:jc w:val="center"/>
              <w:rPr>
                <w:b/>
                <w:bCs/>
                <w:rtl/>
              </w:rPr>
            </w:pPr>
            <w:r>
              <w:rPr>
                <w:rFonts w:hint="cs"/>
                <w:b/>
                <w:bCs/>
                <w:rtl/>
              </w:rPr>
              <w:t>اهداف المرحلة الثانوية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19</w:t>
            </w:r>
          </w:p>
        </w:tc>
        <w:tc>
          <w:tcPr>
            <w:tcW w:w="1260" w:type="dxa"/>
            <w:shd w:val="clear" w:color="auto" w:fill="auto"/>
            <w:vAlign w:val="center"/>
          </w:tcPr>
          <w:p w:rsidR="00EC409F" w:rsidRPr="008E42A2"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تنظيم التعليم في المرحلة الثانوية</w:t>
            </w:r>
          </w:p>
        </w:tc>
        <w:tc>
          <w:tcPr>
            <w:tcW w:w="2160" w:type="dxa"/>
            <w:shd w:val="clear" w:color="auto" w:fill="auto"/>
            <w:vAlign w:val="center"/>
          </w:tcPr>
          <w:p w:rsidR="00EC409F" w:rsidRPr="00384B08" w:rsidRDefault="00EC409F" w:rsidP="00D738C0">
            <w:pPr>
              <w:jc w:val="center"/>
              <w:rPr>
                <w:b/>
                <w:bCs/>
                <w:rtl/>
              </w:rPr>
            </w:pPr>
            <w:r>
              <w:rPr>
                <w:rFonts w:hint="cs"/>
                <w:b/>
                <w:bCs/>
                <w:rtl/>
              </w:rPr>
              <w:t>تنظيم التعليم في المرحلة الثانوية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20</w:t>
            </w:r>
          </w:p>
        </w:tc>
        <w:tc>
          <w:tcPr>
            <w:tcW w:w="1260" w:type="dxa"/>
            <w:shd w:val="clear" w:color="auto" w:fill="auto"/>
            <w:vAlign w:val="center"/>
          </w:tcPr>
          <w:p w:rsidR="00EC409F" w:rsidRPr="00986B27"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المستحدثات التربوية في التعليم الثانوي</w:t>
            </w:r>
          </w:p>
        </w:tc>
        <w:tc>
          <w:tcPr>
            <w:tcW w:w="2160" w:type="dxa"/>
            <w:shd w:val="clear" w:color="auto" w:fill="auto"/>
            <w:vAlign w:val="center"/>
          </w:tcPr>
          <w:p w:rsidR="00EC409F" w:rsidRPr="00384B08" w:rsidRDefault="00EC409F" w:rsidP="00D738C0">
            <w:pPr>
              <w:jc w:val="center"/>
              <w:rPr>
                <w:b/>
                <w:bCs/>
                <w:rtl/>
              </w:rPr>
            </w:pPr>
            <w:r>
              <w:rPr>
                <w:rFonts w:hint="cs"/>
                <w:b/>
                <w:bCs/>
                <w:rtl/>
              </w:rPr>
              <w:t>المستحدثات التربوية في التعليم الثانوي</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21</w:t>
            </w:r>
          </w:p>
        </w:tc>
        <w:tc>
          <w:tcPr>
            <w:tcW w:w="1260" w:type="dxa"/>
            <w:shd w:val="clear" w:color="auto" w:fill="auto"/>
            <w:vAlign w:val="center"/>
          </w:tcPr>
          <w:p w:rsidR="00EC409F" w:rsidRPr="00986B27"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نظام المدارس الثانوية في العراق</w:t>
            </w:r>
          </w:p>
        </w:tc>
        <w:tc>
          <w:tcPr>
            <w:tcW w:w="2160" w:type="dxa"/>
            <w:shd w:val="clear" w:color="auto" w:fill="auto"/>
            <w:vAlign w:val="center"/>
          </w:tcPr>
          <w:p w:rsidR="00EC409F" w:rsidRPr="00384B08" w:rsidRDefault="00EC409F" w:rsidP="00D738C0">
            <w:pPr>
              <w:jc w:val="center"/>
              <w:rPr>
                <w:b/>
                <w:bCs/>
                <w:rtl/>
              </w:rPr>
            </w:pPr>
            <w:r>
              <w:rPr>
                <w:rFonts w:hint="cs"/>
                <w:b/>
                <w:bCs/>
                <w:rtl/>
              </w:rPr>
              <w:t>نظام المدارس الثانوية في العراق</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22</w:t>
            </w:r>
          </w:p>
        </w:tc>
        <w:tc>
          <w:tcPr>
            <w:tcW w:w="1260" w:type="dxa"/>
            <w:shd w:val="clear" w:color="auto" w:fill="auto"/>
            <w:vAlign w:val="center"/>
          </w:tcPr>
          <w:p w:rsidR="00EC409F" w:rsidRPr="00986B27"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بعض تجارب دول العالم في التعليم الثانوي</w:t>
            </w:r>
          </w:p>
        </w:tc>
        <w:tc>
          <w:tcPr>
            <w:tcW w:w="2160" w:type="dxa"/>
            <w:shd w:val="clear" w:color="auto" w:fill="auto"/>
            <w:vAlign w:val="center"/>
          </w:tcPr>
          <w:p w:rsidR="00EC409F" w:rsidRPr="00384B08" w:rsidRDefault="00EC409F" w:rsidP="00D738C0">
            <w:pPr>
              <w:jc w:val="center"/>
              <w:rPr>
                <w:b/>
                <w:bCs/>
                <w:rtl/>
              </w:rPr>
            </w:pPr>
            <w:r>
              <w:rPr>
                <w:rFonts w:hint="cs"/>
                <w:b/>
                <w:bCs/>
                <w:rtl/>
              </w:rPr>
              <w:t>بعض تجارب دول العالم في التعليم الثانوي</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23</w:t>
            </w:r>
          </w:p>
        </w:tc>
        <w:tc>
          <w:tcPr>
            <w:tcW w:w="1260" w:type="dxa"/>
            <w:shd w:val="clear" w:color="auto" w:fill="auto"/>
          </w:tcPr>
          <w:p w:rsidR="00EC409F" w:rsidRPr="00961BAF" w:rsidRDefault="00EC409F" w:rsidP="00D738C0">
            <w:pPr>
              <w:jc w:val="center"/>
              <w:rPr>
                <w:b/>
                <w:bCs/>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 xml:space="preserve">معرفة صفات المدرس الثانوي </w:t>
            </w:r>
          </w:p>
        </w:tc>
        <w:tc>
          <w:tcPr>
            <w:tcW w:w="2160" w:type="dxa"/>
            <w:shd w:val="clear" w:color="auto" w:fill="auto"/>
            <w:vAlign w:val="center"/>
          </w:tcPr>
          <w:p w:rsidR="00EC409F" w:rsidRPr="00384B08" w:rsidRDefault="00EC409F" w:rsidP="00D738C0">
            <w:pPr>
              <w:jc w:val="center"/>
              <w:rPr>
                <w:b/>
                <w:bCs/>
                <w:rtl/>
              </w:rPr>
            </w:pPr>
            <w:r>
              <w:rPr>
                <w:rFonts w:hint="cs"/>
                <w:b/>
                <w:bCs/>
                <w:rtl/>
              </w:rPr>
              <w:t xml:space="preserve">صفات المدرس الثانوي </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24</w:t>
            </w:r>
          </w:p>
        </w:tc>
        <w:tc>
          <w:tcPr>
            <w:tcW w:w="1260" w:type="dxa"/>
            <w:shd w:val="clear" w:color="auto" w:fill="auto"/>
          </w:tcPr>
          <w:p w:rsidR="00EC409F" w:rsidRPr="00961BAF" w:rsidRDefault="00EC409F" w:rsidP="00D738C0">
            <w:pPr>
              <w:jc w:val="center"/>
              <w:rPr>
                <w:b/>
                <w:bCs/>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مفهوم الاشراف التربوي</w:t>
            </w:r>
          </w:p>
        </w:tc>
        <w:tc>
          <w:tcPr>
            <w:tcW w:w="2160" w:type="dxa"/>
            <w:shd w:val="clear" w:color="auto" w:fill="auto"/>
            <w:vAlign w:val="center"/>
          </w:tcPr>
          <w:p w:rsidR="00EC409F" w:rsidRPr="00384B08" w:rsidRDefault="00EC409F" w:rsidP="00D738C0">
            <w:pPr>
              <w:jc w:val="center"/>
              <w:rPr>
                <w:b/>
                <w:bCs/>
                <w:rtl/>
              </w:rPr>
            </w:pPr>
            <w:r>
              <w:rPr>
                <w:rFonts w:hint="cs"/>
                <w:b/>
                <w:bCs/>
                <w:rtl/>
              </w:rPr>
              <w:t>مفهوم الاشراف التربوي</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lastRenderedPageBreak/>
              <w:t>25</w:t>
            </w:r>
          </w:p>
        </w:tc>
        <w:tc>
          <w:tcPr>
            <w:tcW w:w="1260" w:type="dxa"/>
            <w:shd w:val="clear" w:color="auto" w:fill="auto"/>
            <w:vAlign w:val="center"/>
          </w:tcPr>
          <w:p w:rsidR="00EC409F" w:rsidRPr="00961BAF"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اهداف ووظائف الاشراف التربوي</w:t>
            </w:r>
          </w:p>
        </w:tc>
        <w:tc>
          <w:tcPr>
            <w:tcW w:w="2160" w:type="dxa"/>
            <w:shd w:val="clear" w:color="auto" w:fill="auto"/>
            <w:vAlign w:val="center"/>
          </w:tcPr>
          <w:p w:rsidR="00EC409F" w:rsidRPr="00384B08" w:rsidRDefault="00EC409F" w:rsidP="00D738C0">
            <w:pPr>
              <w:jc w:val="center"/>
              <w:rPr>
                <w:b/>
                <w:bCs/>
                <w:rtl/>
              </w:rPr>
            </w:pPr>
            <w:r>
              <w:rPr>
                <w:rFonts w:hint="cs"/>
                <w:b/>
                <w:bCs/>
                <w:rtl/>
              </w:rPr>
              <w:t>اهداف ووظائف الاشراف التربوي</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26</w:t>
            </w:r>
          </w:p>
        </w:tc>
        <w:tc>
          <w:tcPr>
            <w:tcW w:w="1260" w:type="dxa"/>
            <w:shd w:val="clear" w:color="auto" w:fill="auto"/>
            <w:vAlign w:val="center"/>
          </w:tcPr>
          <w:p w:rsidR="00EC409F" w:rsidRPr="00961BAF"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 xml:space="preserve">معرفة اسس الاشراف التربوي </w:t>
            </w:r>
          </w:p>
        </w:tc>
        <w:tc>
          <w:tcPr>
            <w:tcW w:w="2160" w:type="dxa"/>
            <w:shd w:val="clear" w:color="auto" w:fill="auto"/>
            <w:vAlign w:val="center"/>
          </w:tcPr>
          <w:p w:rsidR="00EC409F" w:rsidRPr="00384B08" w:rsidRDefault="00EC409F" w:rsidP="00D738C0">
            <w:pPr>
              <w:jc w:val="center"/>
              <w:rPr>
                <w:b/>
                <w:bCs/>
                <w:rtl/>
              </w:rPr>
            </w:pPr>
            <w:r>
              <w:rPr>
                <w:rFonts w:hint="cs"/>
                <w:b/>
                <w:bCs/>
                <w:rtl/>
              </w:rPr>
              <w:t xml:space="preserve">اسس الاشراف التربوي </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27</w:t>
            </w:r>
          </w:p>
        </w:tc>
        <w:tc>
          <w:tcPr>
            <w:tcW w:w="1260" w:type="dxa"/>
            <w:shd w:val="clear" w:color="auto" w:fill="auto"/>
            <w:vAlign w:val="center"/>
          </w:tcPr>
          <w:p w:rsidR="00EC409F" w:rsidRPr="00961BAF"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انواع الاشراف التربوي</w:t>
            </w:r>
          </w:p>
        </w:tc>
        <w:tc>
          <w:tcPr>
            <w:tcW w:w="2160" w:type="dxa"/>
            <w:shd w:val="clear" w:color="auto" w:fill="auto"/>
            <w:vAlign w:val="center"/>
          </w:tcPr>
          <w:p w:rsidR="00EC409F" w:rsidRPr="00384B08" w:rsidRDefault="00EC409F" w:rsidP="00D738C0">
            <w:pPr>
              <w:jc w:val="center"/>
              <w:rPr>
                <w:b/>
                <w:bCs/>
                <w:rtl/>
              </w:rPr>
            </w:pPr>
            <w:r>
              <w:rPr>
                <w:rFonts w:hint="cs"/>
                <w:b/>
                <w:bCs/>
                <w:rtl/>
              </w:rPr>
              <w:t>انواع الاشراف التربوي</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28</w:t>
            </w:r>
          </w:p>
        </w:tc>
        <w:tc>
          <w:tcPr>
            <w:tcW w:w="1260" w:type="dxa"/>
            <w:shd w:val="clear" w:color="auto" w:fill="auto"/>
            <w:vAlign w:val="center"/>
          </w:tcPr>
          <w:p w:rsidR="00EC409F" w:rsidRPr="00961BAF"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rPr>
                <w:b/>
                <w:bCs/>
                <w:rtl/>
              </w:rPr>
            </w:pPr>
            <w:r>
              <w:rPr>
                <w:rFonts w:hint="cs"/>
                <w:b/>
                <w:bCs/>
                <w:rtl/>
              </w:rPr>
              <w:t>معرفة الاشراف التصحيحي, الاستبدادي</w:t>
            </w:r>
          </w:p>
        </w:tc>
        <w:tc>
          <w:tcPr>
            <w:tcW w:w="2160" w:type="dxa"/>
            <w:shd w:val="clear" w:color="auto" w:fill="auto"/>
            <w:vAlign w:val="center"/>
          </w:tcPr>
          <w:p w:rsidR="00EC409F" w:rsidRPr="00384B08" w:rsidRDefault="00EC409F" w:rsidP="00D738C0">
            <w:pPr>
              <w:rPr>
                <w:b/>
                <w:bCs/>
                <w:rtl/>
              </w:rPr>
            </w:pPr>
            <w:r>
              <w:rPr>
                <w:rFonts w:hint="cs"/>
                <w:b/>
                <w:bCs/>
                <w:rtl/>
              </w:rPr>
              <w:t>الاشراف التصحيحي, الاستبدادي</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29</w:t>
            </w:r>
          </w:p>
        </w:tc>
        <w:tc>
          <w:tcPr>
            <w:tcW w:w="1260" w:type="dxa"/>
            <w:shd w:val="clear" w:color="auto" w:fill="auto"/>
            <w:vAlign w:val="center"/>
          </w:tcPr>
          <w:p w:rsidR="00EC409F" w:rsidRPr="00961BAF"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الاشراف الديمقراطي,والجماعي</w:t>
            </w:r>
          </w:p>
        </w:tc>
        <w:tc>
          <w:tcPr>
            <w:tcW w:w="2160" w:type="dxa"/>
            <w:shd w:val="clear" w:color="auto" w:fill="auto"/>
            <w:vAlign w:val="center"/>
          </w:tcPr>
          <w:p w:rsidR="00EC409F" w:rsidRPr="00384B08" w:rsidRDefault="00EC409F" w:rsidP="00D738C0">
            <w:pPr>
              <w:jc w:val="center"/>
              <w:rPr>
                <w:b/>
                <w:bCs/>
                <w:rtl/>
              </w:rPr>
            </w:pPr>
            <w:r>
              <w:rPr>
                <w:rFonts w:hint="cs"/>
                <w:b/>
                <w:bCs/>
                <w:rtl/>
              </w:rPr>
              <w:t>الاشراف الديمقراطي,والجماعي</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30</w:t>
            </w:r>
          </w:p>
        </w:tc>
        <w:tc>
          <w:tcPr>
            <w:tcW w:w="1260" w:type="dxa"/>
            <w:shd w:val="clear" w:color="auto" w:fill="auto"/>
            <w:vAlign w:val="center"/>
          </w:tcPr>
          <w:p w:rsidR="00EC409F" w:rsidRPr="00961BAF"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rPr>
                <w:b/>
                <w:bCs/>
                <w:rtl/>
              </w:rPr>
            </w:pPr>
            <w:r>
              <w:rPr>
                <w:rFonts w:hint="cs"/>
                <w:b/>
                <w:bCs/>
                <w:rtl/>
              </w:rPr>
              <w:t>معرفة تطور مفهوم الاشراف ومميزاته</w:t>
            </w:r>
          </w:p>
        </w:tc>
        <w:tc>
          <w:tcPr>
            <w:tcW w:w="2160" w:type="dxa"/>
            <w:shd w:val="clear" w:color="auto" w:fill="auto"/>
            <w:vAlign w:val="center"/>
          </w:tcPr>
          <w:p w:rsidR="00EC409F" w:rsidRPr="00384B08" w:rsidRDefault="00EC409F" w:rsidP="00D738C0">
            <w:pPr>
              <w:rPr>
                <w:b/>
                <w:bCs/>
                <w:rtl/>
              </w:rPr>
            </w:pPr>
            <w:r>
              <w:rPr>
                <w:rFonts w:hint="cs"/>
                <w:b/>
                <w:bCs/>
                <w:rtl/>
              </w:rPr>
              <w:t>تطور مفهوم الاشراف ومميزاته</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31</w:t>
            </w:r>
          </w:p>
        </w:tc>
        <w:tc>
          <w:tcPr>
            <w:tcW w:w="1260" w:type="dxa"/>
            <w:shd w:val="clear" w:color="auto" w:fill="auto"/>
            <w:vAlign w:val="center"/>
          </w:tcPr>
          <w:p w:rsidR="00EC409F" w:rsidRPr="00961BAF"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معرفة اساليب الاشراف :الفردية الصفية الجماعية</w:t>
            </w:r>
          </w:p>
        </w:tc>
        <w:tc>
          <w:tcPr>
            <w:tcW w:w="2160" w:type="dxa"/>
            <w:shd w:val="clear" w:color="auto" w:fill="auto"/>
            <w:vAlign w:val="center"/>
          </w:tcPr>
          <w:p w:rsidR="00EC409F" w:rsidRPr="00384B08" w:rsidRDefault="00EC409F" w:rsidP="00D738C0">
            <w:pPr>
              <w:jc w:val="center"/>
              <w:rPr>
                <w:b/>
                <w:bCs/>
                <w:rtl/>
              </w:rPr>
            </w:pPr>
            <w:r>
              <w:rPr>
                <w:rFonts w:hint="cs"/>
                <w:b/>
                <w:bCs/>
                <w:rtl/>
              </w:rPr>
              <w:t>اساليب الاشراف :الفردية الصفية الجماعية</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C409F" w:rsidRPr="00DB131F" w:rsidTr="00D738C0">
        <w:trPr>
          <w:trHeight w:val="319"/>
        </w:trPr>
        <w:tc>
          <w:tcPr>
            <w:tcW w:w="1260" w:type="dxa"/>
            <w:shd w:val="clear" w:color="auto" w:fill="auto"/>
            <w:vAlign w:val="center"/>
          </w:tcPr>
          <w:p w:rsidR="00EC409F" w:rsidRPr="005862E3" w:rsidRDefault="00EC409F" w:rsidP="00D738C0">
            <w:pPr>
              <w:jc w:val="center"/>
              <w:rPr>
                <w:b/>
                <w:bCs/>
                <w:rtl/>
              </w:rPr>
            </w:pPr>
            <w:r w:rsidRPr="005862E3">
              <w:rPr>
                <w:rFonts w:hint="cs"/>
                <w:b/>
                <w:bCs/>
                <w:rtl/>
              </w:rPr>
              <w:t>32</w:t>
            </w:r>
          </w:p>
        </w:tc>
        <w:tc>
          <w:tcPr>
            <w:tcW w:w="1260" w:type="dxa"/>
            <w:shd w:val="clear" w:color="auto" w:fill="auto"/>
            <w:vAlign w:val="center"/>
          </w:tcPr>
          <w:p w:rsidR="00EC409F" w:rsidRPr="00961BAF" w:rsidRDefault="00EC409F" w:rsidP="00D738C0">
            <w:pPr>
              <w:jc w:val="center"/>
              <w:rPr>
                <w:b/>
                <w:bCs/>
                <w:rtl/>
              </w:rPr>
            </w:pPr>
            <w:r>
              <w:rPr>
                <w:rFonts w:hint="cs"/>
                <w:b/>
                <w:bCs/>
                <w:rtl/>
              </w:rPr>
              <w:t>2</w:t>
            </w:r>
          </w:p>
        </w:tc>
        <w:tc>
          <w:tcPr>
            <w:tcW w:w="2160" w:type="dxa"/>
            <w:shd w:val="clear" w:color="auto" w:fill="auto"/>
            <w:vAlign w:val="center"/>
          </w:tcPr>
          <w:p w:rsidR="00EC409F" w:rsidRPr="00384B08" w:rsidRDefault="00EC409F" w:rsidP="00D738C0">
            <w:pPr>
              <w:jc w:val="center"/>
              <w:rPr>
                <w:b/>
                <w:bCs/>
                <w:rtl/>
              </w:rPr>
            </w:pPr>
            <w:r>
              <w:rPr>
                <w:rFonts w:hint="cs"/>
                <w:b/>
                <w:bCs/>
                <w:rtl/>
              </w:rPr>
              <w:t xml:space="preserve">  معرفة مواصفات اختيار المشرف</w:t>
            </w:r>
          </w:p>
        </w:tc>
        <w:tc>
          <w:tcPr>
            <w:tcW w:w="2160" w:type="dxa"/>
            <w:shd w:val="clear" w:color="auto" w:fill="auto"/>
            <w:vAlign w:val="center"/>
          </w:tcPr>
          <w:p w:rsidR="00EC409F" w:rsidRPr="00384B08" w:rsidRDefault="00EC409F" w:rsidP="00D738C0">
            <w:pPr>
              <w:jc w:val="center"/>
              <w:rPr>
                <w:b/>
                <w:bCs/>
                <w:rtl/>
              </w:rPr>
            </w:pPr>
            <w:r>
              <w:rPr>
                <w:rFonts w:hint="cs"/>
                <w:b/>
                <w:bCs/>
                <w:rtl/>
              </w:rPr>
              <w:t>مواصفات اختيار المشرف</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rsidR="00EC409F" w:rsidRPr="00807DE1" w:rsidRDefault="00EC409F" w:rsidP="00EC409F">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EC409F" w:rsidRPr="00DB131F" w:rsidTr="00D738C0">
        <w:trPr>
          <w:trHeight w:val="477"/>
        </w:trPr>
        <w:tc>
          <w:tcPr>
            <w:tcW w:w="9720" w:type="dxa"/>
            <w:gridSpan w:val="2"/>
            <w:shd w:val="clear" w:color="auto" w:fill="auto"/>
            <w:vAlign w:val="center"/>
          </w:tcPr>
          <w:p w:rsidR="00EC409F" w:rsidRPr="00DB131F" w:rsidRDefault="00EC409F"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EC409F" w:rsidRPr="00DB131F" w:rsidTr="00D738C0">
        <w:trPr>
          <w:trHeight w:val="1587"/>
        </w:trPr>
        <w:tc>
          <w:tcPr>
            <w:tcW w:w="4007"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rsidR="00EC409F" w:rsidRPr="00DB131F" w:rsidRDefault="00EC409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EC409F" w:rsidRPr="00DB131F" w:rsidRDefault="00EC409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EC409F" w:rsidRPr="00DB131F" w:rsidRDefault="00EC409F"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auto"/>
            <w:vAlign w:val="center"/>
          </w:tcPr>
          <w:p w:rsidR="00EC409F" w:rsidRPr="00DB131F" w:rsidRDefault="00EC409F" w:rsidP="00D738C0">
            <w:pPr>
              <w:autoSpaceDE w:val="0"/>
              <w:autoSpaceDN w:val="0"/>
              <w:adjustRightInd w:val="0"/>
              <w:rPr>
                <w:rFonts w:ascii="Cambria" w:hAnsi="Cambria"/>
                <w:color w:val="000000"/>
                <w:sz w:val="28"/>
                <w:szCs w:val="28"/>
                <w:lang w:bidi="ar-IQ"/>
              </w:rPr>
            </w:pPr>
          </w:p>
        </w:tc>
      </w:tr>
      <w:tr w:rsidR="00EC409F" w:rsidRPr="00DB131F" w:rsidTr="00D738C0">
        <w:trPr>
          <w:trHeight w:val="1247"/>
        </w:trPr>
        <w:tc>
          <w:tcPr>
            <w:tcW w:w="4007"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vAlign w:val="center"/>
          </w:tcPr>
          <w:p w:rsidR="00EC409F" w:rsidRPr="00DB131F" w:rsidRDefault="00EC409F" w:rsidP="00D738C0">
            <w:pPr>
              <w:autoSpaceDE w:val="0"/>
              <w:autoSpaceDN w:val="0"/>
              <w:adjustRightInd w:val="0"/>
              <w:rPr>
                <w:rFonts w:ascii="Cambria" w:hAnsi="Cambria"/>
                <w:color w:val="000000"/>
                <w:sz w:val="28"/>
                <w:szCs w:val="28"/>
                <w:lang w:bidi="ar-IQ"/>
              </w:rPr>
            </w:pPr>
          </w:p>
        </w:tc>
      </w:tr>
      <w:tr w:rsidR="00EC409F" w:rsidRPr="00DB131F" w:rsidTr="00D738C0">
        <w:trPr>
          <w:trHeight w:val="1247"/>
        </w:trPr>
        <w:tc>
          <w:tcPr>
            <w:tcW w:w="4007"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auto"/>
            <w:vAlign w:val="center"/>
          </w:tcPr>
          <w:p w:rsidR="00EC409F" w:rsidRPr="00DB131F" w:rsidRDefault="00EC409F" w:rsidP="00D738C0">
            <w:pPr>
              <w:autoSpaceDE w:val="0"/>
              <w:autoSpaceDN w:val="0"/>
              <w:adjustRightInd w:val="0"/>
              <w:rPr>
                <w:rFonts w:ascii="Cambria" w:hAnsi="Cambria"/>
                <w:color w:val="000000"/>
                <w:sz w:val="28"/>
                <w:szCs w:val="28"/>
                <w:lang w:bidi="ar-IQ"/>
              </w:rPr>
            </w:pPr>
          </w:p>
        </w:tc>
      </w:tr>
    </w:tbl>
    <w:p w:rsidR="00EC409F" w:rsidRDefault="00EC409F" w:rsidP="00EC409F">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6120"/>
      </w:tblGrid>
      <w:tr w:rsidR="00EC409F" w:rsidRPr="00DB131F" w:rsidTr="00D738C0">
        <w:trPr>
          <w:trHeight w:val="419"/>
        </w:trPr>
        <w:tc>
          <w:tcPr>
            <w:tcW w:w="9720" w:type="dxa"/>
            <w:gridSpan w:val="2"/>
            <w:shd w:val="clear" w:color="auto" w:fill="auto"/>
            <w:vAlign w:val="center"/>
          </w:tcPr>
          <w:p w:rsidR="00EC409F" w:rsidRPr="00DB131F" w:rsidRDefault="00EC409F"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EC409F" w:rsidRPr="00DB131F" w:rsidTr="00D738C0">
        <w:trPr>
          <w:trHeight w:val="473"/>
        </w:trPr>
        <w:tc>
          <w:tcPr>
            <w:tcW w:w="360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p>
        </w:tc>
      </w:tr>
      <w:tr w:rsidR="00EC409F" w:rsidRPr="00DB131F" w:rsidTr="00D738C0">
        <w:trPr>
          <w:trHeight w:val="495"/>
        </w:trPr>
        <w:tc>
          <w:tcPr>
            <w:tcW w:w="360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p>
        </w:tc>
      </w:tr>
      <w:tr w:rsidR="00EC409F" w:rsidRPr="00DB131F" w:rsidTr="00D738C0">
        <w:trPr>
          <w:trHeight w:val="517"/>
        </w:trPr>
        <w:tc>
          <w:tcPr>
            <w:tcW w:w="360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auto"/>
            <w:vAlign w:val="center"/>
          </w:tcPr>
          <w:p w:rsidR="00EC409F" w:rsidRPr="00DB131F" w:rsidRDefault="00EC409F" w:rsidP="00D738C0">
            <w:pPr>
              <w:autoSpaceDE w:val="0"/>
              <w:autoSpaceDN w:val="0"/>
              <w:adjustRightInd w:val="0"/>
              <w:rPr>
                <w:rFonts w:ascii="Cambria" w:hAnsi="Cambria" w:cs="Times New Roman"/>
                <w:color w:val="000000"/>
                <w:sz w:val="28"/>
                <w:szCs w:val="28"/>
                <w:lang w:bidi="ar-IQ"/>
              </w:rPr>
            </w:pPr>
          </w:p>
        </w:tc>
      </w:tr>
    </w:tbl>
    <w:p w:rsidR="00EC409F" w:rsidRDefault="00EC409F">
      <w:pPr>
        <w:rPr>
          <w:rtl/>
          <w:lang w:bidi="ar-IQ"/>
        </w:rPr>
      </w:pPr>
    </w:p>
    <w:p w:rsidR="00D738C0" w:rsidRPr="00096709" w:rsidRDefault="00D738C0" w:rsidP="00D738C0">
      <w:pPr>
        <w:rPr>
          <w:b/>
          <w:bCs/>
          <w:sz w:val="32"/>
          <w:szCs w:val="32"/>
          <w:rtl/>
          <w:lang w:bidi="ar-IQ"/>
        </w:rPr>
      </w:pPr>
      <w:r w:rsidRPr="00096709">
        <w:rPr>
          <w:b/>
          <w:bCs/>
          <w:sz w:val="32"/>
          <w:szCs w:val="32"/>
          <w:rtl/>
        </w:rPr>
        <w:lastRenderedPageBreak/>
        <w:t>نموذج وصف المقرر</w:t>
      </w:r>
    </w:p>
    <w:p w:rsidR="00D738C0" w:rsidRPr="00096709" w:rsidRDefault="00D738C0" w:rsidP="00D738C0">
      <w:pPr>
        <w:rPr>
          <w:b/>
          <w:bCs/>
          <w:sz w:val="32"/>
          <w:szCs w:val="32"/>
          <w:rtl/>
          <w:lang w:bidi="ar-IQ"/>
        </w:rPr>
      </w:pPr>
    </w:p>
    <w:p w:rsidR="00D738C0" w:rsidRPr="00096709" w:rsidRDefault="00D738C0" w:rsidP="00D738C0">
      <w:pPr>
        <w:rPr>
          <w:b/>
          <w:bCs/>
          <w:sz w:val="32"/>
          <w:szCs w:val="32"/>
          <w:rtl/>
          <w:lang w:bidi="ar-IQ"/>
        </w:rPr>
      </w:pPr>
      <w:r w:rsidRPr="00096709">
        <w:rPr>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738C0" w:rsidRPr="00096709" w:rsidTr="00D738C0">
        <w:trPr>
          <w:trHeight w:val="794"/>
        </w:trPr>
        <w:tc>
          <w:tcPr>
            <w:tcW w:w="9720" w:type="dxa"/>
            <w:shd w:val="clear" w:color="auto" w:fill="auto"/>
          </w:tcPr>
          <w:p w:rsidR="00D738C0" w:rsidRPr="00096709" w:rsidRDefault="00D738C0" w:rsidP="00D738C0">
            <w:pPr>
              <w:rPr>
                <w:b/>
                <w:bCs/>
                <w:sz w:val="32"/>
                <w:szCs w:val="32"/>
              </w:rPr>
            </w:pPr>
            <w:r w:rsidRPr="00096709">
              <w:rPr>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096709">
              <w:rPr>
                <w:rFonts w:hint="cs"/>
                <w:sz w:val="32"/>
                <w:szCs w:val="32"/>
                <w:rtl/>
                <w:lang w:bidi="ar-IQ"/>
              </w:rPr>
              <w:t xml:space="preserve">التعلم </w:t>
            </w:r>
            <w:r w:rsidRPr="00096709">
              <w:rPr>
                <w:sz w:val="32"/>
                <w:szCs w:val="32"/>
                <w:rtl/>
                <w:lang w:bidi="ar-IQ"/>
              </w:rPr>
              <w:t>المتاحة. ولابد من الربط بينها وبين وصف البرنامج.</w:t>
            </w:r>
          </w:p>
        </w:tc>
      </w:tr>
    </w:tbl>
    <w:p w:rsidR="00D738C0" w:rsidRPr="00096709" w:rsidRDefault="00D738C0" w:rsidP="00D738C0">
      <w:pPr>
        <w:rPr>
          <w:sz w:val="32"/>
          <w:szCs w:val="32"/>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D738C0" w:rsidRPr="00096709" w:rsidTr="00D738C0">
        <w:trPr>
          <w:trHeight w:val="624"/>
        </w:trPr>
        <w:tc>
          <w:tcPr>
            <w:tcW w:w="3780" w:type="dxa"/>
            <w:shd w:val="clear" w:color="auto" w:fill="auto"/>
            <w:vAlign w:val="center"/>
          </w:tcPr>
          <w:p w:rsidR="00D738C0" w:rsidRPr="00096709" w:rsidRDefault="00D738C0" w:rsidP="00175D91">
            <w:pPr>
              <w:numPr>
                <w:ilvl w:val="0"/>
                <w:numId w:val="6"/>
              </w:numPr>
              <w:rPr>
                <w:sz w:val="32"/>
                <w:szCs w:val="32"/>
              </w:rPr>
            </w:pPr>
            <w:r w:rsidRPr="00096709">
              <w:rPr>
                <w:sz w:val="32"/>
                <w:szCs w:val="32"/>
                <w:rtl/>
                <w:lang w:bidi="ar-IQ"/>
              </w:rPr>
              <w:t>المؤسسة التعليمية</w:t>
            </w:r>
          </w:p>
        </w:tc>
        <w:tc>
          <w:tcPr>
            <w:tcW w:w="5940" w:type="dxa"/>
            <w:shd w:val="clear" w:color="auto" w:fill="auto"/>
            <w:vAlign w:val="center"/>
          </w:tcPr>
          <w:p w:rsidR="00D738C0" w:rsidRPr="00096709" w:rsidRDefault="00D738C0" w:rsidP="00D738C0">
            <w:pPr>
              <w:rPr>
                <w:sz w:val="32"/>
                <w:szCs w:val="32"/>
              </w:rPr>
            </w:pPr>
            <w:r>
              <w:rPr>
                <w:rFonts w:hint="cs"/>
                <w:sz w:val="32"/>
                <w:szCs w:val="32"/>
                <w:rtl/>
              </w:rPr>
              <w:t>كلية التربية للبنات /جامعة بغداد</w:t>
            </w:r>
          </w:p>
        </w:tc>
      </w:tr>
      <w:tr w:rsidR="00D738C0" w:rsidRPr="00096709" w:rsidTr="00D738C0">
        <w:trPr>
          <w:trHeight w:val="624"/>
        </w:trPr>
        <w:tc>
          <w:tcPr>
            <w:tcW w:w="3780" w:type="dxa"/>
            <w:shd w:val="clear" w:color="auto" w:fill="auto"/>
            <w:vAlign w:val="center"/>
          </w:tcPr>
          <w:p w:rsidR="00D738C0" w:rsidRPr="00096709" w:rsidRDefault="00D738C0" w:rsidP="00175D91">
            <w:pPr>
              <w:numPr>
                <w:ilvl w:val="0"/>
                <w:numId w:val="6"/>
              </w:numPr>
              <w:rPr>
                <w:sz w:val="32"/>
                <w:szCs w:val="32"/>
              </w:rPr>
            </w:pPr>
            <w:r w:rsidRPr="00096709">
              <w:rPr>
                <w:sz w:val="32"/>
                <w:szCs w:val="32"/>
                <w:rtl/>
                <w:lang w:bidi="ar-IQ"/>
              </w:rPr>
              <w:t>القسم ال</w:t>
            </w:r>
            <w:r w:rsidRPr="00096709">
              <w:rPr>
                <w:rFonts w:hint="cs"/>
                <w:sz w:val="32"/>
                <w:szCs w:val="32"/>
                <w:rtl/>
                <w:lang w:bidi="ar-IQ"/>
              </w:rPr>
              <w:t>علمي</w:t>
            </w:r>
            <w:r w:rsidRPr="00096709">
              <w:rPr>
                <w:sz w:val="32"/>
                <w:szCs w:val="32"/>
                <w:rtl/>
                <w:lang w:bidi="ar-IQ"/>
              </w:rPr>
              <w:t xml:space="preserve"> / المركز</w:t>
            </w:r>
          </w:p>
        </w:tc>
        <w:tc>
          <w:tcPr>
            <w:tcW w:w="5940" w:type="dxa"/>
            <w:shd w:val="clear" w:color="auto" w:fill="auto"/>
            <w:vAlign w:val="center"/>
          </w:tcPr>
          <w:p w:rsidR="00D738C0" w:rsidRPr="00096709" w:rsidRDefault="00EA5FC4" w:rsidP="00D738C0">
            <w:pPr>
              <w:rPr>
                <w:sz w:val="32"/>
                <w:szCs w:val="32"/>
              </w:rPr>
            </w:pPr>
            <w:r>
              <w:rPr>
                <w:rFonts w:hint="cs"/>
                <w:sz w:val="32"/>
                <w:szCs w:val="32"/>
                <w:rtl/>
              </w:rPr>
              <w:t xml:space="preserve">اللغة العربية </w:t>
            </w:r>
          </w:p>
        </w:tc>
      </w:tr>
      <w:tr w:rsidR="00D738C0" w:rsidRPr="00096709" w:rsidTr="00D738C0">
        <w:trPr>
          <w:trHeight w:val="624"/>
        </w:trPr>
        <w:tc>
          <w:tcPr>
            <w:tcW w:w="3780" w:type="dxa"/>
            <w:shd w:val="clear" w:color="auto" w:fill="auto"/>
            <w:vAlign w:val="center"/>
          </w:tcPr>
          <w:p w:rsidR="00D738C0" w:rsidRPr="00096709" w:rsidRDefault="00D738C0" w:rsidP="00175D91">
            <w:pPr>
              <w:numPr>
                <w:ilvl w:val="0"/>
                <w:numId w:val="6"/>
              </w:numPr>
              <w:rPr>
                <w:sz w:val="32"/>
                <w:szCs w:val="32"/>
              </w:rPr>
            </w:pPr>
            <w:r w:rsidRPr="00096709">
              <w:rPr>
                <w:sz w:val="32"/>
                <w:szCs w:val="32"/>
                <w:rtl/>
                <w:lang w:bidi="ar-IQ"/>
              </w:rPr>
              <w:t>اسم / رمز المقرر</w:t>
            </w:r>
          </w:p>
        </w:tc>
        <w:tc>
          <w:tcPr>
            <w:tcW w:w="5940" w:type="dxa"/>
            <w:shd w:val="clear" w:color="auto" w:fill="auto"/>
            <w:vAlign w:val="center"/>
          </w:tcPr>
          <w:p w:rsidR="00D738C0" w:rsidRPr="00096709" w:rsidRDefault="00D738C0" w:rsidP="00D738C0">
            <w:pPr>
              <w:rPr>
                <w:sz w:val="32"/>
                <w:szCs w:val="32"/>
              </w:rPr>
            </w:pPr>
            <w:r>
              <w:rPr>
                <w:rFonts w:hint="cs"/>
                <w:sz w:val="32"/>
                <w:szCs w:val="32"/>
                <w:rtl/>
              </w:rPr>
              <w:t xml:space="preserve"> التربية الرياضية</w:t>
            </w:r>
            <w:r w:rsidR="00F91CB7">
              <w:rPr>
                <w:rFonts w:hint="cs"/>
                <w:sz w:val="32"/>
                <w:szCs w:val="32"/>
                <w:rtl/>
              </w:rPr>
              <w:t>/</w:t>
            </w:r>
            <w:r w:rsidR="00B14A22">
              <w:rPr>
                <w:sz w:val="32"/>
                <w:szCs w:val="32"/>
              </w:rPr>
              <w:t>224 A SP</w:t>
            </w:r>
          </w:p>
        </w:tc>
      </w:tr>
      <w:tr w:rsidR="00D738C0" w:rsidRPr="00096709" w:rsidTr="00D738C0">
        <w:trPr>
          <w:trHeight w:val="624"/>
        </w:trPr>
        <w:tc>
          <w:tcPr>
            <w:tcW w:w="3780" w:type="dxa"/>
            <w:shd w:val="clear" w:color="auto" w:fill="auto"/>
            <w:vAlign w:val="center"/>
          </w:tcPr>
          <w:p w:rsidR="00D738C0" w:rsidRPr="00096709" w:rsidRDefault="00D738C0" w:rsidP="00175D91">
            <w:pPr>
              <w:numPr>
                <w:ilvl w:val="0"/>
                <w:numId w:val="6"/>
              </w:numPr>
              <w:rPr>
                <w:sz w:val="32"/>
                <w:szCs w:val="32"/>
              </w:rPr>
            </w:pPr>
            <w:r w:rsidRPr="00096709">
              <w:rPr>
                <w:sz w:val="32"/>
                <w:szCs w:val="32"/>
                <w:rtl/>
                <w:lang w:bidi="ar-IQ"/>
              </w:rPr>
              <w:t>أشكال الحضور المتاحة</w:t>
            </w:r>
          </w:p>
        </w:tc>
        <w:tc>
          <w:tcPr>
            <w:tcW w:w="5940" w:type="dxa"/>
            <w:shd w:val="clear" w:color="auto" w:fill="auto"/>
            <w:vAlign w:val="center"/>
          </w:tcPr>
          <w:p w:rsidR="00D738C0" w:rsidRPr="00096709" w:rsidRDefault="00D738C0" w:rsidP="00D738C0">
            <w:pPr>
              <w:rPr>
                <w:sz w:val="32"/>
                <w:szCs w:val="32"/>
              </w:rPr>
            </w:pPr>
            <w:r>
              <w:rPr>
                <w:rFonts w:hint="cs"/>
                <w:sz w:val="32"/>
                <w:szCs w:val="32"/>
                <w:rtl/>
              </w:rPr>
              <w:t>الكتروني / كوكل كلاسروم</w:t>
            </w:r>
          </w:p>
        </w:tc>
      </w:tr>
      <w:tr w:rsidR="00D738C0" w:rsidRPr="00096709" w:rsidTr="00D738C0">
        <w:trPr>
          <w:trHeight w:val="624"/>
        </w:trPr>
        <w:tc>
          <w:tcPr>
            <w:tcW w:w="3780" w:type="dxa"/>
            <w:shd w:val="clear" w:color="auto" w:fill="auto"/>
            <w:vAlign w:val="center"/>
          </w:tcPr>
          <w:p w:rsidR="00D738C0" w:rsidRPr="00096709" w:rsidRDefault="00D738C0" w:rsidP="00175D91">
            <w:pPr>
              <w:numPr>
                <w:ilvl w:val="0"/>
                <w:numId w:val="6"/>
              </w:numPr>
              <w:rPr>
                <w:sz w:val="32"/>
                <w:szCs w:val="32"/>
              </w:rPr>
            </w:pPr>
            <w:r w:rsidRPr="00096709">
              <w:rPr>
                <w:sz w:val="32"/>
                <w:szCs w:val="32"/>
                <w:rtl/>
                <w:lang w:bidi="ar-IQ"/>
              </w:rPr>
              <w:t>الفصل / السنة</w:t>
            </w:r>
          </w:p>
        </w:tc>
        <w:tc>
          <w:tcPr>
            <w:tcW w:w="5940" w:type="dxa"/>
            <w:shd w:val="clear" w:color="auto" w:fill="auto"/>
            <w:vAlign w:val="center"/>
          </w:tcPr>
          <w:p w:rsidR="00D738C0" w:rsidRPr="00096709" w:rsidRDefault="00D738C0" w:rsidP="00D738C0">
            <w:pPr>
              <w:rPr>
                <w:sz w:val="32"/>
                <w:szCs w:val="32"/>
              </w:rPr>
            </w:pPr>
            <w:r>
              <w:rPr>
                <w:rFonts w:hint="cs"/>
                <w:sz w:val="32"/>
                <w:szCs w:val="32"/>
                <w:rtl/>
              </w:rPr>
              <w:t>سنوي</w:t>
            </w:r>
          </w:p>
        </w:tc>
      </w:tr>
      <w:tr w:rsidR="00D738C0" w:rsidRPr="00096709" w:rsidTr="00D738C0">
        <w:trPr>
          <w:trHeight w:val="624"/>
        </w:trPr>
        <w:tc>
          <w:tcPr>
            <w:tcW w:w="3780" w:type="dxa"/>
            <w:shd w:val="clear" w:color="auto" w:fill="auto"/>
            <w:vAlign w:val="center"/>
          </w:tcPr>
          <w:p w:rsidR="00D738C0" w:rsidRPr="00096709" w:rsidRDefault="00D738C0" w:rsidP="00175D91">
            <w:pPr>
              <w:numPr>
                <w:ilvl w:val="0"/>
                <w:numId w:val="6"/>
              </w:numPr>
              <w:rPr>
                <w:sz w:val="32"/>
                <w:szCs w:val="32"/>
              </w:rPr>
            </w:pPr>
            <w:r w:rsidRPr="00096709">
              <w:rPr>
                <w:sz w:val="32"/>
                <w:szCs w:val="32"/>
                <w:rtl/>
                <w:lang w:bidi="ar-IQ"/>
              </w:rPr>
              <w:lastRenderedPageBreak/>
              <w:t xml:space="preserve">عدد الساعات الدراسية </w:t>
            </w:r>
            <w:r w:rsidRPr="00096709">
              <w:rPr>
                <w:rFonts w:hint="cs"/>
                <w:sz w:val="32"/>
                <w:szCs w:val="32"/>
                <w:rtl/>
                <w:lang w:bidi="ar-IQ"/>
              </w:rPr>
              <w:t>(الكلي)</w:t>
            </w:r>
          </w:p>
        </w:tc>
        <w:tc>
          <w:tcPr>
            <w:tcW w:w="5940" w:type="dxa"/>
            <w:shd w:val="clear" w:color="auto" w:fill="auto"/>
            <w:vAlign w:val="center"/>
          </w:tcPr>
          <w:p w:rsidR="00D738C0" w:rsidRPr="00096709" w:rsidRDefault="00D738C0" w:rsidP="00D738C0">
            <w:pPr>
              <w:rPr>
                <w:sz w:val="32"/>
                <w:szCs w:val="32"/>
              </w:rPr>
            </w:pPr>
            <w:r>
              <w:rPr>
                <w:rFonts w:hint="cs"/>
                <w:sz w:val="32"/>
                <w:szCs w:val="32"/>
                <w:rtl/>
              </w:rPr>
              <w:t>2 ساعة اسبوعيا</w:t>
            </w:r>
          </w:p>
        </w:tc>
      </w:tr>
      <w:tr w:rsidR="00D738C0" w:rsidRPr="00096709" w:rsidTr="00D738C0">
        <w:trPr>
          <w:trHeight w:val="624"/>
        </w:trPr>
        <w:tc>
          <w:tcPr>
            <w:tcW w:w="3780" w:type="dxa"/>
            <w:shd w:val="clear" w:color="auto" w:fill="auto"/>
            <w:vAlign w:val="center"/>
          </w:tcPr>
          <w:p w:rsidR="00D738C0" w:rsidRPr="00096709" w:rsidRDefault="00D738C0" w:rsidP="00175D91">
            <w:pPr>
              <w:numPr>
                <w:ilvl w:val="0"/>
                <w:numId w:val="6"/>
              </w:numPr>
              <w:rPr>
                <w:sz w:val="32"/>
                <w:szCs w:val="32"/>
              </w:rPr>
            </w:pPr>
            <w:r w:rsidRPr="00096709">
              <w:rPr>
                <w:sz w:val="32"/>
                <w:szCs w:val="32"/>
                <w:rtl/>
                <w:lang w:bidi="ar-IQ"/>
              </w:rPr>
              <w:t xml:space="preserve">تاريخ إعداد هذا الوصف </w:t>
            </w:r>
          </w:p>
        </w:tc>
        <w:tc>
          <w:tcPr>
            <w:tcW w:w="5940" w:type="dxa"/>
            <w:shd w:val="clear" w:color="auto" w:fill="auto"/>
            <w:vAlign w:val="center"/>
          </w:tcPr>
          <w:p w:rsidR="00D738C0" w:rsidRPr="00096709" w:rsidRDefault="00443F72" w:rsidP="00D738C0">
            <w:pPr>
              <w:rPr>
                <w:sz w:val="32"/>
                <w:szCs w:val="32"/>
              </w:rPr>
            </w:pPr>
            <w:r>
              <w:rPr>
                <w:rFonts w:hint="cs"/>
                <w:sz w:val="32"/>
                <w:szCs w:val="32"/>
                <w:rtl/>
              </w:rPr>
              <w:t>22-2-2020</w:t>
            </w:r>
          </w:p>
        </w:tc>
      </w:tr>
      <w:tr w:rsidR="00D738C0" w:rsidRPr="00096709" w:rsidTr="00D738C0">
        <w:trPr>
          <w:trHeight w:val="725"/>
        </w:trPr>
        <w:tc>
          <w:tcPr>
            <w:tcW w:w="9720" w:type="dxa"/>
            <w:gridSpan w:val="2"/>
            <w:shd w:val="clear" w:color="auto" w:fill="auto"/>
            <w:vAlign w:val="center"/>
          </w:tcPr>
          <w:p w:rsidR="00D738C0" w:rsidRPr="00096709" w:rsidRDefault="00D738C0" w:rsidP="00175D91">
            <w:pPr>
              <w:numPr>
                <w:ilvl w:val="0"/>
                <w:numId w:val="6"/>
              </w:numPr>
              <w:rPr>
                <w:sz w:val="32"/>
                <w:szCs w:val="32"/>
              </w:rPr>
            </w:pPr>
            <w:r w:rsidRPr="00096709">
              <w:rPr>
                <w:sz w:val="32"/>
                <w:szCs w:val="32"/>
                <w:rtl/>
                <w:lang w:bidi="ar-IQ"/>
              </w:rPr>
              <w:t>أهداف المقرر</w:t>
            </w:r>
            <w:r>
              <w:rPr>
                <w:rFonts w:hint="cs"/>
                <w:sz w:val="32"/>
                <w:szCs w:val="32"/>
                <w:rtl/>
              </w:rPr>
              <w:t>:</w:t>
            </w:r>
          </w:p>
        </w:tc>
      </w:tr>
      <w:tr w:rsidR="00D738C0" w:rsidRPr="00096709" w:rsidTr="00D738C0">
        <w:trPr>
          <w:trHeight w:val="626"/>
        </w:trPr>
        <w:tc>
          <w:tcPr>
            <w:tcW w:w="9720" w:type="dxa"/>
            <w:gridSpan w:val="2"/>
            <w:shd w:val="clear" w:color="auto" w:fill="auto"/>
            <w:vAlign w:val="center"/>
          </w:tcPr>
          <w:p w:rsidR="00D738C0" w:rsidRPr="00096709" w:rsidRDefault="00D738C0" w:rsidP="00D738C0">
            <w:pPr>
              <w:rPr>
                <w:sz w:val="32"/>
                <w:szCs w:val="32"/>
              </w:rPr>
            </w:pPr>
            <w:r w:rsidRPr="00096709">
              <w:rPr>
                <w:rFonts w:cs="Arial" w:hint="cs"/>
                <w:sz w:val="32"/>
                <w:szCs w:val="32"/>
                <w:rtl/>
              </w:rPr>
              <w:t>ا</w:t>
            </w:r>
            <w:r w:rsidRPr="00096709">
              <w:rPr>
                <w:rFonts w:cs="Arial"/>
                <w:sz w:val="32"/>
                <w:szCs w:val="32"/>
                <w:rtl/>
              </w:rPr>
              <w:t>-</w:t>
            </w:r>
            <w:r w:rsidRPr="00096709">
              <w:rPr>
                <w:rFonts w:cs="Arial" w:hint="cs"/>
                <w:sz w:val="32"/>
                <w:szCs w:val="32"/>
                <w:rtl/>
              </w:rPr>
              <w:t>استيعابدورالمؤسساتالتعليميةبوصفهامؤسساتتربويةفيالمجتمعوفهم</w:t>
            </w:r>
            <w:r>
              <w:rPr>
                <w:rFonts w:cs="Arial" w:hint="cs"/>
                <w:sz w:val="32"/>
                <w:szCs w:val="32"/>
                <w:rtl/>
              </w:rPr>
              <w:t>ال</w:t>
            </w:r>
            <w:r w:rsidRPr="00096709">
              <w:rPr>
                <w:rFonts w:cs="Arial" w:hint="cs"/>
                <w:sz w:val="32"/>
                <w:szCs w:val="32"/>
                <w:rtl/>
              </w:rPr>
              <w:t>بيئةالرياضيةمحلياوخارجيا</w:t>
            </w:r>
          </w:p>
        </w:tc>
      </w:tr>
      <w:tr w:rsidR="00D738C0" w:rsidRPr="00096709" w:rsidTr="00D738C0">
        <w:trPr>
          <w:trHeight w:val="698"/>
        </w:trPr>
        <w:tc>
          <w:tcPr>
            <w:tcW w:w="9720" w:type="dxa"/>
            <w:gridSpan w:val="2"/>
            <w:shd w:val="clear" w:color="auto" w:fill="auto"/>
            <w:vAlign w:val="center"/>
          </w:tcPr>
          <w:p w:rsidR="00D738C0" w:rsidRPr="00096709" w:rsidRDefault="00D738C0" w:rsidP="00D738C0">
            <w:pPr>
              <w:rPr>
                <w:sz w:val="32"/>
                <w:szCs w:val="32"/>
              </w:rPr>
            </w:pPr>
            <w:r w:rsidRPr="00096709">
              <w:rPr>
                <w:rFonts w:cs="Arial" w:hint="cs"/>
                <w:sz w:val="32"/>
                <w:szCs w:val="32"/>
                <w:rtl/>
              </w:rPr>
              <w:t>ب</w:t>
            </w:r>
            <w:r w:rsidRPr="00096709">
              <w:rPr>
                <w:rFonts w:cs="Arial"/>
                <w:sz w:val="32"/>
                <w:szCs w:val="32"/>
                <w:rtl/>
              </w:rPr>
              <w:t>-</w:t>
            </w:r>
            <w:r w:rsidRPr="00096709">
              <w:rPr>
                <w:rFonts w:cs="Arial" w:hint="cs"/>
                <w:sz w:val="32"/>
                <w:szCs w:val="32"/>
                <w:rtl/>
              </w:rPr>
              <w:t>ادارةالمنظماتالرياضيةوادارةالمعلوماتومهاراتالعلاقاتالعامة</w:t>
            </w:r>
          </w:p>
        </w:tc>
      </w:tr>
      <w:tr w:rsidR="00D738C0" w:rsidRPr="00096709" w:rsidTr="00D738C0">
        <w:trPr>
          <w:trHeight w:val="536"/>
        </w:trPr>
        <w:tc>
          <w:tcPr>
            <w:tcW w:w="9720" w:type="dxa"/>
            <w:gridSpan w:val="2"/>
            <w:shd w:val="clear" w:color="auto" w:fill="auto"/>
            <w:vAlign w:val="center"/>
          </w:tcPr>
          <w:p w:rsidR="00D738C0" w:rsidRPr="00096709" w:rsidRDefault="00D738C0" w:rsidP="00D738C0">
            <w:pPr>
              <w:rPr>
                <w:sz w:val="32"/>
                <w:szCs w:val="32"/>
              </w:rPr>
            </w:pPr>
            <w:r w:rsidRPr="00096709">
              <w:rPr>
                <w:rFonts w:cs="Arial" w:hint="cs"/>
                <w:sz w:val="32"/>
                <w:szCs w:val="32"/>
                <w:rtl/>
              </w:rPr>
              <w:t>ت</w:t>
            </w:r>
            <w:r w:rsidRPr="00096709">
              <w:rPr>
                <w:rFonts w:cs="Arial"/>
                <w:sz w:val="32"/>
                <w:szCs w:val="32"/>
                <w:rtl/>
              </w:rPr>
              <w:t>-</w:t>
            </w:r>
            <w:r w:rsidRPr="00096709">
              <w:rPr>
                <w:rFonts w:cs="Arial" w:hint="cs"/>
                <w:sz w:val="32"/>
                <w:szCs w:val="32"/>
                <w:rtl/>
              </w:rPr>
              <w:t>انيدركالمهاراتالتنظيميةالمطلوبةلتوجيهومتابعةاداءالعاملينفيالمؤسساتالرياضية</w:t>
            </w:r>
          </w:p>
        </w:tc>
      </w:tr>
      <w:tr w:rsidR="00D738C0" w:rsidRPr="00096709" w:rsidTr="00D738C0">
        <w:trPr>
          <w:trHeight w:val="536"/>
        </w:trPr>
        <w:tc>
          <w:tcPr>
            <w:tcW w:w="9720" w:type="dxa"/>
            <w:gridSpan w:val="2"/>
            <w:shd w:val="clear" w:color="auto" w:fill="auto"/>
            <w:vAlign w:val="center"/>
          </w:tcPr>
          <w:p w:rsidR="00D738C0" w:rsidRPr="00096709" w:rsidRDefault="00D738C0" w:rsidP="00D738C0">
            <w:pPr>
              <w:rPr>
                <w:rFonts w:cs="Arial"/>
                <w:sz w:val="32"/>
                <w:szCs w:val="32"/>
                <w:rtl/>
              </w:rPr>
            </w:pPr>
            <w:r w:rsidRPr="00096709">
              <w:rPr>
                <w:rFonts w:cs="Arial" w:hint="cs"/>
                <w:sz w:val="32"/>
                <w:szCs w:val="32"/>
                <w:rtl/>
              </w:rPr>
              <w:t>ث</w:t>
            </w:r>
            <w:r w:rsidRPr="00096709">
              <w:rPr>
                <w:rFonts w:cs="Arial"/>
                <w:sz w:val="32"/>
                <w:szCs w:val="32"/>
                <w:rtl/>
              </w:rPr>
              <w:t>-</w:t>
            </w:r>
            <w:r w:rsidRPr="00096709">
              <w:rPr>
                <w:rFonts w:cs="Arial" w:hint="cs"/>
                <w:sz w:val="32"/>
                <w:szCs w:val="32"/>
                <w:rtl/>
              </w:rPr>
              <w:t>توظيفالعاملينوفقالإمكانياتهمومهاراتهمبمايساعدهمغلىتحقيقاهدافالمؤسسة</w:t>
            </w:r>
          </w:p>
        </w:tc>
      </w:tr>
      <w:tr w:rsidR="00D738C0" w:rsidRPr="00096709" w:rsidTr="00D738C0">
        <w:trPr>
          <w:trHeight w:val="536"/>
        </w:trPr>
        <w:tc>
          <w:tcPr>
            <w:tcW w:w="9720" w:type="dxa"/>
            <w:gridSpan w:val="2"/>
            <w:shd w:val="clear" w:color="auto" w:fill="auto"/>
            <w:vAlign w:val="center"/>
          </w:tcPr>
          <w:p w:rsidR="00D738C0" w:rsidRPr="00096709" w:rsidRDefault="00D738C0" w:rsidP="00D738C0">
            <w:pPr>
              <w:rPr>
                <w:rFonts w:cs="Arial"/>
                <w:sz w:val="32"/>
                <w:szCs w:val="32"/>
                <w:rtl/>
              </w:rPr>
            </w:pPr>
            <w:r w:rsidRPr="00096709">
              <w:rPr>
                <w:rFonts w:cs="Arial" w:hint="cs"/>
                <w:sz w:val="32"/>
                <w:szCs w:val="32"/>
                <w:rtl/>
              </w:rPr>
              <w:t>ج</w:t>
            </w:r>
            <w:r w:rsidRPr="00096709">
              <w:rPr>
                <w:rFonts w:cs="Arial"/>
                <w:sz w:val="32"/>
                <w:szCs w:val="32"/>
                <w:rtl/>
              </w:rPr>
              <w:t>-</w:t>
            </w:r>
            <w:r w:rsidRPr="00096709">
              <w:rPr>
                <w:rFonts w:cs="Arial" w:hint="cs"/>
                <w:sz w:val="32"/>
                <w:szCs w:val="32"/>
                <w:rtl/>
              </w:rPr>
              <w:t>التخطيطللجوانبالماليةللمستلزماتالراضيةمنادواتوملابسوساحات</w:t>
            </w:r>
          </w:p>
        </w:tc>
      </w:tr>
      <w:tr w:rsidR="00D738C0" w:rsidRPr="00096709" w:rsidTr="00D738C0">
        <w:trPr>
          <w:trHeight w:val="536"/>
        </w:trPr>
        <w:tc>
          <w:tcPr>
            <w:tcW w:w="9720" w:type="dxa"/>
            <w:gridSpan w:val="2"/>
            <w:shd w:val="clear" w:color="auto" w:fill="auto"/>
            <w:vAlign w:val="center"/>
          </w:tcPr>
          <w:p w:rsidR="00D738C0" w:rsidRPr="00096709" w:rsidRDefault="00D738C0" w:rsidP="00D738C0">
            <w:pPr>
              <w:rPr>
                <w:rFonts w:cs="Arial"/>
                <w:sz w:val="32"/>
                <w:szCs w:val="32"/>
                <w:rtl/>
              </w:rPr>
            </w:pPr>
            <w:r w:rsidRPr="00096709">
              <w:rPr>
                <w:rFonts w:cs="Arial" w:hint="cs"/>
                <w:sz w:val="32"/>
                <w:szCs w:val="32"/>
                <w:rtl/>
              </w:rPr>
              <w:t>ح</w:t>
            </w:r>
            <w:r w:rsidRPr="00096709">
              <w:rPr>
                <w:rFonts w:cs="Arial"/>
                <w:sz w:val="32"/>
                <w:szCs w:val="32"/>
                <w:rtl/>
              </w:rPr>
              <w:t>-</w:t>
            </w:r>
            <w:r w:rsidRPr="00096709">
              <w:rPr>
                <w:rFonts w:cs="Arial" w:hint="cs"/>
                <w:sz w:val="32"/>
                <w:szCs w:val="32"/>
                <w:rtl/>
              </w:rPr>
              <w:t>تحديدمتطلباتواجراءاتادارةوتنظيمالمسابقاتالرياضية</w:t>
            </w:r>
          </w:p>
        </w:tc>
      </w:tr>
    </w:tbl>
    <w:p w:rsidR="00D738C0" w:rsidRPr="00096709" w:rsidRDefault="00D738C0" w:rsidP="00D738C0">
      <w:pPr>
        <w:rPr>
          <w:vanish/>
          <w:sz w:val="32"/>
          <w:szCs w:val="32"/>
        </w:rPr>
      </w:pPr>
    </w:p>
    <w:tbl>
      <w:tblPr>
        <w:tblpPr w:leftFromText="180" w:rightFromText="180" w:vertAnchor="text" w:horzAnchor="margin" w:tblpXSpec="center" w:tblpY="3"/>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D738C0" w:rsidRPr="00096709" w:rsidTr="00D738C0">
        <w:trPr>
          <w:trHeight w:val="653"/>
        </w:trPr>
        <w:tc>
          <w:tcPr>
            <w:tcW w:w="9818" w:type="dxa"/>
            <w:shd w:val="clear" w:color="auto" w:fill="auto"/>
            <w:vAlign w:val="center"/>
          </w:tcPr>
          <w:p w:rsidR="00D738C0" w:rsidRPr="00096709" w:rsidRDefault="00D738C0" w:rsidP="00175D91">
            <w:pPr>
              <w:numPr>
                <w:ilvl w:val="0"/>
                <w:numId w:val="6"/>
              </w:numPr>
              <w:rPr>
                <w:sz w:val="32"/>
                <w:szCs w:val="32"/>
              </w:rPr>
            </w:pPr>
            <w:r w:rsidRPr="00096709">
              <w:rPr>
                <w:sz w:val="32"/>
                <w:szCs w:val="32"/>
                <w:rtl/>
                <w:lang w:bidi="ar-IQ"/>
              </w:rPr>
              <w:t xml:space="preserve">مخرجات </w:t>
            </w:r>
            <w:r w:rsidRPr="00096709">
              <w:rPr>
                <w:rFonts w:hint="cs"/>
                <w:sz w:val="32"/>
                <w:szCs w:val="32"/>
                <w:rtl/>
                <w:lang w:bidi="ar-IQ"/>
              </w:rPr>
              <w:t>المقرر</w:t>
            </w:r>
            <w:r w:rsidRPr="00096709">
              <w:rPr>
                <w:sz w:val="32"/>
                <w:szCs w:val="32"/>
                <w:rtl/>
                <w:lang w:bidi="ar-IQ"/>
              </w:rPr>
              <w:t xml:space="preserve"> وطرائق التعليم والتعلم والتقييم</w:t>
            </w:r>
          </w:p>
        </w:tc>
      </w:tr>
      <w:tr w:rsidR="00D738C0" w:rsidRPr="00096709" w:rsidTr="00D738C0">
        <w:trPr>
          <w:trHeight w:val="2490"/>
        </w:trPr>
        <w:tc>
          <w:tcPr>
            <w:tcW w:w="9818" w:type="dxa"/>
            <w:shd w:val="clear" w:color="auto" w:fill="auto"/>
            <w:vAlign w:val="center"/>
          </w:tcPr>
          <w:p w:rsidR="00D738C0" w:rsidRPr="00096709" w:rsidRDefault="00D738C0" w:rsidP="00D738C0">
            <w:pPr>
              <w:rPr>
                <w:sz w:val="32"/>
                <w:szCs w:val="32"/>
              </w:rPr>
            </w:pPr>
            <w:r w:rsidRPr="00096709">
              <w:rPr>
                <w:sz w:val="32"/>
                <w:szCs w:val="32"/>
                <w:rtl/>
                <w:lang w:bidi="ar-IQ"/>
              </w:rPr>
              <w:lastRenderedPageBreak/>
              <w:t xml:space="preserve">أ- </w:t>
            </w:r>
            <w:r w:rsidRPr="00096709">
              <w:rPr>
                <w:rFonts w:hint="cs"/>
                <w:sz w:val="32"/>
                <w:szCs w:val="32"/>
                <w:rtl/>
                <w:lang w:bidi="ar-IQ"/>
              </w:rPr>
              <w:t>الاهداف المعرفية</w:t>
            </w:r>
          </w:p>
          <w:p w:rsidR="00D738C0" w:rsidRPr="00645891" w:rsidRDefault="00D738C0" w:rsidP="00D738C0">
            <w:pPr>
              <w:rPr>
                <w:sz w:val="32"/>
                <w:szCs w:val="32"/>
                <w:rtl/>
                <w:lang w:bidi="ar-IQ"/>
              </w:rPr>
            </w:pPr>
            <w:r w:rsidRPr="00096709">
              <w:rPr>
                <w:sz w:val="32"/>
                <w:szCs w:val="32"/>
                <w:rtl/>
                <w:lang w:bidi="ar-IQ"/>
              </w:rPr>
              <w:t>أ1-</w:t>
            </w:r>
            <w:r w:rsidRPr="00645891">
              <w:rPr>
                <w:rFonts w:cs="Arial" w:hint="cs"/>
                <w:sz w:val="32"/>
                <w:szCs w:val="32"/>
                <w:rtl/>
                <w:lang w:bidi="ar-IQ"/>
              </w:rPr>
              <w:t>يحددمبادئال</w:t>
            </w:r>
            <w:r>
              <w:rPr>
                <w:rFonts w:cs="Arial" w:hint="cs"/>
                <w:sz w:val="32"/>
                <w:szCs w:val="32"/>
                <w:rtl/>
                <w:lang w:bidi="ar-IQ"/>
              </w:rPr>
              <w:t>تربية</w:t>
            </w:r>
            <w:r w:rsidRPr="00645891">
              <w:rPr>
                <w:rFonts w:cs="Arial" w:hint="cs"/>
                <w:sz w:val="32"/>
                <w:szCs w:val="32"/>
                <w:rtl/>
                <w:lang w:bidi="ar-IQ"/>
              </w:rPr>
              <w:t>الرياضيةوأساليبهاالنظريةوالتطبيقيةفيالمؤسساتالرياضيةالحكوميةوالأهليةوالمؤسساتالتعليمية</w:t>
            </w:r>
          </w:p>
          <w:p w:rsidR="00D738C0" w:rsidRPr="00096709" w:rsidRDefault="00D738C0" w:rsidP="00D738C0">
            <w:pPr>
              <w:rPr>
                <w:sz w:val="32"/>
                <w:szCs w:val="32"/>
                <w:rtl/>
                <w:lang w:bidi="ar-IQ"/>
              </w:rPr>
            </w:pPr>
            <w:r w:rsidRPr="00096709">
              <w:rPr>
                <w:sz w:val="32"/>
                <w:szCs w:val="32"/>
                <w:rtl/>
                <w:lang w:bidi="ar-IQ"/>
              </w:rPr>
              <w:t>أ2-</w:t>
            </w:r>
            <w:r w:rsidRPr="00645891">
              <w:rPr>
                <w:rFonts w:cs="Arial" w:hint="cs"/>
                <w:sz w:val="32"/>
                <w:szCs w:val="32"/>
                <w:rtl/>
                <w:lang w:bidi="ar-IQ"/>
              </w:rPr>
              <w:t>يناقشقواعدوأسستخطيطالمنشأتالرياضيةفىالمؤسساتالرياضيةوالتعليميةومؤسساتالمجتمعالمدنى</w:t>
            </w:r>
            <w:r w:rsidRPr="00645891">
              <w:rPr>
                <w:rFonts w:cs="Arial"/>
                <w:sz w:val="32"/>
                <w:szCs w:val="32"/>
                <w:rtl/>
                <w:lang w:bidi="ar-IQ"/>
              </w:rPr>
              <w:t xml:space="preserve"> .</w:t>
            </w:r>
          </w:p>
          <w:p w:rsidR="00D738C0" w:rsidRPr="00096709" w:rsidRDefault="00D738C0" w:rsidP="00D738C0">
            <w:pPr>
              <w:rPr>
                <w:sz w:val="32"/>
                <w:szCs w:val="32"/>
              </w:rPr>
            </w:pPr>
            <w:r w:rsidRPr="00096709">
              <w:rPr>
                <w:sz w:val="32"/>
                <w:szCs w:val="32"/>
                <w:rtl/>
                <w:lang w:bidi="ar-IQ"/>
              </w:rPr>
              <w:t xml:space="preserve">أ3- </w:t>
            </w:r>
            <w:r w:rsidRPr="00645891">
              <w:rPr>
                <w:rFonts w:cs="Arial" w:hint="cs"/>
                <w:sz w:val="32"/>
                <w:szCs w:val="32"/>
                <w:rtl/>
              </w:rPr>
              <w:t>يفسرالجوانبالنفسيةوالاجتماعيةللرياضيين،بمايمكنهمنتنميةالمواردالبشريةفىالهيئاتالرياضيةومؤسساتالمجتمعالمدنى</w:t>
            </w:r>
            <w:r w:rsidRPr="00645891">
              <w:rPr>
                <w:rFonts w:cs="Arial"/>
                <w:sz w:val="32"/>
                <w:szCs w:val="32"/>
                <w:rtl/>
              </w:rPr>
              <w:t xml:space="preserve"> .</w:t>
            </w:r>
          </w:p>
          <w:p w:rsidR="00D738C0" w:rsidRPr="00096709" w:rsidRDefault="00D738C0" w:rsidP="00D738C0">
            <w:pPr>
              <w:rPr>
                <w:sz w:val="32"/>
                <w:szCs w:val="32"/>
              </w:rPr>
            </w:pPr>
          </w:p>
        </w:tc>
      </w:tr>
      <w:tr w:rsidR="00D738C0" w:rsidRPr="00096709" w:rsidTr="00D738C0">
        <w:trPr>
          <w:trHeight w:val="1631"/>
        </w:trPr>
        <w:tc>
          <w:tcPr>
            <w:tcW w:w="9818" w:type="dxa"/>
            <w:shd w:val="clear" w:color="auto" w:fill="auto"/>
            <w:vAlign w:val="center"/>
          </w:tcPr>
          <w:p w:rsidR="00D738C0" w:rsidRPr="00096709" w:rsidRDefault="00D738C0" w:rsidP="00D738C0">
            <w:pPr>
              <w:rPr>
                <w:sz w:val="32"/>
                <w:szCs w:val="32"/>
                <w:rtl/>
                <w:lang w:bidi="ar-IQ"/>
              </w:rPr>
            </w:pPr>
            <w:r w:rsidRPr="00096709">
              <w:rPr>
                <w:sz w:val="32"/>
                <w:szCs w:val="32"/>
                <w:rtl/>
                <w:lang w:bidi="ar-IQ"/>
              </w:rPr>
              <w:t xml:space="preserve">ب -  </w:t>
            </w:r>
            <w:r w:rsidRPr="00096709">
              <w:rPr>
                <w:rFonts w:hint="cs"/>
                <w:sz w:val="32"/>
                <w:szCs w:val="32"/>
                <w:rtl/>
                <w:lang w:bidi="ar-IQ"/>
              </w:rPr>
              <w:t>الاهداف المهاراتية الخاصة بالمقرر</w:t>
            </w:r>
          </w:p>
          <w:p w:rsidR="00D738C0" w:rsidRPr="00645891" w:rsidRDefault="00D738C0" w:rsidP="00D738C0">
            <w:pPr>
              <w:rPr>
                <w:sz w:val="32"/>
                <w:szCs w:val="32"/>
                <w:rtl/>
                <w:lang w:bidi="ar-IQ"/>
              </w:rPr>
            </w:pPr>
            <w:r w:rsidRPr="00096709">
              <w:rPr>
                <w:sz w:val="32"/>
                <w:szCs w:val="32"/>
                <w:rtl/>
                <w:lang w:bidi="ar-IQ"/>
              </w:rPr>
              <w:t>ب1 -</w:t>
            </w:r>
            <w:r w:rsidRPr="00645891">
              <w:rPr>
                <w:rFonts w:cs="Arial" w:hint="cs"/>
                <w:sz w:val="32"/>
                <w:szCs w:val="32"/>
                <w:rtl/>
                <w:lang w:bidi="ar-IQ"/>
              </w:rPr>
              <w:t>ادارةبيئةالممارسةالرياضيةوقيادتها</w:t>
            </w:r>
          </w:p>
          <w:p w:rsidR="00D738C0" w:rsidRPr="00645891" w:rsidRDefault="00D738C0" w:rsidP="00D738C0">
            <w:pPr>
              <w:rPr>
                <w:sz w:val="32"/>
                <w:szCs w:val="32"/>
                <w:rtl/>
                <w:lang w:bidi="ar-IQ"/>
              </w:rPr>
            </w:pPr>
            <w:r w:rsidRPr="00096709">
              <w:rPr>
                <w:sz w:val="32"/>
                <w:szCs w:val="32"/>
                <w:rtl/>
                <w:lang w:bidi="ar-IQ"/>
              </w:rPr>
              <w:t xml:space="preserve">ب2 </w:t>
            </w:r>
            <w:r w:rsidRPr="00645891">
              <w:rPr>
                <w:rFonts w:cs="Arial"/>
                <w:sz w:val="32"/>
                <w:szCs w:val="32"/>
                <w:rtl/>
                <w:lang w:bidi="ar-IQ"/>
              </w:rPr>
              <w:t xml:space="preserve">- </w:t>
            </w:r>
            <w:r w:rsidRPr="00645891">
              <w:rPr>
                <w:rFonts w:cs="Arial" w:hint="cs"/>
                <w:sz w:val="32"/>
                <w:szCs w:val="32"/>
                <w:rtl/>
                <w:lang w:bidi="ar-IQ"/>
              </w:rPr>
              <w:lastRenderedPageBreak/>
              <w:t>اتخاذالاجراءاتالمناسبةلتوفيرمتطلباتواحتياجاتمتطلباتادارةوتنظيمالمسابقاتوالبطولاتوالمهرجاناتالرياضية</w:t>
            </w:r>
          </w:p>
          <w:p w:rsidR="00D738C0" w:rsidRPr="00645891" w:rsidRDefault="00D738C0" w:rsidP="00D738C0">
            <w:pPr>
              <w:rPr>
                <w:sz w:val="32"/>
                <w:szCs w:val="32"/>
                <w:rtl/>
                <w:lang w:bidi="ar-IQ"/>
              </w:rPr>
            </w:pPr>
            <w:r w:rsidRPr="00096709">
              <w:rPr>
                <w:sz w:val="32"/>
                <w:szCs w:val="32"/>
                <w:rtl/>
                <w:lang w:bidi="ar-IQ"/>
              </w:rPr>
              <w:t xml:space="preserve">ب3 </w:t>
            </w:r>
            <w:r w:rsidRPr="00645891">
              <w:rPr>
                <w:rFonts w:cs="Arial"/>
                <w:sz w:val="32"/>
                <w:szCs w:val="32"/>
                <w:rtl/>
                <w:lang w:bidi="ar-IQ"/>
              </w:rPr>
              <w:t>-</w:t>
            </w:r>
            <w:r w:rsidRPr="00645891">
              <w:rPr>
                <w:rFonts w:cs="Arial" w:hint="cs"/>
                <w:sz w:val="32"/>
                <w:szCs w:val="32"/>
                <w:rtl/>
                <w:lang w:bidi="ar-IQ"/>
              </w:rPr>
              <w:t>التعاملمعالازماتفيمختلفالمنظماتالرياضية</w:t>
            </w:r>
          </w:p>
          <w:p w:rsidR="00D738C0" w:rsidRPr="00645891" w:rsidRDefault="00D738C0" w:rsidP="00D738C0">
            <w:pPr>
              <w:rPr>
                <w:sz w:val="32"/>
                <w:szCs w:val="32"/>
                <w:rtl/>
                <w:lang w:bidi="ar-IQ"/>
              </w:rPr>
            </w:pPr>
            <w:r w:rsidRPr="00096709">
              <w:rPr>
                <w:sz w:val="32"/>
                <w:szCs w:val="32"/>
                <w:rtl/>
                <w:lang w:bidi="ar-IQ"/>
              </w:rPr>
              <w:t>ب4</w:t>
            </w:r>
            <w:r w:rsidRPr="00645891">
              <w:rPr>
                <w:rFonts w:cs="Arial"/>
                <w:sz w:val="32"/>
                <w:szCs w:val="32"/>
                <w:rtl/>
                <w:lang w:bidi="ar-IQ"/>
              </w:rPr>
              <w:t>-</w:t>
            </w:r>
            <w:r w:rsidRPr="00645891">
              <w:rPr>
                <w:rFonts w:cs="Arial" w:hint="cs"/>
                <w:sz w:val="32"/>
                <w:szCs w:val="32"/>
                <w:rtl/>
                <w:lang w:bidi="ar-IQ"/>
              </w:rPr>
              <w:t>المشاركةفيوضعخططوقواعدالتقويموالقياسالدوريلانشطةالمؤسساتالرياضية</w:t>
            </w:r>
          </w:p>
          <w:p w:rsidR="00D738C0" w:rsidRPr="00096709" w:rsidRDefault="00D738C0" w:rsidP="00D738C0">
            <w:pPr>
              <w:rPr>
                <w:sz w:val="32"/>
                <w:szCs w:val="32"/>
                <w:lang w:bidi="ar-IQ"/>
              </w:rPr>
            </w:pPr>
            <w:r w:rsidRPr="00645891">
              <w:rPr>
                <w:rFonts w:cs="Arial"/>
                <w:sz w:val="32"/>
                <w:szCs w:val="32"/>
                <w:rtl/>
                <w:lang w:bidi="ar-IQ"/>
              </w:rPr>
              <w:t>-</w:t>
            </w:r>
            <w:r w:rsidRPr="00645891">
              <w:rPr>
                <w:rFonts w:cs="Arial" w:hint="cs"/>
                <w:sz w:val="32"/>
                <w:szCs w:val="32"/>
                <w:rtl/>
                <w:lang w:bidi="ar-IQ"/>
              </w:rPr>
              <w:t>توفيرمتطلباتبرامجوخططالنشاطالرياضيبالشكلالذييشبعاحتياجاتالمستفيدينمنخدماتالمنظمة</w:t>
            </w:r>
          </w:p>
          <w:p w:rsidR="00D738C0" w:rsidRPr="00096709" w:rsidRDefault="00D738C0" w:rsidP="00D738C0">
            <w:pPr>
              <w:rPr>
                <w:sz w:val="32"/>
                <w:szCs w:val="32"/>
              </w:rPr>
            </w:pPr>
          </w:p>
        </w:tc>
      </w:tr>
      <w:tr w:rsidR="00D738C0" w:rsidRPr="00096709" w:rsidTr="00D738C0">
        <w:trPr>
          <w:trHeight w:val="423"/>
        </w:trPr>
        <w:tc>
          <w:tcPr>
            <w:tcW w:w="9818" w:type="dxa"/>
            <w:shd w:val="clear" w:color="auto" w:fill="auto"/>
            <w:vAlign w:val="center"/>
          </w:tcPr>
          <w:p w:rsidR="00D738C0" w:rsidRPr="00096709" w:rsidRDefault="00D738C0" w:rsidP="00D738C0">
            <w:pPr>
              <w:rPr>
                <w:sz w:val="32"/>
                <w:szCs w:val="32"/>
              </w:rPr>
            </w:pPr>
            <w:r w:rsidRPr="00096709">
              <w:rPr>
                <w:sz w:val="32"/>
                <w:szCs w:val="32"/>
                <w:rtl/>
                <w:lang w:bidi="ar-IQ"/>
              </w:rPr>
              <w:lastRenderedPageBreak/>
              <w:t xml:space="preserve">     طرائق التعليم والتعلم </w:t>
            </w:r>
          </w:p>
        </w:tc>
      </w:tr>
      <w:tr w:rsidR="00D738C0" w:rsidRPr="00096709" w:rsidTr="00D738C0">
        <w:trPr>
          <w:trHeight w:val="624"/>
        </w:trPr>
        <w:tc>
          <w:tcPr>
            <w:tcW w:w="9818" w:type="dxa"/>
            <w:shd w:val="clear" w:color="auto" w:fill="auto"/>
            <w:vAlign w:val="center"/>
          </w:tcPr>
          <w:p w:rsidR="00D738C0" w:rsidRPr="00645891" w:rsidRDefault="00D738C0" w:rsidP="00D738C0">
            <w:pPr>
              <w:rPr>
                <w:sz w:val="32"/>
                <w:szCs w:val="32"/>
                <w:rtl/>
                <w:lang w:bidi="ar-IQ"/>
              </w:rPr>
            </w:pPr>
            <w:r w:rsidRPr="00645891">
              <w:rPr>
                <w:rFonts w:cs="Arial"/>
                <w:sz w:val="32"/>
                <w:szCs w:val="32"/>
                <w:rtl/>
                <w:lang w:bidi="ar-IQ"/>
              </w:rPr>
              <w:t xml:space="preserve">– </w:t>
            </w:r>
            <w:r w:rsidRPr="00645891">
              <w:rPr>
                <w:rFonts w:cs="Arial" w:hint="cs"/>
                <w:sz w:val="32"/>
                <w:szCs w:val="32"/>
                <w:rtl/>
                <w:lang w:bidi="ar-IQ"/>
              </w:rPr>
              <w:t>تزويدالطلبةبالأساسياتوالمواضيعالمتعلقةبالمعرفةوالنظمالخاصةبالتعلم</w:t>
            </w:r>
          </w:p>
          <w:p w:rsidR="00D738C0" w:rsidRPr="00645891" w:rsidRDefault="00D738C0" w:rsidP="00D738C0">
            <w:pPr>
              <w:rPr>
                <w:sz w:val="32"/>
                <w:szCs w:val="32"/>
                <w:rtl/>
                <w:lang w:bidi="ar-IQ"/>
              </w:rPr>
            </w:pPr>
            <w:r w:rsidRPr="00645891">
              <w:rPr>
                <w:rFonts w:cs="Arial" w:hint="eastAsia"/>
                <w:sz w:val="32"/>
                <w:szCs w:val="32"/>
                <w:rtl/>
                <w:lang w:bidi="ar-IQ"/>
              </w:rPr>
              <w:t>–</w:t>
            </w:r>
            <w:r w:rsidRPr="00645891">
              <w:rPr>
                <w:rFonts w:cs="Arial" w:hint="cs"/>
                <w:sz w:val="32"/>
                <w:szCs w:val="32"/>
                <w:rtl/>
                <w:lang w:bidi="ar-IQ"/>
              </w:rPr>
              <w:t>توضيحوشرحالموادالدراسيةمنقبلالكادرالأكاديمي</w:t>
            </w:r>
            <w:r w:rsidRPr="00645891">
              <w:rPr>
                <w:rFonts w:cs="Arial"/>
                <w:sz w:val="32"/>
                <w:szCs w:val="32"/>
                <w:rtl/>
                <w:lang w:bidi="ar-IQ"/>
              </w:rPr>
              <w:t xml:space="preserve"> .</w:t>
            </w:r>
          </w:p>
          <w:p w:rsidR="00D738C0" w:rsidRPr="00645891" w:rsidRDefault="00D738C0" w:rsidP="00D738C0">
            <w:pPr>
              <w:rPr>
                <w:sz w:val="32"/>
                <w:szCs w:val="32"/>
                <w:rtl/>
                <w:lang w:bidi="ar-IQ"/>
              </w:rPr>
            </w:pPr>
            <w:r w:rsidRPr="00645891">
              <w:rPr>
                <w:rFonts w:cs="Arial" w:hint="eastAsia"/>
                <w:sz w:val="32"/>
                <w:szCs w:val="32"/>
                <w:rtl/>
                <w:lang w:bidi="ar-IQ"/>
              </w:rPr>
              <w:t>–</w:t>
            </w:r>
            <w:r w:rsidRPr="00645891">
              <w:rPr>
                <w:rFonts w:cs="Arial" w:hint="cs"/>
                <w:sz w:val="32"/>
                <w:szCs w:val="32"/>
                <w:rtl/>
                <w:lang w:bidi="ar-IQ"/>
              </w:rPr>
              <w:t>تزويدالطلبةبالمعرفةبواسطة</w:t>
            </w:r>
            <w:r>
              <w:rPr>
                <w:rFonts w:cs="Arial" w:hint="cs"/>
                <w:sz w:val="32"/>
                <w:szCs w:val="32"/>
                <w:rtl/>
                <w:lang w:bidi="ar-IQ"/>
              </w:rPr>
              <w:t>المصادر العربية والاجنبية</w:t>
            </w:r>
            <w:r w:rsidRPr="00645891">
              <w:rPr>
                <w:rFonts w:cs="Arial" w:hint="cs"/>
                <w:sz w:val="32"/>
                <w:szCs w:val="32"/>
                <w:rtl/>
                <w:lang w:bidi="ar-IQ"/>
              </w:rPr>
              <w:t>للمفرداتالدراسية</w:t>
            </w:r>
            <w:r w:rsidRPr="00645891">
              <w:rPr>
                <w:rFonts w:cs="Arial"/>
                <w:sz w:val="32"/>
                <w:szCs w:val="32"/>
                <w:rtl/>
                <w:lang w:bidi="ar-IQ"/>
              </w:rPr>
              <w:t xml:space="preserve"> .</w:t>
            </w:r>
          </w:p>
          <w:p w:rsidR="00D738C0" w:rsidRPr="00645891" w:rsidRDefault="00D738C0" w:rsidP="00D738C0">
            <w:pPr>
              <w:rPr>
                <w:sz w:val="32"/>
                <w:szCs w:val="32"/>
                <w:rtl/>
                <w:lang w:bidi="ar-IQ"/>
              </w:rPr>
            </w:pPr>
            <w:r w:rsidRPr="00645891">
              <w:rPr>
                <w:rFonts w:cs="Arial" w:hint="eastAsia"/>
                <w:sz w:val="32"/>
                <w:szCs w:val="32"/>
                <w:rtl/>
                <w:lang w:bidi="ar-IQ"/>
              </w:rPr>
              <w:t>–</w:t>
            </w:r>
            <w:r w:rsidRPr="00645891">
              <w:rPr>
                <w:rFonts w:cs="Arial" w:hint="cs"/>
                <w:sz w:val="32"/>
                <w:szCs w:val="32"/>
                <w:rtl/>
                <w:lang w:bidi="ar-IQ"/>
              </w:rPr>
              <w:t>مطالبةالطلبةبزيارةالمكتبةللحصولعلىمعرفةأكاديميةتتعلقبالمفرداتالدراسية</w:t>
            </w:r>
            <w:r w:rsidRPr="00645891">
              <w:rPr>
                <w:rFonts w:cs="Arial"/>
                <w:sz w:val="32"/>
                <w:szCs w:val="32"/>
                <w:rtl/>
                <w:lang w:bidi="ar-IQ"/>
              </w:rPr>
              <w:t xml:space="preserve"> .</w:t>
            </w:r>
          </w:p>
          <w:p w:rsidR="00D738C0" w:rsidRPr="00096709" w:rsidRDefault="00D738C0" w:rsidP="00D738C0">
            <w:pPr>
              <w:rPr>
                <w:sz w:val="32"/>
                <w:szCs w:val="32"/>
                <w:lang w:bidi="ar-IQ"/>
              </w:rPr>
            </w:pPr>
            <w:r w:rsidRPr="00645891">
              <w:rPr>
                <w:rFonts w:cs="Arial" w:hint="eastAsia"/>
                <w:sz w:val="32"/>
                <w:szCs w:val="32"/>
                <w:rtl/>
                <w:lang w:bidi="ar-IQ"/>
              </w:rPr>
              <w:t>–</w:t>
            </w:r>
            <w:r w:rsidRPr="00645891">
              <w:rPr>
                <w:rFonts w:cs="Arial" w:hint="cs"/>
                <w:sz w:val="32"/>
                <w:szCs w:val="32"/>
                <w:rtl/>
                <w:lang w:bidi="ar-IQ"/>
              </w:rPr>
              <w:t>تحسينمهاراتالطلبةمنخلالزيارةالمواقعالالكترونيةللحصولعلىمعرفةإضافيةللموادالدراسية</w:t>
            </w:r>
            <w:r w:rsidRPr="00645891">
              <w:rPr>
                <w:rFonts w:cs="Arial"/>
                <w:sz w:val="32"/>
                <w:szCs w:val="32"/>
                <w:rtl/>
                <w:lang w:bidi="ar-IQ"/>
              </w:rPr>
              <w:t xml:space="preserve"> .</w:t>
            </w:r>
          </w:p>
        </w:tc>
      </w:tr>
      <w:tr w:rsidR="00D738C0" w:rsidRPr="00096709" w:rsidTr="00D738C0">
        <w:trPr>
          <w:trHeight w:val="400"/>
        </w:trPr>
        <w:tc>
          <w:tcPr>
            <w:tcW w:w="9818" w:type="dxa"/>
            <w:shd w:val="clear" w:color="auto" w:fill="auto"/>
            <w:vAlign w:val="center"/>
          </w:tcPr>
          <w:p w:rsidR="00D738C0" w:rsidRPr="00096709" w:rsidRDefault="00D738C0" w:rsidP="00D738C0">
            <w:pPr>
              <w:rPr>
                <w:sz w:val="32"/>
                <w:szCs w:val="32"/>
              </w:rPr>
            </w:pPr>
            <w:r w:rsidRPr="00096709">
              <w:rPr>
                <w:sz w:val="32"/>
                <w:szCs w:val="32"/>
                <w:rtl/>
                <w:lang w:bidi="ar-IQ"/>
              </w:rPr>
              <w:lastRenderedPageBreak/>
              <w:t xml:space="preserve">     طرائق التقييم </w:t>
            </w:r>
          </w:p>
        </w:tc>
      </w:tr>
      <w:tr w:rsidR="00D738C0" w:rsidRPr="00096709" w:rsidTr="00D738C0">
        <w:trPr>
          <w:trHeight w:val="624"/>
        </w:trPr>
        <w:tc>
          <w:tcPr>
            <w:tcW w:w="9818" w:type="dxa"/>
            <w:shd w:val="clear" w:color="auto" w:fill="auto"/>
            <w:vAlign w:val="center"/>
          </w:tcPr>
          <w:p w:rsidR="00D738C0" w:rsidRPr="00645891" w:rsidRDefault="00D738C0" w:rsidP="00D738C0">
            <w:pPr>
              <w:rPr>
                <w:sz w:val="32"/>
                <w:szCs w:val="32"/>
                <w:rtl/>
                <w:lang w:bidi="ar-IQ"/>
              </w:rPr>
            </w:pPr>
            <w:r w:rsidRPr="00645891">
              <w:rPr>
                <w:rFonts w:cs="Arial"/>
                <w:sz w:val="32"/>
                <w:szCs w:val="32"/>
                <w:rtl/>
                <w:lang w:bidi="ar-IQ"/>
              </w:rPr>
              <w:t xml:space="preserve">– </w:t>
            </w:r>
            <w:r w:rsidRPr="00645891">
              <w:rPr>
                <w:rFonts w:cs="Arial" w:hint="cs"/>
                <w:sz w:val="32"/>
                <w:szCs w:val="32"/>
                <w:rtl/>
                <w:lang w:bidi="ar-IQ"/>
              </w:rPr>
              <w:t>اختباراتيوميةبأسئلةمتعددةالخياراتللموادالدراسية</w:t>
            </w:r>
            <w:r w:rsidRPr="00645891">
              <w:rPr>
                <w:rFonts w:cs="Arial"/>
                <w:sz w:val="32"/>
                <w:szCs w:val="32"/>
                <w:rtl/>
                <w:lang w:bidi="ar-IQ"/>
              </w:rPr>
              <w:t xml:space="preserve"> .</w:t>
            </w:r>
          </w:p>
          <w:p w:rsidR="00D738C0" w:rsidRPr="00645891" w:rsidRDefault="00D738C0" w:rsidP="00D738C0">
            <w:pPr>
              <w:rPr>
                <w:sz w:val="32"/>
                <w:szCs w:val="32"/>
                <w:rtl/>
                <w:lang w:bidi="ar-IQ"/>
              </w:rPr>
            </w:pPr>
            <w:r w:rsidRPr="00645891">
              <w:rPr>
                <w:rFonts w:cs="Arial" w:hint="eastAsia"/>
                <w:sz w:val="32"/>
                <w:szCs w:val="32"/>
                <w:rtl/>
                <w:lang w:bidi="ar-IQ"/>
              </w:rPr>
              <w:t>–</w:t>
            </w:r>
            <w:r w:rsidRPr="00645891">
              <w:rPr>
                <w:rFonts w:cs="Arial" w:hint="cs"/>
                <w:sz w:val="32"/>
                <w:szCs w:val="32"/>
                <w:rtl/>
                <w:lang w:bidi="ar-IQ"/>
              </w:rPr>
              <w:t>درجاتمشاركةلأسئلةالمنافسةالصعبةللطلبة</w:t>
            </w:r>
            <w:r w:rsidRPr="00645891">
              <w:rPr>
                <w:rFonts w:cs="Arial"/>
                <w:sz w:val="32"/>
                <w:szCs w:val="32"/>
                <w:rtl/>
                <w:lang w:bidi="ar-IQ"/>
              </w:rPr>
              <w:t xml:space="preserve"> .</w:t>
            </w:r>
          </w:p>
          <w:p w:rsidR="00D738C0" w:rsidRPr="00645891" w:rsidRDefault="00D738C0" w:rsidP="00D738C0">
            <w:pPr>
              <w:rPr>
                <w:sz w:val="32"/>
                <w:szCs w:val="32"/>
                <w:rtl/>
                <w:lang w:bidi="ar-IQ"/>
              </w:rPr>
            </w:pPr>
            <w:r w:rsidRPr="00645891">
              <w:rPr>
                <w:rFonts w:cs="Arial" w:hint="eastAsia"/>
                <w:sz w:val="32"/>
                <w:szCs w:val="32"/>
                <w:rtl/>
                <w:lang w:bidi="ar-IQ"/>
              </w:rPr>
              <w:t>–</w:t>
            </w:r>
            <w:r w:rsidRPr="00645891">
              <w:rPr>
                <w:rFonts w:cs="Arial" w:hint="cs"/>
                <w:sz w:val="32"/>
                <w:szCs w:val="32"/>
                <w:rtl/>
                <w:lang w:bidi="ar-IQ"/>
              </w:rPr>
              <w:t>وضعدرجاتللواجباتالبيتيةالمكلفةبها</w:t>
            </w:r>
            <w:r w:rsidRPr="00645891">
              <w:rPr>
                <w:rFonts w:cs="Arial"/>
                <w:sz w:val="32"/>
                <w:szCs w:val="32"/>
                <w:rtl/>
                <w:lang w:bidi="ar-IQ"/>
              </w:rPr>
              <w:t xml:space="preserve"> .</w:t>
            </w:r>
          </w:p>
          <w:p w:rsidR="00D738C0" w:rsidRPr="00645891" w:rsidRDefault="00D738C0" w:rsidP="00D738C0">
            <w:pPr>
              <w:rPr>
                <w:sz w:val="32"/>
                <w:szCs w:val="32"/>
                <w:rtl/>
                <w:lang w:bidi="ar-IQ"/>
              </w:rPr>
            </w:pPr>
            <w:r w:rsidRPr="00645891">
              <w:rPr>
                <w:rFonts w:cs="Arial"/>
                <w:sz w:val="32"/>
                <w:szCs w:val="32"/>
                <w:rtl/>
                <w:lang w:bidi="ar-IQ"/>
              </w:rPr>
              <w:t xml:space="preserve">- </w:t>
            </w:r>
            <w:r w:rsidRPr="00645891">
              <w:rPr>
                <w:rFonts w:cs="Arial" w:hint="cs"/>
                <w:sz w:val="32"/>
                <w:szCs w:val="32"/>
                <w:rtl/>
                <w:lang w:bidi="ar-IQ"/>
              </w:rPr>
              <w:t>مهاراتالتفكير</w:t>
            </w:r>
          </w:p>
          <w:p w:rsidR="00D738C0" w:rsidRPr="00645891" w:rsidRDefault="00D738C0" w:rsidP="00D738C0">
            <w:pPr>
              <w:rPr>
                <w:sz w:val="32"/>
                <w:szCs w:val="32"/>
                <w:rtl/>
                <w:lang w:bidi="ar-IQ"/>
              </w:rPr>
            </w:pPr>
            <w:r w:rsidRPr="00645891">
              <w:rPr>
                <w:rFonts w:cs="Arial"/>
                <w:sz w:val="32"/>
                <w:szCs w:val="32"/>
                <w:rtl/>
                <w:lang w:bidi="ar-IQ"/>
              </w:rPr>
              <w:t xml:space="preserve">- </w:t>
            </w:r>
            <w:r w:rsidRPr="00645891">
              <w:rPr>
                <w:rFonts w:cs="Arial" w:hint="cs"/>
                <w:sz w:val="32"/>
                <w:szCs w:val="32"/>
                <w:rtl/>
                <w:lang w:bidi="ar-IQ"/>
              </w:rPr>
              <w:t>يختارالإجراءاتالقانونيةالمناسبةللأنشطةالمتصلةبالإدارةالرياضية</w:t>
            </w:r>
            <w:r w:rsidRPr="00645891">
              <w:rPr>
                <w:rFonts w:cs="Arial"/>
                <w:sz w:val="32"/>
                <w:szCs w:val="32"/>
                <w:rtl/>
                <w:lang w:bidi="ar-IQ"/>
              </w:rPr>
              <w:t>.</w:t>
            </w:r>
          </w:p>
          <w:p w:rsidR="00D738C0" w:rsidRPr="00645891" w:rsidRDefault="00D738C0" w:rsidP="00D738C0">
            <w:pPr>
              <w:rPr>
                <w:sz w:val="32"/>
                <w:szCs w:val="32"/>
                <w:rtl/>
                <w:lang w:bidi="ar-IQ"/>
              </w:rPr>
            </w:pPr>
            <w:r w:rsidRPr="00645891">
              <w:rPr>
                <w:rFonts w:cs="Arial"/>
                <w:sz w:val="32"/>
                <w:szCs w:val="32"/>
                <w:rtl/>
                <w:lang w:bidi="ar-IQ"/>
              </w:rPr>
              <w:t xml:space="preserve">- </w:t>
            </w:r>
            <w:r w:rsidRPr="00645891">
              <w:rPr>
                <w:rFonts w:cs="Arial" w:hint="cs"/>
                <w:sz w:val="32"/>
                <w:szCs w:val="32"/>
                <w:rtl/>
                <w:lang w:bidi="ar-IQ"/>
              </w:rPr>
              <w:t>يختارالخطةالمناسبةللأنشطةوالبرامجالرياضيةفىضوءالإستراتيجيةالعامةللمؤسسة</w:t>
            </w:r>
            <w:r w:rsidRPr="00645891">
              <w:rPr>
                <w:rFonts w:cs="Arial"/>
                <w:sz w:val="32"/>
                <w:szCs w:val="32"/>
                <w:rtl/>
                <w:lang w:bidi="ar-IQ"/>
              </w:rPr>
              <w:t>.</w:t>
            </w:r>
          </w:p>
          <w:p w:rsidR="00D738C0" w:rsidRPr="00645891" w:rsidRDefault="00D738C0" w:rsidP="00D738C0">
            <w:pPr>
              <w:rPr>
                <w:sz w:val="32"/>
                <w:szCs w:val="32"/>
                <w:rtl/>
                <w:lang w:bidi="ar-IQ"/>
              </w:rPr>
            </w:pPr>
            <w:r w:rsidRPr="00645891">
              <w:rPr>
                <w:rFonts w:cs="Arial"/>
                <w:sz w:val="32"/>
                <w:szCs w:val="32"/>
                <w:rtl/>
                <w:lang w:bidi="ar-IQ"/>
              </w:rPr>
              <w:t>-</w:t>
            </w:r>
            <w:r w:rsidRPr="00645891">
              <w:rPr>
                <w:rFonts w:cs="Arial" w:hint="cs"/>
                <w:sz w:val="32"/>
                <w:szCs w:val="32"/>
                <w:rtl/>
                <w:lang w:bidi="ar-IQ"/>
              </w:rPr>
              <w:t>يحددمتطلباتالوظائفالمهنيةالإداريةالتييتطلبهاالعملفىالمجالالرياضي</w:t>
            </w:r>
            <w:r w:rsidRPr="00645891">
              <w:rPr>
                <w:rFonts w:cs="Arial"/>
                <w:sz w:val="32"/>
                <w:szCs w:val="32"/>
                <w:rtl/>
                <w:lang w:bidi="ar-IQ"/>
              </w:rPr>
              <w:t>.</w:t>
            </w:r>
          </w:p>
          <w:p w:rsidR="00D738C0" w:rsidRPr="00096709" w:rsidRDefault="00D738C0" w:rsidP="00D738C0">
            <w:pPr>
              <w:rPr>
                <w:sz w:val="32"/>
                <w:szCs w:val="32"/>
                <w:lang w:bidi="ar-IQ"/>
              </w:rPr>
            </w:pPr>
            <w:r w:rsidRPr="00645891">
              <w:rPr>
                <w:rFonts w:cs="Arial"/>
                <w:sz w:val="32"/>
                <w:szCs w:val="32"/>
                <w:rtl/>
                <w:lang w:bidi="ar-IQ"/>
              </w:rPr>
              <w:t>-</w:t>
            </w:r>
            <w:r w:rsidRPr="00645891">
              <w:rPr>
                <w:rFonts w:cs="Arial" w:hint="cs"/>
                <w:sz w:val="32"/>
                <w:szCs w:val="32"/>
                <w:rtl/>
                <w:lang w:bidi="ar-IQ"/>
              </w:rPr>
              <w:t>يختارأنسبوسائلالإعلامالرياضيالتيتسهمفىالارتقاءبنشاطالمؤسسة</w:t>
            </w:r>
            <w:r w:rsidRPr="00645891">
              <w:rPr>
                <w:rFonts w:cs="Arial"/>
                <w:sz w:val="32"/>
                <w:szCs w:val="32"/>
                <w:rtl/>
                <w:lang w:bidi="ar-IQ"/>
              </w:rPr>
              <w:t>.</w:t>
            </w:r>
          </w:p>
        </w:tc>
      </w:tr>
      <w:tr w:rsidR="00D738C0" w:rsidRPr="00096709" w:rsidTr="00D738C0">
        <w:trPr>
          <w:trHeight w:val="1290"/>
        </w:trPr>
        <w:tc>
          <w:tcPr>
            <w:tcW w:w="9818" w:type="dxa"/>
            <w:shd w:val="clear" w:color="auto" w:fill="auto"/>
            <w:vAlign w:val="center"/>
          </w:tcPr>
          <w:p w:rsidR="00D738C0" w:rsidRPr="00096709" w:rsidRDefault="00D738C0" w:rsidP="00D738C0">
            <w:pPr>
              <w:rPr>
                <w:sz w:val="32"/>
                <w:szCs w:val="32"/>
                <w:rtl/>
                <w:lang w:bidi="ar-IQ"/>
              </w:rPr>
            </w:pPr>
            <w:r w:rsidRPr="00096709">
              <w:rPr>
                <w:sz w:val="32"/>
                <w:szCs w:val="32"/>
                <w:rtl/>
                <w:lang w:bidi="ar-IQ"/>
              </w:rPr>
              <w:t xml:space="preserve">ج- </w:t>
            </w:r>
            <w:r w:rsidRPr="00096709">
              <w:rPr>
                <w:rFonts w:hint="cs"/>
                <w:sz w:val="32"/>
                <w:szCs w:val="32"/>
                <w:rtl/>
                <w:lang w:bidi="ar-IQ"/>
              </w:rPr>
              <w:t>الاهداف الوجدانية والقيمية</w:t>
            </w:r>
          </w:p>
        </w:tc>
      </w:tr>
      <w:tr w:rsidR="00D738C0" w:rsidRPr="00096709" w:rsidTr="00D738C0">
        <w:trPr>
          <w:trHeight w:val="1290"/>
        </w:trPr>
        <w:tc>
          <w:tcPr>
            <w:tcW w:w="9818" w:type="dxa"/>
            <w:shd w:val="clear" w:color="auto" w:fill="auto"/>
            <w:vAlign w:val="center"/>
          </w:tcPr>
          <w:p w:rsidR="00D738C0" w:rsidRPr="00F534C8" w:rsidRDefault="00D738C0" w:rsidP="00D738C0">
            <w:pPr>
              <w:rPr>
                <w:sz w:val="32"/>
                <w:szCs w:val="32"/>
                <w:lang w:bidi="ar-JO"/>
              </w:rPr>
            </w:pPr>
            <w:r w:rsidRPr="00096709">
              <w:rPr>
                <w:sz w:val="32"/>
                <w:szCs w:val="32"/>
                <w:rtl/>
                <w:lang w:bidi="ar-IQ"/>
              </w:rPr>
              <w:lastRenderedPageBreak/>
              <w:t>ج1-</w:t>
            </w:r>
            <w:r w:rsidRPr="00F534C8">
              <w:rPr>
                <w:rFonts w:cs="Arial"/>
                <w:sz w:val="32"/>
                <w:szCs w:val="32"/>
                <w:rtl/>
                <w:lang w:bidi="ar-JO"/>
              </w:rPr>
              <w:t>1-</w:t>
            </w:r>
            <w:r w:rsidRPr="00F534C8">
              <w:rPr>
                <w:rFonts w:cs="Arial" w:hint="cs"/>
                <w:sz w:val="32"/>
                <w:szCs w:val="32"/>
                <w:rtl/>
                <w:lang w:bidi="ar-JO"/>
              </w:rPr>
              <w:t>توصيفللمهاراتالإدراكيةالمرادتنميتها</w:t>
            </w:r>
            <w:r>
              <w:rPr>
                <w:rFonts w:cs="Arial" w:hint="cs"/>
                <w:sz w:val="32"/>
                <w:szCs w:val="32"/>
                <w:rtl/>
                <w:lang w:bidi="ar-JO"/>
              </w:rPr>
              <w:t xml:space="preserve"> لدرس التربية الرياضية</w:t>
            </w:r>
          </w:p>
          <w:p w:rsidR="00D738C0" w:rsidRPr="00F534C8" w:rsidRDefault="00D738C0" w:rsidP="00D738C0">
            <w:pPr>
              <w:rPr>
                <w:sz w:val="32"/>
                <w:szCs w:val="32"/>
                <w:lang w:bidi="ar-IQ"/>
              </w:rPr>
            </w:pPr>
            <w:r w:rsidRPr="00096709">
              <w:rPr>
                <w:sz w:val="32"/>
                <w:szCs w:val="32"/>
                <w:rtl/>
                <w:lang w:bidi="ar-IQ"/>
              </w:rPr>
              <w:t>ج2-</w:t>
            </w:r>
            <w:r w:rsidRPr="00F534C8">
              <w:rPr>
                <w:rFonts w:cs="Arial" w:hint="cs"/>
                <w:sz w:val="32"/>
                <w:szCs w:val="32"/>
                <w:rtl/>
                <w:lang w:bidi="ar-JO"/>
              </w:rPr>
              <w:t>استراتيجياتالتدريسالمستخدمةلتنميةتلكالمهارات</w:t>
            </w:r>
            <w:r>
              <w:rPr>
                <w:rFonts w:cs="Arial" w:hint="cs"/>
                <w:sz w:val="32"/>
                <w:szCs w:val="32"/>
                <w:rtl/>
                <w:lang w:bidi="ar-JO"/>
              </w:rPr>
              <w:t xml:space="preserve"> كالتغذية الراجعة</w:t>
            </w:r>
          </w:p>
          <w:p w:rsidR="00D738C0" w:rsidRPr="00096709" w:rsidRDefault="00D738C0" w:rsidP="00D738C0">
            <w:pPr>
              <w:rPr>
                <w:sz w:val="32"/>
                <w:szCs w:val="32"/>
                <w:lang w:bidi="ar-IQ"/>
              </w:rPr>
            </w:pPr>
            <w:r w:rsidRPr="00096709">
              <w:rPr>
                <w:sz w:val="32"/>
                <w:szCs w:val="32"/>
                <w:rtl/>
                <w:lang w:bidi="ar-IQ"/>
              </w:rPr>
              <w:t>ج3-</w:t>
            </w:r>
            <w:r w:rsidRPr="00F534C8">
              <w:rPr>
                <w:rFonts w:cs="Arial" w:hint="cs"/>
                <w:sz w:val="32"/>
                <w:szCs w:val="32"/>
                <w:rtl/>
                <w:lang w:bidi="ar-JO"/>
              </w:rPr>
              <w:t>طرقتقويمالمهاراتالإدراكيةلدىالطلاب</w:t>
            </w:r>
            <w:r>
              <w:rPr>
                <w:rFonts w:cs="Arial" w:hint="cs"/>
                <w:sz w:val="32"/>
                <w:szCs w:val="32"/>
                <w:rtl/>
                <w:lang w:bidi="ar-JO"/>
              </w:rPr>
              <w:t>كطرائق التعلم الحركي والميكانيكي</w:t>
            </w:r>
          </w:p>
        </w:tc>
      </w:tr>
      <w:tr w:rsidR="00D738C0" w:rsidRPr="00096709" w:rsidTr="00D738C0">
        <w:trPr>
          <w:trHeight w:val="1584"/>
        </w:trPr>
        <w:tc>
          <w:tcPr>
            <w:tcW w:w="9818" w:type="dxa"/>
            <w:shd w:val="clear" w:color="auto" w:fill="auto"/>
            <w:vAlign w:val="center"/>
          </w:tcPr>
          <w:p w:rsidR="00D738C0" w:rsidRPr="00096709" w:rsidRDefault="00D738C0" w:rsidP="00D738C0">
            <w:pPr>
              <w:rPr>
                <w:sz w:val="32"/>
                <w:szCs w:val="32"/>
                <w:rtl/>
                <w:lang w:bidi="ar-IQ"/>
              </w:rPr>
            </w:pPr>
            <w:r w:rsidRPr="00096709">
              <w:rPr>
                <w:sz w:val="32"/>
                <w:szCs w:val="32"/>
                <w:rtl/>
                <w:lang w:bidi="ar-IQ"/>
              </w:rPr>
              <w:t>د - المهارات  العامة و</w:t>
            </w:r>
            <w:r w:rsidRPr="00096709">
              <w:rPr>
                <w:rFonts w:hint="cs"/>
                <w:sz w:val="32"/>
                <w:szCs w:val="32"/>
                <w:rtl/>
                <w:lang w:bidi="ar-IQ"/>
              </w:rPr>
              <w:t xml:space="preserve">التأهيلية </w:t>
            </w:r>
            <w:r w:rsidRPr="00096709">
              <w:rPr>
                <w:sz w:val="32"/>
                <w:szCs w:val="32"/>
                <w:rtl/>
                <w:lang w:bidi="ar-IQ"/>
              </w:rPr>
              <w:t>المنقولة ( المهارات الأخرى المتعلقة بقابلية التوظيف والتطور الشخصي ).</w:t>
            </w:r>
          </w:p>
          <w:p w:rsidR="00D738C0" w:rsidRPr="002E20C0" w:rsidRDefault="00D738C0" w:rsidP="00D738C0">
            <w:pPr>
              <w:rPr>
                <w:sz w:val="32"/>
                <w:szCs w:val="32"/>
                <w:lang w:bidi="ar-IQ"/>
              </w:rPr>
            </w:pPr>
            <w:r w:rsidRPr="00096709">
              <w:rPr>
                <w:sz w:val="32"/>
                <w:szCs w:val="32"/>
                <w:rtl/>
                <w:lang w:bidi="ar-IQ"/>
              </w:rPr>
              <w:t>د1-</w:t>
            </w:r>
            <w:r w:rsidRPr="002E20C0">
              <w:rPr>
                <w:rFonts w:cs="Arial" w:hint="cs"/>
                <w:sz w:val="32"/>
                <w:szCs w:val="32"/>
                <w:rtl/>
                <w:lang w:bidi="ar-IQ"/>
              </w:rPr>
              <w:t>وصفلمهاراتالعلاقاتالشخصيةوالقدرةعلىتحملالمسؤوليةالمطلوبتطويرها</w:t>
            </w:r>
          </w:p>
          <w:p w:rsidR="00D738C0" w:rsidRDefault="00D738C0" w:rsidP="00D738C0">
            <w:pPr>
              <w:rPr>
                <w:sz w:val="32"/>
                <w:szCs w:val="32"/>
                <w:rtl/>
                <w:lang w:bidi="ar-IQ"/>
              </w:rPr>
            </w:pPr>
            <w:r>
              <w:rPr>
                <w:rFonts w:cs="Arial" w:hint="cs"/>
                <w:sz w:val="32"/>
                <w:szCs w:val="32"/>
                <w:rtl/>
                <w:lang w:bidi="ar-IQ"/>
              </w:rPr>
              <w:t xml:space="preserve">د 2- </w:t>
            </w:r>
            <w:r w:rsidRPr="002E20C0">
              <w:rPr>
                <w:rFonts w:cs="Arial" w:hint="cs"/>
                <w:sz w:val="32"/>
                <w:szCs w:val="32"/>
                <w:rtl/>
                <w:lang w:bidi="ar-IQ"/>
              </w:rPr>
              <w:t>استراتيجياتالتعليمالمستخدمةفيتطويرهذهالمهارات</w:t>
            </w:r>
          </w:p>
          <w:p w:rsidR="00D738C0" w:rsidRPr="002E20C0" w:rsidRDefault="00D738C0" w:rsidP="00D738C0">
            <w:pPr>
              <w:rPr>
                <w:sz w:val="32"/>
                <w:szCs w:val="32"/>
                <w:lang w:bidi="ar-IQ"/>
              </w:rPr>
            </w:pPr>
            <w:r>
              <w:rPr>
                <w:rFonts w:hint="cs"/>
                <w:sz w:val="32"/>
                <w:szCs w:val="32"/>
                <w:rtl/>
                <w:lang w:bidi="ar-IQ"/>
              </w:rPr>
              <w:t xml:space="preserve">د3- </w:t>
            </w:r>
            <w:r w:rsidRPr="002E20C0">
              <w:rPr>
                <w:rFonts w:cs="Arial" w:hint="cs"/>
                <w:sz w:val="32"/>
                <w:szCs w:val="32"/>
                <w:rtl/>
                <w:lang w:bidi="ar-IQ"/>
              </w:rPr>
              <w:t>طرقتقويممهاراتالتعاملمعالآخرينوالقدرةعلىتحملالمسؤوليةلدىالطلاب</w:t>
            </w:r>
          </w:p>
          <w:p w:rsidR="00D738C0" w:rsidRPr="002E20C0" w:rsidRDefault="00D738C0" w:rsidP="00D738C0">
            <w:pPr>
              <w:rPr>
                <w:sz w:val="32"/>
                <w:szCs w:val="32"/>
                <w:lang w:bidi="ar-IQ"/>
              </w:rPr>
            </w:pPr>
            <w:r>
              <w:rPr>
                <w:rFonts w:hint="cs"/>
                <w:sz w:val="32"/>
                <w:szCs w:val="32"/>
                <w:rtl/>
                <w:lang w:bidi="ar-IQ"/>
              </w:rPr>
              <w:t xml:space="preserve">د 4- </w:t>
            </w:r>
            <w:r w:rsidRPr="002E20C0">
              <w:rPr>
                <w:rFonts w:cs="Arial" w:hint="cs"/>
                <w:sz w:val="32"/>
                <w:szCs w:val="32"/>
                <w:rtl/>
                <w:lang w:bidi="ar-IQ"/>
              </w:rPr>
              <w:t>توصيفللمهاراتالمرادتنميتهافيمجال</w:t>
            </w:r>
            <w:r>
              <w:rPr>
                <w:rFonts w:hint="cs"/>
                <w:sz w:val="32"/>
                <w:szCs w:val="32"/>
                <w:rtl/>
                <w:lang w:bidi="ar-IQ"/>
              </w:rPr>
              <w:t>التربية الرياضية</w:t>
            </w:r>
          </w:p>
          <w:p w:rsidR="00D738C0" w:rsidRPr="002E20C0" w:rsidRDefault="00D738C0" w:rsidP="00D738C0">
            <w:pPr>
              <w:rPr>
                <w:sz w:val="32"/>
                <w:szCs w:val="32"/>
                <w:lang w:bidi="ar-IQ"/>
              </w:rPr>
            </w:pPr>
            <w:r>
              <w:rPr>
                <w:rFonts w:cs="Arial" w:hint="cs"/>
                <w:sz w:val="32"/>
                <w:szCs w:val="32"/>
                <w:rtl/>
                <w:lang w:bidi="ar-IQ"/>
              </w:rPr>
              <w:t xml:space="preserve">د 5- </w:t>
            </w:r>
            <w:r w:rsidRPr="002E20C0">
              <w:rPr>
                <w:rFonts w:cs="Arial" w:hint="cs"/>
                <w:sz w:val="32"/>
                <w:szCs w:val="32"/>
                <w:rtl/>
                <w:lang w:bidi="ar-IQ"/>
              </w:rPr>
              <w:t>استراتيجياتالتدريسالمستخدمةلتنميةتلكالمهارات</w:t>
            </w:r>
          </w:p>
          <w:p w:rsidR="00D738C0" w:rsidRPr="00096709" w:rsidRDefault="00D738C0" w:rsidP="00D738C0">
            <w:pPr>
              <w:rPr>
                <w:sz w:val="32"/>
                <w:szCs w:val="32"/>
                <w:lang w:bidi="ar-IQ"/>
              </w:rPr>
            </w:pPr>
            <w:r>
              <w:rPr>
                <w:rFonts w:cs="Arial" w:hint="cs"/>
                <w:sz w:val="32"/>
                <w:szCs w:val="32"/>
                <w:rtl/>
                <w:lang w:bidi="ar-IQ"/>
              </w:rPr>
              <w:t xml:space="preserve">د 6- </w:t>
            </w:r>
            <w:r w:rsidRPr="002E20C0">
              <w:rPr>
                <w:rFonts w:cs="Arial" w:hint="cs"/>
                <w:sz w:val="32"/>
                <w:szCs w:val="32"/>
                <w:rtl/>
                <w:lang w:bidi="ar-IQ"/>
              </w:rPr>
              <w:t>طرقتقويمالمهاراتالعدديةومهاراتالتواصللدىالطلاب</w:t>
            </w:r>
          </w:p>
        </w:tc>
      </w:tr>
    </w:tbl>
    <w:tbl>
      <w:tblPr>
        <w:tblpPr w:leftFromText="180" w:rightFromText="180" w:vertAnchor="text" w:horzAnchor="margin" w:tblpXSpec="center" w:tblpY="70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D738C0" w:rsidRPr="00096709" w:rsidTr="00D738C0">
        <w:trPr>
          <w:trHeight w:val="538"/>
        </w:trPr>
        <w:tc>
          <w:tcPr>
            <w:tcW w:w="9720" w:type="dxa"/>
            <w:gridSpan w:val="6"/>
            <w:shd w:val="clear" w:color="auto" w:fill="auto"/>
            <w:vAlign w:val="center"/>
          </w:tcPr>
          <w:p w:rsidR="00D738C0" w:rsidRPr="00096709" w:rsidRDefault="00D738C0" w:rsidP="00175D91">
            <w:pPr>
              <w:numPr>
                <w:ilvl w:val="0"/>
                <w:numId w:val="6"/>
              </w:numPr>
              <w:rPr>
                <w:sz w:val="32"/>
                <w:szCs w:val="32"/>
              </w:rPr>
            </w:pPr>
            <w:r w:rsidRPr="00096709">
              <w:rPr>
                <w:sz w:val="32"/>
                <w:szCs w:val="32"/>
                <w:rtl/>
                <w:lang w:bidi="ar-IQ"/>
              </w:rPr>
              <w:t>بنية المقرر</w:t>
            </w:r>
          </w:p>
        </w:tc>
      </w:tr>
      <w:tr w:rsidR="00D738C0" w:rsidRPr="00096709" w:rsidTr="00D738C0">
        <w:trPr>
          <w:trHeight w:val="907"/>
        </w:trPr>
        <w:tc>
          <w:tcPr>
            <w:tcW w:w="1260" w:type="dxa"/>
            <w:shd w:val="clear" w:color="auto" w:fill="auto"/>
            <w:vAlign w:val="center"/>
          </w:tcPr>
          <w:p w:rsidR="00D738C0" w:rsidRPr="00096709" w:rsidRDefault="00D738C0" w:rsidP="00D738C0">
            <w:pPr>
              <w:rPr>
                <w:sz w:val="32"/>
                <w:szCs w:val="32"/>
              </w:rPr>
            </w:pPr>
            <w:r w:rsidRPr="00096709">
              <w:rPr>
                <w:sz w:val="32"/>
                <w:szCs w:val="32"/>
                <w:rtl/>
                <w:lang w:bidi="ar-IQ"/>
              </w:rPr>
              <w:lastRenderedPageBreak/>
              <w:t>الأسبوع</w:t>
            </w:r>
          </w:p>
        </w:tc>
        <w:tc>
          <w:tcPr>
            <w:tcW w:w="1260" w:type="dxa"/>
            <w:shd w:val="clear" w:color="auto" w:fill="auto"/>
            <w:vAlign w:val="center"/>
          </w:tcPr>
          <w:p w:rsidR="00D738C0" w:rsidRPr="00096709" w:rsidRDefault="00D738C0" w:rsidP="00D738C0">
            <w:pPr>
              <w:rPr>
                <w:sz w:val="32"/>
                <w:szCs w:val="32"/>
              </w:rPr>
            </w:pPr>
            <w:r w:rsidRPr="00096709">
              <w:rPr>
                <w:sz w:val="32"/>
                <w:szCs w:val="32"/>
                <w:rtl/>
                <w:lang w:bidi="ar-IQ"/>
              </w:rPr>
              <w:t>الساعات</w:t>
            </w:r>
          </w:p>
        </w:tc>
        <w:tc>
          <w:tcPr>
            <w:tcW w:w="2160" w:type="dxa"/>
            <w:shd w:val="clear" w:color="auto" w:fill="auto"/>
            <w:vAlign w:val="center"/>
          </w:tcPr>
          <w:p w:rsidR="00D738C0" w:rsidRPr="00096709" w:rsidRDefault="00D738C0" w:rsidP="00D738C0">
            <w:pPr>
              <w:rPr>
                <w:sz w:val="32"/>
                <w:szCs w:val="32"/>
              </w:rPr>
            </w:pPr>
            <w:r w:rsidRPr="00096709">
              <w:rPr>
                <w:sz w:val="32"/>
                <w:szCs w:val="32"/>
                <w:rtl/>
                <w:lang w:bidi="ar-IQ"/>
              </w:rPr>
              <w:t>مخرجات التعلم المطلوبة</w:t>
            </w:r>
          </w:p>
        </w:tc>
        <w:tc>
          <w:tcPr>
            <w:tcW w:w="2160" w:type="dxa"/>
            <w:shd w:val="clear" w:color="auto" w:fill="auto"/>
            <w:vAlign w:val="center"/>
          </w:tcPr>
          <w:p w:rsidR="00D738C0" w:rsidRPr="00096709" w:rsidRDefault="00D738C0" w:rsidP="00D738C0">
            <w:pPr>
              <w:rPr>
                <w:sz w:val="32"/>
                <w:szCs w:val="32"/>
              </w:rPr>
            </w:pPr>
            <w:r w:rsidRPr="00096709">
              <w:rPr>
                <w:sz w:val="32"/>
                <w:szCs w:val="32"/>
                <w:rtl/>
                <w:lang w:bidi="ar-IQ"/>
              </w:rPr>
              <w:t>اسم الوحدة / أو الموضوع</w:t>
            </w:r>
          </w:p>
        </w:tc>
        <w:tc>
          <w:tcPr>
            <w:tcW w:w="1440" w:type="dxa"/>
            <w:shd w:val="clear" w:color="auto" w:fill="auto"/>
            <w:vAlign w:val="center"/>
          </w:tcPr>
          <w:p w:rsidR="00D738C0" w:rsidRPr="00096709" w:rsidRDefault="00D738C0" w:rsidP="00D738C0">
            <w:pPr>
              <w:rPr>
                <w:sz w:val="32"/>
                <w:szCs w:val="32"/>
              </w:rPr>
            </w:pPr>
            <w:r w:rsidRPr="00096709">
              <w:rPr>
                <w:sz w:val="32"/>
                <w:szCs w:val="32"/>
                <w:rtl/>
                <w:lang w:bidi="ar-IQ"/>
              </w:rPr>
              <w:t>طريقة التعليم</w:t>
            </w:r>
          </w:p>
        </w:tc>
        <w:tc>
          <w:tcPr>
            <w:tcW w:w="1440" w:type="dxa"/>
            <w:shd w:val="clear" w:color="auto" w:fill="auto"/>
            <w:vAlign w:val="center"/>
          </w:tcPr>
          <w:p w:rsidR="00D738C0" w:rsidRPr="00096709" w:rsidRDefault="00D738C0" w:rsidP="00D738C0">
            <w:pPr>
              <w:rPr>
                <w:sz w:val="32"/>
                <w:szCs w:val="32"/>
              </w:rPr>
            </w:pPr>
            <w:r w:rsidRPr="00096709">
              <w:rPr>
                <w:sz w:val="32"/>
                <w:szCs w:val="32"/>
                <w:rtl/>
                <w:lang w:bidi="ar-IQ"/>
              </w:rPr>
              <w:t>طريقة التقييم</w:t>
            </w:r>
          </w:p>
        </w:tc>
      </w:tr>
      <w:tr w:rsidR="00D738C0" w:rsidRPr="00096709" w:rsidTr="00D738C0">
        <w:trPr>
          <w:trHeight w:val="399"/>
        </w:trPr>
        <w:tc>
          <w:tcPr>
            <w:tcW w:w="1260" w:type="dxa"/>
            <w:shd w:val="clear" w:color="auto" w:fill="auto"/>
            <w:vAlign w:val="center"/>
          </w:tcPr>
          <w:p w:rsidR="00D738C0" w:rsidRDefault="00D738C0" w:rsidP="00D738C0">
            <w:pPr>
              <w:rPr>
                <w:sz w:val="32"/>
                <w:szCs w:val="32"/>
                <w:rtl/>
              </w:rPr>
            </w:pPr>
            <w:r>
              <w:rPr>
                <w:rFonts w:hint="cs"/>
                <w:sz w:val="32"/>
                <w:szCs w:val="32"/>
                <w:rtl/>
              </w:rPr>
              <w:t xml:space="preserve">الاسبوع </w:t>
            </w:r>
          </w:p>
          <w:p w:rsidR="00D738C0" w:rsidRDefault="00D738C0" w:rsidP="00D738C0">
            <w:pPr>
              <w:rPr>
                <w:sz w:val="32"/>
                <w:szCs w:val="32"/>
                <w:rtl/>
              </w:rPr>
            </w:pPr>
            <w:r>
              <w:rPr>
                <w:rFonts w:hint="cs"/>
                <w:sz w:val="32"/>
                <w:szCs w:val="32"/>
                <w:rtl/>
              </w:rPr>
              <w:t>1- 5</w:t>
            </w:r>
          </w:p>
          <w:p w:rsidR="00D738C0" w:rsidRPr="00096709" w:rsidRDefault="00D738C0" w:rsidP="00D738C0">
            <w:pPr>
              <w:rPr>
                <w:sz w:val="32"/>
                <w:szCs w:val="32"/>
              </w:rPr>
            </w:pPr>
            <w:r>
              <w:rPr>
                <w:rFonts w:hint="cs"/>
                <w:sz w:val="32"/>
                <w:szCs w:val="32"/>
                <w:rtl/>
              </w:rPr>
              <w:t>اسابيع</w:t>
            </w:r>
          </w:p>
        </w:tc>
        <w:tc>
          <w:tcPr>
            <w:tcW w:w="1260" w:type="dxa"/>
            <w:shd w:val="clear" w:color="auto" w:fill="auto"/>
            <w:vAlign w:val="center"/>
          </w:tcPr>
          <w:p w:rsidR="00D738C0" w:rsidRPr="00096709" w:rsidRDefault="00D738C0" w:rsidP="00D738C0">
            <w:pPr>
              <w:rPr>
                <w:sz w:val="32"/>
                <w:szCs w:val="32"/>
              </w:rPr>
            </w:pPr>
            <w:r>
              <w:rPr>
                <w:rFonts w:hint="cs"/>
                <w:sz w:val="32"/>
                <w:szCs w:val="32"/>
                <w:rtl/>
              </w:rPr>
              <w:t>2ساعة في الاسبوع لكل قسم</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 xml:space="preserve">مناقشة </w:t>
            </w:r>
            <w:r w:rsidRPr="003B28C6">
              <w:rPr>
                <w:rFonts w:cs="Arial" w:hint="cs"/>
                <w:sz w:val="32"/>
                <w:szCs w:val="32"/>
                <w:rtl/>
              </w:rPr>
              <w:t>مبادئالتربيةالرياضيةوأساليبهاالنظريةوالتطبيقيةفيالمؤسساتالرياضية</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اللياقة البدنية</w:t>
            </w:r>
          </w:p>
        </w:tc>
        <w:tc>
          <w:tcPr>
            <w:tcW w:w="1440" w:type="dxa"/>
            <w:shd w:val="clear" w:color="auto" w:fill="auto"/>
            <w:vAlign w:val="center"/>
          </w:tcPr>
          <w:p w:rsidR="00D738C0" w:rsidRPr="00096709" w:rsidRDefault="00D738C0" w:rsidP="00D738C0">
            <w:pPr>
              <w:rPr>
                <w:sz w:val="32"/>
                <w:szCs w:val="32"/>
              </w:rPr>
            </w:pPr>
            <w:r w:rsidRPr="003B28C6">
              <w:rPr>
                <w:rFonts w:cs="Arial" w:hint="cs"/>
                <w:sz w:val="32"/>
                <w:szCs w:val="32"/>
                <w:rtl/>
              </w:rPr>
              <w:t>تزويدالطلبةبالأساسياتوالمواضيعالمتعلقةبال</w:t>
            </w:r>
            <w:r>
              <w:rPr>
                <w:rFonts w:cs="Arial" w:hint="cs"/>
                <w:sz w:val="32"/>
                <w:szCs w:val="32"/>
                <w:rtl/>
              </w:rPr>
              <w:t>رياضة</w:t>
            </w:r>
          </w:p>
        </w:tc>
        <w:tc>
          <w:tcPr>
            <w:tcW w:w="1440" w:type="dxa"/>
            <w:shd w:val="clear" w:color="auto" w:fill="auto"/>
            <w:vAlign w:val="center"/>
          </w:tcPr>
          <w:p w:rsidR="00D738C0" w:rsidRPr="00096709" w:rsidRDefault="00D738C0" w:rsidP="00D738C0">
            <w:pPr>
              <w:rPr>
                <w:sz w:val="32"/>
                <w:szCs w:val="32"/>
              </w:rPr>
            </w:pPr>
            <w:r w:rsidRPr="003B28C6">
              <w:rPr>
                <w:rFonts w:cs="Arial" w:hint="cs"/>
                <w:sz w:val="32"/>
                <w:szCs w:val="32"/>
                <w:rtl/>
              </w:rPr>
              <w:t>وضعدرجاتللواجباتالبيتية</w:t>
            </w:r>
            <w:r>
              <w:rPr>
                <w:rFonts w:hint="cs"/>
                <w:sz w:val="32"/>
                <w:szCs w:val="32"/>
                <w:rtl/>
              </w:rPr>
              <w:t xml:space="preserve"> والمشاركة في الدرس</w:t>
            </w:r>
          </w:p>
        </w:tc>
      </w:tr>
      <w:tr w:rsidR="00D738C0" w:rsidRPr="00096709" w:rsidTr="00D738C0">
        <w:trPr>
          <w:trHeight w:val="339"/>
        </w:trPr>
        <w:tc>
          <w:tcPr>
            <w:tcW w:w="1260" w:type="dxa"/>
            <w:shd w:val="clear" w:color="auto" w:fill="auto"/>
            <w:vAlign w:val="center"/>
          </w:tcPr>
          <w:p w:rsidR="00D738C0" w:rsidRPr="00096709" w:rsidRDefault="00D738C0" w:rsidP="00D738C0">
            <w:pPr>
              <w:rPr>
                <w:sz w:val="32"/>
                <w:szCs w:val="32"/>
              </w:rPr>
            </w:pPr>
            <w:r>
              <w:rPr>
                <w:rFonts w:hint="cs"/>
                <w:sz w:val="32"/>
                <w:szCs w:val="32"/>
                <w:rtl/>
              </w:rPr>
              <w:t>6- 11</w:t>
            </w:r>
          </w:p>
        </w:tc>
        <w:tc>
          <w:tcPr>
            <w:tcW w:w="126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العاب القوى</w:t>
            </w:r>
          </w:p>
        </w:tc>
        <w:tc>
          <w:tcPr>
            <w:tcW w:w="144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144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r>
      <w:tr w:rsidR="00D738C0" w:rsidRPr="00096709" w:rsidTr="00D738C0">
        <w:trPr>
          <w:trHeight w:val="320"/>
        </w:trPr>
        <w:tc>
          <w:tcPr>
            <w:tcW w:w="1260" w:type="dxa"/>
            <w:shd w:val="clear" w:color="auto" w:fill="auto"/>
            <w:vAlign w:val="center"/>
          </w:tcPr>
          <w:p w:rsidR="00D738C0" w:rsidRPr="00096709" w:rsidRDefault="00D738C0" w:rsidP="00D738C0">
            <w:pPr>
              <w:rPr>
                <w:sz w:val="32"/>
                <w:szCs w:val="32"/>
              </w:rPr>
            </w:pPr>
            <w:r>
              <w:rPr>
                <w:rFonts w:hint="cs"/>
                <w:sz w:val="32"/>
                <w:szCs w:val="32"/>
                <w:rtl/>
              </w:rPr>
              <w:t>12- 16</w:t>
            </w:r>
          </w:p>
        </w:tc>
        <w:tc>
          <w:tcPr>
            <w:tcW w:w="126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كرة الطائرة</w:t>
            </w:r>
          </w:p>
        </w:tc>
        <w:tc>
          <w:tcPr>
            <w:tcW w:w="144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144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r>
      <w:tr w:rsidR="00D738C0" w:rsidRPr="00096709" w:rsidTr="00D738C0">
        <w:trPr>
          <w:trHeight w:val="331"/>
        </w:trPr>
        <w:tc>
          <w:tcPr>
            <w:tcW w:w="1260" w:type="dxa"/>
            <w:shd w:val="clear" w:color="auto" w:fill="auto"/>
            <w:vAlign w:val="center"/>
          </w:tcPr>
          <w:p w:rsidR="00D738C0" w:rsidRPr="00096709" w:rsidRDefault="00D738C0" w:rsidP="00D738C0">
            <w:pPr>
              <w:rPr>
                <w:sz w:val="32"/>
                <w:szCs w:val="32"/>
              </w:rPr>
            </w:pPr>
            <w:r>
              <w:rPr>
                <w:rFonts w:hint="cs"/>
                <w:sz w:val="32"/>
                <w:szCs w:val="32"/>
                <w:rtl/>
              </w:rPr>
              <w:t xml:space="preserve"> 17- 21</w:t>
            </w:r>
          </w:p>
        </w:tc>
        <w:tc>
          <w:tcPr>
            <w:tcW w:w="126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كرة السلة</w:t>
            </w:r>
          </w:p>
        </w:tc>
        <w:tc>
          <w:tcPr>
            <w:tcW w:w="144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144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r>
      <w:tr w:rsidR="00D738C0" w:rsidRPr="00096709" w:rsidTr="00D738C0">
        <w:trPr>
          <w:trHeight w:val="340"/>
        </w:trPr>
        <w:tc>
          <w:tcPr>
            <w:tcW w:w="1260" w:type="dxa"/>
            <w:shd w:val="clear" w:color="auto" w:fill="auto"/>
            <w:vAlign w:val="center"/>
          </w:tcPr>
          <w:p w:rsidR="00D738C0" w:rsidRPr="00096709" w:rsidRDefault="00D738C0" w:rsidP="00D738C0">
            <w:pPr>
              <w:rPr>
                <w:sz w:val="32"/>
                <w:szCs w:val="32"/>
              </w:rPr>
            </w:pPr>
            <w:r>
              <w:rPr>
                <w:rFonts w:hint="cs"/>
                <w:sz w:val="32"/>
                <w:szCs w:val="32"/>
                <w:rtl/>
              </w:rPr>
              <w:t>22- 27</w:t>
            </w:r>
          </w:p>
        </w:tc>
        <w:tc>
          <w:tcPr>
            <w:tcW w:w="126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العاب المضرب</w:t>
            </w:r>
          </w:p>
        </w:tc>
        <w:tc>
          <w:tcPr>
            <w:tcW w:w="144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144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r>
      <w:tr w:rsidR="00D738C0" w:rsidRPr="00096709" w:rsidTr="00D738C0">
        <w:trPr>
          <w:trHeight w:val="323"/>
        </w:trPr>
        <w:tc>
          <w:tcPr>
            <w:tcW w:w="1260" w:type="dxa"/>
            <w:shd w:val="clear" w:color="auto" w:fill="auto"/>
            <w:vAlign w:val="center"/>
          </w:tcPr>
          <w:p w:rsidR="00D738C0" w:rsidRPr="00096709" w:rsidRDefault="00D738C0" w:rsidP="00D738C0">
            <w:pPr>
              <w:rPr>
                <w:sz w:val="32"/>
                <w:szCs w:val="32"/>
              </w:rPr>
            </w:pPr>
            <w:r>
              <w:rPr>
                <w:rFonts w:hint="cs"/>
                <w:sz w:val="32"/>
                <w:szCs w:val="32"/>
                <w:rtl/>
              </w:rPr>
              <w:t>28- 32</w:t>
            </w:r>
          </w:p>
        </w:tc>
        <w:tc>
          <w:tcPr>
            <w:tcW w:w="126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2160" w:type="dxa"/>
            <w:shd w:val="clear" w:color="auto" w:fill="auto"/>
            <w:vAlign w:val="center"/>
          </w:tcPr>
          <w:p w:rsidR="00D738C0" w:rsidRPr="00096709" w:rsidRDefault="00D738C0" w:rsidP="00D738C0">
            <w:pPr>
              <w:rPr>
                <w:sz w:val="32"/>
                <w:szCs w:val="32"/>
              </w:rPr>
            </w:pPr>
            <w:r>
              <w:rPr>
                <w:rFonts w:hint="cs"/>
                <w:sz w:val="32"/>
                <w:szCs w:val="32"/>
                <w:rtl/>
              </w:rPr>
              <w:t>التربية الكشفية</w:t>
            </w:r>
          </w:p>
        </w:tc>
        <w:tc>
          <w:tcPr>
            <w:tcW w:w="144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c>
          <w:tcPr>
            <w:tcW w:w="1440" w:type="dxa"/>
            <w:shd w:val="clear" w:color="auto" w:fill="auto"/>
            <w:vAlign w:val="center"/>
          </w:tcPr>
          <w:p w:rsidR="00D738C0" w:rsidRPr="00096709" w:rsidRDefault="00D738C0" w:rsidP="00D738C0">
            <w:pPr>
              <w:rPr>
                <w:sz w:val="32"/>
                <w:szCs w:val="32"/>
              </w:rPr>
            </w:pPr>
            <w:r>
              <w:rPr>
                <w:rFonts w:hint="cs"/>
                <w:sz w:val="32"/>
                <w:szCs w:val="32"/>
                <w:rtl/>
              </w:rPr>
              <w:t xml:space="preserve">     //</w:t>
            </w:r>
          </w:p>
        </w:tc>
      </w:tr>
      <w:tr w:rsidR="00D738C0" w:rsidRPr="00096709" w:rsidTr="00D738C0">
        <w:trPr>
          <w:trHeight w:val="319"/>
        </w:trPr>
        <w:tc>
          <w:tcPr>
            <w:tcW w:w="1260" w:type="dxa"/>
            <w:shd w:val="clear" w:color="auto" w:fill="auto"/>
            <w:vAlign w:val="center"/>
          </w:tcPr>
          <w:p w:rsidR="00D738C0" w:rsidRPr="00096709" w:rsidRDefault="00D738C0" w:rsidP="00D738C0">
            <w:pPr>
              <w:rPr>
                <w:sz w:val="32"/>
                <w:szCs w:val="32"/>
              </w:rPr>
            </w:pPr>
          </w:p>
        </w:tc>
        <w:tc>
          <w:tcPr>
            <w:tcW w:w="1260" w:type="dxa"/>
            <w:shd w:val="clear" w:color="auto" w:fill="auto"/>
            <w:vAlign w:val="center"/>
          </w:tcPr>
          <w:p w:rsidR="00D738C0" w:rsidRPr="00096709" w:rsidRDefault="00D738C0" w:rsidP="00D738C0">
            <w:pPr>
              <w:rPr>
                <w:sz w:val="32"/>
                <w:szCs w:val="32"/>
              </w:rPr>
            </w:pPr>
          </w:p>
        </w:tc>
        <w:tc>
          <w:tcPr>
            <w:tcW w:w="2160" w:type="dxa"/>
            <w:shd w:val="clear" w:color="auto" w:fill="auto"/>
            <w:vAlign w:val="center"/>
          </w:tcPr>
          <w:p w:rsidR="00D738C0" w:rsidRPr="00096709" w:rsidRDefault="00D738C0" w:rsidP="00D738C0">
            <w:pPr>
              <w:rPr>
                <w:sz w:val="32"/>
                <w:szCs w:val="32"/>
              </w:rPr>
            </w:pPr>
          </w:p>
        </w:tc>
        <w:tc>
          <w:tcPr>
            <w:tcW w:w="2160" w:type="dxa"/>
            <w:shd w:val="clear" w:color="auto" w:fill="auto"/>
            <w:vAlign w:val="center"/>
          </w:tcPr>
          <w:p w:rsidR="00D738C0" w:rsidRPr="00096709" w:rsidRDefault="00D738C0" w:rsidP="00D738C0">
            <w:pPr>
              <w:rPr>
                <w:sz w:val="32"/>
                <w:szCs w:val="32"/>
              </w:rPr>
            </w:pPr>
          </w:p>
        </w:tc>
        <w:tc>
          <w:tcPr>
            <w:tcW w:w="1440" w:type="dxa"/>
            <w:shd w:val="clear" w:color="auto" w:fill="auto"/>
            <w:vAlign w:val="center"/>
          </w:tcPr>
          <w:p w:rsidR="00D738C0" w:rsidRPr="00096709" w:rsidRDefault="00D738C0" w:rsidP="00D738C0">
            <w:pPr>
              <w:rPr>
                <w:sz w:val="32"/>
                <w:szCs w:val="32"/>
              </w:rPr>
            </w:pPr>
          </w:p>
        </w:tc>
        <w:tc>
          <w:tcPr>
            <w:tcW w:w="1440" w:type="dxa"/>
            <w:shd w:val="clear" w:color="auto" w:fill="auto"/>
            <w:vAlign w:val="center"/>
          </w:tcPr>
          <w:p w:rsidR="00D738C0" w:rsidRPr="00096709" w:rsidRDefault="00D738C0" w:rsidP="00D738C0">
            <w:pPr>
              <w:rPr>
                <w:sz w:val="32"/>
                <w:szCs w:val="32"/>
              </w:rPr>
            </w:pPr>
          </w:p>
        </w:tc>
      </w:tr>
    </w:tbl>
    <w:p w:rsidR="00D738C0" w:rsidRPr="00096709" w:rsidRDefault="00D738C0" w:rsidP="00D738C0">
      <w:pPr>
        <w:rPr>
          <w:sz w:val="32"/>
          <w:szCs w:val="32"/>
          <w:rtl/>
          <w:lang w:bidi="ar-IQ"/>
        </w:rPr>
      </w:pPr>
    </w:p>
    <w:p w:rsidR="00D738C0" w:rsidRPr="00096709" w:rsidRDefault="00D738C0" w:rsidP="00D738C0">
      <w:pPr>
        <w:rPr>
          <w:vanish/>
          <w:sz w:val="32"/>
          <w:szCs w:val="32"/>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D738C0" w:rsidRPr="00096709" w:rsidTr="00D738C0">
        <w:trPr>
          <w:trHeight w:val="477"/>
        </w:trPr>
        <w:tc>
          <w:tcPr>
            <w:tcW w:w="9720" w:type="dxa"/>
            <w:gridSpan w:val="2"/>
            <w:shd w:val="clear" w:color="auto" w:fill="auto"/>
            <w:vAlign w:val="center"/>
          </w:tcPr>
          <w:p w:rsidR="00D738C0" w:rsidRPr="00096709" w:rsidRDefault="00D738C0" w:rsidP="00175D91">
            <w:pPr>
              <w:numPr>
                <w:ilvl w:val="0"/>
                <w:numId w:val="6"/>
              </w:numPr>
              <w:rPr>
                <w:sz w:val="32"/>
                <w:szCs w:val="32"/>
              </w:rPr>
            </w:pPr>
            <w:r w:rsidRPr="00096709">
              <w:rPr>
                <w:sz w:val="32"/>
                <w:szCs w:val="32"/>
                <w:rtl/>
                <w:lang w:bidi="ar-IQ"/>
              </w:rPr>
              <w:lastRenderedPageBreak/>
              <w:t xml:space="preserve">البنية التحتية </w:t>
            </w:r>
          </w:p>
        </w:tc>
      </w:tr>
      <w:tr w:rsidR="00D738C0" w:rsidRPr="00096709" w:rsidTr="00D738C0">
        <w:trPr>
          <w:trHeight w:val="1175"/>
        </w:trPr>
        <w:tc>
          <w:tcPr>
            <w:tcW w:w="4007" w:type="dxa"/>
            <w:shd w:val="clear" w:color="auto" w:fill="auto"/>
            <w:vAlign w:val="center"/>
          </w:tcPr>
          <w:p w:rsidR="00D738C0" w:rsidRPr="00096709" w:rsidRDefault="00D738C0" w:rsidP="00175D91">
            <w:pPr>
              <w:numPr>
                <w:ilvl w:val="0"/>
                <w:numId w:val="10"/>
              </w:numPr>
              <w:rPr>
                <w:sz w:val="32"/>
                <w:szCs w:val="32"/>
              </w:rPr>
            </w:pPr>
            <w:r w:rsidRPr="00096709">
              <w:rPr>
                <w:rFonts w:hint="cs"/>
                <w:sz w:val="32"/>
                <w:szCs w:val="32"/>
                <w:rtl/>
                <w:lang w:bidi="ar-IQ"/>
              </w:rPr>
              <w:t>الكتب المقررة المطلوبة</w:t>
            </w:r>
          </w:p>
        </w:tc>
        <w:tc>
          <w:tcPr>
            <w:tcW w:w="5713" w:type="dxa"/>
            <w:shd w:val="clear" w:color="auto" w:fill="auto"/>
            <w:vAlign w:val="center"/>
          </w:tcPr>
          <w:p w:rsidR="00D738C0" w:rsidRPr="00096709" w:rsidRDefault="00D738C0" w:rsidP="00D738C0">
            <w:pPr>
              <w:rPr>
                <w:sz w:val="32"/>
                <w:szCs w:val="32"/>
              </w:rPr>
            </w:pPr>
            <w:r>
              <w:rPr>
                <w:rFonts w:hint="cs"/>
                <w:sz w:val="32"/>
                <w:szCs w:val="32"/>
                <w:rtl/>
              </w:rPr>
              <w:t>ملازم في مادة اللياقة البدنية والعاب القوى والطائرة والسلة والعاب المضرب والتربية الكشفية حسب منهاج الجامعة</w:t>
            </w:r>
          </w:p>
        </w:tc>
      </w:tr>
      <w:tr w:rsidR="00D738C0" w:rsidRPr="00096709" w:rsidTr="00D738C0">
        <w:trPr>
          <w:trHeight w:val="716"/>
        </w:trPr>
        <w:tc>
          <w:tcPr>
            <w:tcW w:w="4007" w:type="dxa"/>
            <w:shd w:val="clear" w:color="auto" w:fill="auto"/>
            <w:vAlign w:val="center"/>
          </w:tcPr>
          <w:p w:rsidR="00D738C0" w:rsidRPr="00096709" w:rsidRDefault="00D738C0" w:rsidP="00175D91">
            <w:pPr>
              <w:numPr>
                <w:ilvl w:val="0"/>
                <w:numId w:val="10"/>
              </w:numPr>
              <w:rPr>
                <w:sz w:val="32"/>
                <w:szCs w:val="32"/>
              </w:rPr>
            </w:pPr>
            <w:r w:rsidRPr="00096709">
              <w:rPr>
                <w:rFonts w:hint="cs"/>
                <w:sz w:val="32"/>
                <w:szCs w:val="32"/>
                <w:rtl/>
                <w:lang w:bidi="ar-IQ"/>
              </w:rPr>
              <w:t>المراجع الرئيسية (المصادر)</w:t>
            </w:r>
          </w:p>
        </w:tc>
        <w:tc>
          <w:tcPr>
            <w:tcW w:w="5713" w:type="dxa"/>
            <w:shd w:val="clear" w:color="auto" w:fill="auto"/>
            <w:vAlign w:val="center"/>
          </w:tcPr>
          <w:p w:rsidR="00D738C0" w:rsidRPr="00026FEF" w:rsidRDefault="00D738C0" w:rsidP="00D738C0">
            <w:pPr>
              <w:rPr>
                <w:sz w:val="32"/>
                <w:szCs w:val="32"/>
                <w:rtl/>
                <w:lang w:bidi="ar-JO"/>
              </w:rPr>
            </w:pPr>
            <w:r w:rsidRPr="00026FEF">
              <w:rPr>
                <w:rFonts w:cs="Arial" w:hint="cs"/>
                <w:sz w:val="32"/>
                <w:szCs w:val="32"/>
                <w:rtl/>
              </w:rPr>
              <w:t>1-الكتب</w:t>
            </w:r>
            <w:r>
              <w:rPr>
                <w:rFonts w:cs="Arial" w:hint="cs"/>
                <w:sz w:val="32"/>
                <w:szCs w:val="32"/>
                <w:rtl/>
              </w:rPr>
              <w:t xml:space="preserve"> والملازم</w:t>
            </w:r>
            <w:r w:rsidRPr="00026FEF">
              <w:rPr>
                <w:rFonts w:cs="Arial" w:hint="cs"/>
                <w:sz w:val="32"/>
                <w:szCs w:val="32"/>
                <w:rtl/>
              </w:rPr>
              <w:t>المقررةالمطلوبة في مادة التربية الرياضية</w:t>
            </w:r>
          </w:p>
          <w:p w:rsidR="00D738C0" w:rsidRPr="00026FEF" w:rsidRDefault="00D738C0" w:rsidP="00D738C0">
            <w:pPr>
              <w:rPr>
                <w:sz w:val="32"/>
                <w:szCs w:val="32"/>
              </w:rPr>
            </w:pPr>
            <w:r w:rsidRPr="00026FEF">
              <w:rPr>
                <w:rFonts w:cs="Arial"/>
                <w:sz w:val="32"/>
                <w:szCs w:val="32"/>
                <w:rtl/>
              </w:rPr>
              <w:t>2-</w:t>
            </w:r>
            <w:r w:rsidRPr="00026FEF">
              <w:rPr>
                <w:rFonts w:cs="Arial" w:hint="cs"/>
                <w:sz w:val="32"/>
                <w:szCs w:val="32"/>
                <w:rtl/>
              </w:rPr>
              <w:t>الكتبوالمراجع</w:t>
            </w:r>
            <w:r>
              <w:rPr>
                <w:rFonts w:cs="Arial" w:hint="cs"/>
                <w:sz w:val="32"/>
                <w:szCs w:val="32"/>
                <w:rtl/>
              </w:rPr>
              <w:t>في التربية الرياضية</w:t>
            </w:r>
          </w:p>
        </w:tc>
      </w:tr>
      <w:tr w:rsidR="00D738C0" w:rsidRPr="00096709" w:rsidTr="00D738C0">
        <w:trPr>
          <w:trHeight w:val="1247"/>
        </w:trPr>
        <w:tc>
          <w:tcPr>
            <w:tcW w:w="4007" w:type="dxa"/>
            <w:shd w:val="clear" w:color="auto" w:fill="auto"/>
            <w:vAlign w:val="center"/>
          </w:tcPr>
          <w:p w:rsidR="00D738C0" w:rsidRPr="00096709" w:rsidRDefault="00D738C0" w:rsidP="00175D91">
            <w:pPr>
              <w:numPr>
                <w:ilvl w:val="0"/>
                <w:numId w:val="11"/>
              </w:numPr>
              <w:rPr>
                <w:sz w:val="32"/>
                <w:szCs w:val="32"/>
              </w:rPr>
            </w:pPr>
            <w:r w:rsidRPr="00096709">
              <w:rPr>
                <w:rFonts w:hint="cs"/>
                <w:sz w:val="32"/>
                <w:szCs w:val="32"/>
                <w:rtl/>
                <w:lang w:bidi="ar-IQ"/>
              </w:rPr>
              <w:t>الكتب والمراجع التي يوصى بها (المجلات العلمية ،التقارير ،.....)</w:t>
            </w:r>
          </w:p>
        </w:tc>
        <w:tc>
          <w:tcPr>
            <w:tcW w:w="5713" w:type="dxa"/>
            <w:shd w:val="clear" w:color="auto" w:fill="auto"/>
            <w:vAlign w:val="center"/>
          </w:tcPr>
          <w:p w:rsidR="00D738C0" w:rsidRPr="00096709" w:rsidRDefault="00D738C0" w:rsidP="00D738C0">
            <w:pPr>
              <w:rPr>
                <w:sz w:val="32"/>
                <w:szCs w:val="32"/>
              </w:rPr>
            </w:pPr>
            <w:r>
              <w:rPr>
                <w:rFonts w:hint="cs"/>
                <w:sz w:val="32"/>
                <w:szCs w:val="32"/>
                <w:rtl/>
              </w:rPr>
              <w:t>موقع الكتب الالكترونية المجانية في كافة الفعاليات الرياضية</w:t>
            </w:r>
          </w:p>
        </w:tc>
      </w:tr>
      <w:tr w:rsidR="00D738C0" w:rsidRPr="00096709" w:rsidTr="00D738C0">
        <w:trPr>
          <w:trHeight w:val="1247"/>
        </w:trPr>
        <w:tc>
          <w:tcPr>
            <w:tcW w:w="4007" w:type="dxa"/>
            <w:shd w:val="clear" w:color="auto" w:fill="auto"/>
            <w:vAlign w:val="center"/>
          </w:tcPr>
          <w:p w:rsidR="00D738C0" w:rsidRPr="00096709" w:rsidRDefault="00D738C0" w:rsidP="00175D91">
            <w:pPr>
              <w:numPr>
                <w:ilvl w:val="0"/>
                <w:numId w:val="11"/>
              </w:numPr>
              <w:rPr>
                <w:sz w:val="32"/>
                <w:szCs w:val="32"/>
                <w:rtl/>
                <w:lang w:bidi="ar-IQ"/>
              </w:rPr>
            </w:pPr>
            <w:r w:rsidRPr="00096709">
              <w:rPr>
                <w:rFonts w:hint="cs"/>
                <w:sz w:val="32"/>
                <w:szCs w:val="32"/>
                <w:rtl/>
                <w:lang w:bidi="ar-IQ"/>
              </w:rPr>
              <w:t>المراجع الالكترونية ،مواقع الانترنيت ،.....</w:t>
            </w:r>
          </w:p>
        </w:tc>
        <w:tc>
          <w:tcPr>
            <w:tcW w:w="5713" w:type="dxa"/>
            <w:shd w:val="clear" w:color="auto" w:fill="auto"/>
            <w:vAlign w:val="center"/>
          </w:tcPr>
          <w:p w:rsidR="00D738C0" w:rsidRDefault="00D738C0" w:rsidP="00D738C0">
            <w:pPr>
              <w:rPr>
                <w:sz w:val="32"/>
                <w:szCs w:val="32"/>
                <w:rtl/>
                <w:lang w:bidi="ar-JO"/>
              </w:rPr>
            </w:pPr>
            <w:r>
              <w:rPr>
                <w:rFonts w:hint="cs"/>
                <w:sz w:val="32"/>
                <w:szCs w:val="32"/>
                <w:rtl/>
                <w:lang w:bidi="ar-JO"/>
              </w:rPr>
              <w:t xml:space="preserve">موقع الرياضة البدنية </w:t>
            </w:r>
          </w:p>
          <w:p w:rsidR="00D738C0" w:rsidRDefault="00D738C0" w:rsidP="00D738C0">
            <w:pPr>
              <w:rPr>
                <w:sz w:val="32"/>
                <w:szCs w:val="32"/>
                <w:rtl/>
                <w:lang w:bidi="ar-JO"/>
              </w:rPr>
            </w:pPr>
            <w:r>
              <w:rPr>
                <w:rFonts w:hint="cs"/>
                <w:sz w:val="32"/>
                <w:szCs w:val="32"/>
                <w:rtl/>
                <w:lang w:bidi="ar-JO"/>
              </w:rPr>
              <w:t>موقع المجلات الرياضية العلمية</w:t>
            </w:r>
          </w:p>
          <w:p w:rsidR="00D738C0" w:rsidRPr="00026FEF" w:rsidRDefault="00D738C0" w:rsidP="00D738C0">
            <w:pPr>
              <w:rPr>
                <w:sz w:val="32"/>
                <w:szCs w:val="32"/>
                <w:rtl/>
                <w:lang w:bidi="ar-JO"/>
              </w:rPr>
            </w:pPr>
            <w:r>
              <w:rPr>
                <w:rFonts w:hint="cs"/>
                <w:sz w:val="32"/>
                <w:szCs w:val="32"/>
                <w:rtl/>
                <w:lang w:bidi="ar-JO"/>
              </w:rPr>
              <w:t>موقع الاتحادات الرياضي الدولية لكافة الالعاب</w:t>
            </w:r>
          </w:p>
        </w:tc>
      </w:tr>
    </w:tbl>
    <w:p w:rsidR="00D738C0" w:rsidRPr="00096709" w:rsidRDefault="00D738C0" w:rsidP="00D738C0">
      <w:pPr>
        <w:rPr>
          <w:sz w:val="32"/>
          <w:szCs w:val="32"/>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738C0" w:rsidRPr="00096709" w:rsidTr="00D738C0">
        <w:trPr>
          <w:trHeight w:val="419"/>
        </w:trPr>
        <w:tc>
          <w:tcPr>
            <w:tcW w:w="9720" w:type="dxa"/>
            <w:shd w:val="clear" w:color="auto" w:fill="auto"/>
            <w:vAlign w:val="center"/>
          </w:tcPr>
          <w:p w:rsidR="00D738C0" w:rsidRPr="00096709" w:rsidRDefault="00D738C0" w:rsidP="00175D91">
            <w:pPr>
              <w:numPr>
                <w:ilvl w:val="0"/>
                <w:numId w:val="6"/>
              </w:numPr>
              <w:rPr>
                <w:sz w:val="32"/>
                <w:szCs w:val="32"/>
              </w:rPr>
            </w:pPr>
            <w:r w:rsidRPr="00096709">
              <w:rPr>
                <w:rFonts w:hint="cs"/>
                <w:sz w:val="32"/>
                <w:szCs w:val="32"/>
                <w:rtl/>
                <w:lang w:bidi="ar-IQ"/>
              </w:rPr>
              <w:lastRenderedPageBreak/>
              <w:t>خطة تطوير المقرر الدراسي</w:t>
            </w:r>
          </w:p>
        </w:tc>
      </w:tr>
      <w:tr w:rsidR="00D738C0" w:rsidRPr="00096709" w:rsidTr="00D738C0">
        <w:trPr>
          <w:trHeight w:val="1505"/>
        </w:trPr>
        <w:tc>
          <w:tcPr>
            <w:tcW w:w="9720" w:type="dxa"/>
            <w:shd w:val="clear" w:color="auto" w:fill="auto"/>
            <w:vAlign w:val="center"/>
          </w:tcPr>
          <w:p w:rsidR="00D738C0" w:rsidRPr="00D509E7" w:rsidRDefault="00D738C0" w:rsidP="00D738C0">
            <w:pPr>
              <w:rPr>
                <w:sz w:val="32"/>
                <w:szCs w:val="32"/>
                <w:rtl/>
              </w:rPr>
            </w:pPr>
            <w:r w:rsidRPr="00D509E7">
              <w:rPr>
                <w:rFonts w:cs="Arial"/>
                <w:sz w:val="32"/>
                <w:szCs w:val="32"/>
                <w:rtl/>
              </w:rPr>
              <w:t xml:space="preserve">1- </w:t>
            </w:r>
            <w:r w:rsidRPr="00D509E7">
              <w:rPr>
                <w:rFonts w:cs="Arial" w:hint="cs"/>
                <w:sz w:val="32"/>
                <w:szCs w:val="32"/>
                <w:rtl/>
              </w:rPr>
              <w:t>تنظيمحلقاتدراسيةواجتماعاتدوريةبينصانعيالسياساتالتعليميةوالتربويةواختصاصيالرياضةالجامعيةووضعيالمناهجمعاُوذلكلإيجادحواربينهمبهدفتحسينالعمليةالشاملةلتحديدمحتوياتالمناهجالتدريبية</w:t>
            </w:r>
            <w:r w:rsidRPr="00D509E7">
              <w:rPr>
                <w:rFonts w:cs="Arial"/>
                <w:sz w:val="32"/>
                <w:szCs w:val="32"/>
                <w:rtl/>
              </w:rPr>
              <w:t xml:space="preserve"> .</w:t>
            </w:r>
          </w:p>
          <w:p w:rsidR="00D738C0" w:rsidRPr="00D509E7" w:rsidRDefault="00D738C0" w:rsidP="00D738C0">
            <w:pPr>
              <w:rPr>
                <w:sz w:val="32"/>
                <w:szCs w:val="32"/>
                <w:rtl/>
              </w:rPr>
            </w:pPr>
            <w:r w:rsidRPr="00D509E7">
              <w:rPr>
                <w:rFonts w:cs="Arial"/>
                <w:sz w:val="32"/>
                <w:szCs w:val="32"/>
                <w:rtl/>
              </w:rPr>
              <w:t xml:space="preserve">2- </w:t>
            </w:r>
            <w:r w:rsidRPr="00D509E7">
              <w:rPr>
                <w:rFonts w:cs="Arial" w:hint="cs"/>
                <w:sz w:val="32"/>
                <w:szCs w:val="32"/>
                <w:rtl/>
              </w:rPr>
              <w:t>بناءشبكةاتصالوتعزيزهابينالكلياتوالجامعاتوإيجادصيغةتعاونبناءوتغييرحقيقيمناجلالتنسيقوبناءاتجاهاتذاتاهتماماتمشتركه</w:t>
            </w:r>
            <w:r w:rsidRPr="00D509E7">
              <w:rPr>
                <w:rFonts w:cs="Arial"/>
                <w:sz w:val="32"/>
                <w:szCs w:val="32"/>
                <w:rtl/>
              </w:rPr>
              <w:t xml:space="preserve"> .</w:t>
            </w:r>
          </w:p>
          <w:p w:rsidR="00D738C0" w:rsidRPr="00D509E7" w:rsidRDefault="00D738C0" w:rsidP="00D738C0">
            <w:pPr>
              <w:rPr>
                <w:sz w:val="32"/>
                <w:szCs w:val="32"/>
                <w:rtl/>
              </w:rPr>
            </w:pPr>
            <w:r w:rsidRPr="00D509E7">
              <w:rPr>
                <w:rFonts w:cs="Arial"/>
                <w:sz w:val="32"/>
                <w:szCs w:val="32"/>
                <w:rtl/>
              </w:rPr>
              <w:t xml:space="preserve">3- </w:t>
            </w:r>
            <w:r w:rsidRPr="00D509E7">
              <w:rPr>
                <w:rFonts w:cs="Arial" w:hint="cs"/>
                <w:sz w:val="32"/>
                <w:szCs w:val="32"/>
                <w:rtl/>
              </w:rPr>
              <w:t>تضمينالمناهجالأهدافالوطنيةوالاهتمامبالطلبةيؤديإلىتحقيقنموشخصيمتوازن</w:t>
            </w:r>
            <w:r w:rsidRPr="00D509E7">
              <w:rPr>
                <w:rFonts w:cs="Arial"/>
                <w:sz w:val="32"/>
                <w:szCs w:val="32"/>
                <w:rtl/>
              </w:rPr>
              <w:t xml:space="preserve"> ( </w:t>
            </w:r>
            <w:r w:rsidRPr="00D509E7">
              <w:rPr>
                <w:rFonts w:cs="Arial" w:hint="cs"/>
                <w:sz w:val="32"/>
                <w:szCs w:val="32"/>
                <w:rtl/>
              </w:rPr>
              <w:t>ذهنيوبدنيوعاطفيوروحيوأخلاقي</w:t>
            </w:r>
            <w:r w:rsidRPr="00D509E7">
              <w:rPr>
                <w:rFonts w:cs="Arial"/>
                <w:sz w:val="32"/>
                <w:szCs w:val="32"/>
                <w:rtl/>
              </w:rPr>
              <w:t xml:space="preserve"> ) </w:t>
            </w:r>
            <w:r w:rsidRPr="00D509E7">
              <w:rPr>
                <w:rFonts w:cs="Arial" w:hint="cs"/>
                <w:sz w:val="32"/>
                <w:szCs w:val="32"/>
                <w:rtl/>
              </w:rPr>
              <w:t>وهذابدورهيؤديإلىتطورشخصيةالطلبةوتعزيزاتجاهاتهموالتضامنوالاحتراموالتفاهموالنيةالحسنةإزاءالآخرين</w:t>
            </w:r>
            <w:r w:rsidRPr="00D509E7">
              <w:rPr>
                <w:rFonts w:cs="Arial"/>
                <w:sz w:val="32"/>
                <w:szCs w:val="32"/>
                <w:rtl/>
              </w:rPr>
              <w:t xml:space="preserve"> .</w:t>
            </w:r>
          </w:p>
          <w:p w:rsidR="00D738C0" w:rsidRPr="00096709" w:rsidRDefault="00D738C0" w:rsidP="00D738C0">
            <w:pPr>
              <w:rPr>
                <w:sz w:val="32"/>
                <w:szCs w:val="32"/>
              </w:rPr>
            </w:pPr>
            <w:r w:rsidRPr="00D509E7">
              <w:rPr>
                <w:rFonts w:cs="Arial"/>
                <w:sz w:val="32"/>
                <w:szCs w:val="32"/>
                <w:rtl/>
              </w:rPr>
              <w:t xml:space="preserve">4- </w:t>
            </w:r>
            <w:r w:rsidRPr="00D509E7">
              <w:rPr>
                <w:rFonts w:cs="Arial" w:hint="cs"/>
                <w:sz w:val="32"/>
                <w:szCs w:val="32"/>
                <w:rtl/>
              </w:rPr>
              <w:t>الاهتمامبالمبانيالرياضيةواختيارالمواقعذاتالمساحاتالكبيرةالتيتساعدعلىانشاءالساحاتوالملاعبالرياضيةالتيتساعدفياجراءدروسالتربيةالرياضيةوالنشاطاللاصفيوعدمبناءايمؤسسةتعليميةتخلومنقاعةر</w:t>
            </w:r>
            <w:r w:rsidRPr="00D509E7">
              <w:rPr>
                <w:rFonts w:cs="Arial" w:hint="cs"/>
                <w:sz w:val="32"/>
                <w:szCs w:val="32"/>
                <w:rtl/>
              </w:rPr>
              <w:lastRenderedPageBreak/>
              <w:t>ياضيةوساحاترياضية</w:t>
            </w:r>
            <w:r w:rsidRPr="00D509E7">
              <w:rPr>
                <w:rFonts w:cs="Arial"/>
                <w:sz w:val="32"/>
                <w:szCs w:val="32"/>
                <w:rtl/>
              </w:rPr>
              <w:t xml:space="preserve"> .</w:t>
            </w:r>
            <w:r w:rsidRPr="00D509E7">
              <w:rPr>
                <w:rFonts w:cs="Arial" w:hint="cs"/>
                <w:sz w:val="32"/>
                <w:szCs w:val="32"/>
                <w:rtl/>
              </w:rPr>
              <w:t>وتامينالتجهيزاتوالادواتالرياضيةاللازمةلأداءدرستربيةرياضيةفاعل</w:t>
            </w:r>
            <w:r w:rsidRPr="00D509E7">
              <w:rPr>
                <w:rFonts w:cs="Arial"/>
                <w:sz w:val="32"/>
                <w:szCs w:val="32"/>
                <w:rtl/>
              </w:rPr>
              <w:t>.</w:t>
            </w:r>
          </w:p>
        </w:tc>
      </w:tr>
    </w:tbl>
    <w:p w:rsidR="00D738C0" w:rsidRPr="00096709" w:rsidRDefault="00D738C0" w:rsidP="00D738C0">
      <w:pPr>
        <w:rPr>
          <w:sz w:val="32"/>
          <w:szCs w:val="32"/>
          <w:rtl/>
          <w:lang w:bidi="ar-IQ"/>
        </w:rPr>
      </w:pPr>
    </w:p>
    <w:p w:rsidR="00D738C0" w:rsidRPr="00096709" w:rsidRDefault="00D738C0" w:rsidP="00D738C0">
      <w:pPr>
        <w:rPr>
          <w:sz w:val="32"/>
          <w:szCs w:val="32"/>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rsidP="00D738C0">
      <w:pPr>
        <w:jc w:val="center"/>
        <w:rPr>
          <w:b/>
          <w:sz w:val="32"/>
          <w:szCs w:val="32"/>
        </w:rPr>
      </w:pPr>
      <w:r>
        <w:rPr>
          <w:b/>
          <w:sz w:val="32"/>
          <w:szCs w:val="32"/>
          <w:rtl/>
        </w:rPr>
        <w:lastRenderedPageBreak/>
        <w:t>نموذج وصف المقرر</w:t>
      </w:r>
    </w:p>
    <w:p w:rsidR="00D738C0" w:rsidRDefault="00D738C0" w:rsidP="00D738C0">
      <w:pPr>
        <w:spacing w:before="240"/>
        <w:rPr>
          <w:b/>
          <w:color w:val="1F4E79"/>
          <w:sz w:val="32"/>
          <w:szCs w:val="32"/>
        </w:rPr>
      </w:pPr>
    </w:p>
    <w:p w:rsidR="00D738C0" w:rsidRDefault="00D738C0" w:rsidP="00D738C0">
      <w:pPr>
        <w:spacing w:before="240"/>
        <w:rPr>
          <w:b/>
          <w:color w:val="000000"/>
          <w:sz w:val="32"/>
          <w:szCs w:val="32"/>
        </w:rPr>
      </w:pPr>
      <w:r>
        <w:rPr>
          <w:b/>
          <w:color w:val="000000"/>
          <w:sz w:val="32"/>
          <w:szCs w:val="32"/>
          <w:rtl/>
        </w:rPr>
        <w:t>وصف المقرر</w:t>
      </w: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D738C0" w:rsidTr="00D738C0">
        <w:trPr>
          <w:trHeight w:val="794"/>
        </w:trPr>
        <w:tc>
          <w:tcPr>
            <w:tcW w:w="9720" w:type="dxa"/>
            <w:shd w:val="clear" w:color="auto" w:fill="auto"/>
          </w:tcPr>
          <w:p w:rsidR="00D738C0" w:rsidRDefault="00D738C0" w:rsidP="00D738C0">
            <w:pPr>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D738C0" w:rsidRDefault="00D738C0" w:rsidP="00D738C0">
      <w:pPr>
        <w:spacing w:before="240"/>
        <w:ind w:left="-335" w:right="-426"/>
        <w:jc w:val="both"/>
        <w:rPr>
          <w:rFonts w:ascii="Arial" w:eastAsia="Arial" w:hAnsi="Arial" w:cs="Arial"/>
          <w:sz w:val="28"/>
          <w:szCs w:val="28"/>
        </w:rP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D738C0" w:rsidTr="00D738C0">
        <w:trPr>
          <w:trHeight w:val="624"/>
        </w:trPr>
        <w:tc>
          <w:tcPr>
            <w:tcW w:w="3780" w:type="dxa"/>
            <w:shd w:val="clear" w:color="auto" w:fill="auto"/>
            <w:vAlign w:val="center"/>
          </w:tcPr>
          <w:p w:rsidR="00D738C0" w:rsidRDefault="00D738C0" w:rsidP="00175D91">
            <w:pPr>
              <w:numPr>
                <w:ilvl w:val="0"/>
                <w:numId w:val="35"/>
              </w:numPr>
              <w:spacing w:after="0" w:line="240" w:lineRule="auto"/>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rsidR="00D738C0" w:rsidRPr="00881928" w:rsidRDefault="00D738C0" w:rsidP="00D738C0">
            <w:pPr>
              <w:rPr>
                <w:rFonts w:ascii="Cambria" w:eastAsia="Cambria" w:hAnsi="Cambria" w:cs="Sakkal Majalla"/>
                <w:color w:val="D9D9D9"/>
                <w:sz w:val="28"/>
                <w:szCs w:val="28"/>
              </w:rPr>
            </w:pPr>
            <w:r w:rsidRPr="00881928">
              <w:rPr>
                <w:rFonts w:ascii="Cambria" w:eastAsia="Cambria" w:hAnsi="Cambria" w:cs="Sakkal Majalla" w:hint="cs"/>
                <w:sz w:val="28"/>
                <w:szCs w:val="28"/>
                <w:rtl/>
              </w:rPr>
              <w:t>جامعة بغداد/ كلية التربية للبنات</w:t>
            </w:r>
          </w:p>
        </w:tc>
      </w:tr>
      <w:tr w:rsidR="00D738C0" w:rsidTr="00D738C0">
        <w:trPr>
          <w:trHeight w:val="624"/>
        </w:trPr>
        <w:tc>
          <w:tcPr>
            <w:tcW w:w="3780" w:type="dxa"/>
            <w:shd w:val="clear" w:color="auto" w:fill="auto"/>
            <w:vAlign w:val="center"/>
          </w:tcPr>
          <w:p w:rsidR="00D738C0" w:rsidRDefault="00D738C0" w:rsidP="00175D91">
            <w:pPr>
              <w:numPr>
                <w:ilvl w:val="0"/>
                <w:numId w:val="35"/>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rsidR="00D738C0" w:rsidRPr="00881928" w:rsidRDefault="00D738C0" w:rsidP="00D738C0">
            <w:pPr>
              <w:rPr>
                <w:rFonts w:ascii="Cambria" w:eastAsia="Cambria" w:hAnsi="Cambria" w:cs="Sakkal Majalla"/>
                <w:color w:val="000000"/>
                <w:sz w:val="28"/>
                <w:szCs w:val="28"/>
              </w:rPr>
            </w:pPr>
            <w:r>
              <w:rPr>
                <w:rFonts w:ascii="Cambria" w:eastAsia="Cambria" w:hAnsi="Cambria" w:cs="Sakkal Majalla" w:hint="cs"/>
                <w:color w:val="000000"/>
                <w:sz w:val="28"/>
                <w:szCs w:val="28"/>
                <w:rtl/>
              </w:rPr>
              <w:t>اللغة العربية</w:t>
            </w:r>
          </w:p>
        </w:tc>
      </w:tr>
      <w:tr w:rsidR="00D738C0" w:rsidTr="00D738C0">
        <w:trPr>
          <w:trHeight w:val="624"/>
        </w:trPr>
        <w:tc>
          <w:tcPr>
            <w:tcW w:w="3780" w:type="dxa"/>
            <w:shd w:val="clear" w:color="auto" w:fill="auto"/>
            <w:vAlign w:val="center"/>
          </w:tcPr>
          <w:p w:rsidR="00D738C0" w:rsidRDefault="00D738C0" w:rsidP="00175D91">
            <w:pPr>
              <w:numPr>
                <w:ilvl w:val="0"/>
                <w:numId w:val="35"/>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rsidR="00D738C0" w:rsidRPr="00881928" w:rsidRDefault="00534999" w:rsidP="00D738C0">
            <w:pPr>
              <w:rPr>
                <w:rFonts w:ascii="Cambria" w:eastAsia="Cambria" w:hAnsi="Cambria" w:cs="Sakkal Majalla"/>
                <w:color w:val="000000"/>
                <w:sz w:val="28"/>
                <w:szCs w:val="28"/>
                <w:lang w:bidi="ar-IQ"/>
              </w:rPr>
            </w:pPr>
            <w:r>
              <w:rPr>
                <w:rFonts w:ascii="Cambria" w:eastAsia="Cambria" w:hAnsi="Cambria" w:cs="Sakkal Majalla" w:hint="cs"/>
                <w:color w:val="000000"/>
                <w:sz w:val="28"/>
                <w:szCs w:val="28"/>
                <w:rtl/>
              </w:rPr>
              <w:t>النحو</w:t>
            </w:r>
            <w:r>
              <w:rPr>
                <w:rFonts w:ascii="Cambria" w:eastAsia="Cambria" w:hAnsi="Cambria" w:cs="Sakkal Majalla"/>
                <w:color w:val="000000"/>
                <w:sz w:val="28"/>
                <w:szCs w:val="28"/>
              </w:rPr>
              <w:t xml:space="preserve"> </w:t>
            </w:r>
            <w:r>
              <w:rPr>
                <w:rFonts w:ascii="Cambria" w:eastAsia="Cambria" w:hAnsi="Cambria" w:cs="Sakkal Majalla"/>
                <w:color w:val="000000"/>
                <w:sz w:val="28"/>
                <w:szCs w:val="28"/>
                <w:lang w:bidi="ar-IQ"/>
              </w:rPr>
              <w:t>331 A G</w:t>
            </w:r>
          </w:p>
        </w:tc>
      </w:tr>
      <w:tr w:rsidR="00D738C0" w:rsidTr="00D738C0">
        <w:trPr>
          <w:trHeight w:val="624"/>
        </w:trPr>
        <w:tc>
          <w:tcPr>
            <w:tcW w:w="3780" w:type="dxa"/>
            <w:shd w:val="clear" w:color="auto" w:fill="auto"/>
            <w:vAlign w:val="center"/>
          </w:tcPr>
          <w:p w:rsidR="00D738C0" w:rsidRDefault="00D738C0" w:rsidP="00175D91">
            <w:pPr>
              <w:numPr>
                <w:ilvl w:val="0"/>
                <w:numId w:val="35"/>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shd w:val="clear" w:color="auto" w:fill="auto"/>
            <w:vAlign w:val="center"/>
          </w:tcPr>
          <w:p w:rsidR="00D738C0" w:rsidRPr="00881928" w:rsidRDefault="00D738C0" w:rsidP="00D738C0">
            <w:pPr>
              <w:rPr>
                <w:rFonts w:ascii="Cambria" w:eastAsia="Cambria" w:hAnsi="Cambria" w:cs="Sakkal Majalla"/>
                <w:color w:val="000000"/>
                <w:sz w:val="28"/>
                <w:szCs w:val="28"/>
              </w:rPr>
            </w:pPr>
            <w:r>
              <w:rPr>
                <w:rFonts w:ascii="Cambria" w:eastAsia="Cambria" w:hAnsi="Cambria" w:cs="Sakkal Majalla" w:hint="cs"/>
                <w:color w:val="000000"/>
                <w:sz w:val="28"/>
                <w:szCs w:val="28"/>
                <w:rtl/>
              </w:rPr>
              <w:t>المحاضرات الالكترونية</w:t>
            </w:r>
          </w:p>
        </w:tc>
      </w:tr>
      <w:tr w:rsidR="00D738C0" w:rsidTr="00D738C0">
        <w:trPr>
          <w:trHeight w:val="624"/>
        </w:trPr>
        <w:tc>
          <w:tcPr>
            <w:tcW w:w="3780" w:type="dxa"/>
            <w:shd w:val="clear" w:color="auto" w:fill="auto"/>
            <w:vAlign w:val="center"/>
          </w:tcPr>
          <w:p w:rsidR="00D738C0" w:rsidRDefault="00D738C0" w:rsidP="00175D91">
            <w:pPr>
              <w:numPr>
                <w:ilvl w:val="0"/>
                <w:numId w:val="35"/>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rsidR="00D738C0" w:rsidRPr="00E04345" w:rsidRDefault="00E04345" w:rsidP="00D738C0">
            <w:pPr>
              <w:rPr>
                <w:rFonts w:ascii="Cambria" w:eastAsia="Cambria" w:hAnsi="Cambria" w:cs="Times New Roman"/>
                <w:color w:val="000000"/>
                <w:sz w:val="28"/>
                <w:szCs w:val="28"/>
              </w:rPr>
            </w:pPr>
            <w:r>
              <w:rPr>
                <w:rFonts w:ascii="Cambria" w:eastAsia="Cambria" w:hAnsi="Cambria" w:cs="Times New Roman" w:hint="cs"/>
                <w:color w:val="000000"/>
                <w:sz w:val="28"/>
                <w:szCs w:val="28"/>
                <w:rtl/>
              </w:rPr>
              <w:t>سنوي</w:t>
            </w:r>
          </w:p>
        </w:tc>
      </w:tr>
      <w:tr w:rsidR="00D738C0" w:rsidTr="00D738C0">
        <w:trPr>
          <w:trHeight w:val="624"/>
        </w:trPr>
        <w:tc>
          <w:tcPr>
            <w:tcW w:w="3780" w:type="dxa"/>
            <w:shd w:val="clear" w:color="auto" w:fill="auto"/>
            <w:vAlign w:val="center"/>
          </w:tcPr>
          <w:p w:rsidR="00D738C0" w:rsidRDefault="00D738C0" w:rsidP="00175D91">
            <w:pPr>
              <w:numPr>
                <w:ilvl w:val="0"/>
                <w:numId w:val="35"/>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eastAsia="Cambria" w:hAnsi="Cambria" w:cs="Cambria" w:hint="cs"/>
                <w:color w:val="000000"/>
                <w:sz w:val="28"/>
                <w:szCs w:val="28"/>
                <w:rtl/>
              </w:rPr>
              <w:t>144</w:t>
            </w:r>
          </w:p>
        </w:tc>
      </w:tr>
      <w:tr w:rsidR="00D738C0" w:rsidTr="00D738C0">
        <w:trPr>
          <w:trHeight w:val="624"/>
        </w:trPr>
        <w:tc>
          <w:tcPr>
            <w:tcW w:w="3780" w:type="dxa"/>
            <w:shd w:val="clear" w:color="auto" w:fill="auto"/>
            <w:vAlign w:val="center"/>
          </w:tcPr>
          <w:p w:rsidR="00D738C0" w:rsidRDefault="00D738C0" w:rsidP="00175D91">
            <w:pPr>
              <w:numPr>
                <w:ilvl w:val="0"/>
                <w:numId w:val="35"/>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shd w:val="clear" w:color="auto" w:fill="auto"/>
            <w:vAlign w:val="center"/>
          </w:tcPr>
          <w:p w:rsidR="00D738C0" w:rsidRDefault="00E04345" w:rsidP="00D738C0">
            <w:pPr>
              <w:ind w:left="360"/>
              <w:rPr>
                <w:rFonts w:ascii="Cambria" w:eastAsia="Cambria" w:hAnsi="Cambria" w:cs="Cambria"/>
                <w:color w:val="000000"/>
                <w:sz w:val="28"/>
                <w:szCs w:val="28"/>
              </w:rPr>
            </w:pPr>
            <w:r>
              <w:rPr>
                <w:rFonts w:ascii="Cambria" w:eastAsia="Cambria" w:hAnsi="Cambria" w:cs="Cambria" w:hint="cs"/>
                <w:color w:val="000000"/>
                <w:sz w:val="28"/>
                <w:szCs w:val="28"/>
                <w:rtl/>
              </w:rPr>
              <w:t>2019-2020</w:t>
            </w:r>
          </w:p>
        </w:tc>
      </w:tr>
      <w:tr w:rsidR="00D738C0" w:rsidTr="00D738C0">
        <w:trPr>
          <w:trHeight w:val="725"/>
        </w:trPr>
        <w:tc>
          <w:tcPr>
            <w:tcW w:w="9720" w:type="dxa"/>
            <w:gridSpan w:val="2"/>
            <w:shd w:val="clear" w:color="auto" w:fill="auto"/>
            <w:vAlign w:val="center"/>
          </w:tcPr>
          <w:p w:rsidR="00D738C0" w:rsidRDefault="00D738C0" w:rsidP="00175D91">
            <w:pPr>
              <w:numPr>
                <w:ilvl w:val="0"/>
                <w:numId w:val="35"/>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D738C0" w:rsidTr="00D738C0">
        <w:trPr>
          <w:trHeight w:val="518"/>
        </w:trPr>
        <w:tc>
          <w:tcPr>
            <w:tcW w:w="9720" w:type="dxa"/>
            <w:gridSpan w:val="2"/>
            <w:shd w:val="clear" w:color="auto" w:fill="auto"/>
            <w:vAlign w:val="center"/>
          </w:tcPr>
          <w:p w:rsidR="00D738C0" w:rsidRDefault="00D738C0" w:rsidP="00D738C0">
            <w:pPr>
              <w:ind w:left="360"/>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t>أن يمتلك الطالب اللغة العربية السليمة تكلما وكتابة.</w:t>
            </w:r>
          </w:p>
        </w:tc>
      </w:tr>
      <w:tr w:rsidR="00D738C0" w:rsidTr="00D738C0">
        <w:trPr>
          <w:trHeight w:val="716"/>
        </w:trPr>
        <w:tc>
          <w:tcPr>
            <w:tcW w:w="9720" w:type="dxa"/>
            <w:gridSpan w:val="2"/>
            <w:shd w:val="clear" w:color="auto" w:fill="auto"/>
            <w:vAlign w:val="center"/>
          </w:tcPr>
          <w:p w:rsidR="00D738C0" w:rsidRDefault="00D738C0" w:rsidP="00D738C0">
            <w:pPr>
              <w:ind w:left="360"/>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t>أن يتعرف الطالب على المدونات النحوية القديمة، ويكون قادرا على قراءتها وفهمها</w:t>
            </w:r>
          </w:p>
        </w:tc>
      </w:tr>
      <w:tr w:rsidR="00D738C0" w:rsidTr="00D738C0">
        <w:trPr>
          <w:trHeight w:val="626"/>
        </w:trPr>
        <w:tc>
          <w:tcPr>
            <w:tcW w:w="9720" w:type="dxa"/>
            <w:gridSpan w:val="2"/>
            <w:shd w:val="clear" w:color="auto" w:fill="auto"/>
            <w:vAlign w:val="center"/>
          </w:tcPr>
          <w:p w:rsidR="00D738C0" w:rsidRDefault="00D738C0" w:rsidP="00D738C0">
            <w:pPr>
              <w:ind w:left="360"/>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t>أن يتعرف الطالب على دور العرب قديما في إرساء الدعائم النظرية لعلم النحو العربي، ودورهم في العصر الحديث في رفد تلك النظرية بما يجعلها أكثر موائمة للعصر ومتطلباته.</w:t>
            </w:r>
          </w:p>
        </w:tc>
      </w:tr>
      <w:tr w:rsidR="00D738C0" w:rsidTr="00D738C0">
        <w:trPr>
          <w:trHeight w:val="698"/>
        </w:trPr>
        <w:tc>
          <w:tcPr>
            <w:tcW w:w="9720" w:type="dxa"/>
            <w:gridSpan w:val="2"/>
            <w:shd w:val="clear" w:color="auto" w:fill="auto"/>
            <w:vAlign w:val="center"/>
          </w:tcPr>
          <w:p w:rsidR="00D738C0" w:rsidRDefault="00D738C0" w:rsidP="00D738C0">
            <w:pPr>
              <w:ind w:left="360"/>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t>امتلاك القدرة على تذوق لغة القرآن الكريم ومواطن اعجازه اللغوي</w:t>
            </w:r>
          </w:p>
        </w:tc>
      </w:tr>
      <w:tr w:rsidR="00D738C0" w:rsidTr="00D738C0">
        <w:trPr>
          <w:trHeight w:val="536"/>
        </w:trPr>
        <w:tc>
          <w:tcPr>
            <w:tcW w:w="9720" w:type="dxa"/>
            <w:gridSpan w:val="2"/>
            <w:shd w:val="clear" w:color="auto" w:fill="auto"/>
            <w:vAlign w:val="center"/>
          </w:tcPr>
          <w:p w:rsidR="00D738C0" w:rsidRDefault="00D738C0" w:rsidP="00D738C0">
            <w:pPr>
              <w:ind w:left="360"/>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t>امتلاك القدرة على تذوق لغة النصوص البليغة والعالية</w:t>
            </w:r>
          </w:p>
        </w:tc>
      </w:tr>
      <w:tr w:rsidR="00D738C0" w:rsidTr="00D738C0">
        <w:trPr>
          <w:trHeight w:val="203"/>
        </w:trPr>
        <w:tc>
          <w:tcPr>
            <w:tcW w:w="9720" w:type="dxa"/>
            <w:gridSpan w:val="2"/>
            <w:shd w:val="clear" w:color="auto" w:fill="auto"/>
            <w:vAlign w:val="center"/>
          </w:tcPr>
          <w:p w:rsidR="00D738C0" w:rsidRDefault="00D738C0" w:rsidP="00D738C0">
            <w:pPr>
              <w:ind w:left="360"/>
              <w:rPr>
                <w:rFonts w:ascii="Cambria" w:eastAsia="Cambria" w:hAnsi="Cambria" w:cs="Cambria"/>
                <w:color w:val="000000"/>
                <w:sz w:val="28"/>
                <w:szCs w:val="28"/>
              </w:rPr>
            </w:pPr>
            <w:r w:rsidRPr="002A346D">
              <w:rPr>
                <w:rFonts w:ascii="Cambria" w:eastAsia="Calibri" w:hAnsi="Cambria" w:cs="Traditional Arabic" w:hint="cs"/>
                <w:color w:val="000000"/>
                <w:sz w:val="32"/>
                <w:szCs w:val="32"/>
                <w:rtl/>
                <w:lang w:bidi="ar-IQ"/>
              </w:rPr>
              <w:lastRenderedPageBreak/>
              <w:t>رفع مستوى الثقافة اللغوية لدى  الطالب، وتوسيع حصيلته اللغوية من خلال الاطلاع على النماذج البليغة تحليلا واعرابا.</w:t>
            </w:r>
          </w:p>
        </w:tc>
      </w:tr>
    </w:tbl>
    <w:p w:rsidR="00D738C0" w:rsidRDefault="00D738C0" w:rsidP="00D738C0">
      <w:pPr>
        <w:widowControl w:val="0"/>
        <w:pBdr>
          <w:top w:val="nil"/>
          <w:left w:val="nil"/>
          <w:bottom w:val="nil"/>
          <w:right w:val="nil"/>
          <w:between w:val="nil"/>
        </w:pBdr>
        <w:rPr>
          <w:rFonts w:ascii="Cambria" w:eastAsia="Cambria" w:hAnsi="Cambria" w:cs="Cambria"/>
          <w:color w:val="000000"/>
          <w:sz w:val="28"/>
          <w:szCs w:val="28"/>
        </w:rPr>
      </w:pPr>
    </w:p>
    <w:tbl>
      <w:tblPr>
        <w:bidiVisual/>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18"/>
      </w:tblGrid>
      <w:tr w:rsidR="00D738C0" w:rsidTr="00D738C0">
        <w:trPr>
          <w:trHeight w:val="653"/>
        </w:trPr>
        <w:tc>
          <w:tcPr>
            <w:tcW w:w="9818" w:type="dxa"/>
            <w:shd w:val="clear" w:color="auto" w:fill="auto"/>
            <w:vAlign w:val="center"/>
          </w:tcPr>
          <w:p w:rsidR="00D738C0" w:rsidRDefault="00D738C0" w:rsidP="00175D91">
            <w:pPr>
              <w:numPr>
                <w:ilvl w:val="0"/>
                <w:numId w:val="35"/>
              </w:numPr>
              <w:tabs>
                <w:tab w:val="left" w:pos="507"/>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D738C0" w:rsidTr="00D738C0">
        <w:trPr>
          <w:trHeight w:val="2490"/>
        </w:trPr>
        <w:tc>
          <w:tcPr>
            <w:tcW w:w="9818" w:type="dxa"/>
            <w:shd w:val="clear" w:color="auto" w:fill="auto"/>
            <w:vAlign w:val="center"/>
          </w:tcPr>
          <w:p w:rsidR="00D738C0" w:rsidRDefault="00D738C0" w:rsidP="00D738C0">
            <w:pPr>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المعرفية </w:t>
            </w:r>
          </w:p>
          <w:p w:rsidR="00D738C0" w:rsidRDefault="00D738C0" w:rsidP="00D738C0">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1-</w:t>
            </w:r>
            <w:r w:rsidRPr="002A346D">
              <w:rPr>
                <w:rFonts w:ascii="Cambria" w:eastAsia="Calibri" w:hAnsi="Cambria" w:hint="cs"/>
                <w:color w:val="000000"/>
                <w:sz w:val="28"/>
                <w:szCs w:val="28"/>
                <w:rtl/>
                <w:lang w:bidi="ar-IQ"/>
              </w:rPr>
              <w:t xml:space="preserve"> أن يتعرف الطالب على الأحكام النحوية الخاصة بهذا المستوى</w:t>
            </w:r>
          </w:p>
          <w:p w:rsidR="00D738C0" w:rsidRPr="002A346D" w:rsidRDefault="00D738C0" w:rsidP="00D738C0">
            <w:pPr>
              <w:shd w:val="clear" w:color="auto" w:fill="FFFFFF"/>
              <w:autoSpaceDE w:val="0"/>
              <w:autoSpaceDN w:val="0"/>
              <w:adjustRightInd w:val="0"/>
              <w:ind w:left="612"/>
              <w:rPr>
                <w:rFonts w:ascii="Cambria" w:eastAsia="Calibri" w:hAnsi="Cambria"/>
                <w:color w:val="000000"/>
                <w:sz w:val="28"/>
                <w:szCs w:val="28"/>
                <w:lang w:bidi="ar-IQ"/>
              </w:rPr>
            </w:pPr>
            <w:r>
              <w:rPr>
                <w:rFonts w:ascii="Cambria" w:eastAsia="Cambria" w:hAnsi="Cambria"/>
                <w:color w:val="000000"/>
                <w:sz w:val="28"/>
                <w:szCs w:val="28"/>
                <w:rtl/>
              </w:rPr>
              <w:t>أ</w:t>
            </w:r>
            <w:r>
              <w:rPr>
                <w:rFonts w:ascii="Cambria" w:eastAsia="Cambria" w:hAnsi="Cambria" w:cs="Cambria"/>
                <w:color w:val="000000"/>
                <w:sz w:val="28"/>
                <w:szCs w:val="28"/>
                <w:rtl/>
              </w:rPr>
              <w:t>2-</w:t>
            </w:r>
            <w:r w:rsidRPr="002A346D">
              <w:rPr>
                <w:rFonts w:ascii="Cambria" w:eastAsia="Calibri" w:hAnsi="Cambria" w:hint="cs"/>
                <w:color w:val="000000"/>
                <w:sz w:val="28"/>
                <w:szCs w:val="28"/>
                <w:rtl/>
                <w:lang w:bidi="ar-IQ"/>
              </w:rPr>
              <w:t xml:space="preserve"> أن يتعرف الطالب على الآراء النحوية والخلافات بين القدماء وبينهم وبين المحدثين في ما يخص بعض المسائل النحوية</w:t>
            </w:r>
          </w:p>
          <w:p w:rsidR="00D738C0" w:rsidRDefault="00D738C0" w:rsidP="00D738C0">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3- </w:t>
            </w:r>
          </w:p>
          <w:p w:rsidR="00D738C0" w:rsidRDefault="00D738C0" w:rsidP="00D738C0">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4-</w:t>
            </w:r>
          </w:p>
          <w:p w:rsidR="00D738C0" w:rsidRDefault="00D738C0" w:rsidP="00D738C0">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5- </w:t>
            </w:r>
          </w:p>
          <w:p w:rsidR="00D738C0" w:rsidRDefault="00D738C0" w:rsidP="00D738C0">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6-  </w:t>
            </w:r>
          </w:p>
        </w:tc>
      </w:tr>
      <w:tr w:rsidR="00D738C0" w:rsidTr="00D738C0">
        <w:trPr>
          <w:trHeight w:val="1631"/>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المهاراتية الخاصة بالمقرر </w:t>
            </w:r>
          </w:p>
          <w:p w:rsidR="00D738C0" w:rsidRDefault="00D738C0" w:rsidP="00D738C0">
            <w:pPr>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1 -</w:t>
            </w:r>
            <w:r w:rsidRPr="002A346D">
              <w:rPr>
                <w:rFonts w:ascii="Cambria" w:eastAsia="Calibri" w:hAnsi="Cambria" w:hint="cs"/>
                <w:color w:val="000000"/>
                <w:sz w:val="28"/>
                <w:szCs w:val="28"/>
                <w:rtl/>
                <w:lang w:bidi="ar-IQ"/>
              </w:rPr>
              <w:t xml:space="preserve"> أن يتمكن الطالب من تطبيق ما تعرّف عليه من أحكام في لغته المكتوبة والمنطوقة.</w:t>
            </w:r>
          </w:p>
          <w:p w:rsidR="00D738C0" w:rsidRPr="002A346D" w:rsidRDefault="00D738C0" w:rsidP="00D738C0">
            <w:pPr>
              <w:shd w:val="clear" w:color="auto" w:fill="FFFFFF"/>
              <w:autoSpaceDE w:val="0"/>
              <w:autoSpaceDN w:val="0"/>
              <w:adjustRightInd w:val="0"/>
              <w:ind w:left="612"/>
              <w:rPr>
                <w:rFonts w:ascii="Cambria" w:eastAsia="Calibri" w:hAnsi="Cambria"/>
                <w:color w:val="000000"/>
                <w:sz w:val="28"/>
                <w:szCs w:val="28"/>
                <w:lang w:bidi="ar-IQ"/>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r w:rsidRPr="002A346D">
              <w:rPr>
                <w:rFonts w:ascii="Cambria" w:eastAsia="Calibri" w:hAnsi="Cambria" w:hint="cs"/>
                <w:color w:val="000000"/>
                <w:sz w:val="28"/>
                <w:szCs w:val="28"/>
                <w:rtl/>
                <w:lang w:bidi="ar-IQ"/>
              </w:rPr>
              <w:t>أن يمتلك الطالب القدرة على تشخيص الخطأ النحوي في ما يسمع ويقرأ ويكون قادرا على تصويبه بخصوص ما تعرف عليه في هذا المستوى من احكام نحوية.</w:t>
            </w:r>
          </w:p>
          <w:p w:rsidR="00D738C0" w:rsidRDefault="00D738C0" w:rsidP="00D738C0">
            <w:pPr>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3 - </w:t>
            </w:r>
          </w:p>
          <w:p w:rsidR="00D738C0" w:rsidRDefault="00D738C0" w:rsidP="00D738C0">
            <w:pPr>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4-    </w:t>
            </w:r>
          </w:p>
        </w:tc>
      </w:tr>
      <w:tr w:rsidR="00D738C0" w:rsidTr="00D738C0">
        <w:trPr>
          <w:trHeight w:val="423"/>
        </w:trPr>
        <w:tc>
          <w:tcPr>
            <w:tcW w:w="9818" w:type="dxa"/>
            <w:shd w:val="clear" w:color="auto" w:fill="auto"/>
            <w:vAlign w:val="center"/>
          </w:tcPr>
          <w:p w:rsidR="00D738C0" w:rsidRDefault="00D738C0" w:rsidP="00D738C0">
            <w:pPr>
              <w:ind w:left="360"/>
              <w:rPr>
                <w:rFonts w:ascii="Cambria" w:eastAsia="Cambria" w:hAnsi="Cambria"/>
                <w:color w:val="000000"/>
                <w:sz w:val="28"/>
                <w:szCs w:val="28"/>
                <w:rtl/>
              </w:rPr>
            </w:pPr>
            <w:r>
              <w:rPr>
                <w:rFonts w:ascii="Cambria" w:eastAsia="Cambria" w:hAnsi="Cambria"/>
                <w:color w:val="000000"/>
                <w:sz w:val="28"/>
                <w:szCs w:val="28"/>
                <w:rtl/>
              </w:rPr>
              <w:t xml:space="preserve">     طرائق التعليم والتعلم</w:t>
            </w:r>
          </w:p>
          <w:p w:rsidR="00D738C0" w:rsidRDefault="00D738C0" w:rsidP="00D738C0">
            <w:pPr>
              <w:ind w:left="360"/>
              <w:rPr>
                <w:rFonts w:ascii="Cambria" w:eastAsia="Cambria" w:hAnsi="Cambria" w:cs="Cambria"/>
                <w:color w:val="000000"/>
                <w:sz w:val="28"/>
                <w:szCs w:val="28"/>
              </w:rPr>
            </w:pPr>
            <w:r>
              <w:rPr>
                <w:rFonts w:ascii="Cambria" w:eastAsia="Cambria" w:hAnsi="Cambria" w:hint="cs"/>
                <w:color w:val="000000"/>
                <w:sz w:val="28"/>
                <w:szCs w:val="28"/>
                <w:rtl/>
              </w:rPr>
              <w:t>الحوار و المناقشة في أثناء المحاضرة، المهمات المطلوبة عن طريق الصف الالكتروني، الواجبات البيتية.</w:t>
            </w:r>
          </w:p>
        </w:tc>
      </w:tr>
      <w:tr w:rsidR="00D738C0" w:rsidTr="00D738C0">
        <w:trPr>
          <w:trHeight w:val="624"/>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r w:rsidRPr="002A346D">
              <w:rPr>
                <w:rFonts w:ascii="Cambria" w:eastAsia="Calibri" w:hAnsi="Cambria" w:hint="cs"/>
                <w:color w:val="000000"/>
                <w:sz w:val="28"/>
                <w:szCs w:val="28"/>
                <w:rtl/>
                <w:lang w:bidi="ar-IQ"/>
              </w:rPr>
              <w:t>المحاضرة، الموقف التعليمي، العصف الذهني، التدريبات الكتا</w:t>
            </w:r>
            <w:r>
              <w:rPr>
                <w:rFonts w:ascii="Cambria" w:eastAsia="Calibri" w:hAnsi="Cambria" w:hint="cs"/>
                <w:color w:val="000000"/>
                <w:sz w:val="28"/>
                <w:szCs w:val="28"/>
                <w:rtl/>
                <w:lang w:bidi="ar-IQ"/>
              </w:rPr>
              <w:t xml:space="preserve">بية والشفاهية، المناقشة والحوار، المحاضرات المنشورة على صفحة الصف الالكتروني، التواصل الالمتروني عن طريق الصف الالكتروني، عرض المادة الدراسية أثناء المحاضرة على شكل </w:t>
            </w:r>
            <w:r>
              <w:rPr>
                <w:rFonts w:ascii="Cambria" w:eastAsia="Calibri" w:hAnsi="Cambria"/>
                <w:color w:val="000000"/>
                <w:sz w:val="28"/>
                <w:szCs w:val="28"/>
                <w:lang w:bidi="ar-IQ"/>
              </w:rPr>
              <w:t>(WORD)</w:t>
            </w:r>
            <w:r>
              <w:rPr>
                <w:rFonts w:ascii="Cambria" w:eastAsia="Calibri" w:hAnsi="Cambria" w:hint="cs"/>
                <w:color w:val="000000"/>
                <w:sz w:val="28"/>
                <w:szCs w:val="28"/>
                <w:rtl/>
                <w:lang w:bidi="ar-IQ"/>
              </w:rPr>
              <w:t xml:space="preserve"> و </w:t>
            </w:r>
            <w:r>
              <w:rPr>
                <w:rFonts w:ascii="Cambria" w:eastAsia="Calibri" w:hAnsi="Cambria"/>
                <w:color w:val="000000"/>
                <w:sz w:val="28"/>
                <w:szCs w:val="28"/>
                <w:lang w:bidi="ar-IQ"/>
              </w:rPr>
              <w:t>(POWER POINT)</w:t>
            </w:r>
          </w:p>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tc>
      </w:tr>
      <w:tr w:rsidR="00D738C0" w:rsidTr="00D738C0">
        <w:trPr>
          <w:trHeight w:val="400"/>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     طرائق التقييم </w:t>
            </w:r>
          </w:p>
        </w:tc>
      </w:tr>
      <w:tr w:rsidR="00D738C0" w:rsidTr="00D738C0">
        <w:trPr>
          <w:trHeight w:val="624"/>
        </w:trPr>
        <w:tc>
          <w:tcPr>
            <w:tcW w:w="9818" w:type="dxa"/>
            <w:shd w:val="clear" w:color="auto" w:fill="auto"/>
            <w:vAlign w:val="center"/>
          </w:tcPr>
          <w:p w:rsidR="00D738C0" w:rsidRPr="00881928" w:rsidRDefault="00D738C0" w:rsidP="00D738C0">
            <w:pPr>
              <w:rPr>
                <w:rFonts w:ascii="Cambria" w:eastAsia="Cambria" w:hAnsi="Cambria" w:cs="Sakkal Majalla"/>
                <w:color w:val="000000"/>
                <w:sz w:val="28"/>
                <w:szCs w:val="28"/>
                <w:lang w:bidi="ar-IQ"/>
              </w:rPr>
            </w:pPr>
            <w:r w:rsidRPr="00E16753">
              <w:rPr>
                <w:rFonts w:ascii="Cambria" w:eastAsia="Calibri" w:hAnsi="Cambria" w:hint="cs"/>
                <w:color w:val="000000"/>
                <w:sz w:val="28"/>
                <w:szCs w:val="28"/>
                <w:rtl/>
                <w:lang w:bidi="ar-IQ"/>
              </w:rPr>
              <w:t xml:space="preserve"> الاختبارات الشفهية</w:t>
            </w:r>
            <w:r>
              <w:rPr>
                <w:rFonts w:ascii="Cambria" w:eastAsia="Calibri" w:hAnsi="Cambria" w:hint="cs"/>
                <w:color w:val="000000"/>
                <w:sz w:val="28"/>
                <w:szCs w:val="28"/>
                <w:rtl/>
                <w:lang w:bidi="ar-IQ"/>
              </w:rPr>
              <w:t>، الاختبارات الالكترونية</w:t>
            </w:r>
            <w:r>
              <w:rPr>
                <w:rFonts w:ascii="Cambria" w:eastAsia="Cambria" w:hAnsi="Cambria" w:hint="cs"/>
                <w:color w:val="000000"/>
                <w:sz w:val="28"/>
                <w:szCs w:val="28"/>
                <w:rtl/>
                <w:lang w:bidi="ar-IQ"/>
              </w:rPr>
              <w:t xml:space="preserve"> الدورية </w:t>
            </w:r>
            <w:r>
              <w:rPr>
                <w:rFonts w:ascii="Cambria" w:eastAsia="Cambria" w:hAnsi="Cambria" w:cs="Cambria" w:hint="cs"/>
                <w:color w:val="000000"/>
                <w:sz w:val="28"/>
                <w:szCs w:val="28"/>
                <w:rtl/>
                <w:lang w:bidi="ar-IQ"/>
              </w:rPr>
              <w:t>(</w:t>
            </w:r>
            <w:r>
              <w:rPr>
                <w:rFonts w:ascii="Cambria" w:eastAsia="Cambria" w:hAnsi="Cambria" w:hint="cs"/>
                <w:color w:val="000000"/>
                <w:sz w:val="28"/>
                <w:szCs w:val="28"/>
                <w:rtl/>
                <w:lang w:bidi="ar-IQ"/>
              </w:rPr>
              <w:t>الأسبوعية وا</w:t>
            </w:r>
            <w:r>
              <w:rPr>
                <w:rFonts w:ascii="Cambria" w:eastAsia="Cambria" w:hAnsi="Cambria" w:cs="Sakkal Majalla" w:hint="cs"/>
                <w:color w:val="000000"/>
                <w:sz w:val="28"/>
                <w:szCs w:val="28"/>
                <w:rtl/>
                <w:lang w:bidi="ar-IQ"/>
              </w:rPr>
              <w:t>لشهرية).</w:t>
            </w:r>
          </w:p>
        </w:tc>
      </w:tr>
      <w:tr w:rsidR="00D738C0" w:rsidTr="00D738C0">
        <w:trPr>
          <w:trHeight w:val="1290"/>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rsidR="00D738C0" w:rsidRPr="00BE770E" w:rsidRDefault="00D738C0" w:rsidP="00D738C0">
            <w:pPr>
              <w:ind w:left="612"/>
              <w:rPr>
                <w:rFonts w:ascii="Simplified Arabic" w:eastAsia="Cambria" w:hAnsi="Simplified Arabic" w:cs="Simplified Arabic"/>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r w:rsidRPr="00BE770E">
              <w:rPr>
                <w:rFonts w:ascii="Simplified Arabic" w:eastAsia="Cambria" w:hAnsi="Simplified Arabic" w:cs="Simplified Arabic"/>
                <w:color w:val="000000"/>
                <w:sz w:val="28"/>
                <w:szCs w:val="28"/>
                <w:rtl/>
              </w:rPr>
              <w:t>غرز مشاعر الاعتزاز باللغة العربية بوصفها اللغة القومية.</w:t>
            </w:r>
          </w:p>
          <w:p w:rsidR="00D738C0" w:rsidRDefault="00D738C0" w:rsidP="00D738C0">
            <w:pPr>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r>
              <w:rPr>
                <w:rFonts w:ascii="Cambria" w:eastAsia="Cambria" w:hAnsi="Cambria" w:hint="cs"/>
                <w:color w:val="000000"/>
                <w:sz w:val="28"/>
                <w:szCs w:val="28"/>
                <w:rtl/>
              </w:rPr>
              <w:t xml:space="preserve"> تعزيز القيم العربية  الأصيلة من خلال النصوص العالية</w:t>
            </w:r>
            <w:r>
              <w:rPr>
                <w:rFonts w:ascii="Cambria" w:eastAsia="Cambria" w:hAnsi="Cambria" w:cs="Cambria" w:hint="cs"/>
                <w:color w:val="000000"/>
                <w:sz w:val="28"/>
                <w:szCs w:val="28"/>
                <w:rtl/>
              </w:rPr>
              <w:t>.</w:t>
            </w:r>
          </w:p>
          <w:p w:rsidR="00D738C0" w:rsidRPr="00BE770E" w:rsidRDefault="00D738C0" w:rsidP="00D738C0">
            <w:pPr>
              <w:ind w:left="612"/>
              <w:rPr>
                <w:rFonts w:ascii="Simplified Arabic" w:eastAsia="Cambria" w:hAnsi="Simplified Arabic" w:cs="Simplified Arabic"/>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3-</w:t>
            </w:r>
          </w:p>
          <w:p w:rsidR="00D738C0" w:rsidRDefault="00D738C0" w:rsidP="00D738C0">
            <w:pPr>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4-  </w:t>
            </w:r>
          </w:p>
          <w:p w:rsidR="00D738C0" w:rsidRDefault="00D738C0" w:rsidP="00D738C0">
            <w:pPr>
              <w:ind w:left="360"/>
              <w:rPr>
                <w:rFonts w:ascii="Cambria" w:eastAsia="Cambria" w:hAnsi="Cambria" w:cs="Cambria"/>
                <w:color w:val="000000"/>
                <w:sz w:val="28"/>
                <w:szCs w:val="28"/>
              </w:rPr>
            </w:pPr>
          </w:p>
        </w:tc>
      </w:tr>
      <w:tr w:rsidR="00D738C0" w:rsidTr="00D738C0">
        <w:trPr>
          <w:trHeight w:val="471"/>
        </w:trPr>
        <w:tc>
          <w:tcPr>
            <w:tcW w:w="9818" w:type="dxa"/>
            <w:shd w:val="clear" w:color="auto" w:fill="auto"/>
            <w:vAlign w:val="center"/>
          </w:tcPr>
          <w:p w:rsidR="00D738C0" w:rsidRDefault="00D738C0" w:rsidP="00D738C0">
            <w:pPr>
              <w:tabs>
                <w:tab w:val="left" w:pos="612"/>
              </w:tabs>
              <w:ind w:left="360"/>
              <w:rPr>
                <w:rFonts w:ascii="Cambria" w:eastAsia="Cambria" w:hAnsi="Cambria"/>
                <w:color w:val="000000"/>
                <w:sz w:val="28"/>
                <w:szCs w:val="28"/>
                <w:rtl/>
              </w:rPr>
            </w:pPr>
            <w:r>
              <w:rPr>
                <w:rFonts w:ascii="Cambria" w:eastAsia="Cambria" w:hAnsi="Cambria"/>
                <w:color w:val="000000"/>
                <w:sz w:val="28"/>
                <w:szCs w:val="28"/>
                <w:rtl/>
              </w:rPr>
              <w:t xml:space="preserve">    طرائق التعليم والتعلم </w:t>
            </w:r>
          </w:p>
          <w:p w:rsidR="00D738C0" w:rsidRDefault="00D738C0" w:rsidP="00D738C0">
            <w:pPr>
              <w:tabs>
                <w:tab w:val="left" w:pos="612"/>
              </w:tabs>
              <w:ind w:left="360"/>
              <w:rPr>
                <w:rFonts w:ascii="Cambria" w:eastAsia="Cambria" w:hAnsi="Cambria" w:cs="Cambria"/>
                <w:color w:val="000000"/>
                <w:sz w:val="28"/>
                <w:szCs w:val="28"/>
              </w:rPr>
            </w:pPr>
          </w:p>
        </w:tc>
      </w:tr>
      <w:tr w:rsidR="00D738C0" w:rsidTr="00D738C0">
        <w:trPr>
          <w:trHeight w:val="624"/>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tc>
      </w:tr>
      <w:tr w:rsidR="00D738C0" w:rsidTr="00D738C0">
        <w:trPr>
          <w:trHeight w:val="425"/>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   طرائق التقييم </w:t>
            </w:r>
          </w:p>
        </w:tc>
      </w:tr>
      <w:tr w:rsidR="00D738C0" w:rsidTr="00D738C0">
        <w:trPr>
          <w:trHeight w:val="624"/>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tc>
      </w:tr>
      <w:tr w:rsidR="00D738C0" w:rsidTr="00D738C0">
        <w:trPr>
          <w:trHeight w:val="1584"/>
        </w:trPr>
        <w:tc>
          <w:tcPr>
            <w:tcW w:w="9818" w:type="dxa"/>
            <w:shd w:val="clear" w:color="auto" w:fill="auto"/>
            <w:vAlign w:val="center"/>
          </w:tcPr>
          <w:p w:rsidR="00D738C0" w:rsidRDefault="00D738C0" w:rsidP="00D738C0">
            <w:pPr>
              <w:ind w:left="432"/>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D738C0" w:rsidRDefault="00D738C0" w:rsidP="00D738C0">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p>
          <w:p w:rsidR="00D738C0" w:rsidRDefault="00D738C0" w:rsidP="00D738C0">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p>
          <w:p w:rsidR="00D738C0" w:rsidRDefault="00D738C0" w:rsidP="00D738C0">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p>
          <w:p w:rsidR="00D738C0" w:rsidRDefault="00D738C0" w:rsidP="00D738C0">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lastRenderedPageBreak/>
              <w:t>د</w:t>
            </w:r>
            <w:r>
              <w:rPr>
                <w:rFonts w:ascii="Cambria" w:eastAsia="Cambria" w:hAnsi="Cambria" w:cs="Cambria"/>
                <w:color w:val="000000"/>
                <w:sz w:val="28"/>
                <w:szCs w:val="28"/>
                <w:rtl/>
              </w:rPr>
              <w:t xml:space="preserve">4-   </w:t>
            </w:r>
          </w:p>
        </w:tc>
      </w:tr>
    </w:tbl>
    <w:p w:rsidR="00D738C0" w:rsidRDefault="00D738C0" w:rsidP="00D738C0">
      <w:pPr>
        <w:rPr>
          <w:sz w:val="28"/>
          <w:szCs w:val="28"/>
        </w:rPr>
      </w:pPr>
    </w:p>
    <w:tbl>
      <w:tblPr>
        <w:bidiVisual/>
        <w:tblW w:w="9720"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tblPr>
      <w:tblGrid>
        <w:gridCol w:w="1260"/>
        <w:gridCol w:w="1260"/>
        <w:gridCol w:w="2160"/>
        <w:gridCol w:w="2160"/>
        <w:gridCol w:w="1440"/>
        <w:gridCol w:w="1440"/>
      </w:tblGrid>
      <w:tr w:rsidR="00D738C0" w:rsidRPr="00A80571" w:rsidTr="00D738C0">
        <w:trPr>
          <w:trHeight w:val="538"/>
        </w:trPr>
        <w:tc>
          <w:tcPr>
            <w:tcW w:w="9720" w:type="dxa"/>
            <w:gridSpan w:val="6"/>
            <w:shd w:val="clear" w:color="auto" w:fill="FFFFFF" w:themeFill="background1"/>
            <w:vAlign w:val="center"/>
          </w:tcPr>
          <w:p w:rsidR="00D738C0" w:rsidRPr="00A80571" w:rsidRDefault="00D738C0" w:rsidP="00175D91">
            <w:pPr>
              <w:numPr>
                <w:ilvl w:val="0"/>
                <w:numId w:val="35"/>
              </w:numPr>
              <w:tabs>
                <w:tab w:val="left" w:pos="432"/>
              </w:tabs>
              <w:spacing w:after="0" w:line="240" w:lineRule="auto"/>
              <w:rPr>
                <w:rFonts w:ascii="Cambria" w:eastAsia="Cambria" w:hAnsi="Cambria" w:cs="Cambria"/>
                <w:color w:val="000000"/>
                <w:sz w:val="28"/>
                <w:szCs w:val="28"/>
              </w:rPr>
            </w:pPr>
            <w:r w:rsidRPr="00A80571">
              <w:rPr>
                <w:rFonts w:ascii="Cambria" w:eastAsia="Cambria" w:hAnsi="Cambria"/>
                <w:color w:val="000000"/>
                <w:sz w:val="28"/>
                <w:szCs w:val="28"/>
                <w:rtl/>
              </w:rPr>
              <w:t>بنية المقرر</w:t>
            </w:r>
          </w:p>
        </w:tc>
      </w:tr>
      <w:tr w:rsidR="00D738C0" w:rsidRPr="00A80571" w:rsidTr="00D738C0">
        <w:trPr>
          <w:trHeight w:val="907"/>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lang w:bidi="ar-IQ"/>
              </w:rPr>
            </w:pPr>
            <w:r w:rsidRPr="00A80571">
              <w:rPr>
                <w:rFonts w:ascii="Cambria" w:hAnsi="Cambria"/>
                <w:color w:val="000000"/>
                <w:sz w:val="28"/>
                <w:szCs w:val="28"/>
                <w:rtl/>
                <w:lang w:bidi="ar-IQ"/>
              </w:rPr>
              <w:t>الأسبوع</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lang w:bidi="ar-IQ"/>
              </w:rPr>
            </w:pPr>
            <w:r w:rsidRPr="00A80571">
              <w:rPr>
                <w:rFonts w:ascii="Cambria" w:hAnsi="Cambria"/>
                <w:color w:val="000000"/>
                <w:sz w:val="28"/>
                <w:szCs w:val="28"/>
                <w:rtl/>
                <w:lang w:bidi="ar-IQ"/>
              </w:rPr>
              <w:t>الساعات</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lang w:bidi="ar-IQ"/>
              </w:rPr>
            </w:pPr>
            <w:r w:rsidRPr="00A80571">
              <w:rPr>
                <w:rFonts w:ascii="Cambria" w:hAnsi="Cambria"/>
                <w:color w:val="000000"/>
                <w:sz w:val="28"/>
                <w:szCs w:val="28"/>
                <w:rtl/>
                <w:lang w:bidi="ar-IQ"/>
              </w:rPr>
              <w:t>مخرجات التعلم المطلوبة</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lang w:bidi="ar-IQ"/>
              </w:rPr>
            </w:pPr>
            <w:r w:rsidRPr="00A80571">
              <w:rPr>
                <w:rFonts w:ascii="Cambria" w:hAnsi="Cambria"/>
                <w:color w:val="000000"/>
                <w:sz w:val="28"/>
                <w:szCs w:val="28"/>
                <w:rtl/>
                <w:lang w:bidi="ar-IQ"/>
              </w:rPr>
              <w:t>اسم الوحدة / المساق أو الموضوع</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lang w:bidi="ar-IQ"/>
              </w:rPr>
            </w:pPr>
            <w:r w:rsidRPr="00A80571">
              <w:rPr>
                <w:rFonts w:ascii="Cambria" w:hAnsi="Cambria"/>
                <w:color w:val="000000"/>
                <w:sz w:val="28"/>
                <w:szCs w:val="28"/>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lang w:bidi="ar-IQ"/>
              </w:rPr>
            </w:pPr>
            <w:r w:rsidRPr="00A80571">
              <w:rPr>
                <w:rFonts w:ascii="Cambria" w:hAnsi="Cambria"/>
                <w:color w:val="000000"/>
                <w:sz w:val="28"/>
                <w:szCs w:val="28"/>
                <w:rtl/>
                <w:lang w:bidi="ar-IQ"/>
              </w:rPr>
              <w:t>طريقة التقييم</w:t>
            </w:r>
          </w:p>
        </w:tc>
      </w:tr>
      <w:tr w:rsidR="00D738C0" w:rsidRPr="00A80571" w:rsidTr="00D738C0">
        <w:trPr>
          <w:trHeight w:val="39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1</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tabs>
                <w:tab w:val="left" w:pos="642"/>
              </w:tabs>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tabs>
                <w:tab w:val="left" w:pos="642"/>
              </w:tabs>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التعريف بحرف الجر</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sidRPr="00A80571">
              <w:rPr>
                <w:rFonts w:cs="Traditional Arabic"/>
                <w:b/>
                <w:bCs/>
                <w:sz w:val="28"/>
                <w:szCs w:val="28"/>
                <w:rtl/>
              </w:rPr>
              <w:t>حروف الجر</w:t>
            </w:r>
          </w:p>
        </w:tc>
        <w:tc>
          <w:tcPr>
            <w:tcW w:w="1440" w:type="dxa"/>
            <w:shd w:val="clear" w:color="auto" w:fill="auto"/>
          </w:tcPr>
          <w:p w:rsidR="00D738C0" w:rsidRDefault="00D738C0" w:rsidP="00D738C0">
            <w:pPr>
              <w:shd w:val="clear" w:color="auto" w:fill="FFFFFF"/>
              <w:tabs>
                <w:tab w:val="left" w:pos="642"/>
              </w:tabs>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Pr="00C83CD3"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الموقف التعليمي</w:t>
            </w:r>
          </w:p>
        </w:tc>
        <w:tc>
          <w:tcPr>
            <w:tcW w:w="1440" w:type="dxa"/>
            <w:shd w:val="clear" w:color="auto" w:fill="auto"/>
          </w:tcPr>
          <w:p w:rsidR="00D738C0" w:rsidRPr="00FE2B72"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rsidTr="00D738C0">
        <w:trPr>
          <w:trHeight w:val="339"/>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2</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D738C0" w:rsidRPr="00A80571" w:rsidRDefault="00D738C0" w:rsidP="00D738C0">
            <w:pP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ascii="Cambria" w:hAnsi="Cambria"/>
                <w:color w:val="000000"/>
                <w:sz w:val="28"/>
                <w:szCs w:val="28"/>
                <w:rtl/>
                <w:lang w:bidi="ar-IQ"/>
              </w:rPr>
            </w:pPr>
            <w:r w:rsidRPr="00A80571">
              <w:rPr>
                <w:rFonts w:ascii="Cambria" w:hAnsi="Cambria"/>
                <w:color w:val="000000"/>
                <w:sz w:val="28"/>
                <w:szCs w:val="28"/>
                <w:rtl/>
                <w:lang w:bidi="ar-IQ"/>
              </w:rPr>
              <w:t>التعريف بمعاني الحروف</w:t>
            </w:r>
            <w:r w:rsidRPr="00A80571">
              <w:rPr>
                <w:rFonts w:ascii="Cambria" w:hAnsi="Cambria" w:hint="cs"/>
                <w:color w:val="000000"/>
                <w:sz w:val="28"/>
                <w:szCs w:val="28"/>
                <w:rtl/>
                <w:lang w:bidi="ar-IQ"/>
              </w:rPr>
              <w:t xml:space="preserve"> التي تجر الظاهر فقط</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حروف الجر</w:t>
            </w:r>
          </w:p>
        </w:tc>
        <w:tc>
          <w:tcPr>
            <w:tcW w:w="1440" w:type="dxa"/>
            <w:shd w:val="clear" w:color="auto" w:fill="auto"/>
          </w:tcPr>
          <w:p w:rsidR="00D738C0" w:rsidRDefault="00D738C0" w:rsidP="00D738C0">
            <w:pPr>
              <w:shd w:val="clear" w:color="auto" w:fill="FFFFFF"/>
              <w:tabs>
                <w:tab w:val="left" w:pos="642"/>
              </w:tabs>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 xml:space="preserve">المحاضرة </w:t>
            </w:r>
          </w:p>
          <w:p w:rsidR="00D738C0" w:rsidRPr="00C83CD3"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المناقشة</w:t>
            </w:r>
          </w:p>
        </w:tc>
        <w:tc>
          <w:tcPr>
            <w:tcW w:w="1440" w:type="dxa"/>
            <w:shd w:val="clear" w:color="auto" w:fill="auto"/>
          </w:tcPr>
          <w:p w:rsidR="00D738C0" w:rsidRPr="00FE2B72"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rsidTr="00D738C0">
        <w:trPr>
          <w:trHeight w:val="339"/>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3</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D738C0" w:rsidRPr="00A80571" w:rsidRDefault="00D738C0" w:rsidP="00D738C0">
            <w:pP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ascii="Cambria" w:hAnsi="Cambria"/>
                <w:color w:val="000000"/>
                <w:sz w:val="28"/>
                <w:szCs w:val="28"/>
                <w:rtl/>
                <w:lang w:bidi="ar-IQ"/>
              </w:rPr>
            </w:pPr>
            <w:r w:rsidRPr="00A80571">
              <w:rPr>
                <w:rFonts w:ascii="Cambria" w:hAnsi="Cambria"/>
                <w:color w:val="000000"/>
                <w:sz w:val="28"/>
                <w:szCs w:val="28"/>
                <w:rtl/>
                <w:lang w:bidi="ar-IQ"/>
              </w:rPr>
              <w:t>التعريف بمعاني الحروف</w:t>
            </w:r>
            <w:r w:rsidRPr="00A80571">
              <w:rPr>
                <w:rFonts w:ascii="Cambria" w:hAnsi="Cambria" w:hint="cs"/>
                <w:color w:val="000000"/>
                <w:sz w:val="28"/>
                <w:szCs w:val="28"/>
                <w:rtl/>
                <w:lang w:bidi="ar-IQ"/>
              </w:rPr>
              <w:t xml:space="preserve"> التي تجر </w:t>
            </w:r>
            <w:r w:rsidRPr="00A80571">
              <w:rPr>
                <w:rFonts w:ascii="Cambria" w:hAnsi="Cambria" w:hint="cs"/>
                <w:color w:val="000000"/>
                <w:sz w:val="28"/>
                <w:szCs w:val="28"/>
                <w:rtl/>
                <w:lang w:bidi="ar-IQ"/>
              </w:rPr>
              <w:lastRenderedPageBreak/>
              <w:t>الظاهر والمضمر من الاسماء</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lastRenderedPageBreak/>
              <w:t>حروف الجر</w:t>
            </w:r>
          </w:p>
        </w:tc>
        <w:tc>
          <w:tcPr>
            <w:tcW w:w="1440" w:type="dxa"/>
            <w:shd w:val="clear" w:color="auto" w:fill="auto"/>
          </w:tcPr>
          <w:p w:rsidR="00D738C0" w:rsidRDefault="00D738C0" w:rsidP="00D738C0">
            <w:pPr>
              <w:shd w:val="clear" w:color="auto" w:fill="FFFFFF"/>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rsidR="00D738C0" w:rsidRDefault="00D738C0" w:rsidP="00D738C0">
            <w:pPr>
              <w:shd w:val="clear" w:color="auto" w:fill="FFFFFF"/>
              <w:rPr>
                <w:rFonts w:ascii="Cambria" w:eastAsia="Calibri" w:hAnsi="Cambria"/>
                <w:color w:val="000000"/>
                <w:sz w:val="28"/>
                <w:szCs w:val="28"/>
                <w:rtl/>
                <w:lang w:bidi="ar-IQ"/>
              </w:rPr>
            </w:pPr>
            <w:r>
              <w:rPr>
                <w:rFonts w:ascii="Cambria" w:eastAsia="Calibri" w:hAnsi="Cambria" w:hint="cs"/>
                <w:color w:val="000000"/>
                <w:sz w:val="28"/>
                <w:szCs w:val="28"/>
                <w:rtl/>
                <w:lang w:bidi="ar-IQ"/>
              </w:rPr>
              <w:lastRenderedPageBreak/>
              <w:t>الاستقراء</w:t>
            </w:r>
          </w:p>
          <w:p w:rsidR="00D738C0" w:rsidRDefault="00D738C0" w:rsidP="00D738C0">
            <w:pPr>
              <w:shd w:val="clear" w:color="auto" w:fill="FFFFFF"/>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rsidR="00D738C0" w:rsidRPr="00FE2B72" w:rsidRDefault="00D738C0" w:rsidP="00D738C0">
            <w:pPr>
              <w:shd w:val="clear" w:color="auto" w:fill="FFFFFF"/>
              <w:rPr>
                <w:rFonts w:ascii="Cambria" w:eastAsia="Calibri" w:hAnsi="Cambria"/>
                <w:color w:val="000000"/>
                <w:sz w:val="28"/>
                <w:szCs w:val="28"/>
                <w:lang w:bidi="ar-IQ"/>
              </w:rPr>
            </w:pPr>
            <w:r>
              <w:rPr>
                <w:rFonts w:ascii="Cambria" w:eastAsia="Calibri" w:hAnsi="Cambria" w:hint="cs"/>
                <w:color w:val="000000"/>
                <w:sz w:val="28"/>
                <w:szCs w:val="28"/>
                <w:rtl/>
                <w:lang w:bidi="ar-IQ"/>
              </w:rPr>
              <w:t>التدريبات</w:t>
            </w:r>
          </w:p>
        </w:tc>
        <w:tc>
          <w:tcPr>
            <w:tcW w:w="1440" w:type="dxa"/>
            <w:shd w:val="clear" w:color="auto" w:fill="auto"/>
          </w:tcPr>
          <w:p w:rsidR="00D738C0" w:rsidRPr="00FE2B72" w:rsidRDefault="00D738C0" w:rsidP="00D738C0">
            <w:pPr>
              <w:shd w:val="clear" w:color="auto" w:fill="FFFFFF"/>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 xml:space="preserve">الاختبارات </w:t>
            </w:r>
            <w:r>
              <w:rPr>
                <w:rFonts w:ascii="Cambria" w:eastAsia="Calibri" w:hAnsi="Cambria" w:hint="cs"/>
                <w:color w:val="000000"/>
                <w:sz w:val="28"/>
                <w:szCs w:val="28"/>
                <w:rtl/>
                <w:lang w:bidi="ar-IQ"/>
              </w:rPr>
              <w:lastRenderedPageBreak/>
              <w:t>الشفهية و</w:t>
            </w:r>
          </w:p>
        </w:tc>
      </w:tr>
      <w:tr w:rsidR="00D738C0" w:rsidRPr="00A80571" w:rsidTr="00D738C0">
        <w:trPr>
          <w:trHeight w:val="339"/>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lastRenderedPageBreak/>
              <w:t>4</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D738C0" w:rsidRPr="00A80571" w:rsidRDefault="00D738C0" w:rsidP="00D738C0">
            <w:pP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ascii="Cambria" w:hAnsi="Cambria"/>
                <w:color w:val="000000"/>
                <w:sz w:val="28"/>
                <w:szCs w:val="28"/>
                <w:rtl/>
                <w:lang w:bidi="ar-IQ"/>
              </w:rPr>
            </w:pPr>
            <w:r w:rsidRPr="00A80571">
              <w:rPr>
                <w:rFonts w:ascii="Cambria" w:hAnsi="Cambria"/>
                <w:color w:val="000000"/>
                <w:sz w:val="28"/>
                <w:szCs w:val="28"/>
                <w:rtl/>
                <w:lang w:bidi="ar-IQ"/>
              </w:rPr>
              <w:t>التعريف بمعاني الحروف</w:t>
            </w:r>
            <w:r w:rsidRPr="00A80571">
              <w:rPr>
                <w:rFonts w:ascii="Cambria" w:hAnsi="Cambria" w:hint="cs"/>
                <w:color w:val="000000"/>
                <w:sz w:val="28"/>
                <w:szCs w:val="28"/>
                <w:rtl/>
                <w:lang w:bidi="ar-IQ"/>
              </w:rPr>
              <w:t xml:space="preserve"> التي تجر الظاهر والمضمر من الاسماء</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حروف الجر</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التدريبات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الاختبارات الشفهية </w:t>
            </w:r>
          </w:p>
        </w:tc>
      </w:tr>
      <w:tr w:rsidR="00D738C0" w:rsidRPr="00A80571" w:rsidTr="00D738C0">
        <w:trPr>
          <w:trHeight w:val="339"/>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5</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D738C0" w:rsidRPr="00A80571" w:rsidRDefault="00D738C0" w:rsidP="00D738C0">
            <w:pP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ascii="Cambria" w:hAnsi="Cambria"/>
                <w:color w:val="000000"/>
                <w:sz w:val="28"/>
                <w:szCs w:val="28"/>
                <w:rtl/>
                <w:lang w:bidi="ar-IQ"/>
              </w:rPr>
            </w:pPr>
            <w:r w:rsidRPr="00A80571">
              <w:rPr>
                <w:rFonts w:ascii="Cambria" w:hAnsi="Cambria"/>
                <w:color w:val="000000"/>
                <w:sz w:val="28"/>
                <w:szCs w:val="28"/>
                <w:rtl/>
                <w:lang w:bidi="ar-IQ"/>
              </w:rPr>
              <w:t>التعريف بمعاني الحروف</w:t>
            </w:r>
            <w:r w:rsidRPr="00A80571">
              <w:rPr>
                <w:rFonts w:ascii="Cambria" w:hAnsi="Cambria" w:hint="cs"/>
                <w:color w:val="000000"/>
                <w:sz w:val="28"/>
                <w:szCs w:val="28"/>
                <w:rtl/>
                <w:lang w:bidi="ar-IQ"/>
              </w:rPr>
              <w:t xml:space="preserve"> التي تجر الظاهر والمضمر من الاسماء</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حروف الجر</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 xml:space="preserve">العصف الذهني </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المناقشة والحوار</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الشقهية</w:t>
            </w:r>
          </w:p>
        </w:tc>
      </w:tr>
      <w:tr w:rsidR="00D738C0" w:rsidRPr="00A80571" w:rsidTr="00D738C0">
        <w:trPr>
          <w:trHeight w:val="331"/>
        </w:trPr>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cs="Traditional Arabic"/>
                <w:b/>
                <w:bCs/>
                <w:sz w:val="28"/>
                <w:szCs w:val="28"/>
              </w:rPr>
            </w:pPr>
            <w:r>
              <w:rPr>
                <w:rFonts w:cs="Traditional Arabic" w:hint="cs"/>
                <w:b/>
                <w:bCs/>
                <w:sz w:val="28"/>
                <w:szCs w:val="28"/>
                <w:rtl/>
              </w:rPr>
              <w:lastRenderedPageBreak/>
              <w:t>6</w:t>
            </w:r>
          </w:p>
        </w:tc>
        <w:tc>
          <w:tcPr>
            <w:tcW w:w="126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Default="00D738C0" w:rsidP="00D738C0">
            <w:pPr>
              <w:autoSpaceDE w:val="0"/>
              <w:autoSpaceDN w:val="0"/>
              <w:adjustRightInd w:val="0"/>
              <w:rPr>
                <w:rFonts w:ascii="Cambria" w:hAnsi="Cambria"/>
                <w:color w:val="000000"/>
                <w:sz w:val="28"/>
                <w:szCs w:val="28"/>
                <w:rtl/>
                <w:lang w:bidi="ar-IQ"/>
              </w:rPr>
            </w:pPr>
            <w:r>
              <w:rPr>
                <w:rFonts w:ascii="Cambria" w:hAnsi="Cambria"/>
                <w:color w:val="000000"/>
                <w:sz w:val="28"/>
                <w:szCs w:val="28"/>
                <w:rtl/>
                <w:lang w:bidi="ar-IQ"/>
              </w:rPr>
              <w:t>التعريف</w:t>
            </w:r>
            <w:r>
              <w:rPr>
                <w:rFonts w:ascii="Cambria" w:hAnsi="Cambria" w:hint="cs"/>
                <w:color w:val="000000"/>
                <w:sz w:val="28"/>
                <w:szCs w:val="28"/>
                <w:rtl/>
                <w:lang w:bidi="ar-IQ"/>
              </w:rPr>
              <w:t xml:space="preserve"> بحكم حذف حرف الجر من الجملة.</w:t>
            </w:r>
          </w:p>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تطبيقات على الموضوع</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حروف الجر</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 xml:space="preserve">المحاضرة </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العصف الذهني</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التحريرية والشفهية</w:t>
            </w:r>
          </w:p>
        </w:tc>
      </w:tr>
      <w:tr w:rsidR="00D738C0" w:rsidRPr="00A80571" w:rsidTr="00D738C0">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Pr>
                <w:rFonts w:cs="Traditional Arabic" w:hint="cs"/>
                <w:b/>
                <w:bCs/>
                <w:sz w:val="28"/>
                <w:szCs w:val="28"/>
                <w:rtl/>
              </w:rPr>
              <w:t>7</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التعريف بالإضافة</w:t>
            </w:r>
            <w:r>
              <w:rPr>
                <w:rFonts w:ascii="Cambria" w:hAnsi="Cambria" w:hint="cs"/>
                <w:color w:val="000000"/>
                <w:sz w:val="28"/>
                <w:szCs w:val="28"/>
                <w:rtl/>
                <w:lang w:bidi="ar-IQ"/>
              </w:rPr>
              <w:t xml:space="preserve"> وأنواعها (المحضة وغير المحضة) وتطبيقات عليها </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الإضافة</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التدريبات</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الاختبارات الشفهية </w:t>
            </w:r>
          </w:p>
        </w:tc>
      </w:tr>
      <w:tr w:rsidR="00D738C0" w:rsidRPr="00A80571" w:rsidTr="00D738C0">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8</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التعرف على ما تتطلبه </w:t>
            </w:r>
            <w:r>
              <w:rPr>
                <w:rFonts w:ascii="Cambria" w:hAnsi="Cambria" w:hint="eastAsia"/>
                <w:color w:val="000000"/>
                <w:sz w:val="28"/>
                <w:szCs w:val="28"/>
                <w:rtl/>
                <w:lang w:bidi="ar-IQ"/>
              </w:rPr>
              <w:t>الإضافة</w:t>
            </w:r>
            <w:r>
              <w:rPr>
                <w:rFonts w:ascii="Cambria" w:hAnsi="Cambria" w:hint="cs"/>
                <w:color w:val="000000"/>
                <w:sz w:val="28"/>
                <w:szCs w:val="28"/>
                <w:rtl/>
                <w:lang w:bidi="ar-IQ"/>
              </w:rPr>
              <w:t xml:space="preserve"> وحكم دخول الالف واللام على جزأيها، واكتساب التعريف والتنكير، وتطبيقات </w:t>
            </w:r>
            <w:r>
              <w:rPr>
                <w:rFonts w:ascii="Cambria" w:hAnsi="Cambria" w:hint="cs"/>
                <w:color w:val="000000"/>
                <w:sz w:val="28"/>
                <w:szCs w:val="28"/>
                <w:rtl/>
                <w:lang w:bidi="ar-IQ"/>
              </w:rPr>
              <w:lastRenderedPageBreak/>
              <w:t>على ذلك كله.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sidRPr="00A80571">
              <w:rPr>
                <w:rFonts w:cs="Traditional Arabic"/>
                <w:b/>
                <w:bCs/>
                <w:sz w:val="28"/>
                <w:szCs w:val="28"/>
                <w:rtl/>
              </w:rPr>
              <w:lastRenderedPageBreak/>
              <w:t>الإضافة</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والتدريبات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 xml:space="preserve">الاختبارات الشفهية </w:t>
            </w:r>
          </w:p>
        </w:tc>
      </w:tr>
      <w:tr w:rsidR="00D738C0" w:rsidRPr="00A80571" w:rsidTr="00D738C0">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lastRenderedPageBreak/>
              <w:t>9</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التعرف على أنواع الاسماء من حيث ملازمة وعدم ملازمة </w:t>
            </w:r>
            <w:r>
              <w:rPr>
                <w:rFonts w:ascii="Cambria" w:hAnsi="Cambria" w:hint="eastAsia"/>
                <w:color w:val="000000"/>
                <w:sz w:val="28"/>
                <w:szCs w:val="28"/>
                <w:rtl/>
                <w:lang w:bidi="ar-IQ"/>
              </w:rPr>
              <w:t>الإضافة</w:t>
            </w:r>
            <w:r>
              <w:rPr>
                <w:rFonts w:ascii="Cambria" w:hAnsi="Cambria" w:hint="cs"/>
                <w:color w:val="000000"/>
                <w:sz w:val="28"/>
                <w:szCs w:val="28"/>
                <w:rtl/>
                <w:lang w:bidi="ar-IQ"/>
              </w:rPr>
              <w:t>. ما تجب اضافته الى الضمير</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sidRPr="00A80571">
              <w:rPr>
                <w:rFonts w:cs="Traditional Arabic"/>
                <w:b/>
                <w:bCs/>
                <w:sz w:val="28"/>
                <w:szCs w:val="28"/>
                <w:rtl/>
              </w:rPr>
              <w:t>الإضافة</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المحاضرة والعصف الذهني والتدريبات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الاختبارات الشفهية والتحريرية </w:t>
            </w:r>
          </w:p>
        </w:tc>
      </w:tr>
      <w:tr w:rsidR="00D738C0" w:rsidRPr="00A80571" w:rsidTr="00D738C0">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10</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Default="00D738C0" w:rsidP="00D738C0">
            <w:pPr>
              <w:autoSpaceDE w:val="0"/>
              <w:autoSpaceDN w:val="0"/>
              <w:adjustRightInd w:val="0"/>
              <w:rPr>
                <w:rFonts w:ascii="Cambria" w:hAnsi="Cambria"/>
                <w:color w:val="000000"/>
                <w:sz w:val="28"/>
                <w:szCs w:val="28"/>
                <w:rtl/>
                <w:lang w:bidi="ar-IQ"/>
              </w:rPr>
            </w:pPr>
            <w:r>
              <w:rPr>
                <w:rFonts w:ascii="Cambria" w:hAnsi="Cambria" w:hint="eastAsia"/>
                <w:color w:val="000000"/>
                <w:sz w:val="28"/>
                <w:szCs w:val="28"/>
                <w:rtl/>
                <w:lang w:bidi="ar-IQ"/>
              </w:rPr>
              <w:t>الأسماء</w:t>
            </w:r>
            <w:r>
              <w:rPr>
                <w:rFonts w:ascii="Cambria" w:hAnsi="Cambria" w:hint="cs"/>
                <w:color w:val="000000"/>
                <w:sz w:val="28"/>
                <w:szCs w:val="28"/>
                <w:rtl/>
                <w:lang w:bidi="ar-IQ"/>
              </w:rPr>
              <w:t xml:space="preserve"> التي تجب وتجوز اضافتها الى الجمل.</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sidRPr="00A80571">
              <w:rPr>
                <w:rFonts w:cs="Traditional Arabic"/>
                <w:b/>
                <w:bCs/>
                <w:sz w:val="28"/>
                <w:szCs w:val="28"/>
                <w:rtl/>
              </w:rPr>
              <w:t>الإضافة</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والتدريبات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الاختبارات الشفهية والتحريرية </w:t>
            </w:r>
          </w:p>
        </w:tc>
      </w:tr>
      <w:tr w:rsidR="00D738C0" w:rsidRPr="00A80571" w:rsidTr="00D738C0">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11</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التعرف على أحكام </w:t>
            </w:r>
            <w:r>
              <w:rPr>
                <w:rFonts w:ascii="Cambria" w:hAnsi="Cambria" w:hint="eastAsia"/>
                <w:color w:val="000000"/>
                <w:sz w:val="28"/>
                <w:szCs w:val="28"/>
                <w:rtl/>
                <w:lang w:bidi="ar-IQ"/>
              </w:rPr>
              <w:t>إضافة</w:t>
            </w:r>
            <w:r>
              <w:rPr>
                <w:rFonts w:ascii="Cambria" w:hAnsi="Cambria" w:hint="cs"/>
                <w:color w:val="000000"/>
                <w:sz w:val="28"/>
                <w:szCs w:val="28"/>
                <w:rtl/>
                <w:lang w:bidi="ar-IQ"/>
              </w:rPr>
              <w:t xml:space="preserve"> كلا وكلتا، وأي </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Default="00D738C0" w:rsidP="00D738C0">
            <w:r w:rsidRPr="00B66795">
              <w:rPr>
                <w:rFonts w:cs="Traditional Arabic"/>
                <w:b/>
                <w:bCs/>
                <w:sz w:val="28"/>
                <w:szCs w:val="28"/>
                <w:rtl/>
              </w:rPr>
              <w:t>الإضافة</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المحاضرة والعصف الذهني والتدريبات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الاختبارات الشفهية والتحريرية </w:t>
            </w:r>
          </w:p>
        </w:tc>
      </w:tr>
      <w:tr w:rsidR="00D738C0" w:rsidRPr="00A80571" w:rsidTr="00D738C0">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12</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التعرف على احكام </w:t>
            </w:r>
            <w:r>
              <w:rPr>
                <w:rFonts w:ascii="Cambria" w:hAnsi="Cambria" w:hint="eastAsia"/>
                <w:color w:val="000000"/>
                <w:sz w:val="28"/>
                <w:szCs w:val="28"/>
                <w:rtl/>
                <w:lang w:bidi="ar-IQ"/>
              </w:rPr>
              <w:t>إضافة</w:t>
            </w:r>
            <w:r>
              <w:rPr>
                <w:rFonts w:ascii="Cambria" w:hAnsi="Cambria" w:hint="cs"/>
                <w:color w:val="000000"/>
                <w:sz w:val="28"/>
                <w:szCs w:val="28"/>
                <w:rtl/>
                <w:lang w:bidi="ar-IQ"/>
              </w:rPr>
              <w:t xml:space="preserve"> لدن، ومع، </w:t>
            </w:r>
            <w:r>
              <w:rPr>
                <w:rFonts w:ascii="Cambria" w:hAnsi="Cambria" w:hint="cs"/>
                <w:color w:val="000000"/>
                <w:sz w:val="28"/>
                <w:szCs w:val="28"/>
                <w:rtl/>
                <w:lang w:bidi="ar-IQ"/>
              </w:rPr>
              <w:lastRenderedPageBreak/>
              <w:t>وقبل، وبعد، وغير.</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Default="00D738C0" w:rsidP="00D738C0">
            <w:r w:rsidRPr="00B66795">
              <w:rPr>
                <w:rFonts w:cs="Traditional Arabic"/>
                <w:b/>
                <w:bCs/>
                <w:sz w:val="28"/>
                <w:szCs w:val="28"/>
                <w:rtl/>
              </w:rPr>
              <w:lastRenderedPageBreak/>
              <w:t>الإضافة</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lastRenderedPageBreak/>
              <w:t xml:space="preserve">والمناقشة والحوار </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الاستقراء</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 xml:space="preserve">الاختبارات الشفهية </w:t>
            </w:r>
            <w:r>
              <w:rPr>
                <w:rFonts w:ascii="Cambria" w:eastAsia="Calibri" w:hAnsi="Cambria" w:hint="cs"/>
                <w:color w:val="000000"/>
                <w:sz w:val="28"/>
                <w:szCs w:val="28"/>
                <w:rtl/>
                <w:lang w:bidi="ar-IQ"/>
              </w:rPr>
              <w:lastRenderedPageBreak/>
              <w:t>والتحريرية والتدريبات</w:t>
            </w:r>
          </w:p>
        </w:tc>
      </w:tr>
      <w:tr w:rsidR="00D738C0" w:rsidRPr="00A80571" w:rsidTr="00D738C0">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lastRenderedPageBreak/>
              <w:t>13</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التعرف على أشكال وأحكام الحذف للمضاف والمضاف اليه، وأحكام الفصل بينهما. </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Default="00D738C0" w:rsidP="00D738C0">
            <w:r w:rsidRPr="00B66795">
              <w:rPr>
                <w:rFonts w:cs="Traditional Arabic"/>
                <w:b/>
                <w:bCs/>
                <w:sz w:val="28"/>
                <w:szCs w:val="28"/>
                <w:rtl/>
              </w:rPr>
              <w:t>الإضافة</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 والاستقراء</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والعصف الذهني</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 والتدريبات</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Pr>
                <w:rFonts w:cs="Traditional Arabic" w:hint="cs"/>
                <w:b/>
                <w:bCs/>
                <w:sz w:val="28"/>
                <w:szCs w:val="28"/>
                <w:rtl/>
              </w:rPr>
              <w:t>14</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التعرف على أنواع </w:t>
            </w:r>
            <w:r>
              <w:rPr>
                <w:rFonts w:ascii="Cambria" w:hAnsi="Cambria" w:hint="eastAsia"/>
                <w:color w:val="000000"/>
                <w:sz w:val="28"/>
                <w:szCs w:val="28"/>
                <w:rtl/>
                <w:lang w:bidi="ar-IQ"/>
              </w:rPr>
              <w:t>الأسماء</w:t>
            </w:r>
            <w:r>
              <w:rPr>
                <w:rFonts w:ascii="Cambria" w:hAnsi="Cambria" w:hint="cs"/>
                <w:color w:val="000000"/>
                <w:sz w:val="28"/>
                <w:szCs w:val="28"/>
                <w:rtl/>
                <w:lang w:bidi="ar-IQ"/>
              </w:rPr>
              <w:t xml:space="preserve"> من حيث ملازمة وعدم ملازمة </w:t>
            </w:r>
            <w:r>
              <w:rPr>
                <w:rFonts w:ascii="Cambria" w:hAnsi="Cambria" w:hint="eastAsia"/>
                <w:color w:val="000000"/>
                <w:sz w:val="28"/>
                <w:szCs w:val="28"/>
                <w:rtl/>
                <w:lang w:bidi="ar-IQ"/>
              </w:rPr>
              <w:t>الإضافة</w:t>
            </w:r>
            <w:r>
              <w:rPr>
                <w:rFonts w:ascii="Cambria" w:hAnsi="Cambria" w:hint="cs"/>
                <w:color w:val="000000"/>
                <w:sz w:val="28"/>
                <w:szCs w:val="28"/>
                <w:rtl/>
                <w:lang w:bidi="ar-IQ"/>
              </w:rPr>
              <w:t xml:space="preserve">، </w:t>
            </w:r>
            <w:r>
              <w:rPr>
                <w:rFonts w:ascii="Cambria" w:hAnsi="Cambria" w:hint="eastAsia"/>
                <w:color w:val="000000"/>
                <w:sz w:val="28"/>
                <w:szCs w:val="28"/>
                <w:rtl/>
                <w:lang w:bidi="ar-IQ"/>
              </w:rPr>
              <w:t>الأسماء</w:t>
            </w:r>
            <w:r>
              <w:rPr>
                <w:rFonts w:ascii="Cambria" w:hAnsi="Cambria" w:hint="cs"/>
                <w:color w:val="000000"/>
                <w:sz w:val="28"/>
                <w:szCs w:val="28"/>
                <w:rtl/>
                <w:lang w:bidi="ar-IQ"/>
              </w:rPr>
              <w:t xml:space="preserve"> التي تلازم </w:t>
            </w:r>
            <w:r>
              <w:rPr>
                <w:rFonts w:ascii="Cambria" w:hAnsi="Cambria" w:hint="eastAsia"/>
                <w:color w:val="000000"/>
                <w:sz w:val="28"/>
                <w:szCs w:val="28"/>
                <w:rtl/>
                <w:lang w:bidi="ar-IQ"/>
              </w:rPr>
              <w:t>الإضافة</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الإضافة</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المناقشة</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العصف الذهني</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1</w:t>
            </w:r>
            <w:r>
              <w:rPr>
                <w:rFonts w:cs="Traditional Arabic" w:hint="cs"/>
                <w:b/>
                <w:bCs/>
                <w:sz w:val="28"/>
                <w:szCs w:val="28"/>
                <w:rtl/>
              </w:rPr>
              <w:t>5</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التعريف بأعمال المصدر</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إعمال المصدر واسمه</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المحاضرة والاستقراء والعصف </w:t>
            </w:r>
            <w:r>
              <w:rPr>
                <w:rFonts w:ascii="Cambria" w:eastAsia="Calibri" w:hAnsi="Cambria" w:hint="cs"/>
                <w:color w:val="000000"/>
                <w:sz w:val="28"/>
                <w:szCs w:val="28"/>
                <w:rtl/>
                <w:lang w:bidi="ar-IQ"/>
              </w:rPr>
              <w:lastRenderedPageBreak/>
              <w:t>الذهني</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الاختبارات الشفهية والتحريريةوال</w:t>
            </w:r>
            <w:r>
              <w:rPr>
                <w:rFonts w:ascii="Cambria" w:eastAsia="Calibri" w:hAnsi="Cambria" w:hint="cs"/>
                <w:color w:val="000000"/>
                <w:sz w:val="28"/>
                <w:szCs w:val="28"/>
                <w:rtl/>
                <w:lang w:bidi="ar-IQ"/>
              </w:rPr>
              <w:lastRenderedPageBreak/>
              <w:t>تدريبات</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lastRenderedPageBreak/>
              <w:t>1</w:t>
            </w:r>
            <w:r>
              <w:rPr>
                <w:rFonts w:cs="Traditional Arabic" w:hint="cs"/>
                <w:b/>
                <w:bCs/>
                <w:sz w:val="28"/>
                <w:szCs w:val="28"/>
                <w:rtl/>
              </w:rPr>
              <w:t>6</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معرفة اسم الفاعل وصيغ المبالغة</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إعمال اسم الفاعل وصيغ المبالغة</w:t>
            </w:r>
          </w:p>
        </w:tc>
        <w:tc>
          <w:tcPr>
            <w:tcW w:w="1440" w:type="dxa"/>
            <w:shd w:val="clear" w:color="auto" w:fill="auto"/>
          </w:tcPr>
          <w:p w:rsidR="00D738C0" w:rsidRDefault="00D738C0" w:rsidP="00D738C0">
            <w:pPr>
              <w:shd w:val="clear" w:color="auto" w:fill="FFFFFF"/>
              <w:tabs>
                <w:tab w:val="left" w:pos="642"/>
              </w:tabs>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Pr="00C83CD3"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الموقف التعليمي</w:t>
            </w:r>
          </w:p>
        </w:tc>
        <w:tc>
          <w:tcPr>
            <w:tcW w:w="1440" w:type="dxa"/>
            <w:shd w:val="clear" w:color="auto" w:fill="auto"/>
          </w:tcPr>
          <w:p w:rsidR="00D738C0" w:rsidRPr="00FE2B72"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1</w:t>
            </w:r>
            <w:r>
              <w:rPr>
                <w:rFonts w:cs="Traditional Arabic" w:hint="cs"/>
                <w:b/>
                <w:bCs/>
                <w:sz w:val="28"/>
                <w:szCs w:val="28"/>
                <w:rtl/>
              </w:rPr>
              <w:t>7</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معرفة اسم المفعول</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إعمال اسم المفعول</w:t>
            </w:r>
          </w:p>
        </w:tc>
        <w:tc>
          <w:tcPr>
            <w:tcW w:w="1440" w:type="dxa"/>
            <w:shd w:val="clear" w:color="auto" w:fill="auto"/>
          </w:tcPr>
          <w:p w:rsidR="00D738C0" w:rsidRDefault="00D738C0" w:rsidP="00D738C0">
            <w:pPr>
              <w:shd w:val="clear" w:color="auto" w:fill="FFFFFF"/>
              <w:tabs>
                <w:tab w:val="left" w:pos="642"/>
              </w:tabs>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 xml:space="preserve">المحاضرة </w:t>
            </w:r>
          </w:p>
          <w:p w:rsidR="00D738C0" w:rsidRPr="00C83CD3"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المناقشة</w:t>
            </w:r>
          </w:p>
        </w:tc>
        <w:tc>
          <w:tcPr>
            <w:tcW w:w="1440" w:type="dxa"/>
            <w:shd w:val="clear" w:color="auto" w:fill="auto"/>
          </w:tcPr>
          <w:p w:rsidR="00D738C0" w:rsidRPr="00FE2B72"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1</w:t>
            </w:r>
            <w:r>
              <w:rPr>
                <w:rFonts w:cs="Traditional Arabic" w:hint="cs"/>
                <w:b/>
                <w:bCs/>
                <w:sz w:val="28"/>
                <w:szCs w:val="28"/>
                <w:rtl/>
              </w:rPr>
              <w:t>8</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التعريف بالصفات المشبهة</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أبنية أسماء الفاعلين والمفعولين والصفات المشبهات بها</w:t>
            </w:r>
          </w:p>
        </w:tc>
        <w:tc>
          <w:tcPr>
            <w:tcW w:w="1440" w:type="dxa"/>
            <w:shd w:val="clear" w:color="auto" w:fill="auto"/>
          </w:tcPr>
          <w:p w:rsidR="00D738C0" w:rsidRDefault="00D738C0" w:rsidP="00D738C0">
            <w:pPr>
              <w:shd w:val="clear" w:color="auto" w:fill="FFFFFF"/>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rsidR="00D738C0" w:rsidRDefault="00D738C0" w:rsidP="00D738C0">
            <w:pPr>
              <w:shd w:val="clear" w:color="auto" w:fill="FFFFFF"/>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Default="00D738C0" w:rsidP="00D738C0">
            <w:pPr>
              <w:shd w:val="clear" w:color="auto" w:fill="FFFFFF"/>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rsidR="00D738C0" w:rsidRPr="00FE2B72" w:rsidRDefault="00D738C0" w:rsidP="00D738C0">
            <w:pPr>
              <w:shd w:val="clear" w:color="auto" w:fill="FFFFFF"/>
              <w:rPr>
                <w:rFonts w:ascii="Cambria" w:eastAsia="Calibri" w:hAnsi="Cambria"/>
                <w:color w:val="000000"/>
                <w:sz w:val="28"/>
                <w:szCs w:val="28"/>
                <w:lang w:bidi="ar-IQ"/>
              </w:rPr>
            </w:pPr>
            <w:r>
              <w:rPr>
                <w:rFonts w:ascii="Cambria" w:eastAsia="Calibri" w:hAnsi="Cambria" w:hint="cs"/>
                <w:color w:val="000000"/>
                <w:sz w:val="28"/>
                <w:szCs w:val="28"/>
                <w:rtl/>
                <w:lang w:bidi="ar-IQ"/>
              </w:rPr>
              <w:t>التدريبات</w:t>
            </w:r>
          </w:p>
        </w:tc>
        <w:tc>
          <w:tcPr>
            <w:tcW w:w="1440" w:type="dxa"/>
            <w:shd w:val="clear" w:color="auto" w:fill="auto"/>
          </w:tcPr>
          <w:p w:rsidR="00D738C0" w:rsidRPr="00FE2B72" w:rsidRDefault="00D738C0" w:rsidP="00D738C0">
            <w:pPr>
              <w:shd w:val="clear" w:color="auto" w:fill="FFFFFF"/>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1</w:t>
            </w:r>
            <w:r>
              <w:rPr>
                <w:rFonts w:cs="Traditional Arabic" w:hint="cs"/>
                <w:b/>
                <w:bCs/>
                <w:sz w:val="28"/>
                <w:szCs w:val="28"/>
                <w:rtl/>
              </w:rPr>
              <w:t>9</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التعريف بالتعجب</w:t>
            </w:r>
            <w:r>
              <w:rPr>
                <w:rFonts w:ascii="Cambria" w:hAnsi="Cambria" w:hint="cs"/>
                <w:color w:val="000000"/>
                <w:sz w:val="28"/>
                <w:szCs w:val="28"/>
                <w:rtl/>
                <w:lang w:bidi="ar-IQ"/>
              </w:rPr>
              <w:t xml:space="preserve">، صيغه، وشروط صياغة فعل التعجب </w:t>
            </w:r>
            <w:r>
              <w:rPr>
                <w:rFonts w:ascii="Cambria" w:hAnsi="Cambria" w:hint="cs"/>
                <w:color w:val="000000"/>
                <w:sz w:val="28"/>
                <w:szCs w:val="28"/>
                <w:rtl/>
                <w:lang w:bidi="ar-IQ"/>
              </w:rPr>
              <w:lastRenderedPageBreak/>
              <w:t>مما يتحقق فيه الشرط وما لا يتحقق فيه.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lastRenderedPageBreak/>
              <w:t>التعجّب</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 xml:space="preserve">العصف </w:t>
            </w:r>
            <w:r>
              <w:rPr>
                <w:rFonts w:ascii="Cambria" w:eastAsia="Calibri" w:hAnsi="Cambria" w:hint="cs"/>
                <w:color w:val="000000"/>
                <w:sz w:val="28"/>
                <w:szCs w:val="28"/>
                <w:rtl/>
                <w:lang w:bidi="ar-IQ"/>
              </w:rPr>
              <w:lastRenderedPageBreak/>
              <w:t>الذهني</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التدريبات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 xml:space="preserve">الاختبارات الشفهية </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lastRenderedPageBreak/>
              <w:t>20</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التعرف على أحكام الفصل بين فعل التعجب ومعموله.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lang w:bidi="ar-IQ"/>
              </w:rPr>
            </w:pPr>
            <w:r>
              <w:rPr>
                <w:rFonts w:cs="Traditional Arabic" w:hint="cs"/>
                <w:b/>
                <w:bCs/>
                <w:sz w:val="28"/>
                <w:szCs w:val="28"/>
                <w:rtl/>
                <w:lang w:bidi="ar-IQ"/>
              </w:rPr>
              <w:t>التعجب</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 xml:space="preserve">العصف الذهني </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المناقشة والحوار</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الشقهية</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Pr>
                <w:rFonts w:cs="Traditional Arabic" w:hint="cs"/>
                <w:b/>
                <w:bCs/>
                <w:sz w:val="28"/>
                <w:szCs w:val="28"/>
                <w:rtl/>
              </w:rPr>
              <w:t>21</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معرفة نعم وبئس وما جرى مجراهما</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نعم وبئس وما جرى مجراهما</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 xml:space="preserve">المحاضرة </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العصف الذهني</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التحريرية والشفهية</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Pr>
                <w:rFonts w:cs="Traditional Arabic" w:hint="cs"/>
                <w:b/>
                <w:bCs/>
                <w:sz w:val="28"/>
                <w:szCs w:val="28"/>
                <w:rtl/>
              </w:rPr>
              <w:t>22</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التعريف بأفعال التفضيل</w:t>
            </w:r>
            <w:r>
              <w:rPr>
                <w:rFonts w:ascii="Cambria" w:hAnsi="Cambria" w:hint="cs"/>
                <w:color w:val="000000"/>
                <w:sz w:val="28"/>
                <w:szCs w:val="28"/>
                <w:rtl/>
                <w:lang w:bidi="ar-IQ"/>
              </w:rPr>
              <w:t xml:space="preserve"> وشروط صياغتها</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أفعل التفضيل</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lastRenderedPageBreak/>
              <w:t>التدريبات</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 xml:space="preserve">الاختبارات الشفهية </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Pr>
                <w:rFonts w:cs="Traditional Arabic" w:hint="cs"/>
                <w:b/>
                <w:bCs/>
                <w:sz w:val="28"/>
                <w:szCs w:val="28"/>
                <w:rtl/>
              </w:rPr>
              <w:lastRenderedPageBreak/>
              <w:t>23</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أحوال (أفعل) التفضيل وأنواعه.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أفعل التفضيل</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والتدريبات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الاختبارات الشفهية </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2</w:t>
            </w:r>
            <w:r>
              <w:rPr>
                <w:rFonts w:cs="Traditional Arabic" w:hint="cs"/>
                <w:b/>
                <w:bCs/>
                <w:sz w:val="28"/>
                <w:szCs w:val="28"/>
                <w:rtl/>
              </w:rPr>
              <w:t>4</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التعرف على</w:t>
            </w:r>
            <w:r w:rsidRPr="00A80571">
              <w:rPr>
                <w:rFonts w:ascii="Cambria" w:hAnsi="Cambria"/>
                <w:color w:val="000000"/>
                <w:sz w:val="28"/>
                <w:szCs w:val="28"/>
                <w:rtl/>
                <w:lang w:bidi="ar-IQ"/>
              </w:rPr>
              <w:t xml:space="preserve"> النعت</w:t>
            </w:r>
            <w:r>
              <w:rPr>
                <w:rFonts w:ascii="Cambria" w:hAnsi="Cambria" w:hint="cs"/>
                <w:color w:val="000000"/>
                <w:sz w:val="28"/>
                <w:szCs w:val="28"/>
                <w:rtl/>
                <w:lang w:bidi="ar-IQ"/>
              </w:rPr>
              <w:t xml:space="preserve"> والأمور التي يتبع فيها النعت متبوعه. </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النعت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المحاضرة والعصف الذهني والتدريبات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الاختبارات الشفهية والتحريرية </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25</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التعرف على النعت الجملة وشروطه.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النعت</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العصف الذهني</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والتدريبات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 xml:space="preserve">الاختبارات الشفهية والتحريرية </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lastRenderedPageBreak/>
              <w:t>26</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التعرف على تعدد النعت، والنعت المقطوع، واحكام الحذف.</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النعت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المحاضرة والعصف الذهني والتدريبات</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الاختبارات الشفهية والتحريرية </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2</w:t>
            </w:r>
            <w:r>
              <w:rPr>
                <w:rFonts w:cs="Traditional Arabic" w:hint="cs"/>
                <w:b/>
                <w:bCs/>
                <w:sz w:val="28"/>
                <w:szCs w:val="28"/>
                <w:rtl/>
              </w:rPr>
              <w:t>7</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معرفة التوكيد</w:t>
            </w:r>
            <w:r>
              <w:rPr>
                <w:rFonts w:ascii="Cambria" w:hAnsi="Cambria" w:hint="cs"/>
                <w:color w:val="000000"/>
                <w:sz w:val="28"/>
                <w:szCs w:val="28"/>
                <w:rtl/>
                <w:lang w:bidi="ar-IQ"/>
              </w:rPr>
              <w:t xml:space="preserve"> اللفظي والمعنوي</w:t>
            </w:r>
            <w:r w:rsidRPr="00A80571">
              <w:rPr>
                <w:rFonts w:ascii="Cambria" w:hAnsi="Cambria"/>
                <w:color w:val="000000"/>
                <w:sz w:val="28"/>
                <w:szCs w:val="28"/>
                <w:rtl/>
                <w:lang w:bidi="ar-IQ"/>
              </w:rPr>
              <w:t xml:space="preserve"> وأدواته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التوكيد</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 xml:space="preserve">والمناقشة والحوار </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الاستقراء</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 والتدريبات</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28</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rPr>
                <w:rFonts w:ascii="Cambria" w:hAnsi="Cambria"/>
                <w:color w:val="000000"/>
                <w:sz w:val="28"/>
                <w:szCs w:val="28"/>
                <w:rtl/>
                <w:lang w:bidi="ar-IQ"/>
              </w:rPr>
            </w:pPr>
            <w:r>
              <w:rPr>
                <w:rFonts w:ascii="Cambria" w:hAnsi="Cambria" w:hint="cs"/>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التوكيد بكلا وكلتا، وأجمع، وتوكيد النكرة </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lang w:bidi="ar-IQ"/>
              </w:rPr>
            </w:pPr>
            <w:r>
              <w:rPr>
                <w:rFonts w:cs="Traditional Arabic" w:hint="cs"/>
                <w:b/>
                <w:bCs/>
                <w:sz w:val="28"/>
                <w:szCs w:val="28"/>
                <w:rtl/>
                <w:lang w:bidi="ar-IQ"/>
              </w:rPr>
              <w:t>التوكيد</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 والاستقراء</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والعصف الذهني</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 والتدريبات</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2</w:t>
            </w:r>
            <w:r>
              <w:rPr>
                <w:rFonts w:cs="Traditional Arabic" w:hint="cs"/>
                <w:b/>
                <w:bCs/>
                <w:sz w:val="28"/>
                <w:szCs w:val="28"/>
                <w:rtl/>
              </w:rPr>
              <w:t>9</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التعرف على</w:t>
            </w:r>
            <w:r w:rsidRPr="00A80571">
              <w:rPr>
                <w:rFonts w:ascii="Cambria" w:hAnsi="Cambria"/>
                <w:color w:val="000000"/>
                <w:sz w:val="28"/>
                <w:szCs w:val="28"/>
                <w:rtl/>
                <w:lang w:bidi="ar-IQ"/>
              </w:rPr>
              <w:t xml:space="preserve"> عطف البيان</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sidRPr="00A80571">
              <w:rPr>
                <w:rFonts w:cs="Traditional Arabic"/>
                <w:b/>
                <w:bCs/>
                <w:sz w:val="28"/>
                <w:szCs w:val="28"/>
                <w:rtl/>
              </w:rPr>
              <w:t>العطف (عطف البيان)</w:t>
            </w:r>
          </w:p>
        </w:tc>
        <w:tc>
          <w:tcPr>
            <w:tcW w:w="1440" w:type="dxa"/>
            <w:shd w:val="clear" w:color="auto" w:fill="auto"/>
          </w:tcPr>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المحاضرة</w:t>
            </w:r>
          </w:p>
          <w:p w:rsidR="00D738C0" w:rsidRDefault="00D738C0" w:rsidP="00D738C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lastRenderedPageBreak/>
              <w:t>المناقشة</w:t>
            </w:r>
          </w:p>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العصف الذهني</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الاختبارات الشفهية</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Pr>
                <w:rFonts w:cs="Traditional Arabic" w:hint="cs"/>
                <w:b/>
                <w:bCs/>
                <w:sz w:val="28"/>
                <w:szCs w:val="28"/>
                <w:rtl/>
              </w:rPr>
              <w:lastRenderedPageBreak/>
              <w:t>30</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r w:rsidRPr="00A80571">
              <w:rPr>
                <w:rFonts w:ascii="Cambria" w:hAnsi="Cambria"/>
                <w:color w:val="000000"/>
                <w:sz w:val="28"/>
                <w:szCs w:val="28"/>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التعرف على البدل وانواعه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Pr>
                <w:rFonts w:cs="Traditional Arabic" w:hint="cs"/>
                <w:b/>
                <w:bCs/>
                <w:sz w:val="28"/>
                <w:szCs w:val="28"/>
                <w:rtl/>
              </w:rPr>
              <w:t>البدل</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المحاضرة والاستقراء والعصف الذهني</w:t>
            </w:r>
          </w:p>
        </w:tc>
        <w:tc>
          <w:tcPr>
            <w:tcW w:w="1440" w:type="dxa"/>
            <w:shd w:val="clear" w:color="auto" w:fill="auto"/>
          </w:tcPr>
          <w:p w:rsidR="00D738C0" w:rsidRPr="00FE2B72" w:rsidRDefault="00D738C0" w:rsidP="00D738C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والتحريريةوالتدريبات</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31</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تطبيقات على البدل</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r>
              <w:rPr>
                <w:rFonts w:cs="Traditional Arabic" w:hint="cs"/>
                <w:b/>
                <w:bCs/>
                <w:sz w:val="28"/>
                <w:szCs w:val="28"/>
                <w:rtl/>
              </w:rPr>
              <w:t>البدل</w:t>
            </w:r>
          </w:p>
        </w:tc>
        <w:tc>
          <w:tcPr>
            <w:tcW w:w="1440" w:type="dxa"/>
            <w:shd w:val="clear" w:color="auto" w:fill="auto"/>
          </w:tcPr>
          <w:p w:rsidR="00D738C0" w:rsidRDefault="00D738C0" w:rsidP="00D738C0">
            <w:pPr>
              <w:shd w:val="clear" w:color="auto" w:fill="FFFFFF"/>
              <w:tabs>
                <w:tab w:val="left" w:pos="642"/>
              </w:tabs>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الاستقراء</w:t>
            </w:r>
          </w:p>
          <w:p w:rsidR="00D738C0" w:rsidRPr="00C83CD3"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الموقف التعليمي</w:t>
            </w:r>
          </w:p>
        </w:tc>
        <w:tc>
          <w:tcPr>
            <w:tcW w:w="1440" w:type="dxa"/>
            <w:shd w:val="clear" w:color="auto" w:fill="auto"/>
          </w:tcPr>
          <w:p w:rsidR="00D738C0" w:rsidRPr="00FE2B72"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الاختبارات الشفهية والتحريرية</w:t>
            </w:r>
          </w:p>
        </w:tc>
      </w:tr>
      <w:tr w:rsidR="00D738C0" w:rsidRPr="00A80571" w:rsidTr="00D738C0">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tl/>
              </w:rPr>
            </w:pPr>
            <w:r>
              <w:rPr>
                <w:rFonts w:cs="Traditional Arabic" w:hint="cs"/>
                <w:b/>
                <w:bCs/>
                <w:sz w:val="28"/>
                <w:szCs w:val="28"/>
                <w:rtl/>
              </w:rPr>
              <w:t>32</w:t>
            </w:r>
          </w:p>
        </w:tc>
        <w:tc>
          <w:tcPr>
            <w:tcW w:w="1260" w:type="dxa"/>
            <w:tcBorders>
              <w:top w:val="single" w:sz="8" w:space="0" w:color="4F81BD"/>
              <w:left w:val="single" w:sz="6" w:space="0" w:color="4F81BD"/>
              <w:bottom w:val="single" w:sz="8" w:space="0" w:color="4F81BD"/>
              <w:right w:val="single" w:sz="6" w:space="0" w:color="4F81BD"/>
            </w:tcBorders>
            <w:shd w:val="clear" w:color="auto" w:fill="FFFFFF" w:themeFill="background1"/>
          </w:tcPr>
          <w:p w:rsidR="00D738C0" w:rsidRPr="00A80571" w:rsidRDefault="00D738C0" w:rsidP="00D738C0">
            <w:pPr>
              <w:autoSpaceDE w:val="0"/>
              <w:autoSpaceDN w:val="0"/>
              <w:adjustRightInd w:val="0"/>
              <w:rPr>
                <w:rFonts w:ascii="Cambria" w:hAnsi="Cambria"/>
                <w:color w:val="000000"/>
                <w:sz w:val="28"/>
                <w:szCs w:val="28"/>
                <w:rtl/>
                <w:lang w:bidi="ar-IQ"/>
              </w:rPr>
            </w:pP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الامتحان</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tcPr>
          <w:p w:rsidR="00D738C0" w:rsidRPr="00A80571" w:rsidRDefault="00D738C0" w:rsidP="00D738C0">
            <w:pPr>
              <w:rPr>
                <w:rFonts w:cs="Traditional Arabic"/>
                <w:b/>
                <w:bCs/>
                <w:sz w:val="28"/>
                <w:szCs w:val="28"/>
              </w:rPr>
            </w:pPr>
          </w:p>
        </w:tc>
        <w:tc>
          <w:tcPr>
            <w:tcW w:w="1440" w:type="dxa"/>
            <w:shd w:val="clear" w:color="auto" w:fill="auto"/>
          </w:tcPr>
          <w:p w:rsidR="00D738C0" w:rsidRPr="00C83CD3"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p>
        </w:tc>
        <w:tc>
          <w:tcPr>
            <w:tcW w:w="1440" w:type="dxa"/>
            <w:shd w:val="clear" w:color="auto" w:fill="auto"/>
          </w:tcPr>
          <w:p w:rsidR="00D738C0" w:rsidRPr="00FE2B72" w:rsidRDefault="00D738C0" w:rsidP="00D738C0">
            <w:pPr>
              <w:shd w:val="clear" w:color="auto" w:fill="FFFFFF"/>
              <w:tabs>
                <w:tab w:val="left" w:pos="642"/>
              </w:tabs>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اختبار تحريري</w:t>
            </w:r>
          </w:p>
        </w:tc>
      </w:tr>
    </w:tbl>
    <w:p w:rsidR="00D738C0" w:rsidRDefault="00D738C0" w:rsidP="00D738C0">
      <w:pPr>
        <w:widowControl w:val="0"/>
        <w:pBdr>
          <w:top w:val="nil"/>
          <w:left w:val="nil"/>
          <w:bottom w:val="nil"/>
          <w:right w:val="nil"/>
          <w:between w:val="nil"/>
        </w:pBdr>
        <w:rPr>
          <w:rFonts w:ascii="Cambria" w:eastAsia="Cambria" w:hAnsi="Cambria" w:cs="Cambria"/>
          <w:color w:val="000000"/>
          <w:sz w:val="28"/>
          <w:szCs w:val="28"/>
        </w:rP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D738C0" w:rsidTr="00D738C0">
        <w:trPr>
          <w:trHeight w:val="477"/>
        </w:trPr>
        <w:tc>
          <w:tcPr>
            <w:tcW w:w="9720" w:type="dxa"/>
            <w:gridSpan w:val="2"/>
            <w:shd w:val="clear" w:color="auto" w:fill="auto"/>
            <w:vAlign w:val="center"/>
          </w:tcPr>
          <w:p w:rsidR="00D738C0" w:rsidRDefault="00D738C0" w:rsidP="00175D91">
            <w:pPr>
              <w:numPr>
                <w:ilvl w:val="0"/>
                <w:numId w:val="35"/>
              </w:numPr>
              <w:tabs>
                <w:tab w:val="left" w:pos="252"/>
                <w:tab w:val="left" w:pos="432"/>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D738C0" w:rsidTr="00D738C0">
        <w:trPr>
          <w:trHeight w:val="1175"/>
        </w:trPr>
        <w:tc>
          <w:tcPr>
            <w:tcW w:w="4007" w:type="dxa"/>
            <w:shd w:val="clear" w:color="auto" w:fill="auto"/>
            <w:vAlign w:val="center"/>
          </w:tcPr>
          <w:p w:rsidR="00D738C0" w:rsidRDefault="00D738C0" w:rsidP="00175D91">
            <w:pPr>
              <w:numPr>
                <w:ilvl w:val="0"/>
                <w:numId w:val="36"/>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lastRenderedPageBreak/>
              <w:t>الكتب المقررة المطلوبة</w:t>
            </w:r>
          </w:p>
        </w:tc>
        <w:tc>
          <w:tcPr>
            <w:tcW w:w="5713" w:type="dxa"/>
            <w:shd w:val="clear" w:color="auto" w:fill="auto"/>
            <w:vAlign w:val="center"/>
          </w:tcPr>
          <w:p w:rsidR="00D738C0" w:rsidRDefault="00D738C0" w:rsidP="00D738C0">
            <w:pPr>
              <w:rPr>
                <w:rFonts w:ascii="Cambria" w:eastAsia="Cambria" w:hAnsi="Cambria" w:cs="Cambria"/>
                <w:color w:val="000000"/>
                <w:sz w:val="28"/>
                <w:szCs w:val="28"/>
              </w:rPr>
            </w:pPr>
            <w:r w:rsidRPr="00B7768F">
              <w:rPr>
                <w:rFonts w:ascii="Cambria" w:eastAsia="Cambria" w:hAnsi="Cambria"/>
                <w:color w:val="000000"/>
                <w:sz w:val="28"/>
                <w:szCs w:val="28"/>
                <w:rtl/>
              </w:rPr>
              <w:t>- شرح ابن عقيل على الفية ابن مالك</w:t>
            </w:r>
          </w:p>
          <w:p w:rsidR="00D738C0" w:rsidRDefault="00D738C0" w:rsidP="00D738C0">
            <w:pPr>
              <w:rPr>
                <w:rFonts w:ascii="Cambria" w:eastAsia="Cambria" w:hAnsi="Cambria" w:cs="Cambria"/>
                <w:color w:val="000000"/>
                <w:sz w:val="28"/>
                <w:szCs w:val="28"/>
              </w:rPr>
            </w:pPr>
          </w:p>
        </w:tc>
      </w:tr>
      <w:tr w:rsidR="00D738C0" w:rsidTr="00D738C0">
        <w:trPr>
          <w:trHeight w:val="716"/>
        </w:trPr>
        <w:tc>
          <w:tcPr>
            <w:tcW w:w="4007" w:type="dxa"/>
            <w:shd w:val="clear" w:color="auto" w:fill="auto"/>
            <w:vAlign w:val="center"/>
          </w:tcPr>
          <w:p w:rsidR="00D738C0" w:rsidRDefault="00D738C0" w:rsidP="00175D91">
            <w:pPr>
              <w:numPr>
                <w:ilvl w:val="0"/>
                <w:numId w:val="36"/>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rsidR="00D738C0" w:rsidRPr="00B7768F" w:rsidRDefault="00D738C0" w:rsidP="00D738C0">
            <w:pPr>
              <w:rPr>
                <w:rFonts w:ascii="Cambria" w:eastAsia="Cambria" w:hAnsi="Cambria" w:cs="Cambria"/>
                <w:color w:val="000000"/>
                <w:sz w:val="28"/>
                <w:szCs w:val="28"/>
                <w:rtl/>
              </w:rPr>
            </w:pPr>
            <w:r w:rsidRPr="00B7768F">
              <w:rPr>
                <w:rFonts w:ascii="Cambria" w:eastAsia="Cambria" w:hAnsi="Cambria"/>
                <w:color w:val="000000"/>
                <w:sz w:val="28"/>
                <w:szCs w:val="28"/>
                <w:rtl/>
              </w:rPr>
              <w:t>، النحو الوافي، عباس حسن.</w:t>
            </w:r>
          </w:p>
          <w:p w:rsidR="00D738C0" w:rsidRDefault="00D738C0" w:rsidP="00D738C0">
            <w:pPr>
              <w:rPr>
                <w:rFonts w:ascii="Cambria" w:eastAsia="Cambria" w:hAnsi="Cambria"/>
                <w:color w:val="000000"/>
                <w:sz w:val="28"/>
                <w:szCs w:val="28"/>
                <w:rtl/>
              </w:rPr>
            </w:pPr>
            <w:r>
              <w:rPr>
                <w:rFonts w:ascii="Cambria" w:eastAsia="Cambria" w:hAnsi="Cambria"/>
                <w:color w:val="000000"/>
                <w:sz w:val="28"/>
                <w:szCs w:val="28"/>
                <w:rtl/>
              </w:rPr>
              <w:t>الكتاب</w:t>
            </w:r>
            <w:r>
              <w:rPr>
                <w:rFonts w:ascii="Cambria" w:eastAsia="Cambria" w:hAnsi="Cambria" w:hint="cs"/>
                <w:color w:val="000000"/>
                <w:sz w:val="28"/>
                <w:szCs w:val="28"/>
                <w:rtl/>
              </w:rPr>
              <w:t>،</w:t>
            </w:r>
            <w:r>
              <w:rPr>
                <w:rFonts w:ascii="Cambria" w:eastAsia="Cambria" w:hAnsi="Cambria"/>
                <w:color w:val="000000"/>
                <w:sz w:val="28"/>
                <w:szCs w:val="28"/>
                <w:rtl/>
              </w:rPr>
              <w:t xml:space="preserve"> سيبويه</w:t>
            </w:r>
            <w:r>
              <w:rPr>
                <w:rFonts w:ascii="Cambria" w:eastAsia="Cambria" w:hAnsi="Cambria" w:hint="cs"/>
                <w:color w:val="000000"/>
                <w:sz w:val="28"/>
                <w:szCs w:val="28"/>
                <w:rtl/>
              </w:rPr>
              <w:t>.</w:t>
            </w:r>
          </w:p>
          <w:p w:rsidR="00D738C0" w:rsidRDefault="00D738C0" w:rsidP="00D738C0">
            <w:pPr>
              <w:rPr>
                <w:rFonts w:ascii="Cambria" w:eastAsia="Cambria" w:hAnsi="Cambria"/>
                <w:color w:val="000000"/>
                <w:sz w:val="28"/>
                <w:szCs w:val="28"/>
                <w:rtl/>
              </w:rPr>
            </w:pPr>
            <w:r w:rsidRPr="00B7768F">
              <w:rPr>
                <w:rFonts w:ascii="Cambria" w:eastAsia="Cambria" w:hAnsi="Cambria"/>
                <w:color w:val="000000"/>
                <w:sz w:val="28"/>
                <w:szCs w:val="28"/>
                <w:rtl/>
              </w:rPr>
              <w:t xml:space="preserve"> مغني اللبيب عن </w:t>
            </w:r>
            <w:r>
              <w:rPr>
                <w:rFonts w:ascii="Cambria" w:eastAsia="Cambria" w:hAnsi="Cambria"/>
                <w:color w:val="000000"/>
                <w:sz w:val="28"/>
                <w:szCs w:val="28"/>
                <w:rtl/>
              </w:rPr>
              <w:t>كتب الاعاريب. ابن هشام الانصاري</w:t>
            </w:r>
            <w:r>
              <w:rPr>
                <w:rFonts w:ascii="Cambria" w:eastAsia="Cambria" w:hAnsi="Cambria" w:hint="cs"/>
                <w:color w:val="000000"/>
                <w:sz w:val="28"/>
                <w:szCs w:val="28"/>
                <w:rtl/>
              </w:rPr>
              <w:t>.</w:t>
            </w:r>
          </w:p>
          <w:p w:rsidR="00D738C0" w:rsidRDefault="00D738C0" w:rsidP="00D738C0">
            <w:pPr>
              <w:rPr>
                <w:rFonts w:ascii="Cambria" w:eastAsia="Cambria" w:hAnsi="Cambria"/>
                <w:color w:val="000000"/>
                <w:sz w:val="28"/>
                <w:szCs w:val="28"/>
                <w:rtl/>
              </w:rPr>
            </w:pPr>
            <w:r w:rsidRPr="00B7768F">
              <w:rPr>
                <w:rFonts w:ascii="Cambria" w:eastAsia="Cambria" w:hAnsi="Cambria"/>
                <w:color w:val="000000"/>
                <w:sz w:val="28"/>
                <w:szCs w:val="28"/>
                <w:rtl/>
              </w:rPr>
              <w:t xml:space="preserve"> همع الهوامع. السيوطي، </w:t>
            </w:r>
          </w:p>
          <w:p w:rsidR="00D738C0" w:rsidRDefault="00D738C0" w:rsidP="00D738C0">
            <w:pPr>
              <w:rPr>
                <w:rFonts w:ascii="Cambria" w:eastAsia="Cambria" w:hAnsi="Cambria"/>
                <w:color w:val="000000"/>
                <w:sz w:val="28"/>
                <w:szCs w:val="28"/>
                <w:rtl/>
              </w:rPr>
            </w:pPr>
            <w:r>
              <w:rPr>
                <w:rFonts w:ascii="Cambria" w:eastAsia="Cambria" w:hAnsi="Cambria"/>
                <w:color w:val="000000"/>
                <w:sz w:val="28"/>
                <w:szCs w:val="28"/>
                <w:rtl/>
              </w:rPr>
              <w:t>معاني الحروف</w:t>
            </w:r>
            <w:r>
              <w:rPr>
                <w:rFonts w:ascii="Cambria" w:eastAsia="Cambria" w:hAnsi="Cambria" w:hint="cs"/>
                <w:color w:val="000000"/>
                <w:sz w:val="28"/>
                <w:szCs w:val="28"/>
                <w:rtl/>
              </w:rPr>
              <w:t xml:space="preserve">: </w:t>
            </w:r>
            <w:r w:rsidRPr="00B7768F">
              <w:rPr>
                <w:rFonts w:ascii="Cambria" w:eastAsia="Cambria" w:hAnsi="Cambria"/>
                <w:color w:val="000000"/>
                <w:sz w:val="28"/>
                <w:szCs w:val="28"/>
                <w:rtl/>
              </w:rPr>
              <w:t xml:space="preserve">الرماني.  </w:t>
            </w:r>
          </w:p>
          <w:p w:rsidR="00D738C0" w:rsidRPr="00B7768F" w:rsidRDefault="00D738C0" w:rsidP="00D738C0">
            <w:pPr>
              <w:rPr>
                <w:rFonts w:ascii="Cambria" w:eastAsia="Cambria" w:hAnsi="Cambria"/>
                <w:color w:val="000000"/>
                <w:sz w:val="28"/>
                <w:szCs w:val="28"/>
                <w:rtl/>
              </w:rPr>
            </w:pPr>
            <w:r w:rsidRPr="00B7768F">
              <w:rPr>
                <w:rFonts w:ascii="Cambria" w:eastAsia="Cambria" w:hAnsi="Cambria"/>
                <w:color w:val="000000"/>
                <w:sz w:val="28"/>
                <w:szCs w:val="28"/>
                <w:rtl/>
              </w:rPr>
              <w:t>معاني النحو (ج1) د. فاضل السامرائي.</w:t>
            </w:r>
          </w:p>
          <w:p w:rsidR="00D738C0" w:rsidRDefault="00D738C0" w:rsidP="00D738C0">
            <w:pPr>
              <w:rPr>
                <w:rFonts w:ascii="Cambria" w:eastAsia="Cambria" w:hAnsi="Cambria" w:cs="Cambria"/>
                <w:color w:val="000000"/>
                <w:sz w:val="28"/>
                <w:szCs w:val="28"/>
              </w:rPr>
            </w:pPr>
          </w:p>
        </w:tc>
      </w:tr>
      <w:tr w:rsidR="00D738C0" w:rsidTr="00D738C0">
        <w:trPr>
          <w:trHeight w:val="1247"/>
        </w:trPr>
        <w:tc>
          <w:tcPr>
            <w:tcW w:w="4007" w:type="dxa"/>
            <w:shd w:val="clear" w:color="auto" w:fill="auto"/>
            <w:vAlign w:val="center"/>
          </w:tcPr>
          <w:p w:rsidR="00D738C0" w:rsidRDefault="00D738C0" w:rsidP="00175D91">
            <w:pPr>
              <w:numPr>
                <w:ilvl w:val="0"/>
                <w:numId w:val="37"/>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العلمية،التقارير</w:t>
            </w:r>
            <w:r>
              <w:rPr>
                <w:rFonts w:ascii="Cambria" w:eastAsia="Cambria" w:hAnsi="Cambria" w:cs="Cambria"/>
                <w:color w:val="000000"/>
                <w:sz w:val="28"/>
                <w:szCs w:val="28"/>
                <w:rtl/>
              </w:rPr>
              <w:t xml:space="preserve">) </w:t>
            </w:r>
          </w:p>
        </w:tc>
        <w:tc>
          <w:tcPr>
            <w:tcW w:w="5713" w:type="dxa"/>
            <w:shd w:val="clear" w:color="auto" w:fill="auto"/>
            <w:vAlign w:val="center"/>
          </w:tcPr>
          <w:p w:rsidR="00D738C0" w:rsidRDefault="00D738C0" w:rsidP="00D738C0">
            <w:pPr>
              <w:rPr>
                <w:rFonts w:ascii="Cambria" w:eastAsia="Cambria" w:hAnsi="Cambria"/>
                <w:color w:val="000000"/>
                <w:sz w:val="28"/>
                <w:szCs w:val="28"/>
                <w:rtl/>
              </w:rPr>
            </w:pPr>
            <w:r w:rsidRPr="00B7768F">
              <w:rPr>
                <w:rFonts w:ascii="Cambria" w:eastAsia="Cambria" w:hAnsi="Cambria"/>
                <w:color w:val="000000"/>
                <w:sz w:val="28"/>
                <w:szCs w:val="28"/>
                <w:rtl/>
              </w:rPr>
              <w:t>في النحو العربي</w:t>
            </w:r>
            <w:r>
              <w:rPr>
                <w:rFonts w:ascii="Cambria" w:eastAsia="Cambria" w:hAnsi="Cambria"/>
                <w:color w:val="000000"/>
                <w:sz w:val="28"/>
                <w:szCs w:val="28"/>
                <w:rtl/>
              </w:rPr>
              <w:t xml:space="preserve"> قواعد وتطبيق د. مهدي المخزومي</w:t>
            </w:r>
            <w:r>
              <w:rPr>
                <w:rFonts w:ascii="Cambria" w:eastAsia="Cambria" w:hAnsi="Cambria" w:hint="cs"/>
                <w:color w:val="000000"/>
                <w:sz w:val="28"/>
                <w:szCs w:val="28"/>
                <w:rtl/>
              </w:rPr>
              <w:t>.</w:t>
            </w:r>
          </w:p>
          <w:p w:rsidR="00D738C0" w:rsidRDefault="00D738C0" w:rsidP="00D738C0">
            <w:pPr>
              <w:rPr>
                <w:rFonts w:ascii="Cambria" w:eastAsia="Cambria" w:hAnsi="Cambria"/>
                <w:color w:val="000000"/>
                <w:sz w:val="28"/>
                <w:szCs w:val="28"/>
                <w:rtl/>
              </w:rPr>
            </w:pPr>
            <w:r w:rsidRPr="00B7768F">
              <w:rPr>
                <w:rFonts w:ascii="Cambria" w:eastAsia="Cambria" w:hAnsi="Cambria"/>
                <w:color w:val="000000"/>
                <w:sz w:val="28"/>
                <w:szCs w:val="28"/>
                <w:rtl/>
              </w:rPr>
              <w:t>في النحو العري نقد وتوجيه للمخزومي</w:t>
            </w:r>
            <w:r>
              <w:rPr>
                <w:rFonts w:ascii="Cambria" w:eastAsia="Cambria" w:hAnsi="Cambria" w:hint="cs"/>
                <w:color w:val="000000"/>
                <w:sz w:val="28"/>
                <w:szCs w:val="28"/>
                <w:rtl/>
              </w:rPr>
              <w:t>.</w:t>
            </w:r>
          </w:p>
          <w:p w:rsidR="00D738C0" w:rsidRDefault="00D738C0" w:rsidP="00D738C0">
            <w:pPr>
              <w:rPr>
                <w:rFonts w:ascii="Cambria" w:eastAsia="Cambria" w:hAnsi="Cambria"/>
                <w:color w:val="000000"/>
                <w:sz w:val="28"/>
                <w:szCs w:val="28"/>
                <w:rtl/>
              </w:rPr>
            </w:pPr>
            <w:r w:rsidRPr="00B7768F">
              <w:rPr>
                <w:rFonts w:ascii="Cambria" w:eastAsia="Cambria" w:hAnsi="Cambria"/>
                <w:color w:val="000000"/>
                <w:sz w:val="28"/>
                <w:szCs w:val="28"/>
                <w:rtl/>
              </w:rPr>
              <w:t>الوجيز في قواع</w:t>
            </w:r>
            <w:r>
              <w:rPr>
                <w:rFonts w:ascii="Cambria" w:eastAsia="Cambria" w:hAnsi="Cambria"/>
                <w:color w:val="000000"/>
                <w:sz w:val="28"/>
                <w:szCs w:val="28"/>
                <w:rtl/>
              </w:rPr>
              <w:t>د اللغة العربية :عبد الحسين حمد</w:t>
            </w:r>
          </w:p>
          <w:p w:rsidR="00D738C0" w:rsidRDefault="00D738C0" w:rsidP="00D738C0">
            <w:pPr>
              <w:rPr>
                <w:rFonts w:ascii="Cambria" w:eastAsia="Cambria" w:hAnsi="Cambria"/>
                <w:color w:val="000000"/>
                <w:sz w:val="28"/>
                <w:szCs w:val="28"/>
                <w:rtl/>
              </w:rPr>
            </w:pPr>
            <w:r w:rsidRPr="00B7768F">
              <w:rPr>
                <w:rFonts w:ascii="Cambria" w:eastAsia="Cambria" w:hAnsi="Cambria"/>
                <w:color w:val="000000"/>
                <w:sz w:val="28"/>
                <w:szCs w:val="28"/>
                <w:rtl/>
              </w:rPr>
              <w:lastRenderedPageBreak/>
              <w:t>المنهاج في القواعد والاعراب</w:t>
            </w:r>
            <w:r>
              <w:rPr>
                <w:rFonts w:ascii="Cambria" w:eastAsia="Cambria" w:hAnsi="Cambria" w:hint="cs"/>
                <w:color w:val="000000"/>
                <w:sz w:val="28"/>
                <w:szCs w:val="28"/>
                <w:rtl/>
              </w:rPr>
              <w:t>:</w:t>
            </w:r>
            <w:r w:rsidRPr="00B7768F">
              <w:rPr>
                <w:rFonts w:ascii="Cambria" w:eastAsia="Cambria" w:hAnsi="Cambria"/>
                <w:color w:val="000000"/>
                <w:sz w:val="28"/>
                <w:szCs w:val="28"/>
                <w:rtl/>
              </w:rPr>
              <w:t xml:space="preserve"> محمد الانطاكي</w:t>
            </w:r>
          </w:p>
          <w:p w:rsidR="00D738C0" w:rsidRDefault="00D738C0" w:rsidP="00D738C0">
            <w:pPr>
              <w:rPr>
                <w:rFonts w:ascii="Cambria" w:eastAsia="Cambria" w:hAnsi="Cambria"/>
                <w:color w:val="000000"/>
                <w:sz w:val="28"/>
                <w:szCs w:val="28"/>
                <w:rtl/>
              </w:rPr>
            </w:pPr>
            <w:r w:rsidRPr="00B7768F">
              <w:rPr>
                <w:rFonts w:ascii="Cambria" w:eastAsia="Cambria" w:hAnsi="Cambria"/>
                <w:color w:val="000000"/>
                <w:sz w:val="28"/>
                <w:szCs w:val="28"/>
                <w:rtl/>
              </w:rPr>
              <w:t xml:space="preserve"> قواعد النحو العربي في ضوء </w:t>
            </w:r>
            <w:r>
              <w:rPr>
                <w:rFonts w:ascii="Cambria" w:eastAsia="Cambria" w:hAnsi="Cambria"/>
                <w:color w:val="000000"/>
                <w:sz w:val="28"/>
                <w:szCs w:val="28"/>
                <w:rtl/>
              </w:rPr>
              <w:t>نظرية النظم</w:t>
            </w:r>
            <w:r>
              <w:rPr>
                <w:rFonts w:ascii="Cambria" w:eastAsia="Cambria" w:hAnsi="Cambria" w:hint="cs"/>
                <w:color w:val="000000"/>
                <w:sz w:val="28"/>
                <w:szCs w:val="28"/>
                <w:rtl/>
              </w:rPr>
              <w:t>:</w:t>
            </w:r>
            <w:r>
              <w:rPr>
                <w:rFonts w:ascii="Cambria" w:eastAsia="Cambria" w:hAnsi="Cambria"/>
                <w:color w:val="000000"/>
                <w:sz w:val="28"/>
                <w:szCs w:val="28"/>
                <w:rtl/>
              </w:rPr>
              <w:t xml:space="preserve"> سناء حميد البياتي</w:t>
            </w:r>
            <w:r>
              <w:rPr>
                <w:rFonts w:ascii="Cambria" w:eastAsia="Cambria" w:hAnsi="Cambria" w:hint="cs"/>
                <w:color w:val="000000"/>
                <w:sz w:val="28"/>
                <w:szCs w:val="28"/>
                <w:rtl/>
              </w:rPr>
              <w:t>.</w:t>
            </w:r>
          </w:p>
          <w:p w:rsidR="00D738C0" w:rsidRDefault="00D738C0" w:rsidP="00D738C0">
            <w:pPr>
              <w:rPr>
                <w:rFonts w:ascii="Cambria" w:eastAsia="Cambria" w:hAnsi="Cambria" w:cs="Cambria"/>
                <w:color w:val="000000"/>
                <w:sz w:val="28"/>
                <w:szCs w:val="28"/>
              </w:rPr>
            </w:pPr>
            <w:r w:rsidRPr="00B7768F">
              <w:rPr>
                <w:rFonts w:ascii="Cambria" w:eastAsia="Cambria" w:hAnsi="Cambria"/>
                <w:color w:val="000000"/>
                <w:sz w:val="28"/>
                <w:szCs w:val="28"/>
                <w:rtl/>
              </w:rPr>
              <w:t>مجلة المجمع اللغوي العراقي والمصري</w:t>
            </w:r>
          </w:p>
        </w:tc>
      </w:tr>
      <w:tr w:rsidR="00D738C0" w:rsidTr="00D738C0">
        <w:trPr>
          <w:trHeight w:val="1247"/>
        </w:trPr>
        <w:tc>
          <w:tcPr>
            <w:tcW w:w="4007" w:type="dxa"/>
            <w:shd w:val="clear" w:color="auto" w:fill="auto"/>
            <w:vAlign w:val="center"/>
          </w:tcPr>
          <w:p w:rsidR="00D738C0" w:rsidRDefault="00D738C0" w:rsidP="00175D91">
            <w:pPr>
              <w:numPr>
                <w:ilvl w:val="0"/>
                <w:numId w:val="37"/>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lastRenderedPageBreak/>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rsidR="00D738C0" w:rsidRPr="00343FDE" w:rsidRDefault="00D738C0" w:rsidP="00D738C0">
            <w:pPr>
              <w:rPr>
                <w:rFonts w:asciiTheme="majorBidi" w:eastAsia="Cambria" w:hAnsiTheme="majorBidi" w:cstheme="majorBidi"/>
                <w:color w:val="000000"/>
                <w:sz w:val="28"/>
                <w:szCs w:val="28"/>
                <w:lang w:bidi="ar-IQ"/>
              </w:rPr>
            </w:pPr>
            <w:r w:rsidRPr="00343FDE">
              <w:rPr>
                <w:rFonts w:asciiTheme="majorBidi" w:eastAsia="Calibri" w:hAnsiTheme="majorBidi" w:cstheme="majorBidi"/>
                <w:color w:val="000000"/>
                <w:sz w:val="28"/>
                <w:szCs w:val="28"/>
                <w:rtl/>
                <w:lang w:bidi="ar-IQ"/>
              </w:rPr>
              <w:t>المكتبة الشاملة، المكتبة الوقفية، مكتبة محمد سعيد ربيع الغانمي.</w:t>
            </w:r>
          </w:p>
        </w:tc>
      </w:tr>
    </w:tbl>
    <w:p w:rsidR="00D738C0" w:rsidRDefault="00D738C0" w:rsidP="00D738C0"/>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D738C0" w:rsidTr="00D738C0">
        <w:trPr>
          <w:trHeight w:val="419"/>
        </w:trPr>
        <w:tc>
          <w:tcPr>
            <w:tcW w:w="9720" w:type="dxa"/>
            <w:shd w:val="clear" w:color="auto" w:fill="auto"/>
            <w:vAlign w:val="center"/>
          </w:tcPr>
          <w:p w:rsidR="00D738C0" w:rsidRDefault="00D738C0" w:rsidP="00175D91">
            <w:pPr>
              <w:numPr>
                <w:ilvl w:val="0"/>
                <w:numId w:val="35"/>
              </w:numPr>
              <w:tabs>
                <w:tab w:val="left" w:pos="507"/>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D738C0" w:rsidTr="00D738C0">
        <w:trPr>
          <w:trHeight w:val="1505"/>
        </w:trPr>
        <w:tc>
          <w:tcPr>
            <w:tcW w:w="9720" w:type="dxa"/>
            <w:shd w:val="clear" w:color="auto" w:fill="auto"/>
            <w:vAlign w:val="center"/>
          </w:tcPr>
          <w:p w:rsidR="00D738C0" w:rsidRPr="00614F08" w:rsidRDefault="00D738C0" w:rsidP="00D738C0">
            <w:pPr>
              <w:rPr>
                <w:rFonts w:ascii="Cambria" w:eastAsia="Cambria" w:hAnsi="Cambria" w:cs="Sakkal Majalla"/>
                <w:color w:val="000000"/>
                <w:sz w:val="32"/>
                <w:szCs w:val="32"/>
              </w:rPr>
            </w:pPr>
            <w:r w:rsidRPr="00614F08">
              <w:rPr>
                <w:rFonts w:ascii="Cambria" w:eastAsia="Cambria" w:hAnsi="Cambria" w:cs="Sakkal Majalla" w:hint="cs"/>
                <w:color w:val="000000"/>
                <w:sz w:val="32"/>
                <w:szCs w:val="32"/>
                <w:rtl/>
              </w:rPr>
              <w:t xml:space="preserve">إعادة ترتيب الموضوعات بما يتناسب مع متطلبات التسلسل المنطقي للأفكار، واعتماد مبادئ النحو الوظيفي من حيث الأمثلة التطبيقية المعتمدة، </w:t>
            </w:r>
          </w:p>
        </w:tc>
      </w:tr>
    </w:tbl>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rsidP="00D738C0">
      <w:pPr>
        <w:pStyle w:val="1"/>
        <w:jc w:val="center"/>
        <w:rPr>
          <w:b w:val="0"/>
          <w:sz w:val="32"/>
          <w:szCs w:val="32"/>
        </w:rPr>
      </w:pPr>
      <w:r>
        <w:rPr>
          <w:rFonts w:hint="cs"/>
          <w:sz w:val="32"/>
          <w:szCs w:val="32"/>
          <w:rtl/>
          <w:lang w:bidi="ar-IQ"/>
        </w:rPr>
        <w:lastRenderedPageBreak/>
        <w:t>ن</w:t>
      </w:r>
      <w:r>
        <w:rPr>
          <w:sz w:val="32"/>
          <w:szCs w:val="32"/>
          <w:rtl/>
        </w:rPr>
        <w:t>موذج وصف المقرر</w:t>
      </w:r>
    </w:p>
    <w:p w:rsidR="00D738C0" w:rsidRDefault="00D738C0" w:rsidP="00D738C0">
      <w:pPr>
        <w:spacing w:before="240"/>
        <w:rPr>
          <w:b/>
          <w:color w:val="1F4E79"/>
          <w:sz w:val="32"/>
          <w:szCs w:val="32"/>
        </w:rPr>
      </w:pPr>
    </w:p>
    <w:p w:rsidR="00D738C0" w:rsidRDefault="00D738C0" w:rsidP="00D738C0">
      <w:pPr>
        <w:spacing w:before="240"/>
        <w:rPr>
          <w:b/>
          <w:color w:val="000000"/>
          <w:sz w:val="32"/>
          <w:szCs w:val="32"/>
        </w:rPr>
      </w:pPr>
      <w:r>
        <w:rPr>
          <w:b/>
          <w:color w:val="000000"/>
          <w:sz w:val="32"/>
          <w:szCs w:val="32"/>
          <w:rtl/>
        </w:rPr>
        <w:t>وصف المقرر</w:t>
      </w:r>
    </w:p>
    <w:tbl>
      <w:tblPr>
        <w:bidiVisual/>
        <w:tblW w:w="9720"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D738C0" w:rsidTr="00D738C0">
        <w:trPr>
          <w:trHeight w:val="794"/>
        </w:trPr>
        <w:tc>
          <w:tcPr>
            <w:tcW w:w="9720" w:type="dxa"/>
            <w:shd w:val="clear" w:color="auto" w:fill="auto"/>
          </w:tcPr>
          <w:p w:rsidR="00D738C0" w:rsidRDefault="00D738C0" w:rsidP="00D738C0">
            <w:pPr>
              <w:spacing w:before="240"/>
              <w:jc w:val="both"/>
              <w:rPr>
                <w:rFonts w:ascii="Cambria" w:eastAsia="Cambria" w:hAnsi="Cambria" w:cs="Cambria"/>
                <w:b/>
                <w:color w:val="000000"/>
                <w:sz w:val="32"/>
                <w:szCs w:val="32"/>
                <w:lang w:bidi="ar-IQ"/>
              </w:rPr>
            </w:pPr>
            <w:r w:rsidRPr="00487F1C">
              <w:rPr>
                <w:rFonts w:ascii="Cambria" w:hAnsi="Cambria" w:hint="cs"/>
                <w:color w:val="000000"/>
                <w:sz w:val="32"/>
                <w:szCs w:val="32"/>
                <w:rtl/>
                <w:lang w:bidi="ar-IQ"/>
              </w:rPr>
              <w:t xml:space="preserve">يشتمل هذا المقررعلى </w:t>
            </w:r>
            <w:r>
              <w:rPr>
                <w:rFonts w:ascii="Cambria" w:hAnsi="Cambria" w:hint="cs"/>
                <w:color w:val="000000"/>
                <w:sz w:val="32"/>
                <w:szCs w:val="32"/>
                <w:rtl/>
                <w:lang w:bidi="ar-IQ"/>
              </w:rPr>
              <w:t>معرفة علاقة اللغة بالفرد والمجتمع وعلاقة اللغة بالكلام، ومعرفة سمات اللغة العربية، ولهجات اللغة العربية القديمة والحديثة، والتفكير اللغوي عند العرب، وإدراك وسائل تنمية اللغة العربية.</w:t>
            </w:r>
          </w:p>
        </w:tc>
      </w:tr>
    </w:tbl>
    <w:p w:rsidR="00D738C0" w:rsidRDefault="00D738C0" w:rsidP="00D738C0">
      <w:pPr>
        <w:spacing w:before="240"/>
        <w:ind w:left="-335" w:right="-426"/>
        <w:jc w:val="both"/>
        <w:rPr>
          <w:rFonts w:ascii="Arial" w:eastAsia="Arial" w:hAnsi="Arial" w:cs="Arial"/>
          <w:sz w:val="28"/>
          <w:szCs w:val="28"/>
        </w:rP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D738C0" w:rsidTr="00D738C0">
        <w:trPr>
          <w:trHeight w:val="624"/>
        </w:trPr>
        <w:tc>
          <w:tcPr>
            <w:tcW w:w="3780" w:type="dxa"/>
            <w:shd w:val="clear" w:color="auto" w:fill="auto"/>
            <w:vAlign w:val="center"/>
          </w:tcPr>
          <w:p w:rsidR="00D738C0" w:rsidRDefault="00D738C0" w:rsidP="00175D91">
            <w:pPr>
              <w:numPr>
                <w:ilvl w:val="0"/>
                <w:numId w:val="53"/>
              </w:numPr>
              <w:spacing w:after="0" w:line="240" w:lineRule="auto"/>
              <w:ind w:hanging="288"/>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p>
        </w:tc>
        <w:tc>
          <w:tcPr>
            <w:tcW w:w="5940" w:type="dxa"/>
            <w:shd w:val="clear" w:color="auto" w:fill="auto"/>
            <w:vAlign w:val="center"/>
          </w:tcPr>
          <w:p w:rsidR="00D738C0" w:rsidRDefault="00D738C0" w:rsidP="00D738C0">
            <w:pPr>
              <w:rPr>
                <w:rFonts w:ascii="Cambria" w:eastAsia="Cambria" w:hAnsi="Cambria" w:cs="Cambria"/>
                <w:color w:val="D9D9D9"/>
                <w:sz w:val="28"/>
                <w:szCs w:val="28"/>
              </w:rPr>
            </w:pPr>
            <w:r w:rsidRPr="00682857">
              <w:rPr>
                <w:rFonts w:ascii="Cambria" w:hAnsi="Cambria" w:hint="cs"/>
                <w:sz w:val="28"/>
                <w:szCs w:val="28"/>
                <w:rtl/>
                <w:lang w:bidi="ar-IQ"/>
              </w:rPr>
              <w:t xml:space="preserve">جامعة </w:t>
            </w:r>
            <w:r>
              <w:rPr>
                <w:rFonts w:ascii="Cambria" w:hAnsi="Cambria" w:hint="cs"/>
                <w:sz w:val="28"/>
                <w:szCs w:val="28"/>
                <w:rtl/>
                <w:lang w:bidi="ar-IQ"/>
              </w:rPr>
              <w:t>بغداد</w:t>
            </w:r>
            <w:r w:rsidRPr="00682857">
              <w:rPr>
                <w:rFonts w:ascii="Cambria" w:hAnsi="Cambria"/>
                <w:sz w:val="28"/>
                <w:szCs w:val="28"/>
                <w:lang w:bidi="ar-IQ"/>
              </w:rPr>
              <w:t>/</w:t>
            </w:r>
            <w:r w:rsidRPr="00682857">
              <w:rPr>
                <w:rFonts w:ascii="Cambria" w:hAnsi="Cambria" w:hint="cs"/>
                <w:sz w:val="28"/>
                <w:szCs w:val="28"/>
                <w:rtl/>
                <w:lang w:bidi="ar-IQ"/>
              </w:rPr>
              <w:t xml:space="preserve"> كلية </w:t>
            </w:r>
            <w:r>
              <w:rPr>
                <w:rFonts w:ascii="Cambria" w:hAnsi="Cambria" w:hint="cs"/>
                <w:sz w:val="28"/>
                <w:szCs w:val="28"/>
                <w:rtl/>
                <w:lang w:bidi="ar-IQ"/>
              </w:rPr>
              <w:t>التربية للبنات</w:t>
            </w:r>
          </w:p>
        </w:tc>
      </w:tr>
      <w:tr w:rsidR="00D738C0" w:rsidTr="00D738C0">
        <w:trPr>
          <w:trHeight w:val="624"/>
        </w:trPr>
        <w:tc>
          <w:tcPr>
            <w:tcW w:w="3780" w:type="dxa"/>
            <w:shd w:val="clear" w:color="auto" w:fill="auto"/>
            <w:vAlign w:val="center"/>
          </w:tcPr>
          <w:p w:rsidR="00D738C0" w:rsidRDefault="00D738C0" w:rsidP="00175D91">
            <w:pPr>
              <w:numPr>
                <w:ilvl w:val="0"/>
                <w:numId w:val="53"/>
              </w:numPr>
              <w:spacing w:after="0" w:line="240" w:lineRule="auto"/>
              <w:ind w:left="432"/>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594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sz w:val="28"/>
                <w:szCs w:val="28"/>
                <w:rtl/>
                <w:lang w:bidi="ar-IQ"/>
              </w:rPr>
              <w:t>قسم اللغة العربية</w:t>
            </w:r>
          </w:p>
        </w:tc>
      </w:tr>
      <w:tr w:rsidR="00D738C0" w:rsidTr="00D738C0">
        <w:trPr>
          <w:trHeight w:val="624"/>
        </w:trPr>
        <w:tc>
          <w:tcPr>
            <w:tcW w:w="3780" w:type="dxa"/>
            <w:shd w:val="clear" w:color="auto" w:fill="auto"/>
            <w:vAlign w:val="center"/>
          </w:tcPr>
          <w:p w:rsidR="00D738C0" w:rsidRDefault="00D738C0" w:rsidP="00175D91">
            <w:pPr>
              <w:numPr>
                <w:ilvl w:val="0"/>
                <w:numId w:val="53"/>
              </w:numPr>
              <w:spacing w:after="0" w:line="240" w:lineRule="auto"/>
              <w:ind w:left="432"/>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5940" w:type="dxa"/>
            <w:shd w:val="clear" w:color="auto" w:fill="auto"/>
            <w:vAlign w:val="center"/>
          </w:tcPr>
          <w:p w:rsidR="00D738C0" w:rsidRPr="003612E4" w:rsidRDefault="003B1DC8" w:rsidP="003B1DC8">
            <w:pPr>
              <w:rPr>
                <w:rFonts w:ascii="Cambria" w:eastAsia="Cambria" w:hAnsi="Cambria"/>
                <w:color w:val="000000"/>
                <w:sz w:val="28"/>
                <w:szCs w:val="28"/>
                <w:lang w:bidi="ar-IQ"/>
              </w:rPr>
            </w:pPr>
            <w:r>
              <w:rPr>
                <w:rFonts w:ascii="Cambria" w:hAnsi="Cambria" w:hint="cs"/>
                <w:color w:val="000000"/>
                <w:sz w:val="28"/>
                <w:szCs w:val="28"/>
                <w:rtl/>
                <w:lang w:bidi="ar-IQ"/>
              </w:rPr>
              <w:t xml:space="preserve">فقه اللغة </w:t>
            </w:r>
            <w:r>
              <w:rPr>
                <w:rFonts w:ascii="Cambria" w:hAnsi="Cambria"/>
                <w:color w:val="000000"/>
                <w:sz w:val="28"/>
                <w:szCs w:val="28"/>
                <w:lang w:bidi="ar-IQ"/>
              </w:rPr>
              <w:t>326ApH</w:t>
            </w:r>
          </w:p>
        </w:tc>
      </w:tr>
      <w:tr w:rsidR="00D738C0" w:rsidTr="00D738C0">
        <w:trPr>
          <w:trHeight w:val="624"/>
        </w:trPr>
        <w:tc>
          <w:tcPr>
            <w:tcW w:w="3780" w:type="dxa"/>
            <w:shd w:val="clear" w:color="auto" w:fill="auto"/>
            <w:vAlign w:val="center"/>
          </w:tcPr>
          <w:p w:rsidR="00D738C0" w:rsidRDefault="00D738C0" w:rsidP="00175D91">
            <w:pPr>
              <w:numPr>
                <w:ilvl w:val="0"/>
                <w:numId w:val="53"/>
              </w:numPr>
              <w:spacing w:after="0" w:line="240" w:lineRule="auto"/>
              <w:ind w:left="432"/>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594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lang w:bidi="ar-IQ"/>
              </w:rPr>
              <w:t>يومي سنة دراسية كاملة</w:t>
            </w:r>
          </w:p>
        </w:tc>
      </w:tr>
      <w:tr w:rsidR="00D738C0" w:rsidTr="00D738C0">
        <w:trPr>
          <w:trHeight w:val="624"/>
        </w:trPr>
        <w:tc>
          <w:tcPr>
            <w:tcW w:w="3780" w:type="dxa"/>
            <w:shd w:val="clear" w:color="auto" w:fill="auto"/>
            <w:vAlign w:val="center"/>
          </w:tcPr>
          <w:p w:rsidR="00D738C0" w:rsidRDefault="00D738C0" w:rsidP="00175D91">
            <w:pPr>
              <w:numPr>
                <w:ilvl w:val="0"/>
                <w:numId w:val="53"/>
              </w:numPr>
              <w:spacing w:after="0" w:line="240" w:lineRule="auto"/>
              <w:ind w:left="432"/>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594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lang w:bidi="ar-IQ"/>
              </w:rPr>
              <w:t>السنة</w:t>
            </w:r>
          </w:p>
        </w:tc>
      </w:tr>
      <w:tr w:rsidR="00D738C0" w:rsidTr="00D738C0">
        <w:trPr>
          <w:trHeight w:val="624"/>
        </w:trPr>
        <w:tc>
          <w:tcPr>
            <w:tcW w:w="3780" w:type="dxa"/>
            <w:shd w:val="clear" w:color="auto" w:fill="auto"/>
            <w:vAlign w:val="center"/>
          </w:tcPr>
          <w:p w:rsidR="00D738C0" w:rsidRDefault="00D738C0" w:rsidP="00175D91">
            <w:pPr>
              <w:numPr>
                <w:ilvl w:val="0"/>
                <w:numId w:val="53"/>
              </w:numPr>
              <w:spacing w:after="0" w:line="240" w:lineRule="auto"/>
              <w:ind w:left="432"/>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lang w:bidi="ar-IQ"/>
              </w:rPr>
              <w:t>60</w:t>
            </w:r>
          </w:p>
        </w:tc>
      </w:tr>
      <w:tr w:rsidR="00D738C0" w:rsidTr="00D738C0">
        <w:trPr>
          <w:trHeight w:val="624"/>
        </w:trPr>
        <w:tc>
          <w:tcPr>
            <w:tcW w:w="3780" w:type="dxa"/>
            <w:shd w:val="clear" w:color="auto" w:fill="auto"/>
            <w:vAlign w:val="center"/>
          </w:tcPr>
          <w:p w:rsidR="00D738C0" w:rsidRDefault="00D738C0" w:rsidP="00175D91">
            <w:pPr>
              <w:numPr>
                <w:ilvl w:val="0"/>
                <w:numId w:val="53"/>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5940"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hAnsi="Cambria" w:hint="cs"/>
                <w:color w:val="000000"/>
                <w:sz w:val="28"/>
                <w:szCs w:val="28"/>
                <w:rtl/>
                <w:lang w:bidi="ar-IQ"/>
              </w:rPr>
              <w:t>19/1/2021</w:t>
            </w:r>
          </w:p>
        </w:tc>
      </w:tr>
      <w:tr w:rsidR="00D738C0" w:rsidTr="00D738C0">
        <w:trPr>
          <w:trHeight w:val="725"/>
        </w:trPr>
        <w:tc>
          <w:tcPr>
            <w:tcW w:w="9720" w:type="dxa"/>
            <w:gridSpan w:val="2"/>
            <w:shd w:val="clear" w:color="auto" w:fill="auto"/>
            <w:vAlign w:val="center"/>
          </w:tcPr>
          <w:p w:rsidR="00D738C0" w:rsidRDefault="00D738C0" w:rsidP="00175D91">
            <w:pPr>
              <w:numPr>
                <w:ilvl w:val="0"/>
                <w:numId w:val="53"/>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D738C0" w:rsidTr="00D738C0">
        <w:trPr>
          <w:trHeight w:val="518"/>
        </w:trPr>
        <w:tc>
          <w:tcPr>
            <w:tcW w:w="9720" w:type="dxa"/>
            <w:gridSpan w:val="2"/>
            <w:shd w:val="clear" w:color="auto" w:fill="auto"/>
            <w:vAlign w:val="center"/>
          </w:tcPr>
          <w:p w:rsidR="00D738C0" w:rsidRPr="00174746" w:rsidRDefault="00D738C0" w:rsidP="00175D91">
            <w:pPr>
              <w:pStyle w:val="a6"/>
              <w:numPr>
                <w:ilvl w:val="0"/>
                <w:numId w:val="56"/>
              </w:numPr>
              <w:autoSpaceDE w:val="0"/>
              <w:autoSpaceDN w:val="0"/>
              <w:adjustRightInd w:val="0"/>
              <w:rPr>
                <w:color w:val="000000"/>
                <w:sz w:val="28"/>
                <w:szCs w:val="28"/>
                <w:lang w:bidi="ar-IQ"/>
              </w:rPr>
            </w:pPr>
            <w:r w:rsidRPr="00174746">
              <w:rPr>
                <w:rFonts w:hint="cs"/>
                <w:color w:val="000000"/>
                <w:sz w:val="28"/>
                <w:szCs w:val="28"/>
                <w:rtl/>
                <w:lang w:bidi="ar-IQ"/>
              </w:rPr>
              <w:t>إدراك الطالب خصائص العربية وثرائها لفظاً ودلالة.</w:t>
            </w:r>
          </w:p>
        </w:tc>
      </w:tr>
      <w:tr w:rsidR="00D738C0" w:rsidTr="00D738C0">
        <w:trPr>
          <w:trHeight w:val="716"/>
        </w:trPr>
        <w:tc>
          <w:tcPr>
            <w:tcW w:w="9720" w:type="dxa"/>
            <w:gridSpan w:val="2"/>
            <w:shd w:val="clear" w:color="auto" w:fill="auto"/>
            <w:vAlign w:val="center"/>
          </w:tcPr>
          <w:p w:rsidR="00D738C0" w:rsidRPr="00174746" w:rsidRDefault="00D738C0" w:rsidP="00175D91">
            <w:pPr>
              <w:pStyle w:val="a6"/>
              <w:numPr>
                <w:ilvl w:val="0"/>
                <w:numId w:val="56"/>
              </w:numPr>
              <w:rPr>
                <w:rFonts w:ascii="Cambria" w:eastAsia="Cambria" w:hAnsi="Cambria" w:cs="Cambria"/>
                <w:color w:val="000000"/>
                <w:sz w:val="28"/>
                <w:szCs w:val="28"/>
                <w:lang w:bidi="ar-IQ"/>
              </w:rPr>
            </w:pPr>
            <w:r w:rsidRPr="00174746">
              <w:rPr>
                <w:rFonts w:hint="cs"/>
                <w:color w:val="000000"/>
                <w:sz w:val="28"/>
                <w:szCs w:val="28"/>
                <w:rtl/>
                <w:lang w:bidi="ar-IQ"/>
              </w:rPr>
              <w:t>إلمام الطالب بتاريخ العربية وتشعب لهجاتها.</w:t>
            </w:r>
          </w:p>
        </w:tc>
      </w:tr>
      <w:tr w:rsidR="00D738C0" w:rsidTr="00D738C0">
        <w:trPr>
          <w:trHeight w:val="626"/>
        </w:trPr>
        <w:tc>
          <w:tcPr>
            <w:tcW w:w="9720" w:type="dxa"/>
            <w:gridSpan w:val="2"/>
            <w:shd w:val="clear" w:color="auto" w:fill="auto"/>
            <w:vAlign w:val="center"/>
          </w:tcPr>
          <w:p w:rsidR="00D738C0" w:rsidRPr="00174746" w:rsidRDefault="00D738C0" w:rsidP="00175D91">
            <w:pPr>
              <w:pStyle w:val="a6"/>
              <w:numPr>
                <w:ilvl w:val="0"/>
                <w:numId w:val="56"/>
              </w:numPr>
              <w:rPr>
                <w:rFonts w:ascii="Cambria" w:eastAsia="Cambria" w:hAnsi="Cambria" w:cs="Cambria"/>
                <w:color w:val="000000"/>
                <w:sz w:val="28"/>
                <w:szCs w:val="28"/>
                <w:lang w:bidi="ar-IQ"/>
              </w:rPr>
            </w:pPr>
            <w:r w:rsidRPr="00174746">
              <w:rPr>
                <w:rFonts w:hint="cs"/>
                <w:color w:val="000000"/>
                <w:sz w:val="28"/>
                <w:szCs w:val="28"/>
                <w:rtl/>
                <w:lang w:bidi="ar-IQ"/>
              </w:rPr>
              <w:t>التعرف على موقع اللغة العربية بين اللغات العالمية عموماً، والسامية خصوصاً.</w:t>
            </w:r>
          </w:p>
        </w:tc>
      </w:tr>
    </w:tbl>
    <w:p w:rsidR="00D738C0" w:rsidRDefault="00D738C0" w:rsidP="00D738C0">
      <w:pPr>
        <w:widowControl w:val="0"/>
        <w:pBdr>
          <w:top w:val="nil"/>
          <w:left w:val="nil"/>
          <w:bottom w:val="nil"/>
          <w:right w:val="nil"/>
          <w:between w:val="nil"/>
        </w:pBdr>
        <w:rPr>
          <w:rFonts w:ascii="Cambria" w:eastAsia="Cambria" w:hAnsi="Cambria" w:cs="Cambria"/>
          <w:color w:val="000000"/>
          <w:sz w:val="28"/>
          <w:szCs w:val="28"/>
        </w:rPr>
      </w:pPr>
    </w:p>
    <w:tbl>
      <w:tblPr>
        <w:bidiVisual/>
        <w:tblW w:w="9818"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18"/>
      </w:tblGrid>
      <w:tr w:rsidR="00D738C0" w:rsidTr="00D738C0">
        <w:trPr>
          <w:trHeight w:val="653"/>
        </w:trPr>
        <w:tc>
          <w:tcPr>
            <w:tcW w:w="9818" w:type="dxa"/>
            <w:shd w:val="clear" w:color="auto" w:fill="auto"/>
            <w:vAlign w:val="center"/>
          </w:tcPr>
          <w:p w:rsidR="00D738C0" w:rsidRDefault="00D738C0" w:rsidP="00175D91">
            <w:pPr>
              <w:numPr>
                <w:ilvl w:val="0"/>
                <w:numId w:val="53"/>
              </w:numPr>
              <w:tabs>
                <w:tab w:val="left" w:pos="507"/>
              </w:tabs>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مخرجات المقرر وطرائق التعليم والتعلم والتقييم</w:t>
            </w:r>
          </w:p>
        </w:tc>
      </w:tr>
      <w:tr w:rsidR="00D738C0" w:rsidTr="00D738C0">
        <w:trPr>
          <w:trHeight w:val="2490"/>
        </w:trPr>
        <w:tc>
          <w:tcPr>
            <w:tcW w:w="9818" w:type="dxa"/>
            <w:shd w:val="clear" w:color="auto" w:fill="auto"/>
            <w:vAlign w:val="center"/>
          </w:tcPr>
          <w:p w:rsidR="00D738C0" w:rsidRDefault="00D738C0" w:rsidP="00D738C0">
            <w:pPr>
              <w:ind w:left="432"/>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المعرفية </w:t>
            </w:r>
          </w:p>
          <w:p w:rsidR="00D738C0" w:rsidRPr="005C7069" w:rsidRDefault="00D738C0" w:rsidP="00D738C0">
            <w:pPr>
              <w:autoSpaceDE w:val="0"/>
              <w:autoSpaceDN w:val="0"/>
              <w:adjustRightInd w:val="0"/>
              <w:ind w:left="360"/>
              <w:rPr>
                <w:rFonts w:ascii="Cambria" w:hAnsi="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1-</w:t>
            </w:r>
            <w:r>
              <w:rPr>
                <w:rFonts w:ascii="Cambria" w:hAnsi="Cambria" w:hint="cs"/>
                <w:color w:val="000000"/>
                <w:sz w:val="28"/>
                <w:szCs w:val="28"/>
                <w:rtl/>
                <w:lang w:bidi="ar-IQ"/>
              </w:rPr>
              <w:t>الإلمام بأصوات العربية ومخارجها وصفاتها.</w:t>
            </w:r>
          </w:p>
          <w:p w:rsidR="00D738C0" w:rsidRPr="005C7069" w:rsidRDefault="00D738C0" w:rsidP="00D738C0">
            <w:pPr>
              <w:autoSpaceDE w:val="0"/>
              <w:autoSpaceDN w:val="0"/>
              <w:adjustRightInd w:val="0"/>
              <w:ind w:left="360"/>
              <w:rPr>
                <w:rFonts w:ascii="Cambria" w:hAnsi="Cambria" w:hint="cs"/>
                <w:color w:val="000000"/>
                <w:sz w:val="28"/>
                <w:szCs w:val="28"/>
                <w:rtl/>
                <w:lang w:bidi="ar-IQ"/>
              </w:rPr>
            </w:pPr>
            <w:r>
              <w:rPr>
                <w:rFonts w:ascii="Cambria" w:eastAsia="Cambria" w:hAnsi="Cambria" w:cs="Times New Roman"/>
                <w:color w:val="000000"/>
                <w:sz w:val="28"/>
                <w:szCs w:val="28"/>
                <w:rtl/>
              </w:rPr>
              <w:t>أ</w:t>
            </w:r>
            <w:r>
              <w:rPr>
                <w:rFonts w:ascii="Cambria" w:eastAsia="Cambria" w:hAnsi="Cambria" w:cs="Cambria"/>
                <w:color w:val="000000"/>
                <w:sz w:val="28"/>
                <w:szCs w:val="28"/>
                <w:rtl/>
              </w:rPr>
              <w:t>2-</w:t>
            </w:r>
            <w:r>
              <w:rPr>
                <w:rFonts w:ascii="Cambria" w:hAnsi="Cambria" w:hint="cs"/>
                <w:color w:val="000000"/>
                <w:sz w:val="28"/>
                <w:szCs w:val="28"/>
                <w:rtl/>
              </w:rPr>
              <w:t>أن يعرف الطالب نظريات نشأة اللغة.</w:t>
            </w:r>
          </w:p>
          <w:p w:rsidR="00D738C0" w:rsidRDefault="00D738C0" w:rsidP="00D738C0">
            <w:pPr>
              <w:rPr>
                <w:rFonts w:ascii="Cambria" w:eastAsia="Cambria" w:hAnsi="Cambria" w:cs="Cambria"/>
                <w:color w:val="000000"/>
                <w:sz w:val="28"/>
                <w:szCs w:val="28"/>
                <w:lang w:bidi="ar-IQ"/>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r>
              <w:rPr>
                <w:rFonts w:ascii="Calibri" w:hAnsi="Calibri" w:hint="cs"/>
                <w:color w:val="000000"/>
                <w:sz w:val="28"/>
                <w:szCs w:val="28"/>
                <w:rtl/>
                <w:lang w:bidi="ar-IQ"/>
              </w:rPr>
              <w:t>أن يصف الطالب شجرة اللغات السامية، ومنها اللغة العربية.</w:t>
            </w:r>
          </w:p>
        </w:tc>
      </w:tr>
      <w:tr w:rsidR="00D738C0" w:rsidTr="00D738C0">
        <w:trPr>
          <w:trHeight w:val="1631"/>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المهاراتية الخاصة بالمقرر </w:t>
            </w:r>
          </w:p>
          <w:p w:rsidR="00D738C0" w:rsidRPr="005C7069" w:rsidRDefault="00D738C0" w:rsidP="00D738C0">
            <w:pPr>
              <w:ind w:left="612"/>
              <w:rPr>
                <w:rFonts w:ascii="Cambria" w:eastAsia="Cambria" w:hAnsi="Cambria" w:cs="Arial"/>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1</w:t>
            </w:r>
            <w:r>
              <w:rPr>
                <w:rFonts w:ascii="Cambria" w:eastAsia="Cambria" w:hAnsi="Cambria"/>
                <w:color w:val="000000"/>
                <w:sz w:val="28"/>
                <w:szCs w:val="28"/>
                <w:rtl/>
              </w:rPr>
              <w:t>–</w:t>
            </w:r>
            <w:r>
              <w:rPr>
                <w:rFonts w:ascii="Cambria" w:eastAsia="Cambria" w:hAnsi="Cambria" w:cs="Arial" w:hint="cs"/>
                <w:color w:val="000000"/>
                <w:sz w:val="28"/>
                <w:szCs w:val="28"/>
                <w:rtl/>
              </w:rPr>
              <w:t>التدريب الصيفي.</w:t>
            </w:r>
          </w:p>
          <w:p w:rsidR="00D738C0" w:rsidRPr="005C7069" w:rsidRDefault="00D738C0" w:rsidP="00D738C0">
            <w:pPr>
              <w:ind w:left="612"/>
              <w:rPr>
                <w:rFonts w:ascii="Cambria" w:eastAsia="Cambria" w:hAnsi="Cambria" w:cs="Arial"/>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2</w:t>
            </w:r>
            <w:r>
              <w:rPr>
                <w:rFonts w:ascii="Cambria" w:eastAsia="Cambria" w:hAnsi="Cambria"/>
                <w:color w:val="000000"/>
                <w:sz w:val="28"/>
                <w:szCs w:val="28"/>
                <w:rtl/>
              </w:rPr>
              <w:t>–</w:t>
            </w:r>
            <w:r>
              <w:rPr>
                <w:rFonts w:ascii="Cambria" w:eastAsia="Cambria" w:hAnsi="Cambria" w:cs="Arial" w:hint="cs"/>
                <w:color w:val="000000"/>
                <w:sz w:val="28"/>
                <w:szCs w:val="28"/>
                <w:rtl/>
              </w:rPr>
              <w:t>تقارير علمية.</w:t>
            </w:r>
          </w:p>
        </w:tc>
      </w:tr>
      <w:tr w:rsidR="00D738C0" w:rsidTr="00D738C0">
        <w:trPr>
          <w:trHeight w:val="423"/>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D738C0" w:rsidTr="00D738C0">
        <w:trPr>
          <w:trHeight w:val="624"/>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p>
          <w:p w:rsidR="00D738C0" w:rsidRPr="00601132" w:rsidRDefault="00D738C0" w:rsidP="00175D91">
            <w:pPr>
              <w:numPr>
                <w:ilvl w:val="0"/>
                <w:numId w:val="57"/>
              </w:numPr>
              <w:autoSpaceDE w:val="0"/>
              <w:autoSpaceDN w:val="0"/>
              <w:adjustRightInd w:val="0"/>
              <w:spacing w:after="0" w:line="240" w:lineRule="auto"/>
              <w:rPr>
                <w:rFonts w:ascii="Cambria" w:hAnsi="Cambria"/>
                <w:color w:val="000000"/>
                <w:sz w:val="28"/>
                <w:szCs w:val="28"/>
                <w:rtl/>
                <w:lang w:bidi="ar-IQ"/>
              </w:rPr>
            </w:pPr>
            <w:r>
              <w:rPr>
                <w:rFonts w:ascii="Cambria" w:hAnsi="Cambria" w:hint="cs"/>
                <w:color w:val="000000"/>
                <w:sz w:val="28"/>
                <w:szCs w:val="28"/>
                <w:rtl/>
                <w:lang w:bidi="ar-IQ"/>
              </w:rPr>
              <w:t>المحاضرات.</w:t>
            </w:r>
          </w:p>
          <w:p w:rsidR="00D738C0" w:rsidRPr="00601132" w:rsidRDefault="00D738C0" w:rsidP="00175D91">
            <w:pPr>
              <w:numPr>
                <w:ilvl w:val="0"/>
                <w:numId w:val="57"/>
              </w:numPr>
              <w:autoSpaceDE w:val="0"/>
              <w:autoSpaceDN w:val="0"/>
              <w:adjustRightInd w:val="0"/>
              <w:spacing w:after="0" w:line="240" w:lineRule="auto"/>
              <w:rPr>
                <w:rFonts w:ascii="Cambria" w:hAnsi="Cambria"/>
                <w:color w:val="000000"/>
                <w:sz w:val="28"/>
                <w:szCs w:val="28"/>
                <w:rtl/>
                <w:lang w:bidi="ar-IQ"/>
              </w:rPr>
            </w:pPr>
            <w:r w:rsidRPr="00601132">
              <w:rPr>
                <w:rFonts w:ascii="Cambria" w:hAnsi="Cambria"/>
                <w:color w:val="000000"/>
                <w:sz w:val="28"/>
                <w:szCs w:val="28"/>
                <w:rtl/>
                <w:lang w:bidi="ar-IQ"/>
              </w:rPr>
              <w:t xml:space="preserve">التدريبات والأنشطة في قاعة الدرس. </w:t>
            </w:r>
          </w:p>
          <w:p w:rsidR="00D738C0" w:rsidRPr="00ED76DD" w:rsidRDefault="00D738C0" w:rsidP="00175D91">
            <w:pPr>
              <w:pStyle w:val="a6"/>
              <w:numPr>
                <w:ilvl w:val="0"/>
                <w:numId w:val="58"/>
              </w:numPr>
              <w:rPr>
                <w:rFonts w:ascii="Cambria" w:eastAsia="Cambria" w:hAnsi="Cambria" w:cs="Cambria"/>
                <w:color w:val="000000"/>
                <w:sz w:val="28"/>
                <w:szCs w:val="28"/>
                <w:lang w:bidi="ar-IQ"/>
              </w:rPr>
            </w:pPr>
            <w:r w:rsidRPr="00ED76DD">
              <w:rPr>
                <w:rFonts w:ascii="Cambria" w:hAnsi="Cambria"/>
                <w:color w:val="000000"/>
                <w:sz w:val="28"/>
                <w:szCs w:val="28"/>
                <w:rtl/>
                <w:lang w:bidi="ar-IQ"/>
              </w:rPr>
              <w:t>إرشاد الطلاب إلى بعض المواقع الالكترونية للإفادة منها</w:t>
            </w:r>
            <w:r w:rsidRPr="00ED76DD">
              <w:rPr>
                <w:rFonts w:ascii="Cambria" w:hAnsi="Cambria" w:hint="cs"/>
                <w:color w:val="000000"/>
                <w:sz w:val="28"/>
                <w:szCs w:val="28"/>
                <w:rtl/>
                <w:lang w:bidi="ar-IQ"/>
              </w:rPr>
              <w:t>.</w:t>
            </w:r>
          </w:p>
          <w:p w:rsidR="00D738C0" w:rsidRDefault="00D738C0" w:rsidP="00D738C0">
            <w:pPr>
              <w:rPr>
                <w:rFonts w:ascii="Cambria" w:eastAsia="Cambria" w:hAnsi="Cambria" w:cs="Cambria"/>
                <w:color w:val="000000"/>
                <w:sz w:val="28"/>
                <w:szCs w:val="28"/>
              </w:rPr>
            </w:pPr>
          </w:p>
        </w:tc>
      </w:tr>
      <w:tr w:rsidR="00D738C0" w:rsidTr="00D738C0">
        <w:trPr>
          <w:trHeight w:val="400"/>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     طرائق التقييم </w:t>
            </w:r>
          </w:p>
        </w:tc>
      </w:tr>
      <w:tr w:rsidR="00D738C0" w:rsidTr="00D738C0">
        <w:trPr>
          <w:trHeight w:val="624"/>
        </w:trPr>
        <w:tc>
          <w:tcPr>
            <w:tcW w:w="9818" w:type="dxa"/>
            <w:shd w:val="clear" w:color="auto" w:fill="auto"/>
            <w:vAlign w:val="center"/>
          </w:tcPr>
          <w:p w:rsidR="00D738C0" w:rsidRPr="006B15AD" w:rsidRDefault="00D738C0" w:rsidP="00175D91">
            <w:pPr>
              <w:numPr>
                <w:ilvl w:val="0"/>
                <w:numId w:val="59"/>
              </w:numPr>
              <w:autoSpaceDE w:val="0"/>
              <w:autoSpaceDN w:val="0"/>
              <w:adjustRightInd w:val="0"/>
              <w:spacing w:after="0" w:line="240" w:lineRule="auto"/>
              <w:rPr>
                <w:rFonts w:ascii="Cambria" w:hAnsi="Cambria"/>
                <w:color w:val="000000"/>
                <w:sz w:val="28"/>
                <w:szCs w:val="28"/>
                <w:rtl/>
                <w:lang w:bidi="ar-IQ"/>
              </w:rPr>
            </w:pPr>
            <w:r>
              <w:rPr>
                <w:rFonts w:ascii="Cambria" w:hAnsi="Cambria" w:hint="cs"/>
                <w:color w:val="000000"/>
                <w:sz w:val="28"/>
                <w:szCs w:val="28"/>
                <w:rtl/>
                <w:lang w:bidi="ar-IQ"/>
              </w:rPr>
              <w:t>اختيار من متعدد</w:t>
            </w:r>
            <w:r w:rsidRPr="006B15AD">
              <w:rPr>
                <w:rFonts w:ascii="Cambria" w:hAnsi="Cambria"/>
                <w:color w:val="000000"/>
                <w:sz w:val="28"/>
                <w:szCs w:val="28"/>
                <w:rtl/>
                <w:lang w:bidi="ar-IQ"/>
              </w:rPr>
              <w:t>.</w:t>
            </w:r>
          </w:p>
          <w:p w:rsidR="00D738C0" w:rsidRPr="006B15AD" w:rsidRDefault="00D738C0" w:rsidP="00175D91">
            <w:pPr>
              <w:numPr>
                <w:ilvl w:val="0"/>
                <w:numId w:val="59"/>
              </w:numPr>
              <w:autoSpaceDE w:val="0"/>
              <w:autoSpaceDN w:val="0"/>
              <w:adjustRightInd w:val="0"/>
              <w:spacing w:after="0" w:line="240" w:lineRule="auto"/>
              <w:rPr>
                <w:rFonts w:ascii="Cambria" w:hAnsi="Cambria"/>
                <w:color w:val="000000"/>
                <w:sz w:val="28"/>
                <w:szCs w:val="28"/>
                <w:rtl/>
                <w:lang w:bidi="ar-IQ"/>
              </w:rPr>
            </w:pPr>
            <w:r>
              <w:rPr>
                <w:rFonts w:ascii="Cambria" w:hAnsi="Cambria" w:hint="cs"/>
                <w:color w:val="000000"/>
                <w:sz w:val="28"/>
                <w:szCs w:val="28"/>
                <w:rtl/>
                <w:lang w:bidi="ar-IQ"/>
              </w:rPr>
              <w:t>تصحيح معلومات.</w:t>
            </w:r>
          </w:p>
          <w:p w:rsidR="00D738C0" w:rsidRPr="00623C63" w:rsidRDefault="00D738C0" w:rsidP="00175D91">
            <w:pPr>
              <w:pStyle w:val="a6"/>
              <w:numPr>
                <w:ilvl w:val="0"/>
                <w:numId w:val="60"/>
              </w:numPr>
              <w:rPr>
                <w:rFonts w:ascii="Cambria" w:eastAsia="Cambria" w:hAnsi="Cambria" w:cs="Cambria"/>
                <w:color w:val="000000"/>
                <w:sz w:val="28"/>
                <w:szCs w:val="28"/>
              </w:rPr>
            </w:pPr>
            <w:r w:rsidRPr="00623C63">
              <w:rPr>
                <w:rFonts w:ascii="Cambria" w:hAnsi="Cambria"/>
                <w:color w:val="000000"/>
                <w:sz w:val="28"/>
                <w:szCs w:val="28"/>
                <w:rtl/>
                <w:lang w:bidi="ar-IQ"/>
              </w:rPr>
              <w:t>اختبارات فصلية</w:t>
            </w:r>
            <w:r w:rsidRPr="00623C63">
              <w:rPr>
                <w:rFonts w:ascii="Cambria" w:hAnsi="Cambria" w:hint="cs"/>
                <w:color w:val="000000"/>
                <w:sz w:val="28"/>
                <w:szCs w:val="28"/>
                <w:rtl/>
                <w:lang w:bidi="ar-IQ"/>
              </w:rPr>
              <w:t xml:space="preserve"> ونها</w:t>
            </w:r>
            <w:r w:rsidRPr="00623C63">
              <w:rPr>
                <w:rFonts w:ascii="Cambria" w:hAnsi="Cambria" w:hint="eastAsia"/>
                <w:color w:val="000000"/>
                <w:sz w:val="28"/>
                <w:szCs w:val="28"/>
                <w:rtl/>
                <w:lang w:bidi="ar-IQ"/>
              </w:rPr>
              <w:t>ئية</w:t>
            </w:r>
            <w:r w:rsidRPr="00623C63">
              <w:rPr>
                <w:rFonts w:ascii="Cambria" w:hAnsi="Cambria" w:hint="cs"/>
                <w:color w:val="000000"/>
                <w:sz w:val="28"/>
                <w:szCs w:val="28"/>
                <w:rtl/>
                <w:lang w:bidi="ar-IQ"/>
              </w:rPr>
              <w:t>وأنشطة.</w:t>
            </w:r>
          </w:p>
          <w:p w:rsidR="00D738C0" w:rsidRDefault="00D738C0" w:rsidP="00D738C0">
            <w:pPr>
              <w:ind w:left="360"/>
              <w:rPr>
                <w:rFonts w:ascii="Cambria" w:eastAsia="Cambria" w:hAnsi="Cambria" w:cs="Cambria"/>
                <w:color w:val="000000"/>
                <w:sz w:val="28"/>
                <w:szCs w:val="28"/>
              </w:rPr>
            </w:pPr>
          </w:p>
        </w:tc>
      </w:tr>
      <w:tr w:rsidR="00D738C0" w:rsidTr="00D738C0">
        <w:trPr>
          <w:trHeight w:val="1290"/>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الوجدانية والقيمية</w:t>
            </w:r>
          </w:p>
          <w:p w:rsidR="00D738C0" w:rsidRPr="00C0715B" w:rsidRDefault="00D738C0" w:rsidP="00D738C0">
            <w:pPr>
              <w:autoSpaceDE w:val="0"/>
              <w:autoSpaceDN w:val="0"/>
              <w:adjustRightInd w:val="0"/>
              <w:ind w:left="709"/>
              <w:rPr>
                <w:rFonts w:ascii="Cambria" w:hAnsi="Cambria"/>
                <w:color w:val="000000"/>
                <w:sz w:val="28"/>
                <w:szCs w:val="28"/>
                <w:lang w:bidi="ar-IQ"/>
              </w:rPr>
            </w:pPr>
            <w:r>
              <w:rPr>
                <w:rFonts w:ascii="Cambria" w:eastAsia="Cambria" w:hAnsi="Cambria" w:cs="Times New Roman"/>
                <w:color w:val="000000"/>
                <w:sz w:val="28"/>
                <w:szCs w:val="28"/>
                <w:rtl/>
              </w:rPr>
              <w:t>ج</w:t>
            </w:r>
            <w:r>
              <w:rPr>
                <w:rFonts w:ascii="Cambria" w:eastAsia="Cambria" w:hAnsi="Cambria" w:cs="Cambria"/>
                <w:color w:val="000000"/>
                <w:sz w:val="28"/>
                <w:szCs w:val="28"/>
                <w:rtl/>
              </w:rPr>
              <w:t>1-</w:t>
            </w:r>
            <w:r>
              <w:rPr>
                <w:rFonts w:ascii="TraditionalArabic" w:cs="TraditionalArabic" w:hint="cs"/>
                <w:sz w:val="27"/>
                <w:szCs w:val="27"/>
                <w:rtl/>
              </w:rPr>
              <w:t>إدراك تاريخ العربية.</w:t>
            </w:r>
          </w:p>
          <w:p w:rsidR="00D738C0" w:rsidRPr="00C0715B" w:rsidRDefault="00D738C0" w:rsidP="00D738C0">
            <w:pPr>
              <w:autoSpaceDE w:val="0"/>
              <w:autoSpaceDN w:val="0"/>
              <w:adjustRightInd w:val="0"/>
              <w:ind w:left="709"/>
              <w:rPr>
                <w:rFonts w:ascii="Cambria" w:hAnsi="Cambria"/>
                <w:color w:val="000000"/>
                <w:sz w:val="28"/>
                <w:szCs w:val="28"/>
                <w:lang w:bidi="ar-IQ"/>
              </w:rPr>
            </w:pPr>
            <w:r>
              <w:rPr>
                <w:rFonts w:ascii="Cambria" w:eastAsia="Cambria" w:hAnsi="Cambria" w:cs="Times New Roman"/>
                <w:color w:val="000000"/>
                <w:sz w:val="28"/>
                <w:szCs w:val="28"/>
                <w:rtl/>
              </w:rPr>
              <w:t>ج</w:t>
            </w:r>
            <w:r>
              <w:rPr>
                <w:rFonts w:ascii="Cambria" w:eastAsia="Cambria" w:hAnsi="Cambria" w:cs="Cambria"/>
                <w:color w:val="000000"/>
                <w:sz w:val="28"/>
                <w:szCs w:val="28"/>
                <w:rtl/>
              </w:rPr>
              <w:t>2-</w:t>
            </w:r>
            <w:r>
              <w:rPr>
                <w:rFonts w:ascii="TraditionalArabic" w:cs="TraditionalArabic" w:hint="cs"/>
                <w:sz w:val="27"/>
                <w:szCs w:val="27"/>
                <w:rtl/>
              </w:rPr>
              <w:t>التمكن من التحليل الصوتي والمقطعي.</w:t>
            </w:r>
          </w:p>
          <w:p w:rsidR="00D738C0" w:rsidRDefault="00D738C0" w:rsidP="00D738C0">
            <w:pPr>
              <w:ind w:left="612"/>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3-</w:t>
            </w:r>
            <w:r>
              <w:rPr>
                <w:rFonts w:ascii="TraditionalArabic" w:cs="TraditionalArabic" w:hint="cs"/>
                <w:sz w:val="27"/>
                <w:szCs w:val="27"/>
                <w:rtl/>
              </w:rPr>
              <w:t>التعرف على الاخطاء الصوتية.</w:t>
            </w:r>
          </w:p>
          <w:p w:rsidR="00D738C0" w:rsidRDefault="00D738C0" w:rsidP="00D738C0">
            <w:pPr>
              <w:ind w:left="360"/>
              <w:rPr>
                <w:rFonts w:ascii="Cambria" w:eastAsia="Cambria" w:hAnsi="Cambria" w:cs="Cambria"/>
                <w:color w:val="000000"/>
                <w:sz w:val="28"/>
                <w:szCs w:val="28"/>
              </w:rPr>
            </w:pPr>
          </w:p>
        </w:tc>
      </w:tr>
      <w:tr w:rsidR="00D738C0" w:rsidTr="00D738C0">
        <w:trPr>
          <w:trHeight w:val="471"/>
        </w:trPr>
        <w:tc>
          <w:tcPr>
            <w:tcW w:w="9818" w:type="dxa"/>
            <w:shd w:val="clear" w:color="auto" w:fill="auto"/>
            <w:vAlign w:val="center"/>
          </w:tcPr>
          <w:p w:rsidR="00D738C0" w:rsidRDefault="00D738C0" w:rsidP="00D738C0">
            <w:pPr>
              <w:tabs>
                <w:tab w:val="left" w:pos="612"/>
              </w:tabs>
              <w:ind w:left="360"/>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D738C0" w:rsidTr="00D738C0">
        <w:trPr>
          <w:trHeight w:val="624"/>
        </w:trPr>
        <w:tc>
          <w:tcPr>
            <w:tcW w:w="9818" w:type="dxa"/>
            <w:shd w:val="clear" w:color="auto" w:fill="auto"/>
            <w:vAlign w:val="center"/>
          </w:tcPr>
          <w:p w:rsidR="00D738C0" w:rsidRPr="00F17192" w:rsidRDefault="00D738C0" w:rsidP="00175D91">
            <w:pPr>
              <w:numPr>
                <w:ilvl w:val="0"/>
                <w:numId w:val="61"/>
              </w:numPr>
              <w:autoSpaceDE w:val="0"/>
              <w:autoSpaceDN w:val="0"/>
              <w:adjustRightInd w:val="0"/>
              <w:spacing w:after="0" w:line="240" w:lineRule="auto"/>
              <w:rPr>
                <w:rFonts w:ascii="Cambria" w:hAnsi="Cambria"/>
                <w:color w:val="000000"/>
                <w:sz w:val="28"/>
                <w:szCs w:val="28"/>
              </w:rPr>
            </w:pPr>
            <w:r>
              <w:rPr>
                <w:rFonts w:ascii="TraditionalArabic" w:cs="TraditionalArabic" w:hint="cs"/>
                <w:sz w:val="27"/>
                <w:szCs w:val="27"/>
                <w:rtl/>
              </w:rPr>
              <w:t>البحث والاكتشاف.</w:t>
            </w:r>
          </w:p>
          <w:p w:rsidR="00D738C0" w:rsidRPr="00F17192" w:rsidRDefault="00D738C0" w:rsidP="00175D91">
            <w:pPr>
              <w:numPr>
                <w:ilvl w:val="0"/>
                <w:numId w:val="61"/>
              </w:numPr>
              <w:autoSpaceDE w:val="0"/>
              <w:autoSpaceDN w:val="0"/>
              <w:adjustRightInd w:val="0"/>
              <w:spacing w:after="0" w:line="240" w:lineRule="auto"/>
              <w:rPr>
                <w:rFonts w:ascii="Cambria" w:hAnsi="Cambria"/>
                <w:color w:val="000000"/>
                <w:sz w:val="28"/>
                <w:szCs w:val="28"/>
              </w:rPr>
            </w:pPr>
            <w:r>
              <w:rPr>
                <w:rFonts w:ascii="TraditionalArabic" w:cs="TraditionalArabic" w:hint="cs"/>
                <w:sz w:val="27"/>
                <w:szCs w:val="27"/>
                <w:rtl/>
              </w:rPr>
              <w:t>الحوار والمناقشة.</w:t>
            </w:r>
          </w:p>
          <w:p w:rsidR="00D738C0" w:rsidRPr="00F17192" w:rsidRDefault="00D738C0" w:rsidP="00175D91">
            <w:pPr>
              <w:numPr>
                <w:ilvl w:val="0"/>
                <w:numId w:val="61"/>
              </w:numPr>
              <w:autoSpaceDE w:val="0"/>
              <w:autoSpaceDN w:val="0"/>
              <w:adjustRightInd w:val="0"/>
              <w:spacing w:after="0" w:line="240" w:lineRule="auto"/>
              <w:rPr>
                <w:rFonts w:ascii="Cambria" w:hAnsi="Cambria"/>
                <w:color w:val="000000"/>
                <w:sz w:val="28"/>
                <w:szCs w:val="28"/>
              </w:rPr>
            </w:pPr>
            <w:r>
              <w:rPr>
                <w:rFonts w:ascii="TraditionalArabic" w:cs="TraditionalArabic" w:hint="cs"/>
                <w:sz w:val="27"/>
                <w:szCs w:val="27"/>
                <w:rtl/>
              </w:rPr>
              <w:t>التدريبات الفردية والجماعية.</w:t>
            </w:r>
          </w:p>
          <w:p w:rsidR="00D738C0" w:rsidRPr="00EF315D" w:rsidRDefault="00D738C0" w:rsidP="00175D91">
            <w:pPr>
              <w:pStyle w:val="a6"/>
              <w:numPr>
                <w:ilvl w:val="0"/>
                <w:numId w:val="61"/>
              </w:numPr>
              <w:rPr>
                <w:rFonts w:ascii="Cambria" w:eastAsia="Cambria" w:hAnsi="Cambria" w:cs="Cambria"/>
                <w:color w:val="000000"/>
                <w:sz w:val="28"/>
                <w:szCs w:val="28"/>
              </w:rPr>
            </w:pPr>
            <w:r w:rsidRPr="00EF315D">
              <w:rPr>
                <w:rFonts w:ascii="TraditionalArabic" w:cs="TraditionalArabic" w:hint="cs"/>
                <w:sz w:val="27"/>
                <w:szCs w:val="27"/>
                <w:rtl/>
              </w:rPr>
              <w:t>الواجبات والأبحاث.</w:t>
            </w:r>
          </w:p>
        </w:tc>
      </w:tr>
      <w:tr w:rsidR="00D738C0" w:rsidTr="00D738C0">
        <w:trPr>
          <w:trHeight w:val="425"/>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   طرائق التقييم </w:t>
            </w:r>
          </w:p>
          <w:p w:rsidR="00D738C0" w:rsidRPr="004F5733" w:rsidRDefault="00D738C0" w:rsidP="00175D91">
            <w:pPr>
              <w:pStyle w:val="a6"/>
              <w:numPr>
                <w:ilvl w:val="0"/>
                <w:numId w:val="66"/>
              </w:numPr>
              <w:autoSpaceDE w:val="0"/>
              <w:autoSpaceDN w:val="0"/>
              <w:adjustRightInd w:val="0"/>
              <w:rPr>
                <w:rFonts w:ascii="Cambria" w:hAnsi="Cambria"/>
                <w:color w:val="000000"/>
                <w:sz w:val="28"/>
                <w:szCs w:val="28"/>
                <w:lang w:bidi="ar-IQ"/>
              </w:rPr>
            </w:pPr>
            <w:r w:rsidRPr="004F5733">
              <w:rPr>
                <w:rFonts w:ascii="TraditionalArabic" w:cs="TraditionalArabic" w:hint="cs"/>
                <w:sz w:val="27"/>
                <w:szCs w:val="27"/>
                <w:rtl/>
              </w:rPr>
              <w:t>المشاركةالفاعلةفيقاعةالدرسدليلالتزامالطالبوتحملهالمسؤولية</w:t>
            </w:r>
            <w:r w:rsidRPr="004F5733">
              <w:rPr>
                <w:rFonts w:ascii="Traditional Arabic" w:hAnsi="Traditional Arabic" w:cs="Traditional Arabic"/>
                <w:sz w:val="27"/>
                <w:szCs w:val="27"/>
              </w:rPr>
              <w:t>.</w:t>
            </w:r>
          </w:p>
          <w:p w:rsidR="00D738C0" w:rsidRPr="004F5733" w:rsidRDefault="00D738C0" w:rsidP="00175D91">
            <w:pPr>
              <w:pStyle w:val="a6"/>
              <w:numPr>
                <w:ilvl w:val="0"/>
                <w:numId w:val="66"/>
              </w:numPr>
              <w:autoSpaceDE w:val="0"/>
              <w:autoSpaceDN w:val="0"/>
              <w:adjustRightInd w:val="0"/>
              <w:rPr>
                <w:rFonts w:ascii="Cambria" w:hAnsi="Cambria"/>
                <w:color w:val="000000"/>
                <w:sz w:val="28"/>
                <w:szCs w:val="28"/>
                <w:lang w:bidi="ar-IQ"/>
              </w:rPr>
            </w:pPr>
            <w:r w:rsidRPr="004F5733">
              <w:rPr>
                <w:rFonts w:ascii="TraditionalArabic" w:cs="TraditionalArabic" w:hint="cs"/>
                <w:sz w:val="27"/>
                <w:szCs w:val="27"/>
                <w:rtl/>
              </w:rPr>
              <w:t>الالتزامبالموعدالمحددفيتقديمالواجباتوالبحوث.</w:t>
            </w:r>
          </w:p>
          <w:p w:rsidR="00D738C0" w:rsidRPr="004F5733" w:rsidRDefault="00D738C0" w:rsidP="00175D91">
            <w:pPr>
              <w:pStyle w:val="a6"/>
              <w:numPr>
                <w:ilvl w:val="0"/>
                <w:numId w:val="65"/>
              </w:numPr>
              <w:spacing w:before="240" w:after="200" w:line="276" w:lineRule="auto"/>
              <w:rPr>
                <w:rFonts w:ascii="Cambria" w:eastAsia="Cambria" w:hAnsi="Cambria" w:cs="Cambria"/>
                <w:b/>
                <w:color w:val="000000"/>
                <w:sz w:val="28"/>
                <w:szCs w:val="28"/>
                <w:lang w:bidi="ar-IQ"/>
              </w:rPr>
            </w:pPr>
            <w:r w:rsidRPr="004F5733">
              <w:rPr>
                <w:rFonts w:ascii="TraditionalArabic" w:cs="TraditionalArabic" w:hint="cs"/>
                <w:sz w:val="27"/>
                <w:szCs w:val="27"/>
                <w:rtl/>
              </w:rPr>
              <w:t>تعبرالاختباراتالفصليةوالنهائيةعنالالتزاموالتحصيلالمعرفيوالمهاري</w:t>
            </w:r>
            <w:r w:rsidRPr="004F5733">
              <w:rPr>
                <w:rFonts w:ascii="Traditional Arabic" w:hAnsi="Traditional Arabic" w:cs="Traditional Arabic"/>
                <w:sz w:val="27"/>
                <w:szCs w:val="27"/>
              </w:rPr>
              <w:t>.</w:t>
            </w:r>
          </w:p>
        </w:tc>
      </w:tr>
      <w:tr w:rsidR="00D738C0" w:rsidTr="00D738C0">
        <w:trPr>
          <w:trHeight w:val="1584"/>
        </w:trPr>
        <w:tc>
          <w:tcPr>
            <w:tcW w:w="9818" w:type="dxa"/>
            <w:shd w:val="clear" w:color="auto" w:fill="auto"/>
            <w:vAlign w:val="center"/>
          </w:tcPr>
          <w:p w:rsidR="00D738C0" w:rsidRDefault="00D738C0" w:rsidP="00D738C0">
            <w:pPr>
              <w:ind w:left="432"/>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D738C0" w:rsidRPr="002E219F" w:rsidRDefault="00D738C0" w:rsidP="00D738C0">
            <w:pPr>
              <w:tabs>
                <w:tab w:val="left" w:pos="687"/>
              </w:tabs>
              <w:autoSpaceDE w:val="0"/>
              <w:autoSpaceDN w:val="0"/>
              <w:adjustRightInd w:val="0"/>
              <w:ind w:left="709"/>
              <w:rPr>
                <w:rFonts w:ascii="Cambria" w:hAnsi="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1-</w:t>
            </w:r>
            <w:r>
              <w:rPr>
                <w:rFonts w:ascii="Cambria" w:hAnsi="Cambria" w:hint="cs"/>
                <w:color w:val="000000"/>
                <w:sz w:val="28"/>
                <w:szCs w:val="28"/>
                <w:rtl/>
              </w:rPr>
              <w:t>توفير فرص التعلم المستمر للطلبة وتحفيزهم على البحث العلمي.</w:t>
            </w:r>
          </w:p>
          <w:p w:rsidR="00D738C0" w:rsidRPr="002E219F" w:rsidRDefault="00D738C0" w:rsidP="00D738C0">
            <w:pPr>
              <w:tabs>
                <w:tab w:val="left" w:pos="687"/>
              </w:tabs>
              <w:autoSpaceDE w:val="0"/>
              <w:autoSpaceDN w:val="0"/>
              <w:adjustRightInd w:val="0"/>
              <w:ind w:left="709"/>
              <w:rPr>
                <w:rFonts w:ascii="Cambria" w:hAnsi="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2-</w:t>
            </w:r>
            <w:r>
              <w:rPr>
                <w:rFonts w:ascii="Cambria" w:hAnsi="Cambria" w:hint="cs"/>
                <w:color w:val="000000"/>
                <w:sz w:val="28"/>
                <w:szCs w:val="28"/>
                <w:rtl/>
              </w:rPr>
              <w:t>المناقشة والحوار.</w:t>
            </w:r>
          </w:p>
          <w:p w:rsidR="00D738C0" w:rsidRDefault="00D738C0" w:rsidP="00D738C0">
            <w:pPr>
              <w:tabs>
                <w:tab w:val="left" w:pos="687"/>
              </w:tabs>
              <w:ind w:left="612"/>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3-</w:t>
            </w:r>
            <w:r>
              <w:rPr>
                <w:rFonts w:ascii="Cambria" w:hAnsi="Cambria" w:hint="cs"/>
                <w:color w:val="000000"/>
                <w:sz w:val="28"/>
                <w:szCs w:val="28"/>
                <w:rtl/>
              </w:rPr>
              <w:t>تعاون الطلاب في أعمال جماعية.</w:t>
            </w:r>
          </w:p>
        </w:tc>
      </w:tr>
    </w:tbl>
    <w:p w:rsidR="00D738C0" w:rsidRDefault="00D738C0" w:rsidP="00D738C0">
      <w:pPr>
        <w:rPr>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7"/>
        <w:gridCol w:w="1583"/>
        <w:gridCol w:w="2160"/>
        <w:gridCol w:w="2160"/>
        <w:gridCol w:w="1440"/>
        <w:gridCol w:w="1440"/>
      </w:tblGrid>
      <w:tr w:rsidR="00D738C0" w:rsidTr="00D738C0">
        <w:trPr>
          <w:trHeight w:val="538"/>
        </w:trPr>
        <w:tc>
          <w:tcPr>
            <w:tcW w:w="9720" w:type="dxa"/>
            <w:gridSpan w:val="6"/>
            <w:shd w:val="clear" w:color="auto" w:fill="auto"/>
            <w:vAlign w:val="center"/>
          </w:tcPr>
          <w:p w:rsidR="00D738C0" w:rsidRDefault="00D738C0" w:rsidP="00175D91">
            <w:pPr>
              <w:numPr>
                <w:ilvl w:val="0"/>
                <w:numId w:val="53"/>
              </w:numPr>
              <w:tabs>
                <w:tab w:val="left" w:pos="432"/>
              </w:tabs>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D738C0" w:rsidTr="00D738C0">
        <w:trPr>
          <w:trHeight w:val="907"/>
        </w:trPr>
        <w:tc>
          <w:tcPr>
            <w:tcW w:w="937"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583"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D738C0" w:rsidTr="00D738C0">
        <w:trPr>
          <w:trHeight w:val="399"/>
        </w:trPr>
        <w:tc>
          <w:tcPr>
            <w:tcW w:w="937" w:type="dxa"/>
            <w:shd w:val="clear" w:color="auto" w:fill="auto"/>
            <w:vAlign w:val="center"/>
          </w:tcPr>
          <w:p w:rsidR="00D738C0" w:rsidRPr="00315A0E" w:rsidRDefault="00D738C0" w:rsidP="00175D91">
            <w:pPr>
              <w:pStyle w:val="a6"/>
              <w:numPr>
                <w:ilvl w:val="0"/>
                <w:numId w:val="62"/>
              </w:numPr>
              <w:tabs>
                <w:tab w:val="left" w:pos="642"/>
              </w:tabs>
              <w:rPr>
                <w:rFonts w:ascii="Cambria" w:eastAsia="Cambria" w:hAnsi="Cambria" w:cs="Cambria"/>
                <w:color w:val="000000"/>
                <w:sz w:val="28"/>
                <w:szCs w:val="28"/>
              </w:rPr>
            </w:pPr>
          </w:p>
        </w:tc>
        <w:tc>
          <w:tcPr>
            <w:tcW w:w="1583" w:type="dxa"/>
            <w:shd w:val="clear" w:color="auto" w:fill="auto"/>
            <w:vAlign w:val="center"/>
          </w:tcPr>
          <w:p w:rsidR="00D738C0" w:rsidRDefault="00D738C0" w:rsidP="00D738C0">
            <w:pPr>
              <w:tabs>
                <w:tab w:val="left" w:pos="642"/>
              </w:tabs>
              <w:rPr>
                <w:rFonts w:ascii="Cambria" w:eastAsia="Cambria" w:hAnsi="Cambria" w:cs="Cambria"/>
                <w:color w:val="000000"/>
                <w:sz w:val="28"/>
                <w:szCs w:val="28"/>
              </w:rPr>
            </w:pPr>
            <w:r>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tabs>
                <w:tab w:val="left" w:pos="642"/>
              </w:tabs>
              <w:rPr>
                <w:rFonts w:ascii="Cambria" w:eastAsia="Cambria" w:hAnsi="Cambria" w:cs="Cambria"/>
                <w:color w:val="000000"/>
                <w:sz w:val="28"/>
                <w:szCs w:val="28"/>
              </w:rPr>
            </w:pPr>
            <w:r>
              <w:rPr>
                <w:rFonts w:hint="cs"/>
                <w:b/>
                <w:bCs/>
                <w:sz w:val="28"/>
                <w:szCs w:val="28"/>
                <w:rtl/>
                <w:lang w:bidi="ar-IQ"/>
              </w:rPr>
              <w:t>التعريف بفقه اللغة</w:t>
            </w:r>
          </w:p>
        </w:tc>
        <w:tc>
          <w:tcPr>
            <w:tcW w:w="2160" w:type="dxa"/>
            <w:shd w:val="clear" w:color="auto" w:fill="auto"/>
            <w:vAlign w:val="center"/>
          </w:tcPr>
          <w:p w:rsidR="00D738C0" w:rsidRDefault="00D738C0" w:rsidP="00D738C0">
            <w:pPr>
              <w:tabs>
                <w:tab w:val="left" w:pos="642"/>
              </w:tabs>
              <w:rPr>
                <w:rFonts w:ascii="Cambria" w:eastAsia="Cambria" w:hAnsi="Cambria" w:cs="Cambria"/>
                <w:color w:val="000000"/>
                <w:sz w:val="28"/>
                <w:szCs w:val="28"/>
              </w:rPr>
            </w:pPr>
            <w:r>
              <w:rPr>
                <w:rFonts w:ascii="Arial" w:hAnsi="Arial" w:cs="Arial" w:hint="cs"/>
                <w:color w:val="000000"/>
                <w:sz w:val="28"/>
                <w:szCs w:val="28"/>
                <w:rtl/>
              </w:rPr>
              <w:t>فقه اللغة وعلم اللغة</w:t>
            </w:r>
          </w:p>
        </w:tc>
        <w:tc>
          <w:tcPr>
            <w:tcW w:w="1440" w:type="dxa"/>
            <w:shd w:val="clear" w:color="auto" w:fill="auto"/>
            <w:vAlign w:val="center"/>
          </w:tcPr>
          <w:p w:rsidR="00D738C0" w:rsidRDefault="00D738C0" w:rsidP="00D738C0">
            <w:pPr>
              <w:tabs>
                <w:tab w:val="left" w:pos="642"/>
              </w:tabs>
              <w:rPr>
                <w:rFonts w:ascii="Cambria" w:eastAsia="Cambria" w:hAnsi="Cambria" w:cs="Cambria"/>
                <w:color w:val="000000"/>
                <w:sz w:val="28"/>
                <w:szCs w:val="28"/>
              </w:rPr>
            </w:pPr>
            <w:r>
              <w:rPr>
                <w:rFonts w:ascii="Cambria" w:hAnsi="Cambria" w:hint="cs"/>
                <w:color w:val="000000"/>
                <w:sz w:val="28"/>
                <w:szCs w:val="28"/>
                <w:rtl/>
                <w:lang w:bidi="ar-IQ"/>
              </w:rPr>
              <w:t>المحاضرة</w:t>
            </w:r>
          </w:p>
        </w:tc>
        <w:tc>
          <w:tcPr>
            <w:tcW w:w="1440" w:type="dxa"/>
            <w:shd w:val="clear" w:color="auto" w:fill="auto"/>
            <w:vAlign w:val="center"/>
          </w:tcPr>
          <w:p w:rsidR="00D738C0" w:rsidRDefault="00D738C0" w:rsidP="00D738C0">
            <w:pPr>
              <w:tabs>
                <w:tab w:val="left" w:pos="642"/>
              </w:tabs>
              <w:rPr>
                <w:rFonts w:ascii="Cambria" w:eastAsia="Cambria" w:hAnsi="Cambria" w:cs="Cambria"/>
                <w:color w:val="000000"/>
                <w:sz w:val="28"/>
                <w:szCs w:val="28"/>
              </w:rPr>
            </w:pPr>
            <w:r>
              <w:rPr>
                <w:rFonts w:ascii="Cambria" w:hAnsi="Cambria" w:hint="cs"/>
                <w:color w:val="000000"/>
                <w:sz w:val="28"/>
                <w:szCs w:val="28"/>
                <w:rtl/>
                <w:lang w:bidi="ar-IQ"/>
              </w:rPr>
              <w:t>الاختبار</w:t>
            </w:r>
          </w:p>
        </w:tc>
      </w:tr>
      <w:tr w:rsidR="00D738C0" w:rsidTr="00D738C0">
        <w:trPr>
          <w:trHeight w:val="33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hint="cs"/>
                <w:b/>
                <w:bCs/>
                <w:sz w:val="28"/>
                <w:szCs w:val="28"/>
                <w:rtl/>
                <w:lang w:bidi="ar-IQ"/>
              </w:rPr>
              <w:t>التعريف بجهود العلماء</w:t>
            </w:r>
          </w:p>
        </w:tc>
        <w:tc>
          <w:tcPr>
            <w:tcW w:w="2160" w:type="dxa"/>
            <w:shd w:val="clear" w:color="auto" w:fill="auto"/>
          </w:tcPr>
          <w:p w:rsidR="00D738C0" w:rsidRDefault="00D738C0" w:rsidP="00D738C0">
            <w:pPr>
              <w:rPr>
                <w:rFonts w:ascii="Cambria" w:eastAsia="Cambria" w:hAnsi="Cambria" w:cs="Cambria"/>
                <w:color w:val="000000"/>
                <w:sz w:val="28"/>
                <w:szCs w:val="28"/>
              </w:rPr>
            </w:pPr>
            <w:r>
              <w:rPr>
                <w:rFonts w:ascii="Arial" w:hAnsi="Arial" w:cs="Arial" w:hint="cs"/>
                <w:color w:val="000000"/>
                <w:sz w:val="28"/>
                <w:szCs w:val="28"/>
                <w:rtl/>
              </w:rPr>
              <w:t>جهود علماء العربية في فقه اللغة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20"/>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hint="cs"/>
                <w:b/>
                <w:bCs/>
                <w:sz w:val="28"/>
                <w:szCs w:val="28"/>
                <w:rtl/>
                <w:lang w:bidi="ar-IQ"/>
              </w:rPr>
              <w:t>التعريف بأصل اللغات</w:t>
            </w:r>
          </w:p>
        </w:tc>
        <w:tc>
          <w:tcPr>
            <w:tcW w:w="2160" w:type="dxa"/>
            <w:shd w:val="clear" w:color="auto" w:fill="auto"/>
          </w:tcPr>
          <w:p w:rsidR="00D738C0" w:rsidRDefault="00D738C0" w:rsidP="00D738C0">
            <w:pPr>
              <w:rPr>
                <w:rFonts w:ascii="Cambria" w:eastAsia="Cambria" w:hAnsi="Cambria" w:cs="Cambria"/>
                <w:color w:val="000000"/>
                <w:sz w:val="28"/>
                <w:szCs w:val="28"/>
              </w:rPr>
            </w:pPr>
            <w:r>
              <w:rPr>
                <w:rFonts w:ascii="Arial" w:hAnsi="Arial" w:cs="Arial" w:hint="cs"/>
                <w:color w:val="000000"/>
                <w:sz w:val="28"/>
                <w:szCs w:val="28"/>
                <w:rtl/>
              </w:rPr>
              <w:t xml:space="preserve">أصل اللغة العربية </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31"/>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lang w:bidi="ar-IQ"/>
              </w:rPr>
              <w:t>التعريف بعلاقة اللغة العربية باللغات السامية</w:t>
            </w:r>
          </w:p>
        </w:tc>
        <w:tc>
          <w:tcPr>
            <w:tcW w:w="2160" w:type="dxa"/>
            <w:shd w:val="clear" w:color="auto" w:fill="auto"/>
          </w:tcPr>
          <w:p w:rsidR="00D738C0" w:rsidRDefault="00D738C0" w:rsidP="00D738C0">
            <w:pPr>
              <w:rPr>
                <w:rFonts w:ascii="Cambria" w:eastAsia="Cambria" w:hAnsi="Cambria" w:cs="Cambria"/>
                <w:color w:val="000000"/>
                <w:sz w:val="28"/>
                <w:szCs w:val="28"/>
              </w:rPr>
            </w:pPr>
            <w:r>
              <w:rPr>
                <w:rFonts w:ascii="Arial" w:hAnsi="Arial" w:cs="Arial" w:hint="cs"/>
                <w:color w:val="000000"/>
                <w:sz w:val="28"/>
                <w:szCs w:val="28"/>
                <w:rtl/>
              </w:rPr>
              <w:t>علاقة اللغة العربية بمجموعة اللغات السامية (الجزرية القديمة)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40"/>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hint="cs"/>
                <w:b/>
                <w:bCs/>
                <w:sz w:val="28"/>
                <w:szCs w:val="28"/>
                <w:rtl/>
                <w:lang w:bidi="ar-IQ"/>
              </w:rPr>
              <w:t>التعريف بخصائص مجموعة اللغات السامية</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Arial" w:hAnsi="Arial" w:cs="Arial" w:hint="cs"/>
                <w:color w:val="000000"/>
                <w:sz w:val="28"/>
                <w:szCs w:val="28"/>
                <w:rtl/>
              </w:rPr>
              <w:t>خصائص مجموعة اللغات السامية (الجزرية)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23"/>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lang w:bidi="ar-IQ"/>
              </w:rPr>
              <w:t>التعريف بالفصحى ولهجاتها</w:t>
            </w:r>
          </w:p>
        </w:tc>
        <w:tc>
          <w:tcPr>
            <w:tcW w:w="2160" w:type="dxa"/>
            <w:shd w:val="clear" w:color="auto" w:fill="auto"/>
          </w:tcPr>
          <w:p w:rsidR="00D738C0" w:rsidRDefault="00D738C0" w:rsidP="00D738C0">
            <w:pPr>
              <w:rPr>
                <w:rFonts w:ascii="Cambria" w:eastAsia="Cambria" w:hAnsi="Cambria" w:cs="Cambria"/>
                <w:color w:val="000000"/>
                <w:sz w:val="28"/>
                <w:szCs w:val="28"/>
              </w:rPr>
            </w:pPr>
            <w:r>
              <w:rPr>
                <w:rFonts w:ascii="Arial" w:hAnsi="Arial" w:cs="Arial" w:hint="cs"/>
                <w:color w:val="000000"/>
                <w:sz w:val="28"/>
                <w:szCs w:val="28"/>
                <w:rtl/>
              </w:rPr>
              <w:t>العربية الفصحى ولهجاتها</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lang w:bidi="ar-IQ"/>
              </w:rPr>
              <w:t>التعريف بخصائص العربية الفصحى</w:t>
            </w:r>
          </w:p>
        </w:tc>
        <w:tc>
          <w:tcPr>
            <w:tcW w:w="2160" w:type="dxa"/>
            <w:shd w:val="clear" w:color="auto" w:fill="auto"/>
          </w:tcPr>
          <w:p w:rsidR="00D738C0" w:rsidRDefault="00D738C0" w:rsidP="00D738C0">
            <w:pPr>
              <w:rPr>
                <w:rFonts w:ascii="Cambria" w:eastAsia="Cambria" w:hAnsi="Cambria" w:cs="Cambria"/>
                <w:color w:val="000000"/>
                <w:sz w:val="28"/>
                <w:szCs w:val="28"/>
              </w:rPr>
            </w:pPr>
            <w:r>
              <w:rPr>
                <w:rFonts w:ascii="Arial" w:hAnsi="Arial" w:cs="Arial" w:hint="cs"/>
                <w:color w:val="000000"/>
                <w:sz w:val="28"/>
                <w:szCs w:val="28"/>
                <w:rtl/>
              </w:rPr>
              <w:t>خصائص العربية الفصحى (الترادف المشترك والتضاد)</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hint="cs"/>
                <w:b/>
                <w:bCs/>
                <w:sz w:val="28"/>
                <w:szCs w:val="28"/>
                <w:rtl/>
                <w:lang w:bidi="ar-IQ"/>
              </w:rPr>
              <w:t>معرفة وسائل النمو</w:t>
            </w:r>
          </w:p>
        </w:tc>
        <w:tc>
          <w:tcPr>
            <w:tcW w:w="2160" w:type="dxa"/>
            <w:shd w:val="clear" w:color="auto" w:fill="auto"/>
          </w:tcPr>
          <w:p w:rsidR="00D738C0" w:rsidRDefault="00D738C0" w:rsidP="00D738C0">
            <w:pPr>
              <w:rPr>
                <w:rFonts w:ascii="Cambria" w:eastAsia="Cambria" w:hAnsi="Cambria" w:cs="Cambria"/>
                <w:color w:val="000000"/>
                <w:sz w:val="28"/>
                <w:szCs w:val="28"/>
              </w:rPr>
            </w:pPr>
            <w:r>
              <w:rPr>
                <w:rFonts w:ascii="Arial" w:hAnsi="Arial" w:cs="Arial" w:hint="cs"/>
                <w:color w:val="000000"/>
                <w:sz w:val="28"/>
                <w:szCs w:val="28"/>
                <w:rtl/>
              </w:rPr>
              <w:t>وسائل النمو (الاشتقاق والنحت والتعريب)</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lang w:bidi="ar-IQ"/>
              </w:rPr>
              <w:t>معرفة الإعراب</w:t>
            </w:r>
          </w:p>
        </w:tc>
        <w:tc>
          <w:tcPr>
            <w:tcW w:w="2160" w:type="dxa"/>
            <w:shd w:val="clear" w:color="auto" w:fill="auto"/>
          </w:tcPr>
          <w:p w:rsidR="00D738C0" w:rsidRDefault="00D738C0" w:rsidP="00D738C0">
            <w:pPr>
              <w:rPr>
                <w:rFonts w:ascii="Cambria" w:eastAsia="Cambria" w:hAnsi="Cambria" w:cs="Cambria"/>
                <w:color w:val="000000"/>
                <w:sz w:val="28"/>
                <w:szCs w:val="28"/>
              </w:rPr>
            </w:pPr>
            <w:r w:rsidRPr="00637976">
              <w:rPr>
                <w:rFonts w:ascii="Arial" w:hAnsi="Arial" w:cs="Arial" w:hint="cs"/>
                <w:color w:val="000000"/>
                <w:sz w:val="28"/>
                <w:szCs w:val="28"/>
                <w:rtl/>
              </w:rPr>
              <w:t>ا</w:t>
            </w:r>
            <w:r>
              <w:rPr>
                <w:rFonts w:ascii="Arial" w:hAnsi="Arial" w:cs="Arial" w:hint="cs"/>
                <w:color w:val="000000"/>
                <w:sz w:val="28"/>
                <w:szCs w:val="28"/>
                <w:rtl/>
              </w:rPr>
              <w:t>لإعراب وأصالته</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hint="cs"/>
                <w:b/>
                <w:bCs/>
                <w:sz w:val="28"/>
                <w:szCs w:val="28"/>
                <w:rtl/>
                <w:lang w:bidi="ar-IQ"/>
              </w:rPr>
              <w:t xml:space="preserve">معرفة النظام الصوتي </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Arial" w:hAnsi="Arial" w:cs="Arial" w:hint="cs"/>
                <w:color w:val="000000"/>
                <w:sz w:val="28"/>
                <w:szCs w:val="28"/>
                <w:rtl/>
              </w:rPr>
              <w:t>النظام الصوتي للغة العربية (مخارج الأصوات)</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hint="cs"/>
                <w:b/>
                <w:bCs/>
                <w:sz w:val="28"/>
                <w:szCs w:val="28"/>
                <w:rtl/>
                <w:lang w:bidi="ar-IQ"/>
              </w:rPr>
              <w:t>معرفة صفات الأصوات</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Arial" w:hAnsi="Arial" w:cs="Arial" w:hint="cs"/>
                <w:color w:val="000000"/>
                <w:sz w:val="28"/>
                <w:szCs w:val="28"/>
                <w:rtl/>
              </w:rPr>
              <w:t>صفات الأصوات</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lang w:bidi="ar-IQ"/>
              </w:rPr>
              <w:t xml:space="preserve">معرفة الظواهر الصوتية </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Arial" w:hAnsi="Arial" w:cs="Arial" w:hint="cs"/>
                <w:color w:val="000000"/>
                <w:sz w:val="28"/>
                <w:szCs w:val="28"/>
                <w:rtl/>
              </w:rPr>
              <w:t>الظواهر الصوتية الناشئة عن التركيب</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التعريف بالمعجم العربي</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المعجم العربي</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التعريف بمقدمة المعجم العربي</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مقدمة وتمهيد وتاريخ</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 xml:space="preserve">التعريف بمعجمات </w:t>
            </w:r>
            <w:r>
              <w:rPr>
                <w:rFonts w:ascii="Calibri" w:hAnsi="Calibri" w:hint="cs"/>
                <w:color w:val="000000"/>
                <w:sz w:val="28"/>
                <w:szCs w:val="28"/>
                <w:rtl/>
              </w:rPr>
              <w:lastRenderedPageBreak/>
              <w:t>المعاني</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lastRenderedPageBreak/>
              <w:t>معجمات المعاني</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معرفة معجمات الألفاظ</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معجمات الألفاظ</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التعريف بالمعجم العربي</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المعجم العربي في العصر الحديث</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التعريف بالعربية في العصر الحديث</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العربية في العصر الحديث (ألفاظ الحضارة والترجمة والتعريب)</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معرفة العامية والفصحى</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العامية والفصحى</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معرفة تيسير الكتابة</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تيسير الكتابة ودعوى استعمال الحروف اللاتينية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معرفة مناهج البحث</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 xml:space="preserve">مناهج البحث في اللغة (وصفي، تأريخي، </w:t>
            </w:r>
            <w:r>
              <w:rPr>
                <w:rFonts w:ascii="Cambria" w:hAnsi="Cambria" w:hint="cs"/>
                <w:color w:val="000000"/>
                <w:sz w:val="28"/>
                <w:szCs w:val="28"/>
                <w:rtl/>
              </w:rPr>
              <w:lastRenderedPageBreak/>
              <w:t>مقارن...)</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lastRenderedPageBreak/>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معرفة مناهج البحث</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مناهج البحث في اللغة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معرفة فروع علم اللغة الحديث</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فروع علم اللغة الحديث (علم الأصوات)</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معرفة فروع علم اللغة الحديث</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فروع علم اللغة الحديث (علم الصرف)</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tcPr>
          <w:p w:rsidR="00D738C0" w:rsidRDefault="00D738C0" w:rsidP="00D738C0">
            <w:pPr>
              <w:rPr>
                <w:rFonts w:ascii="Cambria" w:eastAsia="Cambria" w:hAnsi="Cambria" w:cs="Cambria"/>
                <w:color w:val="000000"/>
                <w:sz w:val="28"/>
                <w:szCs w:val="28"/>
              </w:rPr>
            </w:pPr>
            <w:r w:rsidRPr="009E50D7">
              <w:rPr>
                <w:rFonts w:ascii="Calibri" w:hAnsi="Calibri" w:hint="cs"/>
                <w:color w:val="000000"/>
                <w:sz w:val="28"/>
                <w:szCs w:val="28"/>
                <w:rtl/>
              </w:rPr>
              <w:t>معرفة فروع علم اللغة الحديث</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فروع علم اللغة الحديث (علم الأصوات)</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tcPr>
          <w:p w:rsidR="00D738C0" w:rsidRDefault="00D738C0" w:rsidP="00D738C0">
            <w:pPr>
              <w:rPr>
                <w:rFonts w:ascii="Cambria" w:eastAsia="Cambria" w:hAnsi="Cambria" w:cs="Cambria"/>
                <w:color w:val="000000"/>
                <w:sz w:val="28"/>
                <w:szCs w:val="28"/>
              </w:rPr>
            </w:pPr>
            <w:r w:rsidRPr="009E50D7">
              <w:rPr>
                <w:rFonts w:ascii="Calibri" w:hAnsi="Calibri" w:hint="cs"/>
                <w:color w:val="000000"/>
                <w:sz w:val="28"/>
                <w:szCs w:val="28"/>
                <w:rtl/>
              </w:rPr>
              <w:t>معرفة فروع علم اللغة الحديث</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فروع علم اللغة الحديث (علم الأصوات)</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 xml:space="preserve">التعريف بتجديد </w:t>
            </w:r>
            <w:r>
              <w:rPr>
                <w:rFonts w:ascii="Calibri" w:hAnsi="Calibri" w:hint="cs"/>
                <w:color w:val="000000"/>
                <w:sz w:val="28"/>
                <w:szCs w:val="28"/>
                <w:rtl/>
              </w:rPr>
              <w:lastRenderedPageBreak/>
              <w:t>البحث</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lastRenderedPageBreak/>
              <w:t xml:space="preserve">تجديد البحث في فقه </w:t>
            </w:r>
            <w:r>
              <w:rPr>
                <w:rFonts w:ascii="Cambria" w:hAnsi="Cambria" w:hint="cs"/>
                <w:color w:val="000000"/>
                <w:sz w:val="28"/>
                <w:szCs w:val="28"/>
                <w:rtl/>
              </w:rPr>
              <w:lastRenderedPageBreak/>
              <w:t>اللغة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lastRenderedPageBreak/>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معرفة التفكير اللغوي</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التفكير اللغوي</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r w:rsidR="00D738C0" w:rsidTr="00D738C0">
        <w:trPr>
          <w:trHeight w:val="319"/>
        </w:trPr>
        <w:tc>
          <w:tcPr>
            <w:tcW w:w="937" w:type="dxa"/>
            <w:shd w:val="clear" w:color="auto" w:fill="auto"/>
            <w:vAlign w:val="center"/>
          </w:tcPr>
          <w:p w:rsidR="00D738C0" w:rsidRPr="00315A0E" w:rsidRDefault="00D738C0" w:rsidP="00175D91">
            <w:pPr>
              <w:pStyle w:val="a6"/>
              <w:numPr>
                <w:ilvl w:val="0"/>
                <w:numId w:val="62"/>
              </w:numPr>
              <w:rPr>
                <w:rFonts w:ascii="Cambria" w:eastAsia="Cambria" w:hAnsi="Cambria" w:cs="Cambria"/>
                <w:color w:val="000000"/>
                <w:sz w:val="28"/>
                <w:szCs w:val="28"/>
              </w:rPr>
            </w:pPr>
          </w:p>
        </w:tc>
        <w:tc>
          <w:tcPr>
            <w:tcW w:w="1583" w:type="dxa"/>
            <w:shd w:val="clear" w:color="auto" w:fill="auto"/>
          </w:tcPr>
          <w:p w:rsidR="00D738C0" w:rsidRDefault="00D738C0" w:rsidP="00D738C0">
            <w:pPr>
              <w:rPr>
                <w:rFonts w:ascii="Cambria" w:eastAsia="Cambria" w:hAnsi="Cambria" w:cs="Cambria"/>
                <w:color w:val="000000"/>
                <w:sz w:val="28"/>
                <w:szCs w:val="28"/>
              </w:rPr>
            </w:pPr>
            <w:r w:rsidRPr="00AF7C39">
              <w:rPr>
                <w:rFonts w:ascii="Cambria" w:hAnsi="Cambria" w:hint="cs"/>
                <w:color w:val="000000"/>
                <w:sz w:val="28"/>
                <w:szCs w:val="28"/>
                <w:rtl/>
                <w:lang w:bidi="ar-IQ"/>
              </w:rPr>
              <w:t>2</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libri" w:hAnsi="Calibri" w:hint="cs"/>
                <w:color w:val="000000"/>
                <w:sz w:val="28"/>
                <w:szCs w:val="28"/>
                <w:rtl/>
              </w:rPr>
              <w:t>معرفة أشهر لهجات اللغة العربية</w:t>
            </w:r>
          </w:p>
        </w:tc>
        <w:tc>
          <w:tcPr>
            <w:tcW w:w="216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hAnsi="Cambria" w:hint="cs"/>
                <w:color w:val="000000"/>
                <w:sz w:val="28"/>
                <w:szCs w:val="28"/>
                <w:rtl/>
              </w:rPr>
              <w:t>العربية الباقية وأشهر لهجاتها</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2E2CFB">
              <w:rPr>
                <w:rFonts w:ascii="Cambria" w:hAnsi="Cambria" w:hint="cs"/>
                <w:color w:val="000000"/>
                <w:sz w:val="28"/>
                <w:szCs w:val="28"/>
                <w:rtl/>
                <w:lang w:bidi="ar-IQ"/>
              </w:rPr>
              <w:t>المحاضرة</w:t>
            </w:r>
          </w:p>
        </w:tc>
        <w:tc>
          <w:tcPr>
            <w:tcW w:w="1440" w:type="dxa"/>
            <w:shd w:val="clear" w:color="auto" w:fill="auto"/>
          </w:tcPr>
          <w:p w:rsidR="00D738C0" w:rsidRDefault="00D738C0" w:rsidP="00D738C0">
            <w:pPr>
              <w:rPr>
                <w:rFonts w:ascii="Cambria" w:eastAsia="Cambria" w:hAnsi="Cambria" w:cs="Cambria"/>
                <w:color w:val="000000"/>
                <w:sz w:val="28"/>
                <w:szCs w:val="28"/>
              </w:rPr>
            </w:pPr>
            <w:r w:rsidRPr="00754B89">
              <w:rPr>
                <w:rFonts w:ascii="Cambria" w:hAnsi="Cambria" w:hint="cs"/>
                <w:color w:val="000000"/>
                <w:sz w:val="28"/>
                <w:szCs w:val="28"/>
                <w:rtl/>
                <w:lang w:bidi="ar-IQ"/>
              </w:rPr>
              <w:t>الاختبار</w:t>
            </w:r>
          </w:p>
        </w:tc>
      </w:tr>
    </w:tbl>
    <w:p w:rsidR="00D738C0" w:rsidRDefault="00D738C0" w:rsidP="00D738C0">
      <w:pPr>
        <w:widowControl w:val="0"/>
        <w:pBdr>
          <w:top w:val="nil"/>
          <w:left w:val="nil"/>
          <w:bottom w:val="nil"/>
          <w:right w:val="nil"/>
          <w:between w:val="nil"/>
        </w:pBdr>
        <w:rPr>
          <w:rFonts w:ascii="Cambria" w:eastAsia="Cambria" w:hAnsi="Cambria" w:cs="Cambria"/>
          <w:color w:val="000000"/>
          <w:sz w:val="28"/>
          <w:szCs w:val="28"/>
        </w:rP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D738C0" w:rsidTr="00D738C0">
        <w:trPr>
          <w:trHeight w:val="477"/>
        </w:trPr>
        <w:tc>
          <w:tcPr>
            <w:tcW w:w="9720" w:type="dxa"/>
            <w:gridSpan w:val="2"/>
            <w:shd w:val="clear" w:color="auto" w:fill="auto"/>
            <w:vAlign w:val="center"/>
          </w:tcPr>
          <w:p w:rsidR="00D738C0" w:rsidRDefault="00D738C0" w:rsidP="00175D91">
            <w:pPr>
              <w:numPr>
                <w:ilvl w:val="0"/>
                <w:numId w:val="53"/>
              </w:numPr>
              <w:tabs>
                <w:tab w:val="left" w:pos="252"/>
                <w:tab w:val="left" w:pos="432"/>
              </w:tabs>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 xml:space="preserve">البنية التحتية </w:t>
            </w:r>
          </w:p>
        </w:tc>
      </w:tr>
      <w:tr w:rsidR="00D738C0" w:rsidTr="00D738C0">
        <w:trPr>
          <w:trHeight w:val="1175"/>
        </w:trPr>
        <w:tc>
          <w:tcPr>
            <w:tcW w:w="4007" w:type="dxa"/>
            <w:shd w:val="clear" w:color="auto" w:fill="auto"/>
            <w:vAlign w:val="center"/>
          </w:tcPr>
          <w:p w:rsidR="00D738C0" w:rsidRDefault="00D738C0" w:rsidP="00175D91">
            <w:pPr>
              <w:numPr>
                <w:ilvl w:val="0"/>
                <w:numId w:val="54"/>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p>
        </w:tc>
        <w:tc>
          <w:tcPr>
            <w:tcW w:w="5713" w:type="dxa"/>
            <w:shd w:val="clear" w:color="auto" w:fill="auto"/>
            <w:vAlign w:val="center"/>
          </w:tcPr>
          <w:p w:rsidR="00D738C0" w:rsidRDefault="00D738C0" w:rsidP="00D738C0">
            <w:pPr>
              <w:autoSpaceDE w:val="0"/>
              <w:autoSpaceDN w:val="0"/>
              <w:adjustRightInd w:val="0"/>
              <w:rPr>
                <w:b/>
                <w:bCs/>
                <w:sz w:val="28"/>
                <w:szCs w:val="28"/>
                <w:rtl/>
                <w:lang w:bidi="ar-IQ"/>
              </w:rPr>
            </w:pPr>
            <w:r>
              <w:rPr>
                <w:rFonts w:hint="cs"/>
                <w:b/>
                <w:bCs/>
                <w:sz w:val="28"/>
                <w:szCs w:val="28"/>
                <w:rtl/>
                <w:lang w:bidi="ar-IQ"/>
              </w:rPr>
              <w:t>فقه اللغة العربية وخصائصها، إميل بديع يعقوب</w:t>
            </w:r>
          </w:p>
          <w:p w:rsidR="00D738C0" w:rsidRDefault="00D738C0" w:rsidP="00D738C0">
            <w:pPr>
              <w:rPr>
                <w:rFonts w:ascii="Cambria" w:eastAsia="Cambria" w:hAnsi="Cambria" w:cs="Cambria"/>
                <w:color w:val="000000"/>
                <w:sz w:val="28"/>
                <w:szCs w:val="28"/>
                <w:lang w:bidi="ar-IQ"/>
              </w:rPr>
            </w:pPr>
          </w:p>
        </w:tc>
      </w:tr>
      <w:tr w:rsidR="00D738C0" w:rsidTr="00D738C0">
        <w:trPr>
          <w:trHeight w:val="716"/>
        </w:trPr>
        <w:tc>
          <w:tcPr>
            <w:tcW w:w="4007" w:type="dxa"/>
            <w:shd w:val="clear" w:color="auto" w:fill="auto"/>
            <w:vAlign w:val="center"/>
          </w:tcPr>
          <w:p w:rsidR="00D738C0" w:rsidRDefault="00D738C0" w:rsidP="00175D91">
            <w:pPr>
              <w:numPr>
                <w:ilvl w:val="0"/>
                <w:numId w:val="54"/>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rsidR="00D738C0" w:rsidRDefault="00D738C0" w:rsidP="00175D91">
            <w:pPr>
              <w:numPr>
                <w:ilvl w:val="0"/>
                <w:numId w:val="63"/>
              </w:numPr>
              <w:autoSpaceDE w:val="0"/>
              <w:autoSpaceDN w:val="0"/>
              <w:adjustRightInd w:val="0"/>
              <w:spacing w:after="0" w:line="240" w:lineRule="auto"/>
              <w:rPr>
                <w:b/>
                <w:bCs/>
                <w:sz w:val="28"/>
                <w:szCs w:val="28"/>
                <w:lang w:bidi="ar-IQ"/>
              </w:rPr>
            </w:pPr>
            <w:r>
              <w:rPr>
                <w:rFonts w:hint="cs"/>
                <w:b/>
                <w:bCs/>
                <w:sz w:val="28"/>
                <w:szCs w:val="28"/>
                <w:rtl/>
                <w:lang w:bidi="ar-IQ"/>
              </w:rPr>
              <w:t>فقه اللغة: د. صبحي الصالح.</w:t>
            </w:r>
          </w:p>
          <w:p w:rsidR="00D738C0" w:rsidRDefault="00D738C0" w:rsidP="00175D91">
            <w:pPr>
              <w:numPr>
                <w:ilvl w:val="0"/>
                <w:numId w:val="63"/>
              </w:numPr>
              <w:autoSpaceDE w:val="0"/>
              <w:autoSpaceDN w:val="0"/>
              <w:adjustRightInd w:val="0"/>
              <w:spacing w:after="0" w:line="240" w:lineRule="auto"/>
              <w:rPr>
                <w:b/>
                <w:bCs/>
                <w:sz w:val="28"/>
                <w:szCs w:val="28"/>
                <w:lang w:bidi="ar-IQ"/>
              </w:rPr>
            </w:pPr>
            <w:r>
              <w:rPr>
                <w:rFonts w:hint="cs"/>
                <w:b/>
                <w:bCs/>
                <w:sz w:val="28"/>
                <w:szCs w:val="28"/>
                <w:rtl/>
                <w:lang w:bidi="ar-IQ"/>
              </w:rPr>
              <w:t>فقه اللغة: د. عل</w:t>
            </w:r>
            <w:r>
              <w:rPr>
                <w:rFonts w:hint="eastAsia"/>
                <w:b/>
                <w:bCs/>
                <w:sz w:val="28"/>
                <w:szCs w:val="28"/>
                <w:rtl/>
                <w:lang w:bidi="ar-IQ"/>
              </w:rPr>
              <w:t>ي</w:t>
            </w:r>
            <w:r>
              <w:rPr>
                <w:rFonts w:hint="cs"/>
                <w:b/>
                <w:bCs/>
                <w:sz w:val="28"/>
                <w:szCs w:val="28"/>
                <w:rtl/>
                <w:lang w:bidi="ar-IQ"/>
              </w:rPr>
              <w:t xml:space="preserve"> عبد الواحد وافي.</w:t>
            </w:r>
          </w:p>
          <w:p w:rsidR="00D738C0" w:rsidRDefault="00D738C0" w:rsidP="00175D91">
            <w:pPr>
              <w:numPr>
                <w:ilvl w:val="0"/>
                <w:numId w:val="63"/>
              </w:numPr>
              <w:autoSpaceDE w:val="0"/>
              <w:autoSpaceDN w:val="0"/>
              <w:adjustRightInd w:val="0"/>
              <w:spacing w:after="0" w:line="240" w:lineRule="auto"/>
              <w:rPr>
                <w:b/>
                <w:bCs/>
                <w:sz w:val="28"/>
                <w:szCs w:val="28"/>
                <w:lang w:bidi="ar-IQ"/>
              </w:rPr>
            </w:pPr>
            <w:r>
              <w:rPr>
                <w:rFonts w:hint="cs"/>
                <w:b/>
                <w:bCs/>
                <w:sz w:val="28"/>
                <w:szCs w:val="28"/>
                <w:rtl/>
                <w:lang w:bidi="ar-IQ"/>
              </w:rPr>
              <w:t>فقه اللغة: د. رمضان عبد التواب.</w:t>
            </w:r>
          </w:p>
          <w:p w:rsidR="00D738C0" w:rsidRPr="00656858" w:rsidRDefault="00D738C0" w:rsidP="00175D91">
            <w:pPr>
              <w:pStyle w:val="a6"/>
              <w:numPr>
                <w:ilvl w:val="0"/>
                <w:numId w:val="63"/>
              </w:numPr>
              <w:rPr>
                <w:rFonts w:ascii="Cambria" w:eastAsia="Cambria" w:hAnsi="Cambria" w:cs="Cambria"/>
                <w:color w:val="000000"/>
                <w:sz w:val="28"/>
                <w:szCs w:val="28"/>
                <w:lang w:bidi="ar-IQ"/>
              </w:rPr>
            </w:pPr>
            <w:r w:rsidRPr="00656858">
              <w:rPr>
                <w:rFonts w:hint="cs"/>
                <w:b/>
                <w:bCs/>
                <w:sz w:val="28"/>
                <w:szCs w:val="28"/>
                <w:rtl/>
                <w:lang w:bidi="ar-IQ"/>
              </w:rPr>
              <w:t>فقه اللغة: د. كاصد ياسر الزيدي.</w:t>
            </w:r>
          </w:p>
        </w:tc>
      </w:tr>
      <w:tr w:rsidR="00D738C0" w:rsidTr="00D738C0">
        <w:trPr>
          <w:trHeight w:val="1247"/>
        </w:trPr>
        <w:tc>
          <w:tcPr>
            <w:tcW w:w="4007" w:type="dxa"/>
            <w:shd w:val="clear" w:color="auto" w:fill="auto"/>
            <w:vAlign w:val="center"/>
          </w:tcPr>
          <w:p w:rsidR="00D738C0" w:rsidRDefault="00D738C0" w:rsidP="00175D91">
            <w:pPr>
              <w:numPr>
                <w:ilvl w:val="0"/>
                <w:numId w:val="55"/>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shd w:val="clear" w:color="auto" w:fill="auto"/>
            <w:vAlign w:val="center"/>
          </w:tcPr>
          <w:p w:rsidR="00D738C0" w:rsidRDefault="00D738C0" w:rsidP="00D738C0">
            <w:pPr>
              <w:rPr>
                <w:rFonts w:ascii="Cambria" w:eastAsia="Cambria" w:hAnsi="Cambria" w:cs="Cambria"/>
                <w:color w:val="000000"/>
                <w:sz w:val="28"/>
                <w:szCs w:val="28"/>
              </w:rPr>
            </w:pPr>
          </w:p>
        </w:tc>
      </w:tr>
      <w:tr w:rsidR="00D738C0" w:rsidTr="00D738C0">
        <w:trPr>
          <w:trHeight w:val="1247"/>
        </w:trPr>
        <w:tc>
          <w:tcPr>
            <w:tcW w:w="4007" w:type="dxa"/>
            <w:shd w:val="clear" w:color="auto" w:fill="auto"/>
            <w:vAlign w:val="center"/>
          </w:tcPr>
          <w:p w:rsidR="00D738C0" w:rsidRDefault="00D738C0" w:rsidP="00175D91">
            <w:pPr>
              <w:numPr>
                <w:ilvl w:val="0"/>
                <w:numId w:val="55"/>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rsidR="00D738C0" w:rsidRDefault="00D738C0" w:rsidP="00D738C0">
            <w:r>
              <w:rPr>
                <w:rStyle w:val="fontstyle01"/>
                <w:rFonts w:hint="default"/>
                <w:rtl/>
              </w:rPr>
              <w:t>- موقع الوراق</w:t>
            </w:r>
            <w:r>
              <w:rPr>
                <w:rStyle w:val="fontstyle01"/>
                <w:rFonts w:hint="default"/>
              </w:rPr>
              <w:t>.</w:t>
            </w:r>
            <w:r w:rsidRPr="002527CD">
              <w:rPr>
                <w:rFonts w:cs="TraditionalArabic" w:hint="cs"/>
                <w:color w:val="000000"/>
                <w:sz w:val="28"/>
                <w:szCs w:val="28"/>
              </w:rPr>
              <w:br/>
            </w:r>
            <w:r>
              <w:rPr>
                <w:rStyle w:val="fontstyle01"/>
                <w:rFonts w:hint="default"/>
                <w:rtl/>
              </w:rPr>
              <w:t>- الموسوعة العربية العالمية )دليل مهارات الكتابة( على الشبكة العالمية</w:t>
            </w:r>
            <w:r>
              <w:rPr>
                <w:rStyle w:val="fontstyle01"/>
                <w:rFonts w:hint="default"/>
              </w:rPr>
              <w:t>.</w:t>
            </w:r>
            <w:r w:rsidRPr="002527CD">
              <w:rPr>
                <w:rFonts w:cs="TraditionalArabic" w:hint="cs"/>
                <w:color w:val="000000"/>
                <w:sz w:val="28"/>
                <w:szCs w:val="28"/>
              </w:rPr>
              <w:br/>
            </w:r>
            <w:r>
              <w:rPr>
                <w:rStyle w:val="fontstyle01"/>
                <w:rFonts w:hint="default"/>
                <w:rtl/>
              </w:rPr>
              <w:t>- موقع اللغة العربية</w:t>
            </w:r>
            <w:r>
              <w:rPr>
                <w:rStyle w:val="fontstyle01"/>
                <w:rFonts w:hint="default"/>
              </w:rPr>
              <w:t>.</w:t>
            </w:r>
            <w:r w:rsidRPr="002527CD">
              <w:rPr>
                <w:rFonts w:cs="TraditionalArabic" w:hint="cs"/>
                <w:color w:val="000000"/>
                <w:sz w:val="28"/>
                <w:szCs w:val="28"/>
              </w:rPr>
              <w:br/>
            </w:r>
            <w:r>
              <w:rPr>
                <w:rStyle w:val="fontstyle01"/>
                <w:rFonts w:hint="default"/>
                <w:rtl/>
              </w:rPr>
              <w:t>- موقع تعليم اللغة العربية</w:t>
            </w:r>
            <w:r>
              <w:rPr>
                <w:rStyle w:val="fontstyle01"/>
                <w:rFonts w:hint="default"/>
              </w:rPr>
              <w:t>.</w:t>
            </w:r>
            <w:r w:rsidRPr="002527CD">
              <w:rPr>
                <w:rFonts w:cs="TraditionalArabic" w:hint="cs"/>
                <w:color w:val="000000"/>
                <w:sz w:val="28"/>
                <w:szCs w:val="28"/>
              </w:rPr>
              <w:br/>
            </w:r>
            <w:r>
              <w:rPr>
                <w:rStyle w:val="fontstyle01"/>
                <w:rFonts w:hint="default"/>
                <w:rtl/>
              </w:rPr>
              <w:t>- موقع اللغة العربية تعلما</w:t>
            </w:r>
            <w:r w:rsidRPr="002527CD">
              <w:rPr>
                <w:rStyle w:val="fontstyle01"/>
                <w:rFonts w:hint="default"/>
                <w:color w:val="FF0000"/>
                <w:rtl/>
              </w:rPr>
              <w:t xml:space="preserve">ً </w:t>
            </w:r>
            <w:r>
              <w:rPr>
                <w:rStyle w:val="fontstyle01"/>
                <w:rFonts w:hint="default"/>
                <w:rtl/>
              </w:rPr>
              <w:t>وتعليما</w:t>
            </w:r>
            <w:r w:rsidRPr="002527CD">
              <w:rPr>
                <w:rStyle w:val="fontstyle01"/>
                <w:rFonts w:hint="default"/>
                <w:color w:val="FF0000"/>
                <w:rtl/>
              </w:rPr>
              <w:t>ً</w:t>
            </w:r>
            <w:r>
              <w:rPr>
                <w:rStyle w:val="fontstyle01"/>
                <w:rFonts w:hint="default"/>
              </w:rPr>
              <w:t>.</w:t>
            </w:r>
            <w:r w:rsidRPr="002527CD">
              <w:rPr>
                <w:rFonts w:cs="TraditionalArabic" w:hint="cs"/>
                <w:color w:val="000000"/>
                <w:sz w:val="28"/>
                <w:szCs w:val="28"/>
              </w:rPr>
              <w:br/>
            </w:r>
            <w:r>
              <w:rPr>
                <w:rStyle w:val="fontstyle01"/>
                <w:rFonts w:hint="default"/>
                <w:rtl/>
              </w:rPr>
              <w:t>- شبكة الفصيح لعلوم العربية</w:t>
            </w:r>
          </w:p>
          <w:p w:rsidR="00D738C0" w:rsidRPr="002527CD" w:rsidRDefault="00D738C0" w:rsidP="00D738C0">
            <w:pPr>
              <w:rPr>
                <w:rFonts w:ascii="Cambria" w:eastAsia="Cambria" w:hAnsi="Cambria" w:cs="Cambria"/>
                <w:color w:val="000000"/>
                <w:sz w:val="28"/>
                <w:szCs w:val="28"/>
              </w:rPr>
            </w:pPr>
          </w:p>
        </w:tc>
      </w:tr>
    </w:tbl>
    <w:p w:rsidR="00D738C0" w:rsidRDefault="00D738C0" w:rsidP="00D738C0"/>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D738C0" w:rsidTr="00D738C0">
        <w:trPr>
          <w:trHeight w:val="419"/>
        </w:trPr>
        <w:tc>
          <w:tcPr>
            <w:tcW w:w="9720" w:type="dxa"/>
            <w:shd w:val="clear" w:color="auto" w:fill="auto"/>
            <w:vAlign w:val="center"/>
          </w:tcPr>
          <w:p w:rsidR="00D738C0" w:rsidRDefault="00D738C0" w:rsidP="00175D91">
            <w:pPr>
              <w:numPr>
                <w:ilvl w:val="0"/>
                <w:numId w:val="53"/>
              </w:numPr>
              <w:tabs>
                <w:tab w:val="left" w:pos="507"/>
              </w:tabs>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D738C0" w:rsidTr="00D738C0">
        <w:trPr>
          <w:trHeight w:val="1505"/>
        </w:trPr>
        <w:tc>
          <w:tcPr>
            <w:tcW w:w="9720" w:type="dxa"/>
            <w:shd w:val="clear" w:color="auto" w:fill="auto"/>
            <w:vAlign w:val="center"/>
          </w:tcPr>
          <w:p w:rsidR="00D738C0" w:rsidRPr="00326A9C" w:rsidRDefault="00D738C0" w:rsidP="00175D91">
            <w:pPr>
              <w:numPr>
                <w:ilvl w:val="0"/>
                <w:numId w:val="64"/>
              </w:numPr>
              <w:spacing w:after="0"/>
              <w:rPr>
                <w:rFonts w:asciiTheme="majorBidi" w:hAnsiTheme="majorBidi" w:cstheme="majorBidi"/>
                <w:sz w:val="28"/>
                <w:szCs w:val="28"/>
                <w:rtl/>
              </w:rPr>
            </w:pPr>
            <w:r w:rsidRPr="00326A9C">
              <w:rPr>
                <w:rFonts w:asciiTheme="majorBidi" w:hAnsiTheme="majorBidi" w:cstheme="majorBidi"/>
                <w:sz w:val="28"/>
                <w:szCs w:val="28"/>
                <w:rtl/>
              </w:rPr>
              <w:t>التفكير في إعداد مؤلف مبسط يتناول موضوعات المقرر.</w:t>
            </w:r>
          </w:p>
          <w:p w:rsidR="00D738C0" w:rsidRPr="00326A9C" w:rsidRDefault="00D738C0" w:rsidP="00175D91">
            <w:pPr>
              <w:numPr>
                <w:ilvl w:val="0"/>
                <w:numId w:val="64"/>
              </w:numPr>
              <w:spacing w:after="0"/>
              <w:rPr>
                <w:rFonts w:asciiTheme="majorBidi" w:hAnsiTheme="majorBidi" w:cstheme="majorBidi"/>
                <w:sz w:val="28"/>
                <w:szCs w:val="28"/>
                <w:rtl/>
              </w:rPr>
            </w:pPr>
            <w:r w:rsidRPr="00326A9C">
              <w:rPr>
                <w:rFonts w:asciiTheme="majorBidi" w:hAnsiTheme="majorBidi" w:cstheme="majorBidi"/>
                <w:sz w:val="28"/>
                <w:szCs w:val="28"/>
                <w:rtl/>
              </w:rPr>
              <w:t>إحالة الطلاب للمكتبة للتعرف بأنفسهم على مراجع المقرر وتدريبهم على استخراج المعلومة.</w:t>
            </w:r>
          </w:p>
          <w:p w:rsidR="00D738C0" w:rsidRPr="00326A9C" w:rsidRDefault="00D738C0" w:rsidP="00175D91">
            <w:pPr>
              <w:numPr>
                <w:ilvl w:val="0"/>
                <w:numId w:val="64"/>
              </w:numPr>
              <w:spacing w:after="0"/>
              <w:rPr>
                <w:rFonts w:asciiTheme="majorBidi" w:hAnsiTheme="majorBidi" w:cstheme="majorBidi"/>
                <w:b/>
                <w:bCs/>
                <w:sz w:val="28"/>
                <w:szCs w:val="28"/>
                <w:rtl/>
              </w:rPr>
            </w:pPr>
            <w:r w:rsidRPr="00326A9C">
              <w:rPr>
                <w:rFonts w:asciiTheme="majorBidi" w:hAnsiTheme="majorBidi" w:cstheme="majorBidi"/>
                <w:sz w:val="28"/>
                <w:szCs w:val="28"/>
                <w:rtl/>
              </w:rPr>
              <w:t>محاولة ربط التدريبات التطبيقية على المقرر بالإنترنت وإحالة الطلاب لموقعها.</w:t>
            </w:r>
          </w:p>
          <w:p w:rsidR="00D738C0" w:rsidRDefault="00D738C0" w:rsidP="00D738C0">
            <w:pPr>
              <w:rPr>
                <w:rFonts w:ascii="Cambria" w:eastAsia="Cambria" w:hAnsi="Cambria" w:cs="Cambria"/>
                <w:color w:val="000000"/>
                <w:sz w:val="28"/>
                <w:szCs w:val="28"/>
              </w:rPr>
            </w:pPr>
          </w:p>
        </w:tc>
      </w:tr>
    </w:tbl>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tabs>
          <w:tab w:val="left" w:pos="3036"/>
          <w:tab w:val="center" w:pos="4323"/>
        </w:tabs>
        <w:rPr>
          <w:b/>
          <w:sz w:val="32"/>
          <w:szCs w:val="32"/>
        </w:rPr>
      </w:pPr>
      <w:r>
        <w:rPr>
          <w:b/>
          <w:sz w:val="32"/>
          <w:szCs w:val="32"/>
          <w:rtl/>
        </w:rPr>
        <w:lastRenderedPageBreak/>
        <w:tab/>
      </w:r>
      <w:r>
        <w:rPr>
          <w:b/>
          <w:sz w:val="32"/>
          <w:szCs w:val="32"/>
          <w:rtl/>
        </w:rPr>
        <w:tab/>
        <w:t>نموذج وصف المقرر</w:t>
      </w:r>
    </w:p>
    <w:p w:rsidR="00D738C0" w:rsidRDefault="00D738C0" w:rsidP="00D738C0">
      <w:pPr>
        <w:spacing w:before="240"/>
        <w:rPr>
          <w:b/>
          <w:color w:val="1F4E79"/>
          <w:sz w:val="32"/>
          <w:szCs w:val="32"/>
        </w:rPr>
      </w:pPr>
    </w:p>
    <w:p w:rsidR="00D738C0" w:rsidRDefault="00D738C0" w:rsidP="00D738C0">
      <w:pPr>
        <w:spacing w:before="240"/>
        <w:rPr>
          <w:b/>
          <w:color w:val="000000"/>
          <w:sz w:val="32"/>
          <w:szCs w:val="32"/>
        </w:rPr>
      </w:pPr>
      <w:r>
        <w:rPr>
          <w:b/>
          <w:color w:val="000000"/>
          <w:sz w:val="32"/>
          <w:szCs w:val="32"/>
          <w:rtl/>
        </w:rPr>
        <w:t>وصف المقرر</w:t>
      </w: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D738C0" w:rsidTr="00D738C0">
        <w:trPr>
          <w:trHeight w:val="794"/>
        </w:trPr>
        <w:tc>
          <w:tcPr>
            <w:tcW w:w="9720" w:type="dxa"/>
            <w:shd w:val="clear" w:color="auto" w:fill="auto"/>
          </w:tcPr>
          <w:p w:rsidR="00D738C0" w:rsidRDefault="00D738C0" w:rsidP="00D738C0">
            <w:pPr>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D738C0" w:rsidRDefault="00D738C0" w:rsidP="00D738C0">
      <w:pPr>
        <w:spacing w:before="240"/>
        <w:ind w:left="-335" w:right="-426"/>
        <w:jc w:val="both"/>
        <w:rPr>
          <w:rFonts w:ascii="Arial" w:eastAsia="Arial" w:hAnsi="Arial" w:cs="Arial"/>
          <w:sz w:val="28"/>
          <w:szCs w:val="28"/>
        </w:rP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D738C0" w:rsidTr="00D738C0">
        <w:trPr>
          <w:trHeight w:val="624"/>
        </w:trPr>
        <w:tc>
          <w:tcPr>
            <w:tcW w:w="3780" w:type="dxa"/>
            <w:shd w:val="clear" w:color="auto" w:fill="auto"/>
            <w:vAlign w:val="center"/>
          </w:tcPr>
          <w:p w:rsidR="00D738C0" w:rsidRDefault="00D738C0" w:rsidP="00175D91">
            <w:pPr>
              <w:numPr>
                <w:ilvl w:val="0"/>
                <w:numId w:val="67"/>
              </w:numPr>
              <w:spacing w:after="0" w:line="240" w:lineRule="auto"/>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shd w:val="clear" w:color="auto" w:fill="auto"/>
            <w:vAlign w:val="center"/>
          </w:tcPr>
          <w:p w:rsidR="00D738C0" w:rsidRPr="00BB7771" w:rsidRDefault="00D738C0" w:rsidP="00D738C0">
            <w:pPr>
              <w:pStyle w:val="a9"/>
              <w:rPr>
                <w:rFonts w:eastAsia="Cambria"/>
                <w:sz w:val="24"/>
                <w:szCs w:val="24"/>
              </w:rPr>
            </w:pPr>
            <w:r w:rsidRPr="00BB7771">
              <w:rPr>
                <w:sz w:val="24"/>
                <w:szCs w:val="24"/>
                <w:rtl/>
              </w:rPr>
              <w:t>كلية التربية للبنات</w:t>
            </w:r>
          </w:p>
        </w:tc>
      </w:tr>
      <w:tr w:rsidR="00D738C0" w:rsidTr="00D738C0">
        <w:trPr>
          <w:trHeight w:val="624"/>
        </w:trPr>
        <w:tc>
          <w:tcPr>
            <w:tcW w:w="3780" w:type="dxa"/>
            <w:shd w:val="clear" w:color="auto" w:fill="auto"/>
            <w:vAlign w:val="center"/>
          </w:tcPr>
          <w:p w:rsidR="00D738C0" w:rsidRDefault="00D738C0" w:rsidP="00175D91">
            <w:pPr>
              <w:numPr>
                <w:ilvl w:val="0"/>
                <w:numId w:val="67"/>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shd w:val="clear" w:color="auto" w:fill="auto"/>
            <w:vAlign w:val="center"/>
          </w:tcPr>
          <w:p w:rsidR="00D738C0" w:rsidRPr="00BB7771" w:rsidRDefault="00D738C0" w:rsidP="00D738C0">
            <w:pPr>
              <w:rPr>
                <w:rFonts w:ascii="Cambria" w:eastAsia="Cambria" w:hAnsi="Cambria" w:cs="Cambria"/>
                <w:color w:val="000000"/>
                <w:sz w:val="24"/>
                <w:szCs w:val="24"/>
              </w:rPr>
            </w:pPr>
            <w:r>
              <w:rPr>
                <w:sz w:val="24"/>
                <w:szCs w:val="24"/>
                <w:rtl/>
              </w:rPr>
              <w:t>قسم اللغة العربية</w:t>
            </w:r>
          </w:p>
        </w:tc>
      </w:tr>
      <w:tr w:rsidR="00D738C0" w:rsidTr="00D738C0">
        <w:trPr>
          <w:trHeight w:val="624"/>
        </w:trPr>
        <w:tc>
          <w:tcPr>
            <w:tcW w:w="3780" w:type="dxa"/>
            <w:shd w:val="clear" w:color="auto" w:fill="auto"/>
            <w:vAlign w:val="center"/>
          </w:tcPr>
          <w:p w:rsidR="00D738C0" w:rsidRDefault="00D738C0" w:rsidP="00175D91">
            <w:pPr>
              <w:numPr>
                <w:ilvl w:val="0"/>
                <w:numId w:val="67"/>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shd w:val="clear" w:color="auto" w:fill="auto"/>
            <w:vAlign w:val="center"/>
          </w:tcPr>
          <w:p w:rsidR="00D738C0" w:rsidRPr="00BB7771" w:rsidRDefault="008D5F56" w:rsidP="00D738C0">
            <w:pPr>
              <w:rPr>
                <w:rFonts w:ascii="Cambria" w:eastAsia="Cambria" w:hAnsi="Cambria"/>
                <w:color w:val="000000"/>
                <w:sz w:val="28"/>
                <w:szCs w:val="28"/>
                <w:rtl/>
                <w:lang w:bidi="ar-IQ"/>
              </w:rPr>
            </w:pPr>
            <w:r>
              <w:rPr>
                <w:rFonts w:ascii="Cambria" w:eastAsia="Cambria" w:hAnsi="Cambria" w:cs="Cambria"/>
                <w:color w:val="000000"/>
                <w:sz w:val="28"/>
                <w:szCs w:val="28"/>
              </w:rPr>
              <w:t>329 ALPH</w:t>
            </w:r>
            <w:r w:rsidR="00D738C0">
              <w:rPr>
                <w:rFonts w:ascii="Cambria" w:eastAsia="Cambria" w:hAnsi="Cambria" w:hint="cs"/>
                <w:color w:val="000000"/>
                <w:sz w:val="28"/>
                <w:szCs w:val="28"/>
                <w:rtl/>
              </w:rPr>
              <w:t>المعجم وعلم الصوت</w:t>
            </w:r>
          </w:p>
        </w:tc>
      </w:tr>
      <w:tr w:rsidR="00D738C0" w:rsidTr="00D738C0">
        <w:trPr>
          <w:trHeight w:val="624"/>
        </w:trPr>
        <w:tc>
          <w:tcPr>
            <w:tcW w:w="3780" w:type="dxa"/>
            <w:shd w:val="clear" w:color="auto" w:fill="auto"/>
            <w:vAlign w:val="center"/>
          </w:tcPr>
          <w:p w:rsidR="00D738C0" w:rsidRPr="00BB7771" w:rsidRDefault="00D738C0" w:rsidP="00D738C0">
            <w:pPr>
              <w:pStyle w:val="a6"/>
              <w:rPr>
                <w:rFonts w:eastAsia="Cambria"/>
              </w:rPr>
            </w:pPr>
            <w:r>
              <w:rPr>
                <w:rFonts w:eastAsia="Cambria"/>
                <w:rtl/>
              </w:rPr>
              <w:t>أشكال الحضور المتاحة</w:t>
            </w:r>
          </w:p>
        </w:tc>
        <w:tc>
          <w:tcPr>
            <w:tcW w:w="5940" w:type="dxa"/>
            <w:shd w:val="clear" w:color="auto" w:fill="auto"/>
            <w:vAlign w:val="center"/>
          </w:tcPr>
          <w:p w:rsidR="00D738C0" w:rsidRPr="00BB7771" w:rsidRDefault="00D738C0" w:rsidP="00D738C0">
            <w:pPr>
              <w:rPr>
                <w:rFonts w:ascii="Cambria" w:eastAsia="Cambria" w:hAnsi="Cambria"/>
                <w:color w:val="000000"/>
                <w:sz w:val="28"/>
                <w:szCs w:val="28"/>
              </w:rPr>
            </w:pPr>
            <w:r>
              <w:rPr>
                <w:rFonts w:ascii="Cambria" w:eastAsia="Cambria" w:hAnsi="Cambria" w:hint="cs"/>
                <w:color w:val="000000"/>
                <w:sz w:val="28"/>
                <w:szCs w:val="28"/>
                <w:rtl/>
              </w:rPr>
              <w:t>ساعتان في الاسبوع لسنة دراسية كاملة</w:t>
            </w:r>
          </w:p>
        </w:tc>
      </w:tr>
      <w:tr w:rsidR="00D738C0" w:rsidTr="00D738C0">
        <w:trPr>
          <w:trHeight w:val="624"/>
        </w:trPr>
        <w:tc>
          <w:tcPr>
            <w:tcW w:w="3780" w:type="dxa"/>
            <w:shd w:val="clear" w:color="auto" w:fill="auto"/>
            <w:vAlign w:val="center"/>
          </w:tcPr>
          <w:p w:rsidR="00D738C0" w:rsidRDefault="00D738C0" w:rsidP="00175D91">
            <w:pPr>
              <w:numPr>
                <w:ilvl w:val="0"/>
                <w:numId w:val="67"/>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lastRenderedPageBreak/>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shd w:val="clear" w:color="auto" w:fill="auto"/>
            <w:vAlign w:val="center"/>
          </w:tcPr>
          <w:p w:rsidR="00D738C0" w:rsidRPr="00BB7771" w:rsidRDefault="00D738C0" w:rsidP="00D738C0">
            <w:pPr>
              <w:rPr>
                <w:rFonts w:ascii="Cambria" w:eastAsia="Cambria" w:hAnsi="Cambria"/>
                <w:color w:val="000000"/>
                <w:sz w:val="28"/>
                <w:szCs w:val="28"/>
              </w:rPr>
            </w:pPr>
            <w:r>
              <w:rPr>
                <w:rFonts w:ascii="Cambria" w:eastAsia="Cambria" w:hAnsi="Cambria" w:hint="cs"/>
                <w:color w:val="000000"/>
                <w:sz w:val="28"/>
                <w:szCs w:val="28"/>
                <w:rtl/>
              </w:rPr>
              <w:t>السنة</w:t>
            </w:r>
          </w:p>
        </w:tc>
      </w:tr>
      <w:tr w:rsidR="00D738C0" w:rsidTr="00D738C0">
        <w:trPr>
          <w:trHeight w:val="624"/>
        </w:trPr>
        <w:tc>
          <w:tcPr>
            <w:tcW w:w="3780" w:type="dxa"/>
            <w:shd w:val="clear" w:color="auto" w:fill="auto"/>
            <w:vAlign w:val="center"/>
          </w:tcPr>
          <w:p w:rsidR="00D738C0" w:rsidRDefault="00D738C0" w:rsidP="00175D91">
            <w:pPr>
              <w:numPr>
                <w:ilvl w:val="0"/>
                <w:numId w:val="67"/>
              </w:numPr>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rsidR="00D738C0" w:rsidRDefault="00D738C0" w:rsidP="00D738C0">
            <w:pPr>
              <w:rPr>
                <w:rFonts w:ascii="Cambria" w:eastAsia="Cambria" w:hAnsi="Cambria" w:cs="Cambria"/>
                <w:color w:val="000000"/>
                <w:sz w:val="28"/>
                <w:szCs w:val="28"/>
              </w:rPr>
            </w:pPr>
            <w:r>
              <w:rPr>
                <w:rFonts w:ascii="Cambria" w:eastAsia="Cambria" w:hAnsi="Cambria" w:cs="Cambria" w:hint="cs"/>
                <w:color w:val="000000"/>
                <w:sz w:val="28"/>
                <w:szCs w:val="28"/>
                <w:rtl/>
              </w:rPr>
              <w:t>64</w:t>
            </w:r>
          </w:p>
        </w:tc>
      </w:tr>
      <w:tr w:rsidR="00D738C0" w:rsidTr="00D738C0">
        <w:trPr>
          <w:trHeight w:val="624"/>
        </w:trPr>
        <w:tc>
          <w:tcPr>
            <w:tcW w:w="3780" w:type="dxa"/>
            <w:shd w:val="clear" w:color="auto" w:fill="auto"/>
            <w:vAlign w:val="center"/>
          </w:tcPr>
          <w:p w:rsidR="00D738C0" w:rsidRDefault="00D738C0" w:rsidP="00175D91">
            <w:pPr>
              <w:numPr>
                <w:ilvl w:val="0"/>
                <w:numId w:val="67"/>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s="Cambria" w:hint="cs"/>
                <w:color w:val="000000"/>
                <w:sz w:val="28"/>
                <w:szCs w:val="28"/>
                <w:rtl/>
              </w:rPr>
              <w:t>2</w:t>
            </w:r>
            <w:r w:rsidR="00CD79A8">
              <w:rPr>
                <w:rFonts w:ascii="Cambria" w:eastAsia="Cambria" w:hAnsi="Cambria" w:cs="Cambria" w:hint="cs"/>
                <w:color w:val="000000"/>
                <w:sz w:val="28"/>
                <w:szCs w:val="28"/>
                <w:rtl/>
              </w:rPr>
              <w:t>019/2020</w:t>
            </w:r>
          </w:p>
        </w:tc>
      </w:tr>
      <w:tr w:rsidR="00D738C0" w:rsidTr="00D738C0">
        <w:trPr>
          <w:trHeight w:val="725"/>
        </w:trPr>
        <w:tc>
          <w:tcPr>
            <w:tcW w:w="9720" w:type="dxa"/>
            <w:gridSpan w:val="2"/>
            <w:shd w:val="clear" w:color="auto" w:fill="auto"/>
            <w:vAlign w:val="center"/>
          </w:tcPr>
          <w:p w:rsidR="00D738C0" w:rsidRDefault="00D738C0" w:rsidP="00175D91">
            <w:pPr>
              <w:numPr>
                <w:ilvl w:val="0"/>
                <w:numId w:val="67"/>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D738C0" w:rsidTr="00D738C0">
        <w:trPr>
          <w:trHeight w:val="518"/>
        </w:trPr>
        <w:tc>
          <w:tcPr>
            <w:tcW w:w="9720" w:type="dxa"/>
            <w:gridSpan w:val="2"/>
            <w:shd w:val="clear" w:color="auto" w:fill="auto"/>
            <w:vAlign w:val="center"/>
          </w:tcPr>
          <w:p w:rsidR="00D738C0" w:rsidRPr="00BB7771" w:rsidRDefault="00D738C0" w:rsidP="00D738C0">
            <w:pPr>
              <w:pStyle w:val="a6"/>
              <w:rPr>
                <w:rStyle w:val="aa"/>
                <w:rFonts w:eastAsia="Cambria"/>
              </w:rPr>
            </w:pPr>
            <w:r w:rsidRPr="00BB7771">
              <w:rPr>
                <w:rStyle w:val="aa"/>
                <w:rFonts w:hint="cs"/>
                <w:rtl/>
              </w:rPr>
              <w:t>تعريف الطلبة ب</w:t>
            </w:r>
            <w:r w:rsidRPr="00BB7771">
              <w:rPr>
                <w:rStyle w:val="aa"/>
                <w:rtl/>
              </w:rPr>
              <w:t>جهود العلماء العرب القدامى في ا</w:t>
            </w:r>
            <w:r>
              <w:rPr>
                <w:rStyle w:val="aa"/>
                <w:rtl/>
              </w:rPr>
              <w:t xml:space="preserve">لدرس الصوتي وكيف تمكنوا من وصف </w:t>
            </w:r>
            <w:r w:rsidRPr="00BB7771">
              <w:rPr>
                <w:rStyle w:val="aa"/>
                <w:rtl/>
              </w:rPr>
              <w:t>أل</w:t>
            </w:r>
            <w:r w:rsidRPr="00BB7771">
              <w:rPr>
                <w:rStyle w:val="aa"/>
                <w:rFonts w:hint="cs"/>
                <w:rtl/>
              </w:rPr>
              <w:t>ا</w:t>
            </w:r>
            <w:r w:rsidRPr="00BB7771">
              <w:rPr>
                <w:rStyle w:val="aa"/>
                <w:rtl/>
              </w:rPr>
              <w:t>صوات العربية بدقة متناهية مع عدم امتالكهم لم</w:t>
            </w:r>
            <w:r>
              <w:rPr>
                <w:rStyle w:val="aa"/>
                <w:rtl/>
              </w:rPr>
              <w:t>ختبرات الصوت المعتمدة في دراسة</w:t>
            </w:r>
            <w:r w:rsidRPr="00BB7771">
              <w:rPr>
                <w:rStyle w:val="aa"/>
                <w:rtl/>
              </w:rPr>
              <w:t>أل</w:t>
            </w:r>
            <w:r w:rsidRPr="00BB7771">
              <w:rPr>
                <w:rStyle w:val="aa"/>
                <w:rFonts w:hint="cs"/>
                <w:rtl/>
              </w:rPr>
              <w:t>ا</w:t>
            </w:r>
            <w:r>
              <w:rPr>
                <w:rStyle w:val="aa"/>
                <w:rtl/>
              </w:rPr>
              <w:t xml:space="preserve">صوات في اللغات </w:t>
            </w:r>
            <w:r w:rsidRPr="00BB7771">
              <w:rPr>
                <w:rStyle w:val="aa"/>
                <w:rtl/>
              </w:rPr>
              <w:t>أل</w:t>
            </w:r>
            <w:r w:rsidRPr="00BB7771">
              <w:rPr>
                <w:rStyle w:val="aa"/>
                <w:rFonts w:hint="cs"/>
                <w:rtl/>
              </w:rPr>
              <w:t>ا</w:t>
            </w:r>
            <w:r w:rsidRPr="00BB7771">
              <w:rPr>
                <w:rStyle w:val="aa"/>
                <w:rtl/>
              </w:rPr>
              <w:t>خرى</w:t>
            </w:r>
          </w:p>
        </w:tc>
      </w:tr>
      <w:tr w:rsidR="00D738C0" w:rsidTr="00D738C0">
        <w:trPr>
          <w:trHeight w:val="716"/>
        </w:trPr>
        <w:tc>
          <w:tcPr>
            <w:tcW w:w="9720" w:type="dxa"/>
            <w:gridSpan w:val="2"/>
            <w:shd w:val="clear" w:color="auto" w:fill="auto"/>
            <w:vAlign w:val="center"/>
          </w:tcPr>
          <w:p w:rsidR="00D738C0" w:rsidRPr="00607611" w:rsidRDefault="00D738C0" w:rsidP="00D738C0">
            <w:pPr>
              <w:ind w:left="360"/>
              <w:rPr>
                <w:rFonts w:ascii="Cambria" w:eastAsia="Cambria" w:hAnsi="Cambria" w:hint="cs"/>
                <w:color w:val="000000"/>
                <w:sz w:val="28"/>
                <w:szCs w:val="28"/>
                <w:lang w:bidi="ar-IQ"/>
              </w:rPr>
            </w:pPr>
          </w:p>
        </w:tc>
      </w:tr>
      <w:tr w:rsidR="00D738C0" w:rsidTr="00D738C0">
        <w:trPr>
          <w:trHeight w:val="626"/>
        </w:trPr>
        <w:tc>
          <w:tcPr>
            <w:tcW w:w="9720" w:type="dxa"/>
            <w:gridSpan w:val="2"/>
            <w:shd w:val="clear" w:color="auto" w:fill="auto"/>
            <w:vAlign w:val="center"/>
          </w:tcPr>
          <w:p w:rsidR="00D738C0" w:rsidRDefault="00D738C0" w:rsidP="00D738C0">
            <w:pPr>
              <w:ind w:left="360"/>
              <w:rPr>
                <w:rFonts w:ascii="Cambria" w:eastAsia="Cambria" w:hAnsi="Cambria" w:cs="Cambria"/>
                <w:color w:val="000000"/>
                <w:sz w:val="28"/>
                <w:szCs w:val="28"/>
              </w:rPr>
            </w:pPr>
          </w:p>
        </w:tc>
      </w:tr>
      <w:tr w:rsidR="00D738C0" w:rsidTr="00D738C0">
        <w:trPr>
          <w:trHeight w:val="698"/>
        </w:trPr>
        <w:tc>
          <w:tcPr>
            <w:tcW w:w="9720" w:type="dxa"/>
            <w:gridSpan w:val="2"/>
            <w:shd w:val="clear" w:color="auto" w:fill="auto"/>
            <w:vAlign w:val="center"/>
          </w:tcPr>
          <w:p w:rsidR="00D738C0" w:rsidRDefault="00D738C0" w:rsidP="00D738C0">
            <w:pPr>
              <w:ind w:left="360"/>
              <w:rPr>
                <w:rFonts w:ascii="Cambria" w:eastAsia="Cambria" w:hAnsi="Cambria" w:cs="Cambria"/>
                <w:color w:val="000000"/>
                <w:sz w:val="28"/>
                <w:szCs w:val="28"/>
              </w:rPr>
            </w:pPr>
          </w:p>
        </w:tc>
      </w:tr>
      <w:tr w:rsidR="00D738C0" w:rsidTr="00D738C0">
        <w:trPr>
          <w:trHeight w:val="536"/>
        </w:trPr>
        <w:tc>
          <w:tcPr>
            <w:tcW w:w="9720" w:type="dxa"/>
            <w:gridSpan w:val="2"/>
            <w:shd w:val="clear" w:color="auto" w:fill="auto"/>
            <w:vAlign w:val="center"/>
          </w:tcPr>
          <w:p w:rsidR="00D738C0" w:rsidRDefault="00D738C0" w:rsidP="00D738C0">
            <w:pPr>
              <w:ind w:left="360"/>
              <w:rPr>
                <w:rFonts w:ascii="Cambria" w:eastAsia="Cambria" w:hAnsi="Cambria" w:cs="Cambria"/>
                <w:color w:val="000000"/>
                <w:sz w:val="28"/>
                <w:szCs w:val="28"/>
              </w:rPr>
            </w:pPr>
          </w:p>
        </w:tc>
      </w:tr>
      <w:tr w:rsidR="00D738C0" w:rsidTr="00D738C0">
        <w:trPr>
          <w:trHeight w:val="203"/>
        </w:trPr>
        <w:tc>
          <w:tcPr>
            <w:tcW w:w="9720" w:type="dxa"/>
            <w:gridSpan w:val="2"/>
            <w:shd w:val="clear" w:color="auto" w:fill="auto"/>
            <w:vAlign w:val="center"/>
          </w:tcPr>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p w:rsidR="00D738C0" w:rsidRDefault="00D738C0" w:rsidP="00D738C0">
            <w:pPr>
              <w:rPr>
                <w:rFonts w:ascii="Cambria" w:eastAsia="Cambria" w:hAnsi="Cambria" w:cs="Cambria"/>
                <w:color w:val="000000"/>
                <w:sz w:val="28"/>
                <w:szCs w:val="28"/>
              </w:rPr>
            </w:pPr>
          </w:p>
        </w:tc>
      </w:tr>
    </w:tbl>
    <w:p w:rsidR="00D738C0" w:rsidRDefault="00D738C0" w:rsidP="00D738C0">
      <w:pPr>
        <w:widowControl w:val="0"/>
        <w:pBdr>
          <w:top w:val="nil"/>
          <w:left w:val="nil"/>
          <w:bottom w:val="nil"/>
          <w:right w:val="nil"/>
          <w:between w:val="nil"/>
        </w:pBdr>
        <w:rPr>
          <w:rFonts w:ascii="Cambria" w:eastAsia="Cambria" w:hAnsi="Cambria" w:cs="Cambria"/>
          <w:color w:val="000000"/>
          <w:sz w:val="28"/>
          <w:szCs w:val="28"/>
        </w:rPr>
      </w:pPr>
    </w:p>
    <w:tbl>
      <w:tblPr>
        <w:bidiVisual/>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18"/>
      </w:tblGrid>
      <w:tr w:rsidR="00D738C0" w:rsidTr="00D738C0">
        <w:trPr>
          <w:trHeight w:val="653"/>
        </w:trPr>
        <w:tc>
          <w:tcPr>
            <w:tcW w:w="9818" w:type="dxa"/>
            <w:shd w:val="clear" w:color="auto" w:fill="auto"/>
            <w:vAlign w:val="center"/>
          </w:tcPr>
          <w:p w:rsidR="00D738C0" w:rsidRDefault="00D738C0" w:rsidP="00175D91">
            <w:pPr>
              <w:numPr>
                <w:ilvl w:val="0"/>
                <w:numId w:val="67"/>
              </w:numPr>
              <w:tabs>
                <w:tab w:val="left" w:pos="507"/>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D738C0" w:rsidTr="00D738C0">
        <w:trPr>
          <w:trHeight w:val="2490"/>
        </w:trPr>
        <w:tc>
          <w:tcPr>
            <w:tcW w:w="9818" w:type="dxa"/>
            <w:shd w:val="clear" w:color="auto" w:fill="auto"/>
            <w:vAlign w:val="center"/>
          </w:tcPr>
          <w:p w:rsidR="00D738C0" w:rsidRDefault="00D738C0" w:rsidP="00D738C0">
            <w:pPr>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المعرفية </w:t>
            </w:r>
          </w:p>
          <w:p w:rsidR="00D738C0" w:rsidRPr="00BB7771" w:rsidRDefault="00D738C0" w:rsidP="00D738C0">
            <w:pPr>
              <w:pStyle w:val="a6"/>
              <w:rPr>
                <w:rFonts w:ascii="Cambria" w:eastAsia="Cambria" w:hAnsi="Cambria" w:cs="Cambria"/>
                <w:color w:val="000000"/>
                <w:sz w:val="24"/>
                <w:szCs w:val="24"/>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1-</w:t>
            </w:r>
            <w:r w:rsidRPr="00BB7771">
              <w:rPr>
                <w:sz w:val="24"/>
                <w:szCs w:val="24"/>
                <w:rtl/>
              </w:rPr>
              <w:t>التعر</w:t>
            </w:r>
            <w:r w:rsidRPr="00BB7771">
              <w:rPr>
                <w:rFonts w:hint="cs"/>
                <w:sz w:val="24"/>
                <w:szCs w:val="24"/>
                <w:rtl/>
              </w:rPr>
              <w:t>ي</w:t>
            </w:r>
            <w:r w:rsidRPr="00BB7771">
              <w:rPr>
                <w:sz w:val="24"/>
                <w:szCs w:val="24"/>
                <w:rtl/>
              </w:rPr>
              <w:t xml:space="preserve">ف  </w:t>
            </w:r>
            <w:r w:rsidRPr="00BB7771">
              <w:rPr>
                <w:rFonts w:hint="cs"/>
                <w:sz w:val="24"/>
                <w:szCs w:val="24"/>
                <w:rtl/>
              </w:rPr>
              <w:t>ب</w:t>
            </w:r>
            <w:r w:rsidRPr="00BB7771">
              <w:rPr>
                <w:sz w:val="24"/>
                <w:szCs w:val="24"/>
                <w:rtl/>
              </w:rPr>
              <w:t>تاريخ دراسة الصوت عند العرب</w:t>
            </w:r>
            <w:r w:rsidRPr="00BB7771">
              <w:rPr>
                <w:rFonts w:hint="cs"/>
                <w:sz w:val="24"/>
                <w:szCs w:val="24"/>
                <w:rtl/>
              </w:rPr>
              <w:t>.</w:t>
            </w:r>
          </w:p>
          <w:p w:rsidR="00D738C0" w:rsidRPr="00BB7771" w:rsidRDefault="00D738C0" w:rsidP="00D738C0">
            <w:pPr>
              <w:pStyle w:val="a6"/>
              <w:rPr>
                <w:rFonts w:ascii="Cambria" w:eastAsia="Cambria" w:hAnsi="Cambria" w:cs="Cambria"/>
                <w:color w:val="000000"/>
                <w:sz w:val="24"/>
                <w:szCs w:val="24"/>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2-</w:t>
            </w:r>
            <w:r w:rsidRPr="00BB7771">
              <w:rPr>
                <w:sz w:val="24"/>
                <w:szCs w:val="24"/>
                <w:rtl/>
              </w:rPr>
              <w:t xml:space="preserve"> التعرف على جهود العلماء العرب القدامى في الدرس الصوتي</w:t>
            </w:r>
            <w:r w:rsidRPr="00BB7771">
              <w:rPr>
                <w:rFonts w:hint="cs"/>
                <w:sz w:val="24"/>
                <w:szCs w:val="24"/>
                <w:rtl/>
              </w:rPr>
              <w:t>.</w:t>
            </w:r>
          </w:p>
          <w:p w:rsidR="00D738C0" w:rsidRPr="00BB7771" w:rsidRDefault="00D738C0" w:rsidP="00D738C0">
            <w:pPr>
              <w:pStyle w:val="a6"/>
              <w:rPr>
                <w:rFonts w:ascii="Cambria" w:eastAsia="Cambria" w:hAnsi="Cambria" w:cs="Cambria"/>
                <w:color w:val="000000"/>
                <w:sz w:val="24"/>
                <w:szCs w:val="24"/>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 xml:space="preserve">3- </w:t>
            </w:r>
            <w:r w:rsidRPr="00BB7771">
              <w:rPr>
                <w:sz w:val="24"/>
                <w:szCs w:val="24"/>
                <w:rtl/>
              </w:rPr>
              <w:t>التعرف على جهود المحدثين في الدرس الصوتي</w:t>
            </w:r>
            <w:r w:rsidRPr="00BB7771">
              <w:rPr>
                <w:rFonts w:hint="cs"/>
                <w:sz w:val="24"/>
                <w:szCs w:val="24"/>
                <w:rtl/>
              </w:rPr>
              <w:t>.</w:t>
            </w:r>
          </w:p>
          <w:p w:rsidR="00D738C0" w:rsidRPr="00BB7771" w:rsidRDefault="00D738C0" w:rsidP="00D738C0">
            <w:pPr>
              <w:pStyle w:val="a6"/>
              <w:rPr>
                <w:rFonts w:ascii="Cambria" w:eastAsia="Cambria" w:hAnsi="Cambria" w:cs="Cambria"/>
                <w:color w:val="000000"/>
                <w:sz w:val="24"/>
                <w:szCs w:val="24"/>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4-</w:t>
            </w:r>
            <w:r w:rsidRPr="00BB7771">
              <w:rPr>
                <w:sz w:val="24"/>
                <w:szCs w:val="24"/>
                <w:rtl/>
              </w:rPr>
              <w:t>معرفة ما يمتاز به كل صوت من صفات وتأثير ذلك على الكلمة ومعناها</w:t>
            </w:r>
            <w:r w:rsidRPr="00BB7771">
              <w:rPr>
                <w:rFonts w:hint="cs"/>
                <w:sz w:val="24"/>
                <w:szCs w:val="24"/>
                <w:rtl/>
              </w:rPr>
              <w:t>.</w:t>
            </w:r>
          </w:p>
          <w:p w:rsidR="00D738C0" w:rsidRPr="00BB7771" w:rsidRDefault="00D738C0" w:rsidP="00D738C0">
            <w:pPr>
              <w:pStyle w:val="a6"/>
              <w:rPr>
                <w:rFonts w:ascii="Cambria" w:eastAsia="Cambria" w:hAnsi="Cambria" w:cs="Cambria"/>
                <w:color w:val="000000"/>
                <w:sz w:val="24"/>
                <w:szCs w:val="24"/>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 xml:space="preserve">5- </w:t>
            </w:r>
          </w:p>
          <w:p w:rsidR="00D738C0" w:rsidRDefault="00D738C0" w:rsidP="00D738C0">
            <w:pPr>
              <w:pStyle w:val="a6"/>
              <w:rPr>
                <w:rFonts w:ascii="Cambria" w:eastAsia="Cambria" w:hAnsi="Cambria" w:cs="Cambria"/>
                <w:color w:val="000000"/>
                <w:sz w:val="28"/>
                <w:szCs w:val="28"/>
              </w:rPr>
            </w:pPr>
            <w:r w:rsidRPr="00BB7771">
              <w:rPr>
                <w:rFonts w:ascii="Cambria" w:eastAsia="Cambria" w:hAnsi="Cambria"/>
                <w:color w:val="000000"/>
                <w:sz w:val="24"/>
                <w:szCs w:val="24"/>
                <w:rtl/>
              </w:rPr>
              <w:t>أ</w:t>
            </w:r>
            <w:r w:rsidRPr="00BB7771">
              <w:rPr>
                <w:rFonts w:ascii="Cambria" w:eastAsia="Cambria" w:hAnsi="Cambria" w:cs="Cambria"/>
                <w:color w:val="000000"/>
                <w:sz w:val="24"/>
                <w:szCs w:val="24"/>
                <w:rtl/>
              </w:rPr>
              <w:t>6-</w:t>
            </w:r>
          </w:p>
        </w:tc>
      </w:tr>
      <w:tr w:rsidR="00D738C0" w:rsidTr="00D738C0">
        <w:trPr>
          <w:trHeight w:val="1631"/>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المهاراتية الخاصة بالمقرر </w:t>
            </w:r>
          </w:p>
          <w:p w:rsidR="00D738C0" w:rsidRPr="003408B0" w:rsidRDefault="00D738C0" w:rsidP="00D738C0">
            <w:pPr>
              <w:pStyle w:val="a6"/>
              <w:rPr>
                <w:rFonts w:ascii="Cambria" w:eastAsia="Cambria" w:hAnsi="Cambria" w:cs="Cambria"/>
                <w:color w:val="000000"/>
                <w:sz w:val="24"/>
                <w:szCs w:val="24"/>
              </w:rPr>
            </w:pPr>
            <w:r w:rsidRPr="003408B0">
              <w:rPr>
                <w:rFonts w:ascii="Cambria" w:eastAsia="Cambria" w:hAnsi="Cambria"/>
                <w:color w:val="000000"/>
                <w:sz w:val="24"/>
                <w:szCs w:val="24"/>
                <w:rtl/>
              </w:rPr>
              <w:t>ب</w:t>
            </w:r>
            <w:r w:rsidRPr="003408B0">
              <w:rPr>
                <w:rFonts w:ascii="Cambria" w:eastAsia="Cambria" w:hAnsi="Cambria" w:cs="Cambria"/>
                <w:color w:val="000000"/>
                <w:sz w:val="24"/>
                <w:szCs w:val="24"/>
                <w:rtl/>
              </w:rPr>
              <w:t>1 -</w:t>
            </w:r>
            <w:r w:rsidRPr="003408B0">
              <w:rPr>
                <w:sz w:val="24"/>
                <w:szCs w:val="24"/>
                <w:rtl/>
              </w:rPr>
              <w:t xml:space="preserve"> معرفة الن</w:t>
            </w:r>
            <w:r>
              <w:rPr>
                <w:sz w:val="24"/>
                <w:szCs w:val="24"/>
                <w:rtl/>
              </w:rPr>
              <w:t xml:space="preserve">طق الفصيح </w:t>
            </w:r>
            <w:r>
              <w:rPr>
                <w:rFonts w:hint="cs"/>
                <w:sz w:val="24"/>
                <w:szCs w:val="24"/>
                <w:rtl/>
              </w:rPr>
              <w:t>ل</w:t>
            </w:r>
            <w:r>
              <w:rPr>
                <w:sz w:val="24"/>
                <w:szCs w:val="24"/>
                <w:rtl/>
              </w:rPr>
              <w:t>لأ</w:t>
            </w:r>
            <w:r w:rsidRPr="003408B0">
              <w:rPr>
                <w:sz w:val="24"/>
                <w:szCs w:val="24"/>
                <w:rtl/>
              </w:rPr>
              <w:t>صوات العربية وضبط</w:t>
            </w:r>
            <w:r w:rsidRPr="003408B0">
              <w:rPr>
                <w:rFonts w:hint="cs"/>
                <w:sz w:val="24"/>
                <w:szCs w:val="24"/>
                <w:rtl/>
              </w:rPr>
              <w:t xml:space="preserve"> نطقها.</w:t>
            </w:r>
          </w:p>
          <w:p w:rsidR="00D738C0" w:rsidRPr="003408B0" w:rsidRDefault="00D738C0" w:rsidP="00D738C0">
            <w:pPr>
              <w:pStyle w:val="a6"/>
              <w:rPr>
                <w:rFonts w:ascii="Cambria" w:eastAsia="Cambria" w:hAnsi="Cambria" w:cs="Cambria"/>
                <w:color w:val="000000"/>
                <w:sz w:val="24"/>
                <w:szCs w:val="24"/>
              </w:rPr>
            </w:pPr>
            <w:r w:rsidRPr="003408B0">
              <w:rPr>
                <w:rFonts w:ascii="Cambria" w:eastAsia="Cambria" w:hAnsi="Cambria"/>
                <w:color w:val="000000"/>
                <w:sz w:val="24"/>
                <w:szCs w:val="24"/>
                <w:rtl/>
              </w:rPr>
              <w:t>ب</w:t>
            </w:r>
            <w:r w:rsidRPr="003408B0">
              <w:rPr>
                <w:rFonts w:ascii="Cambria" w:eastAsia="Cambria" w:hAnsi="Cambria" w:cs="Cambria"/>
                <w:color w:val="000000"/>
                <w:sz w:val="24"/>
                <w:szCs w:val="24"/>
                <w:rtl/>
              </w:rPr>
              <w:t xml:space="preserve">2 - </w:t>
            </w:r>
            <w:r w:rsidRPr="003408B0">
              <w:rPr>
                <w:sz w:val="24"/>
                <w:szCs w:val="24"/>
                <w:rtl/>
              </w:rPr>
              <w:t xml:space="preserve">معرفة </w:t>
            </w:r>
            <w:r w:rsidRPr="003408B0">
              <w:rPr>
                <w:rFonts w:hint="cs"/>
                <w:sz w:val="24"/>
                <w:szCs w:val="24"/>
                <w:rtl/>
              </w:rPr>
              <w:t>الأ</w:t>
            </w:r>
            <w:r w:rsidRPr="003408B0">
              <w:rPr>
                <w:sz w:val="24"/>
                <w:szCs w:val="24"/>
                <w:rtl/>
              </w:rPr>
              <w:t xml:space="preserve">سباب الصوتية التي منعت اجتماع بعض </w:t>
            </w:r>
            <w:r w:rsidRPr="003408B0">
              <w:rPr>
                <w:rFonts w:hint="cs"/>
                <w:sz w:val="24"/>
                <w:szCs w:val="24"/>
                <w:rtl/>
              </w:rPr>
              <w:t>الأ</w:t>
            </w:r>
            <w:r w:rsidRPr="003408B0">
              <w:rPr>
                <w:sz w:val="24"/>
                <w:szCs w:val="24"/>
                <w:rtl/>
              </w:rPr>
              <w:t>صوات في كلمة واحدة</w:t>
            </w:r>
          </w:p>
          <w:p w:rsidR="00D738C0" w:rsidRPr="003408B0" w:rsidRDefault="00D738C0" w:rsidP="00D738C0">
            <w:pPr>
              <w:pStyle w:val="a6"/>
              <w:rPr>
                <w:rFonts w:ascii="Cambria" w:eastAsia="Cambria" w:hAnsi="Cambria" w:cs="Cambria"/>
                <w:color w:val="000000"/>
                <w:sz w:val="24"/>
                <w:szCs w:val="24"/>
              </w:rPr>
            </w:pPr>
            <w:r w:rsidRPr="003408B0">
              <w:rPr>
                <w:rFonts w:ascii="Cambria" w:eastAsia="Cambria" w:hAnsi="Cambria"/>
                <w:color w:val="000000"/>
                <w:sz w:val="24"/>
                <w:szCs w:val="24"/>
                <w:rtl/>
              </w:rPr>
              <w:t>ب</w:t>
            </w:r>
            <w:r w:rsidRPr="003408B0">
              <w:rPr>
                <w:rFonts w:ascii="Cambria" w:eastAsia="Cambria" w:hAnsi="Cambria" w:cs="Cambria"/>
                <w:color w:val="000000"/>
                <w:sz w:val="24"/>
                <w:szCs w:val="24"/>
                <w:rtl/>
              </w:rPr>
              <w:t xml:space="preserve">3 - </w:t>
            </w:r>
            <w:r w:rsidRPr="003408B0">
              <w:rPr>
                <w:sz w:val="24"/>
                <w:szCs w:val="24"/>
                <w:rtl/>
              </w:rPr>
              <w:t xml:space="preserve">معرفة أثر هذه </w:t>
            </w:r>
            <w:r w:rsidRPr="003408B0">
              <w:rPr>
                <w:rFonts w:hint="cs"/>
                <w:sz w:val="24"/>
                <w:szCs w:val="24"/>
                <w:rtl/>
              </w:rPr>
              <w:t>الأ</w:t>
            </w:r>
            <w:r w:rsidRPr="003408B0">
              <w:rPr>
                <w:sz w:val="24"/>
                <w:szCs w:val="24"/>
                <w:rtl/>
              </w:rPr>
              <w:t xml:space="preserve">سباب في وجود ظاهرتي </w:t>
            </w:r>
            <w:r w:rsidRPr="003408B0">
              <w:rPr>
                <w:rFonts w:hint="cs"/>
                <w:sz w:val="24"/>
                <w:szCs w:val="24"/>
                <w:rtl/>
              </w:rPr>
              <w:t>الإ</w:t>
            </w:r>
            <w:r w:rsidRPr="003408B0">
              <w:rPr>
                <w:sz w:val="24"/>
                <w:szCs w:val="24"/>
                <w:rtl/>
              </w:rPr>
              <w:t>دغام و</w:t>
            </w:r>
            <w:r w:rsidRPr="003408B0">
              <w:rPr>
                <w:rFonts w:hint="cs"/>
                <w:sz w:val="24"/>
                <w:szCs w:val="24"/>
                <w:rtl/>
              </w:rPr>
              <w:t>الإ</w:t>
            </w:r>
            <w:r w:rsidRPr="003408B0">
              <w:rPr>
                <w:sz w:val="24"/>
                <w:szCs w:val="24"/>
                <w:rtl/>
              </w:rPr>
              <w:t>بدال</w:t>
            </w:r>
          </w:p>
          <w:p w:rsidR="00D738C0" w:rsidRDefault="00D738C0" w:rsidP="00D738C0">
            <w:pPr>
              <w:pStyle w:val="a6"/>
              <w:rPr>
                <w:rFonts w:ascii="Cambria" w:eastAsia="Cambria" w:hAnsi="Cambria" w:cs="Cambria"/>
                <w:color w:val="000000"/>
                <w:sz w:val="28"/>
                <w:szCs w:val="28"/>
              </w:rPr>
            </w:pPr>
            <w:r w:rsidRPr="003408B0">
              <w:rPr>
                <w:rFonts w:ascii="Cambria" w:eastAsia="Cambria" w:hAnsi="Cambria"/>
                <w:color w:val="000000"/>
                <w:sz w:val="24"/>
                <w:szCs w:val="24"/>
                <w:rtl/>
              </w:rPr>
              <w:t>ب</w:t>
            </w:r>
            <w:r w:rsidRPr="003408B0">
              <w:rPr>
                <w:rFonts w:ascii="Cambria" w:eastAsia="Cambria" w:hAnsi="Cambria" w:cs="Cambria"/>
                <w:color w:val="000000"/>
                <w:sz w:val="24"/>
                <w:szCs w:val="24"/>
                <w:rtl/>
              </w:rPr>
              <w:t xml:space="preserve">4-    </w:t>
            </w:r>
          </w:p>
        </w:tc>
      </w:tr>
      <w:tr w:rsidR="00D738C0" w:rsidTr="00D738C0">
        <w:trPr>
          <w:trHeight w:val="423"/>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D738C0" w:rsidTr="00D738C0">
        <w:trPr>
          <w:trHeight w:val="624"/>
        </w:trPr>
        <w:tc>
          <w:tcPr>
            <w:tcW w:w="9818" w:type="dxa"/>
            <w:shd w:val="clear" w:color="auto" w:fill="auto"/>
            <w:vAlign w:val="center"/>
          </w:tcPr>
          <w:p w:rsidR="00D738C0" w:rsidRPr="00A1219F" w:rsidRDefault="00D738C0" w:rsidP="00D738C0">
            <w:pPr>
              <w:pStyle w:val="a6"/>
              <w:rPr>
                <w:rFonts w:ascii="Cambria" w:eastAsia="Cambria" w:hAnsi="Cambria" w:cs="Cambria"/>
                <w:color w:val="000000"/>
                <w:sz w:val="28"/>
                <w:szCs w:val="28"/>
              </w:rPr>
            </w:pPr>
            <w:r w:rsidRPr="00A1219F">
              <w:rPr>
                <w:sz w:val="28"/>
                <w:szCs w:val="28"/>
                <w:rtl/>
              </w:rPr>
              <w:t>المحاضرة والمجاميع</w:t>
            </w:r>
          </w:p>
          <w:p w:rsidR="00D738C0" w:rsidRPr="00A1219F" w:rsidRDefault="00D738C0" w:rsidP="00D738C0">
            <w:pPr>
              <w:pStyle w:val="a6"/>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tc>
      </w:tr>
      <w:tr w:rsidR="00D738C0" w:rsidTr="00D738C0">
        <w:trPr>
          <w:trHeight w:val="400"/>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     طرائق التقييم </w:t>
            </w:r>
          </w:p>
        </w:tc>
      </w:tr>
      <w:tr w:rsidR="00D738C0" w:rsidTr="00D738C0">
        <w:trPr>
          <w:trHeight w:val="624"/>
        </w:trPr>
        <w:tc>
          <w:tcPr>
            <w:tcW w:w="9818" w:type="dxa"/>
            <w:shd w:val="clear" w:color="auto" w:fill="auto"/>
            <w:vAlign w:val="center"/>
          </w:tcPr>
          <w:p w:rsidR="00D738C0" w:rsidRPr="00A1219F" w:rsidRDefault="00D738C0" w:rsidP="00D738C0">
            <w:pPr>
              <w:pStyle w:val="a6"/>
              <w:rPr>
                <w:rFonts w:ascii="Cambria" w:eastAsia="Cambria" w:hAnsi="Cambria" w:cs="Cambria"/>
                <w:color w:val="000000"/>
                <w:sz w:val="28"/>
                <w:szCs w:val="28"/>
              </w:rPr>
            </w:pPr>
            <w:r>
              <w:rPr>
                <w:sz w:val="28"/>
                <w:szCs w:val="28"/>
                <w:rtl/>
              </w:rPr>
              <w:t>ا</w:t>
            </w:r>
            <w:r>
              <w:rPr>
                <w:rFonts w:hint="cs"/>
                <w:sz w:val="28"/>
                <w:szCs w:val="28"/>
                <w:rtl/>
              </w:rPr>
              <w:t>لا</w:t>
            </w:r>
            <w:r w:rsidRPr="00A1219F">
              <w:rPr>
                <w:sz w:val="28"/>
                <w:szCs w:val="28"/>
                <w:rtl/>
              </w:rPr>
              <w:t>ختبارات والتقارير</w:t>
            </w:r>
          </w:p>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tc>
      </w:tr>
      <w:tr w:rsidR="00D738C0" w:rsidTr="00D738C0">
        <w:trPr>
          <w:trHeight w:val="1290"/>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rsidR="00D738C0" w:rsidRPr="00A1219F" w:rsidRDefault="00D738C0" w:rsidP="00D738C0">
            <w:pPr>
              <w:pStyle w:val="a6"/>
              <w:rPr>
                <w:rFonts w:ascii="Cambria" w:eastAsia="Cambria" w:hAnsi="Cambria" w:cs="Cambria"/>
                <w:color w:val="000000"/>
                <w:sz w:val="28"/>
                <w:szCs w:val="28"/>
              </w:rPr>
            </w:pPr>
            <w:r w:rsidRPr="00A1219F">
              <w:rPr>
                <w:rFonts w:ascii="Cambria" w:eastAsia="Cambria" w:hAnsi="Cambria"/>
                <w:color w:val="000000"/>
                <w:sz w:val="28"/>
                <w:szCs w:val="28"/>
                <w:rtl/>
              </w:rPr>
              <w:t>ج</w:t>
            </w:r>
            <w:r w:rsidRPr="00A1219F">
              <w:rPr>
                <w:rFonts w:ascii="Cambria" w:eastAsia="Cambria" w:hAnsi="Cambria" w:cs="Cambria"/>
                <w:color w:val="000000"/>
                <w:sz w:val="28"/>
                <w:szCs w:val="28"/>
                <w:rtl/>
              </w:rPr>
              <w:t>1-</w:t>
            </w:r>
            <w:r w:rsidRPr="00A1219F">
              <w:rPr>
                <w:sz w:val="28"/>
                <w:szCs w:val="28"/>
                <w:rtl/>
              </w:rPr>
              <w:t xml:space="preserve"> ضبط </w:t>
            </w:r>
            <w:r w:rsidRPr="00A1219F">
              <w:rPr>
                <w:rFonts w:hint="cs"/>
                <w:sz w:val="28"/>
                <w:szCs w:val="28"/>
                <w:rtl/>
              </w:rPr>
              <w:t>ال</w:t>
            </w:r>
            <w:r w:rsidRPr="00A1219F">
              <w:rPr>
                <w:sz w:val="28"/>
                <w:szCs w:val="28"/>
                <w:rtl/>
              </w:rPr>
              <w:t xml:space="preserve">نطق </w:t>
            </w:r>
            <w:r w:rsidRPr="00A1219F">
              <w:rPr>
                <w:rFonts w:hint="cs"/>
                <w:sz w:val="28"/>
                <w:szCs w:val="28"/>
                <w:rtl/>
              </w:rPr>
              <w:t>الصحيح لأ</w:t>
            </w:r>
            <w:r w:rsidRPr="00A1219F">
              <w:rPr>
                <w:sz w:val="28"/>
                <w:szCs w:val="28"/>
                <w:rtl/>
              </w:rPr>
              <w:t xml:space="preserve">صوات </w:t>
            </w:r>
            <w:r w:rsidRPr="00A1219F">
              <w:rPr>
                <w:rFonts w:hint="cs"/>
                <w:sz w:val="28"/>
                <w:szCs w:val="28"/>
                <w:rtl/>
              </w:rPr>
              <w:t xml:space="preserve">اللغة </w:t>
            </w:r>
            <w:r w:rsidRPr="00A1219F">
              <w:rPr>
                <w:sz w:val="28"/>
                <w:szCs w:val="28"/>
                <w:rtl/>
              </w:rPr>
              <w:t xml:space="preserve">العربية </w:t>
            </w:r>
            <w:r w:rsidRPr="00A1219F">
              <w:rPr>
                <w:rFonts w:hint="cs"/>
                <w:sz w:val="28"/>
                <w:szCs w:val="28"/>
                <w:rtl/>
              </w:rPr>
              <w:t>.</w:t>
            </w:r>
          </w:p>
          <w:p w:rsidR="00D738C0" w:rsidRPr="00A1219F" w:rsidRDefault="00D738C0" w:rsidP="00D738C0">
            <w:pPr>
              <w:pStyle w:val="a6"/>
              <w:rPr>
                <w:rFonts w:ascii="Cambria" w:eastAsia="Cambria" w:hAnsi="Cambria" w:cs="Cambria"/>
                <w:color w:val="000000"/>
                <w:sz w:val="28"/>
                <w:szCs w:val="28"/>
              </w:rPr>
            </w:pPr>
            <w:r w:rsidRPr="00A1219F">
              <w:rPr>
                <w:rFonts w:ascii="Cambria" w:eastAsia="Cambria" w:hAnsi="Cambria"/>
                <w:color w:val="000000"/>
                <w:sz w:val="28"/>
                <w:szCs w:val="28"/>
                <w:rtl/>
              </w:rPr>
              <w:t>ج</w:t>
            </w:r>
            <w:r w:rsidRPr="00A1219F">
              <w:rPr>
                <w:rFonts w:ascii="Cambria" w:eastAsia="Cambria" w:hAnsi="Cambria" w:cs="Cambria"/>
                <w:color w:val="000000"/>
                <w:sz w:val="28"/>
                <w:szCs w:val="28"/>
                <w:rtl/>
              </w:rPr>
              <w:t>2-</w:t>
            </w:r>
            <w:r w:rsidRPr="00A1219F">
              <w:rPr>
                <w:sz w:val="28"/>
                <w:szCs w:val="28"/>
                <w:rtl/>
              </w:rPr>
              <w:t>ضبط قراءة النصوص العربية بصورة صحيحة</w:t>
            </w:r>
            <w:r w:rsidRPr="00A1219F">
              <w:rPr>
                <w:rFonts w:hint="cs"/>
                <w:sz w:val="28"/>
                <w:szCs w:val="28"/>
                <w:rtl/>
              </w:rPr>
              <w:t>.</w:t>
            </w:r>
          </w:p>
          <w:p w:rsidR="00D738C0" w:rsidRPr="00A1219F" w:rsidRDefault="00D738C0" w:rsidP="00D738C0">
            <w:pPr>
              <w:pStyle w:val="a6"/>
              <w:rPr>
                <w:rFonts w:ascii="Cambria" w:eastAsia="Cambria" w:hAnsi="Cambria" w:cs="Cambria"/>
                <w:color w:val="000000"/>
                <w:sz w:val="28"/>
                <w:szCs w:val="28"/>
              </w:rPr>
            </w:pPr>
            <w:r w:rsidRPr="00A1219F">
              <w:rPr>
                <w:rFonts w:ascii="Cambria" w:eastAsia="Cambria" w:hAnsi="Cambria"/>
                <w:color w:val="000000"/>
                <w:sz w:val="28"/>
                <w:szCs w:val="28"/>
                <w:rtl/>
              </w:rPr>
              <w:t>ج</w:t>
            </w:r>
            <w:r w:rsidRPr="00A1219F">
              <w:rPr>
                <w:rFonts w:ascii="Cambria" w:eastAsia="Cambria" w:hAnsi="Cambria" w:cs="Cambria"/>
                <w:color w:val="000000"/>
                <w:sz w:val="28"/>
                <w:szCs w:val="28"/>
                <w:rtl/>
              </w:rPr>
              <w:t>3-</w:t>
            </w:r>
          </w:p>
          <w:p w:rsidR="00D738C0" w:rsidRPr="00A1219F" w:rsidRDefault="00D738C0" w:rsidP="00D738C0">
            <w:pPr>
              <w:pStyle w:val="a6"/>
              <w:rPr>
                <w:rFonts w:ascii="Cambria" w:eastAsia="Cambria" w:hAnsi="Cambria" w:cs="Cambria"/>
                <w:color w:val="000000"/>
                <w:sz w:val="28"/>
                <w:szCs w:val="28"/>
              </w:rPr>
            </w:pPr>
            <w:r w:rsidRPr="00A1219F">
              <w:rPr>
                <w:rFonts w:ascii="Cambria" w:eastAsia="Cambria" w:hAnsi="Cambria"/>
                <w:color w:val="000000"/>
                <w:sz w:val="28"/>
                <w:szCs w:val="28"/>
                <w:rtl/>
              </w:rPr>
              <w:t>ج</w:t>
            </w:r>
            <w:r w:rsidRPr="00A1219F">
              <w:rPr>
                <w:rFonts w:ascii="Cambria" w:eastAsia="Cambria" w:hAnsi="Cambria" w:cs="Cambria"/>
                <w:color w:val="000000"/>
                <w:sz w:val="28"/>
                <w:szCs w:val="28"/>
                <w:rtl/>
              </w:rPr>
              <w:t xml:space="preserve">4-  </w:t>
            </w:r>
          </w:p>
          <w:p w:rsidR="00D738C0" w:rsidRDefault="00D738C0" w:rsidP="00D738C0">
            <w:pPr>
              <w:ind w:left="360"/>
              <w:rPr>
                <w:rFonts w:ascii="Cambria" w:eastAsia="Cambria" w:hAnsi="Cambria" w:cs="Cambria"/>
                <w:color w:val="000000"/>
                <w:sz w:val="28"/>
                <w:szCs w:val="28"/>
              </w:rPr>
            </w:pPr>
          </w:p>
        </w:tc>
      </w:tr>
      <w:tr w:rsidR="00D738C0" w:rsidTr="00D738C0">
        <w:trPr>
          <w:trHeight w:val="471"/>
        </w:trPr>
        <w:tc>
          <w:tcPr>
            <w:tcW w:w="9818" w:type="dxa"/>
            <w:shd w:val="clear" w:color="auto" w:fill="auto"/>
            <w:vAlign w:val="center"/>
          </w:tcPr>
          <w:p w:rsidR="00D738C0" w:rsidRDefault="00D738C0" w:rsidP="00D738C0">
            <w:pPr>
              <w:tabs>
                <w:tab w:val="left" w:pos="612"/>
              </w:tabs>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D738C0" w:rsidTr="00D738C0">
        <w:trPr>
          <w:trHeight w:val="624"/>
        </w:trPr>
        <w:tc>
          <w:tcPr>
            <w:tcW w:w="9818" w:type="dxa"/>
            <w:shd w:val="clear" w:color="auto" w:fill="auto"/>
            <w:vAlign w:val="center"/>
          </w:tcPr>
          <w:p w:rsidR="00D738C0" w:rsidRPr="00A1219F" w:rsidRDefault="00D738C0" w:rsidP="00D738C0">
            <w:pPr>
              <w:pStyle w:val="a6"/>
              <w:rPr>
                <w:rFonts w:ascii="Cambria" w:eastAsia="Cambria" w:hAnsi="Cambria" w:cs="Cambria"/>
                <w:color w:val="000000"/>
                <w:sz w:val="28"/>
                <w:szCs w:val="28"/>
              </w:rPr>
            </w:pPr>
            <w:r w:rsidRPr="00A1219F">
              <w:rPr>
                <w:sz w:val="28"/>
                <w:szCs w:val="28"/>
                <w:rtl/>
              </w:rPr>
              <w:lastRenderedPageBreak/>
              <w:t>المحاضرة – التطبيق</w:t>
            </w:r>
          </w:p>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tc>
      </w:tr>
      <w:tr w:rsidR="00D738C0" w:rsidTr="00D738C0">
        <w:trPr>
          <w:trHeight w:val="425"/>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D738C0" w:rsidTr="00D738C0">
        <w:trPr>
          <w:trHeight w:val="624"/>
        </w:trPr>
        <w:tc>
          <w:tcPr>
            <w:tcW w:w="9818" w:type="dxa"/>
            <w:shd w:val="clear" w:color="auto" w:fill="auto"/>
            <w:vAlign w:val="center"/>
          </w:tcPr>
          <w:p w:rsidR="00D738C0" w:rsidRDefault="00D738C0" w:rsidP="00D738C0">
            <w:pPr>
              <w:ind w:left="360"/>
              <w:rPr>
                <w:rFonts w:ascii="Cambria" w:eastAsia="Cambria" w:hAnsi="Cambria" w:cs="Cambria"/>
                <w:color w:val="000000"/>
                <w:sz w:val="28"/>
                <w:szCs w:val="28"/>
              </w:rPr>
            </w:pPr>
          </w:p>
          <w:p w:rsidR="00D738C0" w:rsidRPr="00A06935" w:rsidRDefault="00D738C0" w:rsidP="00D738C0">
            <w:pPr>
              <w:pStyle w:val="a6"/>
              <w:rPr>
                <w:rFonts w:ascii="Cambria" w:eastAsia="Cambria" w:hAnsi="Cambria" w:cs="Cambria"/>
                <w:color w:val="000000"/>
                <w:sz w:val="28"/>
                <w:szCs w:val="28"/>
              </w:rPr>
            </w:pPr>
            <w:r>
              <w:rPr>
                <w:rFonts w:hint="cs"/>
                <w:sz w:val="28"/>
                <w:szCs w:val="28"/>
                <w:rtl/>
                <w:lang w:bidi="ar-IQ"/>
              </w:rPr>
              <w:t>الا</w:t>
            </w:r>
            <w:r w:rsidRPr="00A06935">
              <w:rPr>
                <w:sz w:val="28"/>
                <w:szCs w:val="28"/>
                <w:rtl/>
              </w:rPr>
              <w:t xml:space="preserve">ختبارات النظرية </w:t>
            </w:r>
            <w:r>
              <w:rPr>
                <w:rFonts w:hint="cs"/>
                <w:sz w:val="28"/>
                <w:szCs w:val="28"/>
                <w:rtl/>
              </w:rPr>
              <w:t>( باستعمال الاسئلة المقالية وأسئلة الاختيار من متعدد واستعمال الصور في طرح الاسئلة)</w:t>
            </w:r>
          </w:p>
          <w:p w:rsidR="00D738C0" w:rsidRDefault="00D738C0" w:rsidP="00D738C0">
            <w:pPr>
              <w:ind w:left="360"/>
              <w:rPr>
                <w:rFonts w:ascii="Cambria" w:eastAsia="Cambria" w:hAnsi="Cambria" w:cs="Cambria"/>
                <w:color w:val="000000"/>
                <w:sz w:val="28"/>
                <w:szCs w:val="28"/>
              </w:rPr>
            </w:pPr>
          </w:p>
          <w:p w:rsidR="00D738C0" w:rsidRDefault="00D738C0" w:rsidP="00D738C0">
            <w:pPr>
              <w:ind w:left="360"/>
              <w:rPr>
                <w:rFonts w:ascii="Cambria" w:eastAsia="Cambria" w:hAnsi="Cambria" w:cs="Cambria"/>
                <w:color w:val="000000"/>
                <w:sz w:val="28"/>
                <w:szCs w:val="28"/>
              </w:rPr>
            </w:pPr>
          </w:p>
        </w:tc>
      </w:tr>
      <w:tr w:rsidR="00D738C0" w:rsidTr="00D738C0">
        <w:trPr>
          <w:trHeight w:val="1584"/>
        </w:trPr>
        <w:tc>
          <w:tcPr>
            <w:tcW w:w="9818" w:type="dxa"/>
            <w:shd w:val="clear" w:color="auto" w:fill="auto"/>
            <w:vAlign w:val="center"/>
          </w:tcPr>
          <w:p w:rsidR="00D738C0" w:rsidRDefault="00D738C0" w:rsidP="00D738C0">
            <w:pPr>
              <w:ind w:left="432"/>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D738C0" w:rsidRPr="00A06935" w:rsidRDefault="00D738C0" w:rsidP="00D738C0">
            <w:pPr>
              <w:pStyle w:val="a6"/>
              <w:rPr>
                <w:rFonts w:ascii="Cambria" w:eastAsia="Cambria" w:hAnsi="Cambria" w:cs="Cambria"/>
                <w:color w:val="000000"/>
                <w:sz w:val="24"/>
                <w:szCs w:val="24"/>
              </w:rPr>
            </w:pPr>
            <w:r w:rsidRPr="00A06935">
              <w:rPr>
                <w:rFonts w:ascii="Cambria" w:eastAsia="Cambria" w:hAnsi="Cambria"/>
                <w:color w:val="000000"/>
                <w:sz w:val="24"/>
                <w:szCs w:val="24"/>
                <w:rtl/>
              </w:rPr>
              <w:t>د</w:t>
            </w:r>
            <w:r w:rsidRPr="00A06935">
              <w:rPr>
                <w:rFonts w:ascii="Cambria" w:eastAsia="Cambria" w:hAnsi="Cambria" w:cs="Cambria"/>
                <w:color w:val="000000"/>
                <w:sz w:val="24"/>
                <w:szCs w:val="24"/>
                <w:rtl/>
              </w:rPr>
              <w:t>1-</w:t>
            </w:r>
            <w:r w:rsidRPr="00A06935">
              <w:rPr>
                <w:sz w:val="24"/>
                <w:szCs w:val="24"/>
                <w:rtl/>
              </w:rPr>
              <w:t xml:space="preserve"> ضبط نطق األصوات العربية بصورة صحيحة </w:t>
            </w:r>
          </w:p>
          <w:p w:rsidR="00D738C0" w:rsidRPr="00A06935" w:rsidRDefault="00D738C0" w:rsidP="00D738C0">
            <w:pPr>
              <w:pStyle w:val="a6"/>
              <w:rPr>
                <w:rFonts w:ascii="Cambria" w:eastAsia="Cambria" w:hAnsi="Cambria" w:cs="Cambria"/>
                <w:color w:val="000000"/>
                <w:sz w:val="24"/>
                <w:szCs w:val="24"/>
              </w:rPr>
            </w:pPr>
            <w:r w:rsidRPr="00A06935">
              <w:rPr>
                <w:rFonts w:ascii="Cambria" w:eastAsia="Cambria" w:hAnsi="Cambria"/>
                <w:color w:val="000000"/>
                <w:sz w:val="24"/>
                <w:szCs w:val="24"/>
                <w:rtl/>
              </w:rPr>
              <w:t>د</w:t>
            </w:r>
            <w:r w:rsidRPr="00A06935">
              <w:rPr>
                <w:rFonts w:ascii="Cambria" w:eastAsia="Cambria" w:hAnsi="Cambria" w:cs="Cambria"/>
                <w:color w:val="000000"/>
                <w:sz w:val="24"/>
                <w:szCs w:val="24"/>
                <w:rtl/>
              </w:rPr>
              <w:t>2-</w:t>
            </w:r>
            <w:r w:rsidRPr="00A06935">
              <w:rPr>
                <w:sz w:val="24"/>
                <w:szCs w:val="24"/>
                <w:rtl/>
              </w:rPr>
              <w:t xml:space="preserve"> القدرة على تعليم الطلبة آلية النطق الصحيح</w:t>
            </w:r>
          </w:p>
          <w:p w:rsidR="00D738C0" w:rsidRPr="00A06935" w:rsidRDefault="00D738C0" w:rsidP="00D738C0">
            <w:pPr>
              <w:pStyle w:val="a6"/>
              <w:rPr>
                <w:rFonts w:ascii="Cambria" w:eastAsia="Cambria" w:hAnsi="Cambria" w:cs="Cambria"/>
                <w:color w:val="000000"/>
                <w:sz w:val="24"/>
                <w:szCs w:val="24"/>
              </w:rPr>
            </w:pPr>
            <w:r w:rsidRPr="00A06935">
              <w:rPr>
                <w:rFonts w:ascii="Cambria" w:eastAsia="Cambria" w:hAnsi="Cambria"/>
                <w:color w:val="000000"/>
                <w:sz w:val="24"/>
                <w:szCs w:val="24"/>
                <w:rtl/>
              </w:rPr>
              <w:t>د</w:t>
            </w:r>
            <w:r w:rsidRPr="00A06935">
              <w:rPr>
                <w:rFonts w:ascii="Cambria" w:eastAsia="Cambria" w:hAnsi="Cambria" w:cs="Cambria"/>
                <w:color w:val="000000"/>
                <w:sz w:val="24"/>
                <w:szCs w:val="24"/>
                <w:rtl/>
              </w:rPr>
              <w:t>3-</w:t>
            </w:r>
            <w:r w:rsidRPr="00A06935">
              <w:rPr>
                <w:sz w:val="24"/>
                <w:szCs w:val="24"/>
                <w:rtl/>
              </w:rPr>
              <w:t>تصحيح نطق ذوي الإعاقة</w:t>
            </w:r>
          </w:p>
          <w:p w:rsidR="00D738C0" w:rsidRPr="00A06935" w:rsidRDefault="00D738C0" w:rsidP="00D738C0">
            <w:pPr>
              <w:pStyle w:val="a6"/>
              <w:rPr>
                <w:rFonts w:ascii="Cambria" w:eastAsia="Cambria" w:hAnsi="Cambria" w:cs="Cambria"/>
                <w:color w:val="000000"/>
                <w:sz w:val="24"/>
                <w:szCs w:val="24"/>
              </w:rPr>
            </w:pPr>
            <w:r w:rsidRPr="00A06935">
              <w:rPr>
                <w:rFonts w:ascii="Cambria" w:eastAsia="Cambria" w:hAnsi="Cambria"/>
                <w:color w:val="000000"/>
                <w:sz w:val="24"/>
                <w:szCs w:val="24"/>
                <w:rtl/>
              </w:rPr>
              <w:t>د</w:t>
            </w:r>
            <w:r w:rsidRPr="00A06935">
              <w:rPr>
                <w:rFonts w:ascii="Cambria" w:eastAsia="Cambria" w:hAnsi="Cambria" w:cs="Cambria"/>
                <w:color w:val="000000"/>
                <w:sz w:val="24"/>
                <w:szCs w:val="24"/>
                <w:rtl/>
              </w:rPr>
              <w:t xml:space="preserve">4- </w:t>
            </w:r>
            <w:r w:rsidRPr="00A06935">
              <w:rPr>
                <w:sz w:val="24"/>
                <w:szCs w:val="24"/>
                <w:rtl/>
              </w:rPr>
              <w:t>تعليم نطق األصوات العربية بصورة صيحة لمن يتعلمون اللغة العربية من غير الناطقين بها</w:t>
            </w:r>
          </w:p>
          <w:p w:rsidR="00D738C0" w:rsidRDefault="00D738C0" w:rsidP="00D738C0">
            <w:pPr>
              <w:pStyle w:val="a6"/>
              <w:rPr>
                <w:rFonts w:ascii="Cambria" w:eastAsia="Cambria" w:hAnsi="Cambria" w:cs="Cambria"/>
                <w:color w:val="000000"/>
                <w:sz w:val="28"/>
                <w:szCs w:val="28"/>
              </w:rPr>
            </w:pPr>
          </w:p>
        </w:tc>
      </w:tr>
    </w:tbl>
    <w:p w:rsidR="00D738C0" w:rsidRDefault="00D738C0" w:rsidP="00D738C0">
      <w:pPr>
        <w:rPr>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260"/>
        <w:gridCol w:w="2160"/>
        <w:gridCol w:w="2160"/>
        <w:gridCol w:w="1440"/>
        <w:gridCol w:w="1440"/>
      </w:tblGrid>
      <w:tr w:rsidR="00D738C0" w:rsidTr="00D738C0">
        <w:trPr>
          <w:trHeight w:val="538"/>
        </w:trPr>
        <w:tc>
          <w:tcPr>
            <w:tcW w:w="9720" w:type="dxa"/>
            <w:gridSpan w:val="6"/>
            <w:shd w:val="clear" w:color="auto" w:fill="auto"/>
            <w:vAlign w:val="center"/>
          </w:tcPr>
          <w:p w:rsidR="00D738C0" w:rsidRDefault="00D738C0" w:rsidP="00175D91">
            <w:pPr>
              <w:numPr>
                <w:ilvl w:val="0"/>
                <w:numId w:val="67"/>
              </w:numPr>
              <w:tabs>
                <w:tab w:val="left" w:pos="432"/>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lastRenderedPageBreak/>
              <w:t>بنية المقرر</w:t>
            </w:r>
          </w:p>
        </w:tc>
      </w:tr>
      <w:tr w:rsidR="00D738C0" w:rsidTr="00D738C0">
        <w:trPr>
          <w:trHeight w:val="907"/>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D738C0" w:rsidTr="00D738C0">
        <w:trPr>
          <w:trHeight w:val="399"/>
        </w:trPr>
        <w:tc>
          <w:tcPr>
            <w:tcW w:w="1260" w:type="dxa"/>
            <w:shd w:val="clear" w:color="auto" w:fill="auto"/>
            <w:vAlign w:val="center"/>
          </w:tcPr>
          <w:p w:rsidR="00D738C0" w:rsidRDefault="00D738C0" w:rsidP="00D738C0">
            <w:pPr>
              <w:tabs>
                <w:tab w:val="left" w:pos="642"/>
              </w:tabs>
              <w:jc w:val="center"/>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1260" w:type="dxa"/>
            <w:shd w:val="clear" w:color="auto" w:fill="auto"/>
            <w:vAlign w:val="center"/>
          </w:tcPr>
          <w:p w:rsidR="00D738C0" w:rsidRDefault="00D738C0" w:rsidP="00D738C0">
            <w:pPr>
              <w:tabs>
                <w:tab w:val="left" w:pos="642"/>
              </w:tabs>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tabs>
                <w:tab w:val="left" w:pos="642"/>
              </w:tabs>
              <w:jc w:val="center"/>
              <w:rPr>
                <w:rFonts w:ascii="Cambria" w:eastAsia="Cambria" w:hAnsi="Cambria" w:cs="Cambria"/>
                <w:color w:val="000000"/>
                <w:sz w:val="28"/>
                <w:szCs w:val="28"/>
              </w:rPr>
            </w:pPr>
            <w:r>
              <w:rPr>
                <w:rFonts w:hint="cs"/>
                <w:rtl/>
              </w:rPr>
              <w:t>ا</w:t>
            </w:r>
            <w:r>
              <w:rPr>
                <w:rtl/>
              </w:rPr>
              <w:t xml:space="preserve">لتعريف </w:t>
            </w:r>
            <w:r>
              <w:rPr>
                <w:rFonts w:hint="cs"/>
                <w:rtl/>
              </w:rPr>
              <w:t>ب</w:t>
            </w:r>
            <w:r>
              <w:rPr>
                <w:rtl/>
              </w:rPr>
              <w:t xml:space="preserve">الصوت </w:t>
            </w:r>
            <w:r>
              <w:rPr>
                <w:rFonts w:hint="cs"/>
                <w:rtl/>
              </w:rPr>
              <w:t>و</w:t>
            </w:r>
            <w:r>
              <w:rPr>
                <w:rtl/>
              </w:rPr>
              <w:t>ماهيته وكيفية حدو</w:t>
            </w:r>
            <w:r>
              <w:rPr>
                <w:rFonts w:hint="cs"/>
                <w:rtl/>
              </w:rPr>
              <w:t>ثه</w:t>
            </w:r>
          </w:p>
        </w:tc>
        <w:tc>
          <w:tcPr>
            <w:tcW w:w="2160" w:type="dxa"/>
            <w:shd w:val="clear" w:color="auto" w:fill="auto"/>
            <w:vAlign w:val="center"/>
          </w:tcPr>
          <w:p w:rsidR="00D738C0" w:rsidRPr="00A06935" w:rsidRDefault="00D738C0" w:rsidP="00D738C0">
            <w:pPr>
              <w:tabs>
                <w:tab w:val="left" w:pos="642"/>
              </w:tabs>
              <w:jc w:val="center"/>
              <w:rPr>
                <w:rFonts w:ascii="Cambria" w:eastAsia="Cambria" w:hAnsi="Cambria" w:cs="Cambria"/>
                <w:color w:val="000000"/>
                <w:sz w:val="28"/>
                <w:szCs w:val="28"/>
              </w:rPr>
            </w:pPr>
            <w:r>
              <w:rPr>
                <w:rtl/>
              </w:rPr>
              <w:t xml:space="preserve">تعريف الصوت </w:t>
            </w:r>
            <w:r>
              <w:rPr>
                <w:rFonts w:hint="cs"/>
                <w:rtl/>
              </w:rPr>
              <w:t xml:space="preserve">، </w:t>
            </w:r>
            <w:r>
              <w:rPr>
                <w:rtl/>
              </w:rPr>
              <w:t xml:space="preserve">كيفية حدوثه </w:t>
            </w:r>
            <w:r>
              <w:rPr>
                <w:rFonts w:hint="cs"/>
                <w:rtl/>
              </w:rPr>
              <w:t>في</w:t>
            </w:r>
            <w:r>
              <w:rPr>
                <w:rtl/>
              </w:rPr>
              <w:t xml:space="preserve"> الطبيعة </w:t>
            </w:r>
            <w:r>
              <w:rPr>
                <w:rFonts w:hint="cs"/>
                <w:rtl/>
              </w:rPr>
              <w:t>، والفرق بينه وبين</w:t>
            </w:r>
            <w:r>
              <w:rPr>
                <w:rtl/>
              </w:rPr>
              <w:t xml:space="preserve"> الصوت اللغوي</w:t>
            </w:r>
          </w:p>
        </w:tc>
        <w:tc>
          <w:tcPr>
            <w:tcW w:w="1440" w:type="dxa"/>
            <w:shd w:val="clear" w:color="auto" w:fill="auto"/>
            <w:vAlign w:val="center"/>
          </w:tcPr>
          <w:p w:rsidR="00D738C0" w:rsidRPr="00A06935" w:rsidRDefault="00D738C0" w:rsidP="00D738C0">
            <w:pPr>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المحاضرة</w:t>
            </w:r>
          </w:p>
        </w:tc>
        <w:tc>
          <w:tcPr>
            <w:tcW w:w="1440" w:type="dxa"/>
            <w:shd w:val="clear" w:color="auto" w:fill="auto"/>
            <w:vAlign w:val="center"/>
          </w:tcPr>
          <w:p w:rsidR="00D738C0" w:rsidRPr="00A06935" w:rsidRDefault="00D738C0" w:rsidP="00D738C0">
            <w:pPr>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الاختبار اليومي</w:t>
            </w:r>
          </w:p>
        </w:tc>
      </w:tr>
      <w:tr w:rsidR="00D738C0" w:rsidTr="00D738C0">
        <w:trPr>
          <w:trHeight w:val="33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التعريف </w:t>
            </w:r>
            <w:r>
              <w:rPr>
                <w:rFonts w:hint="cs"/>
                <w:rtl/>
              </w:rPr>
              <w:t>ب</w:t>
            </w:r>
            <w:r>
              <w:rPr>
                <w:rtl/>
              </w:rPr>
              <w:t>جهاز النطق</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التعريف </w:t>
            </w:r>
            <w:r>
              <w:rPr>
                <w:rFonts w:hint="cs"/>
                <w:rtl/>
              </w:rPr>
              <w:t>ب</w:t>
            </w:r>
            <w:r>
              <w:rPr>
                <w:rtl/>
              </w:rPr>
              <w:t xml:space="preserve">جهاز النطق </w:t>
            </w:r>
            <w:r>
              <w:rPr>
                <w:rFonts w:hint="cs"/>
                <w:rtl/>
              </w:rPr>
              <w:t xml:space="preserve">، الاعضاء المكونة له ، </w:t>
            </w:r>
            <w:r>
              <w:rPr>
                <w:rtl/>
              </w:rPr>
              <w:t xml:space="preserve">ودور كل منها </w:t>
            </w:r>
            <w:r>
              <w:rPr>
                <w:rFonts w:hint="cs"/>
                <w:rtl/>
              </w:rPr>
              <w:t>في</w:t>
            </w:r>
            <w:r>
              <w:rPr>
                <w:rtl/>
              </w:rPr>
              <w:t xml:space="preserve"> نطق </w:t>
            </w:r>
            <w:r>
              <w:rPr>
                <w:rFonts w:hint="cs"/>
                <w:rtl/>
              </w:rPr>
              <w:t>الا</w:t>
            </w:r>
            <w:r>
              <w:rPr>
                <w:rtl/>
              </w:rPr>
              <w:t>صوات</w:t>
            </w:r>
          </w:p>
        </w:tc>
        <w:tc>
          <w:tcPr>
            <w:tcW w:w="1440" w:type="dxa"/>
            <w:shd w:val="clear" w:color="auto" w:fill="auto"/>
            <w:vAlign w:val="center"/>
          </w:tcPr>
          <w:p w:rsidR="00D738C0" w:rsidRPr="0005357E"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20"/>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االفرق بني مصطلحي الصوت وا</w:t>
            </w:r>
            <w:r>
              <w:rPr>
                <w:rFonts w:hint="cs"/>
                <w:rtl/>
              </w:rPr>
              <w:t>لحرف</w:t>
            </w:r>
          </w:p>
        </w:tc>
        <w:tc>
          <w:tcPr>
            <w:tcW w:w="2160" w:type="dxa"/>
            <w:shd w:val="clear" w:color="auto" w:fill="auto"/>
            <w:vAlign w:val="center"/>
          </w:tcPr>
          <w:p w:rsidR="00D738C0" w:rsidRPr="0005357E" w:rsidRDefault="00D738C0" w:rsidP="00D738C0">
            <w:pPr>
              <w:jc w:val="center"/>
              <w:rPr>
                <w:rFonts w:ascii="Cambria" w:eastAsia="Cambria" w:hAnsi="Cambria" w:cs="Cambria"/>
                <w:color w:val="000000"/>
                <w:sz w:val="28"/>
                <w:szCs w:val="28"/>
              </w:rPr>
            </w:pPr>
            <w:r>
              <w:rPr>
                <w:rtl/>
              </w:rPr>
              <w:t>تعريف مصطلحي الصوت وا</w:t>
            </w:r>
            <w:r>
              <w:rPr>
                <w:rFonts w:hint="cs"/>
                <w:rtl/>
              </w:rPr>
              <w:t>لحرف</w:t>
            </w:r>
            <w:r>
              <w:rPr>
                <w:rtl/>
              </w:rPr>
              <w:t xml:space="preserve"> وكيف فرق العلماء بينهم</w:t>
            </w:r>
          </w:p>
        </w:tc>
        <w:tc>
          <w:tcPr>
            <w:tcW w:w="1440" w:type="dxa"/>
            <w:shd w:val="clear" w:color="auto" w:fill="auto"/>
            <w:vAlign w:val="center"/>
          </w:tcPr>
          <w:p w:rsidR="00D738C0" w:rsidRPr="0005357E"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31"/>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4</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hint="cs"/>
                <w:rtl/>
              </w:rPr>
              <w:t>ا</w:t>
            </w:r>
            <w:r>
              <w:rPr>
                <w:rtl/>
              </w:rPr>
              <w:t xml:space="preserve">لتعريف </w:t>
            </w:r>
            <w:r>
              <w:rPr>
                <w:rFonts w:hint="cs"/>
                <w:rtl/>
              </w:rPr>
              <w:t>ب</w:t>
            </w:r>
            <w:r>
              <w:rPr>
                <w:rtl/>
              </w:rPr>
              <w:t xml:space="preserve">أول من درس الصوت </w:t>
            </w:r>
            <w:r>
              <w:rPr>
                <w:rFonts w:hint="cs"/>
                <w:rtl/>
              </w:rPr>
              <w:t>(</w:t>
            </w:r>
            <w:r>
              <w:rPr>
                <w:rtl/>
              </w:rPr>
              <w:t>ا</w:t>
            </w:r>
            <w:r>
              <w:rPr>
                <w:rFonts w:hint="cs"/>
                <w:rtl/>
              </w:rPr>
              <w:t>لخليل</w:t>
            </w:r>
            <w:r>
              <w:rPr>
                <w:rtl/>
              </w:rPr>
              <w:t xml:space="preserve"> بن أ</w:t>
            </w:r>
            <w:r>
              <w:rPr>
                <w:rFonts w:hint="cs"/>
                <w:rtl/>
              </w:rPr>
              <w:t xml:space="preserve">حمد </w:t>
            </w:r>
            <w:r>
              <w:rPr>
                <w:rtl/>
              </w:rPr>
              <w:t>الفراهيدي</w:t>
            </w:r>
            <w:r>
              <w:t>(</w:t>
            </w:r>
          </w:p>
        </w:tc>
        <w:tc>
          <w:tcPr>
            <w:tcW w:w="2160" w:type="dxa"/>
            <w:shd w:val="clear" w:color="auto" w:fill="auto"/>
            <w:vAlign w:val="center"/>
          </w:tcPr>
          <w:p w:rsidR="00D738C0" w:rsidRPr="0005357E" w:rsidRDefault="00D738C0" w:rsidP="00D738C0">
            <w:pPr>
              <w:jc w:val="center"/>
              <w:rPr>
                <w:rFonts w:ascii="Cambria" w:eastAsia="Cambria" w:hAnsi="Cambria" w:cs="Cambria"/>
                <w:color w:val="000000"/>
                <w:sz w:val="28"/>
                <w:szCs w:val="28"/>
              </w:rPr>
            </w:pPr>
            <w:r>
              <w:rPr>
                <w:rtl/>
              </w:rPr>
              <w:t xml:space="preserve">التعريف </w:t>
            </w:r>
            <w:r>
              <w:rPr>
                <w:rFonts w:hint="cs"/>
                <w:rtl/>
              </w:rPr>
              <w:t>بجهود الخليل في</w:t>
            </w:r>
            <w:r>
              <w:rPr>
                <w:rtl/>
              </w:rPr>
              <w:t xml:space="preserve"> اكتشاف الصوت اللغوي وطريقته ال</w:t>
            </w:r>
            <w:r>
              <w:rPr>
                <w:rFonts w:hint="cs"/>
                <w:rtl/>
              </w:rPr>
              <w:t>تي</w:t>
            </w:r>
            <w:r>
              <w:rPr>
                <w:rtl/>
              </w:rPr>
              <w:t xml:space="preserve"> اتبعها </w:t>
            </w:r>
            <w:r>
              <w:rPr>
                <w:rFonts w:hint="cs"/>
                <w:rtl/>
              </w:rPr>
              <w:t>في</w:t>
            </w:r>
            <w:r>
              <w:rPr>
                <w:rtl/>
              </w:rPr>
              <w:t xml:space="preserve"> ترتيب </w:t>
            </w:r>
            <w:r>
              <w:rPr>
                <w:rFonts w:hint="cs"/>
                <w:rtl/>
              </w:rPr>
              <w:t>مخارج الاصوات</w:t>
            </w:r>
            <w:r>
              <w:rPr>
                <w:rtl/>
              </w:rPr>
              <w:t xml:space="preserve"> العربية</w:t>
            </w:r>
          </w:p>
        </w:tc>
        <w:tc>
          <w:tcPr>
            <w:tcW w:w="1440" w:type="dxa"/>
            <w:shd w:val="clear" w:color="auto" w:fill="auto"/>
            <w:vAlign w:val="center"/>
          </w:tcPr>
          <w:p w:rsidR="00D738C0" w:rsidRPr="0005357E"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40"/>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5</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التعريف </w:t>
            </w:r>
            <w:r>
              <w:rPr>
                <w:rFonts w:hint="cs"/>
                <w:rtl/>
              </w:rPr>
              <w:t>ب</w:t>
            </w:r>
            <w:r>
              <w:rPr>
                <w:rtl/>
              </w:rPr>
              <w:t>جهود اللغوي</w:t>
            </w:r>
            <w:r>
              <w:rPr>
                <w:rFonts w:hint="cs"/>
                <w:rtl/>
              </w:rPr>
              <w:t>ين</w:t>
            </w:r>
            <w:r>
              <w:rPr>
                <w:rtl/>
              </w:rPr>
              <w:t xml:space="preserve"> الذين أخذوا عن ا</w:t>
            </w:r>
            <w:r>
              <w:rPr>
                <w:rFonts w:hint="cs"/>
                <w:rtl/>
              </w:rPr>
              <w:t>لخليل</w:t>
            </w:r>
          </w:p>
        </w:tc>
        <w:tc>
          <w:tcPr>
            <w:tcW w:w="2160" w:type="dxa"/>
            <w:shd w:val="clear" w:color="auto" w:fill="auto"/>
            <w:vAlign w:val="center"/>
          </w:tcPr>
          <w:p w:rsidR="00D738C0" w:rsidRPr="0005357E" w:rsidRDefault="00D738C0" w:rsidP="00D738C0">
            <w:pPr>
              <w:jc w:val="center"/>
              <w:rPr>
                <w:rFonts w:ascii="Cambria" w:eastAsia="Cambria" w:hAnsi="Cambria" w:cs="Cambria"/>
                <w:color w:val="000000"/>
                <w:sz w:val="28"/>
                <w:szCs w:val="28"/>
              </w:rPr>
            </w:pPr>
            <w:r>
              <w:rPr>
                <w:rtl/>
              </w:rPr>
              <w:t>التعريف بسيبويه تلميذ ا</w:t>
            </w:r>
            <w:r>
              <w:rPr>
                <w:rFonts w:hint="cs"/>
                <w:rtl/>
              </w:rPr>
              <w:t>ل</w:t>
            </w:r>
            <w:r>
              <w:rPr>
                <w:rtl/>
              </w:rPr>
              <w:t>خليل وطريقته ف</w:t>
            </w:r>
            <w:r>
              <w:rPr>
                <w:rFonts w:hint="cs"/>
                <w:rtl/>
              </w:rPr>
              <w:t>ي</w:t>
            </w:r>
            <w:r>
              <w:rPr>
                <w:rtl/>
              </w:rPr>
              <w:t xml:space="preserve"> ترتيب ا</w:t>
            </w:r>
            <w:r>
              <w:rPr>
                <w:rFonts w:hint="cs"/>
                <w:rtl/>
              </w:rPr>
              <w:t>لا</w:t>
            </w:r>
            <w:r>
              <w:rPr>
                <w:rtl/>
              </w:rPr>
              <w:t xml:space="preserve">صوات ومن أخذ عنه من </w:t>
            </w:r>
            <w:r>
              <w:rPr>
                <w:rtl/>
              </w:rPr>
              <w:lastRenderedPageBreak/>
              <w:t>اللغو</w:t>
            </w:r>
            <w:r>
              <w:rPr>
                <w:rFonts w:hint="cs"/>
                <w:rtl/>
              </w:rPr>
              <w:t>ي</w:t>
            </w:r>
            <w:r>
              <w:rPr>
                <w:rtl/>
              </w:rPr>
              <w:t>ين</w:t>
            </w:r>
          </w:p>
        </w:tc>
        <w:tc>
          <w:tcPr>
            <w:tcW w:w="1440" w:type="dxa"/>
            <w:shd w:val="clear" w:color="auto" w:fill="auto"/>
            <w:vAlign w:val="center"/>
          </w:tcPr>
          <w:p w:rsidR="00D738C0" w:rsidRPr="0005357E"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lastRenderedPageBreak/>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23"/>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lastRenderedPageBreak/>
              <w:t>6</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التعريف </w:t>
            </w:r>
            <w:r>
              <w:rPr>
                <w:rFonts w:hint="cs"/>
                <w:rtl/>
              </w:rPr>
              <w:t>بج</w:t>
            </w:r>
            <w:r>
              <w:rPr>
                <w:rtl/>
              </w:rPr>
              <w:t xml:space="preserve">هود علماء التجويد </w:t>
            </w:r>
            <w:r>
              <w:rPr>
                <w:rFonts w:hint="cs"/>
                <w:rtl/>
              </w:rPr>
              <w:t>ف</w:t>
            </w:r>
            <w:r>
              <w:rPr>
                <w:rtl/>
              </w:rPr>
              <w:t>ي الدرس الصو</w:t>
            </w:r>
            <w:r>
              <w:rPr>
                <w:rFonts w:hint="cs"/>
                <w:rtl/>
              </w:rPr>
              <w:t>ت</w:t>
            </w:r>
            <w:r>
              <w:rPr>
                <w:rtl/>
              </w:rPr>
              <w:t>ي</w:t>
            </w:r>
            <w:r>
              <w:rPr>
                <w:rFonts w:hint="cs"/>
                <w:rtl/>
              </w:rPr>
              <w:t xml:space="preserve"> العربي</w:t>
            </w:r>
          </w:p>
        </w:tc>
        <w:tc>
          <w:tcPr>
            <w:tcW w:w="2160" w:type="dxa"/>
            <w:shd w:val="clear" w:color="auto" w:fill="auto"/>
            <w:vAlign w:val="center"/>
          </w:tcPr>
          <w:p w:rsidR="00D738C0" w:rsidRPr="00BE50E0" w:rsidRDefault="00D738C0" w:rsidP="00D738C0">
            <w:pPr>
              <w:jc w:val="center"/>
              <w:rPr>
                <w:rFonts w:ascii="Cambria" w:eastAsia="Cambria" w:hAnsi="Cambria" w:cs="Cambria"/>
                <w:color w:val="000000"/>
                <w:sz w:val="28"/>
                <w:szCs w:val="28"/>
              </w:rPr>
            </w:pPr>
            <w:r>
              <w:rPr>
                <w:rtl/>
              </w:rPr>
              <w:t>التعرف على علماء التجويد وجهودهم ف</w:t>
            </w:r>
            <w:r>
              <w:rPr>
                <w:rFonts w:hint="cs"/>
                <w:rtl/>
              </w:rPr>
              <w:t>ي</w:t>
            </w:r>
            <w:r>
              <w:rPr>
                <w:rtl/>
              </w:rPr>
              <w:t xml:space="preserve"> الدرس الصو</w:t>
            </w:r>
            <w:r>
              <w:rPr>
                <w:rFonts w:hint="cs"/>
                <w:rtl/>
              </w:rPr>
              <w:t>ت</w:t>
            </w:r>
            <w:r>
              <w:rPr>
                <w:rtl/>
              </w:rPr>
              <w:t>ي وال</w:t>
            </w:r>
            <w:r>
              <w:rPr>
                <w:rFonts w:hint="cs"/>
                <w:rtl/>
              </w:rPr>
              <w:t>ترتيب</w:t>
            </w:r>
            <w:r>
              <w:rPr>
                <w:rtl/>
              </w:rPr>
              <w:t xml:space="preserve"> الذي اعتمدوه </w:t>
            </w:r>
            <w:r>
              <w:rPr>
                <w:rFonts w:hint="cs"/>
                <w:rtl/>
              </w:rPr>
              <w:t>لتحديد مخارج الاصوات</w:t>
            </w:r>
          </w:p>
        </w:tc>
        <w:tc>
          <w:tcPr>
            <w:tcW w:w="1440" w:type="dxa"/>
            <w:shd w:val="clear" w:color="auto" w:fill="auto"/>
            <w:vAlign w:val="center"/>
          </w:tcPr>
          <w:p w:rsidR="00D738C0" w:rsidRPr="00BE50E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7</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التعريف </w:t>
            </w:r>
            <w:r>
              <w:rPr>
                <w:rFonts w:hint="cs"/>
                <w:rtl/>
              </w:rPr>
              <w:t>ب</w:t>
            </w:r>
            <w:r>
              <w:rPr>
                <w:rtl/>
              </w:rPr>
              <w:t xml:space="preserve">جهود ابن سينا الطبيب </w:t>
            </w:r>
            <w:r>
              <w:rPr>
                <w:rFonts w:hint="cs"/>
                <w:rtl/>
              </w:rPr>
              <w:t>ف</w:t>
            </w:r>
            <w:r>
              <w:rPr>
                <w:rtl/>
              </w:rPr>
              <w:t>ي الدرس الصو</w:t>
            </w:r>
            <w:r>
              <w:rPr>
                <w:rFonts w:hint="cs"/>
                <w:rtl/>
              </w:rPr>
              <w:t>ت</w:t>
            </w:r>
            <w:r>
              <w:rPr>
                <w:rtl/>
              </w:rPr>
              <w:t>ي</w:t>
            </w:r>
            <w:r>
              <w:rPr>
                <w:rFonts w:hint="cs"/>
                <w:rtl/>
              </w:rPr>
              <w:t xml:space="preserve"> العربي</w:t>
            </w:r>
          </w:p>
        </w:tc>
        <w:tc>
          <w:tcPr>
            <w:tcW w:w="2160" w:type="dxa"/>
            <w:shd w:val="clear" w:color="auto" w:fill="auto"/>
            <w:vAlign w:val="center"/>
          </w:tcPr>
          <w:p w:rsidR="00D738C0" w:rsidRPr="00BE50E0" w:rsidRDefault="00D738C0" w:rsidP="00D738C0">
            <w:pPr>
              <w:jc w:val="center"/>
              <w:rPr>
                <w:rFonts w:ascii="Cambria" w:eastAsia="Cambria" w:hAnsi="Cambria" w:cs="Cambria"/>
                <w:color w:val="000000"/>
                <w:sz w:val="28"/>
                <w:szCs w:val="28"/>
              </w:rPr>
            </w:pPr>
            <w:r>
              <w:rPr>
                <w:rtl/>
              </w:rPr>
              <w:t>التعريف بوصف ابن سينا الطبيب للحنجرة وكيفية خروج الصوت و</w:t>
            </w:r>
            <w:r>
              <w:rPr>
                <w:rFonts w:hint="cs"/>
                <w:rtl/>
              </w:rPr>
              <w:t>مخر</w:t>
            </w:r>
            <w:r>
              <w:rPr>
                <w:rtl/>
              </w:rPr>
              <w:t xml:space="preserve">ج كل صوت من هذه </w:t>
            </w:r>
            <w:r>
              <w:rPr>
                <w:rFonts w:hint="cs"/>
                <w:rtl/>
              </w:rPr>
              <w:t>الاصوات</w:t>
            </w:r>
          </w:p>
        </w:tc>
        <w:tc>
          <w:tcPr>
            <w:tcW w:w="1440" w:type="dxa"/>
            <w:shd w:val="clear" w:color="auto" w:fill="auto"/>
            <w:vAlign w:val="center"/>
          </w:tcPr>
          <w:p w:rsidR="00D738C0" w:rsidRPr="00BE50E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8</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التعرف على جهود ا</w:t>
            </w:r>
            <w:r>
              <w:rPr>
                <w:rFonts w:hint="cs"/>
                <w:rtl/>
              </w:rPr>
              <w:t>لمحدثينمن اللغويين في</w:t>
            </w:r>
            <w:r>
              <w:rPr>
                <w:rtl/>
              </w:rPr>
              <w:t xml:space="preserve"> الدرس الصو</w:t>
            </w:r>
            <w:r>
              <w:rPr>
                <w:rFonts w:hint="cs"/>
                <w:rtl/>
              </w:rPr>
              <w:t>ت</w:t>
            </w:r>
            <w:r>
              <w:rPr>
                <w:rtl/>
              </w:rPr>
              <w:t>ي</w:t>
            </w:r>
            <w:r>
              <w:rPr>
                <w:rFonts w:hint="cs"/>
                <w:rtl/>
              </w:rPr>
              <w:t xml:space="preserve"> العربي</w:t>
            </w:r>
          </w:p>
        </w:tc>
        <w:tc>
          <w:tcPr>
            <w:tcW w:w="2160" w:type="dxa"/>
            <w:shd w:val="clear" w:color="auto" w:fill="auto"/>
            <w:vAlign w:val="center"/>
          </w:tcPr>
          <w:p w:rsidR="00D738C0" w:rsidRPr="00BE50E0" w:rsidRDefault="00D738C0" w:rsidP="00D738C0">
            <w:pPr>
              <w:jc w:val="center"/>
              <w:rPr>
                <w:rFonts w:ascii="Cambria" w:eastAsia="Cambria" w:hAnsi="Cambria" w:cs="Cambria"/>
                <w:color w:val="000000"/>
                <w:sz w:val="28"/>
                <w:szCs w:val="28"/>
              </w:rPr>
            </w:pPr>
            <w:r>
              <w:rPr>
                <w:rtl/>
              </w:rPr>
              <w:t xml:space="preserve">التعرف على ترتيب </w:t>
            </w:r>
            <w:r>
              <w:rPr>
                <w:rFonts w:hint="cs"/>
                <w:rtl/>
              </w:rPr>
              <w:t>م</w:t>
            </w:r>
            <w:r>
              <w:rPr>
                <w:rtl/>
              </w:rPr>
              <w:t>خارج ا</w:t>
            </w:r>
            <w:r>
              <w:rPr>
                <w:rFonts w:hint="cs"/>
                <w:rtl/>
              </w:rPr>
              <w:t>لا</w:t>
            </w:r>
            <w:r>
              <w:rPr>
                <w:rtl/>
              </w:rPr>
              <w:t>صوات عند إبراهيم أنيس وكمال بشر وأ</w:t>
            </w:r>
            <w:r>
              <w:rPr>
                <w:rFonts w:hint="cs"/>
                <w:rtl/>
              </w:rPr>
              <w:t>حمدمختار</w:t>
            </w:r>
            <w:r>
              <w:rPr>
                <w:rtl/>
              </w:rPr>
              <w:t xml:space="preserve"> عمر وغ</w:t>
            </w:r>
            <w:r>
              <w:rPr>
                <w:rFonts w:hint="cs"/>
                <w:rtl/>
              </w:rPr>
              <w:t>يرهم من علماء اللغة المحدثين</w:t>
            </w:r>
          </w:p>
        </w:tc>
        <w:tc>
          <w:tcPr>
            <w:tcW w:w="1440" w:type="dxa"/>
            <w:shd w:val="clear" w:color="auto" w:fill="auto"/>
            <w:vAlign w:val="center"/>
          </w:tcPr>
          <w:p w:rsidR="00D738C0" w:rsidRPr="00BE50E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9</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التعرف على صفات ا</w:t>
            </w:r>
            <w:r>
              <w:rPr>
                <w:rFonts w:hint="cs"/>
                <w:rtl/>
              </w:rPr>
              <w:t>لا</w:t>
            </w:r>
            <w:r>
              <w:rPr>
                <w:rtl/>
              </w:rPr>
              <w:t>صوات</w:t>
            </w:r>
          </w:p>
        </w:tc>
        <w:tc>
          <w:tcPr>
            <w:tcW w:w="2160" w:type="dxa"/>
            <w:shd w:val="clear" w:color="auto" w:fill="auto"/>
            <w:vAlign w:val="center"/>
          </w:tcPr>
          <w:p w:rsidR="00D738C0" w:rsidRPr="00BE50E0" w:rsidRDefault="00D738C0" w:rsidP="00D738C0">
            <w:pPr>
              <w:jc w:val="center"/>
              <w:rPr>
                <w:rFonts w:ascii="Cambria" w:eastAsia="Cambria" w:hAnsi="Cambria"/>
                <w:color w:val="000000"/>
                <w:sz w:val="28"/>
                <w:szCs w:val="28"/>
              </w:rPr>
            </w:pPr>
            <w:r>
              <w:rPr>
                <w:rFonts w:hint="cs"/>
                <w:rtl/>
              </w:rPr>
              <w:t xml:space="preserve">تعريف صفة الصوت ورأي العلماء قديما وحديثا في الصفات </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10</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hint="cs"/>
                <w:rtl/>
              </w:rPr>
              <w:t xml:space="preserve">التعريف </w:t>
            </w:r>
            <w:r>
              <w:rPr>
                <w:rtl/>
              </w:rPr>
              <w:t>بصف</w:t>
            </w:r>
            <w:r>
              <w:rPr>
                <w:rFonts w:hint="cs"/>
                <w:rtl/>
              </w:rPr>
              <w:t>تي</w:t>
            </w:r>
            <w:r>
              <w:rPr>
                <w:rtl/>
              </w:rPr>
              <w:t xml:space="preserve"> ا</w:t>
            </w:r>
            <w:r>
              <w:rPr>
                <w:rFonts w:hint="cs"/>
                <w:rtl/>
              </w:rPr>
              <w:t>لجهر</w:t>
            </w:r>
            <w:r>
              <w:rPr>
                <w:rtl/>
              </w:rPr>
              <w:t>وا</w:t>
            </w:r>
            <w:r>
              <w:rPr>
                <w:rFonts w:hint="cs"/>
                <w:rtl/>
              </w:rPr>
              <w:t>لهمس</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lastRenderedPageBreak/>
              <w:t>11</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rsidR="00D738C0" w:rsidRPr="00BE50E0" w:rsidRDefault="00D738C0" w:rsidP="00D738C0">
            <w:pPr>
              <w:jc w:val="center"/>
              <w:rPr>
                <w:rFonts w:ascii="Cambria" w:eastAsia="Cambria" w:hAnsi="Cambria" w:cs="Cambria"/>
                <w:b/>
                <w:bCs/>
                <w:color w:val="000000"/>
                <w:sz w:val="28"/>
                <w:szCs w:val="28"/>
              </w:rPr>
            </w:pPr>
            <w:r>
              <w:rPr>
                <w:rtl/>
              </w:rPr>
              <w:t>التعريف بصف</w:t>
            </w:r>
            <w:r>
              <w:rPr>
                <w:rFonts w:hint="cs"/>
                <w:rtl/>
              </w:rPr>
              <w:t>تي</w:t>
            </w:r>
            <w:r>
              <w:rPr>
                <w:rtl/>
              </w:rPr>
              <w:t xml:space="preserve"> الشدة والرخاوة</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12</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hint="cs"/>
                <w:rtl/>
              </w:rPr>
              <w:t>ا</w:t>
            </w:r>
            <w:r>
              <w:rPr>
                <w:rtl/>
              </w:rPr>
              <w:t>لتعريف بصفات االطباق وا</w:t>
            </w:r>
            <w:r>
              <w:rPr>
                <w:rFonts w:hint="cs"/>
                <w:rtl/>
              </w:rPr>
              <w:t>لا</w:t>
            </w:r>
            <w:r>
              <w:rPr>
                <w:rtl/>
              </w:rPr>
              <w:t>نفتاح وال</w:t>
            </w:r>
            <w:r>
              <w:rPr>
                <w:rFonts w:hint="cs"/>
                <w:rtl/>
              </w:rPr>
              <w:t>ا</w:t>
            </w:r>
            <w:r>
              <w:rPr>
                <w:rtl/>
              </w:rPr>
              <w:t>ستع</w:t>
            </w:r>
            <w:r>
              <w:rPr>
                <w:rFonts w:hint="cs"/>
                <w:rtl/>
              </w:rPr>
              <w:t>لا</w:t>
            </w:r>
            <w:r>
              <w:rPr>
                <w:rtl/>
              </w:rPr>
              <w:t>ء وا</w:t>
            </w:r>
            <w:r>
              <w:rPr>
                <w:rFonts w:hint="cs"/>
                <w:rtl/>
              </w:rPr>
              <w:t>لا</w:t>
            </w:r>
            <w:r>
              <w:rPr>
                <w:rtl/>
              </w:rPr>
              <w:t>ستفال</w:t>
            </w:r>
          </w:p>
        </w:tc>
        <w:tc>
          <w:tcPr>
            <w:tcW w:w="1440" w:type="dxa"/>
            <w:shd w:val="clear" w:color="auto" w:fill="auto"/>
            <w:vAlign w:val="center"/>
          </w:tcPr>
          <w:p w:rsidR="00D738C0" w:rsidRPr="00BC2361"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13</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hint="cs"/>
                <w:rtl/>
              </w:rPr>
              <w:t>ا</w:t>
            </w:r>
            <w:r>
              <w:rPr>
                <w:rtl/>
              </w:rPr>
              <w:t>لتعريف بصفات الصف</w:t>
            </w:r>
            <w:r>
              <w:rPr>
                <w:rFonts w:hint="cs"/>
                <w:rtl/>
              </w:rPr>
              <w:t>ي</w:t>
            </w:r>
            <w:r>
              <w:rPr>
                <w:rtl/>
              </w:rPr>
              <w:t>ر</w:t>
            </w:r>
            <w:r>
              <w:rPr>
                <w:rFonts w:hint="cs"/>
                <w:rtl/>
              </w:rPr>
              <w:t xml:space="preserve"> و</w:t>
            </w:r>
            <w:r>
              <w:rPr>
                <w:rtl/>
              </w:rPr>
              <w:t xml:space="preserve">التفشي </w:t>
            </w:r>
            <w:r>
              <w:rPr>
                <w:rFonts w:hint="cs"/>
                <w:rtl/>
              </w:rPr>
              <w:t>و</w:t>
            </w:r>
            <w:r>
              <w:rPr>
                <w:rtl/>
              </w:rPr>
              <w:t>القلقلة</w:t>
            </w:r>
            <w:r>
              <w:rPr>
                <w:rFonts w:hint="cs"/>
                <w:rtl/>
              </w:rPr>
              <w:t xml:space="preserve"> و</w:t>
            </w:r>
            <w:r>
              <w:rPr>
                <w:rtl/>
              </w:rPr>
              <w:t xml:space="preserve"> التكرار وا</w:t>
            </w:r>
            <w:r>
              <w:rPr>
                <w:rFonts w:hint="cs"/>
                <w:rtl/>
              </w:rPr>
              <w:t>لا</w:t>
            </w:r>
            <w:r>
              <w:rPr>
                <w:rtl/>
              </w:rPr>
              <w:t>ستطالة</w:t>
            </w:r>
          </w:p>
        </w:tc>
        <w:tc>
          <w:tcPr>
            <w:tcW w:w="1440" w:type="dxa"/>
            <w:shd w:val="clear" w:color="auto" w:fill="auto"/>
            <w:vAlign w:val="center"/>
          </w:tcPr>
          <w:p w:rsidR="00D738C0" w:rsidRPr="00BC2361"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14</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hint="cs"/>
                <w:rtl/>
              </w:rPr>
              <w:t>تأثير</w:t>
            </w:r>
            <w:r>
              <w:rPr>
                <w:rtl/>
              </w:rPr>
              <w:t xml:space="preserve"> صفات ا</w:t>
            </w:r>
            <w:r>
              <w:rPr>
                <w:rFonts w:hint="cs"/>
                <w:rtl/>
              </w:rPr>
              <w:t>لا</w:t>
            </w:r>
            <w:r>
              <w:rPr>
                <w:rtl/>
              </w:rPr>
              <w:t xml:space="preserve">صوات </w:t>
            </w:r>
            <w:r>
              <w:rPr>
                <w:rFonts w:hint="cs"/>
                <w:rtl/>
              </w:rPr>
              <w:t>ف</w:t>
            </w:r>
            <w:r>
              <w:rPr>
                <w:rtl/>
              </w:rPr>
              <w:t xml:space="preserve">ي </w:t>
            </w:r>
            <w:r>
              <w:rPr>
                <w:rFonts w:hint="cs"/>
                <w:rtl/>
              </w:rPr>
              <w:t>ظاهرتي</w:t>
            </w:r>
            <w:r>
              <w:rPr>
                <w:rtl/>
              </w:rPr>
              <w:t xml:space="preserve"> ا</w:t>
            </w:r>
            <w:r>
              <w:rPr>
                <w:rFonts w:hint="cs"/>
                <w:rtl/>
              </w:rPr>
              <w:t>لاد</w:t>
            </w:r>
            <w:r>
              <w:rPr>
                <w:rtl/>
              </w:rPr>
              <w:t>غام وا</w:t>
            </w:r>
            <w:r>
              <w:rPr>
                <w:rFonts w:hint="cs"/>
                <w:rtl/>
              </w:rPr>
              <w:t>لابدال</w:t>
            </w:r>
          </w:p>
        </w:tc>
        <w:tc>
          <w:tcPr>
            <w:tcW w:w="2160" w:type="dxa"/>
            <w:shd w:val="clear" w:color="auto" w:fill="auto"/>
            <w:vAlign w:val="center"/>
          </w:tcPr>
          <w:p w:rsidR="00D738C0" w:rsidRPr="00BC2361" w:rsidRDefault="00D738C0" w:rsidP="00D738C0">
            <w:pPr>
              <w:jc w:val="center"/>
              <w:rPr>
                <w:rFonts w:ascii="Cambria" w:eastAsia="Cambria" w:hAnsi="Cambria" w:cs="Cambria"/>
                <w:color w:val="000000"/>
                <w:sz w:val="28"/>
                <w:szCs w:val="28"/>
              </w:rPr>
            </w:pPr>
            <w:r>
              <w:rPr>
                <w:rtl/>
              </w:rPr>
              <w:t>التعريف بظاهر</w:t>
            </w:r>
            <w:r>
              <w:rPr>
                <w:rFonts w:hint="cs"/>
                <w:rtl/>
              </w:rPr>
              <w:t xml:space="preserve">تي </w:t>
            </w:r>
            <w:r>
              <w:rPr>
                <w:rtl/>
              </w:rPr>
              <w:t>ا</w:t>
            </w:r>
            <w:r>
              <w:rPr>
                <w:rFonts w:hint="cs"/>
                <w:rtl/>
              </w:rPr>
              <w:t>لاد</w:t>
            </w:r>
            <w:r>
              <w:rPr>
                <w:rtl/>
              </w:rPr>
              <w:t>غام وا</w:t>
            </w:r>
            <w:r>
              <w:rPr>
                <w:rFonts w:hint="cs"/>
                <w:rtl/>
              </w:rPr>
              <w:t xml:space="preserve">لابدال </w:t>
            </w:r>
            <w:r>
              <w:rPr>
                <w:rtl/>
              </w:rPr>
              <w:t>وأثر صف</w:t>
            </w:r>
            <w:r>
              <w:rPr>
                <w:rFonts w:hint="cs"/>
                <w:rtl/>
              </w:rPr>
              <w:t>ةال</w:t>
            </w:r>
            <w:r>
              <w:rPr>
                <w:rtl/>
              </w:rPr>
              <w:t xml:space="preserve">صوت </w:t>
            </w:r>
            <w:r>
              <w:rPr>
                <w:rFonts w:hint="cs"/>
                <w:rtl/>
              </w:rPr>
              <w:t>ومخرجه في حدوثها</w:t>
            </w:r>
          </w:p>
        </w:tc>
        <w:tc>
          <w:tcPr>
            <w:tcW w:w="1440" w:type="dxa"/>
            <w:shd w:val="clear" w:color="auto" w:fill="auto"/>
            <w:vAlign w:val="center"/>
          </w:tcPr>
          <w:p w:rsidR="00D738C0" w:rsidRPr="00BC2361"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15</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Pr="00BC2361" w:rsidRDefault="00D738C0" w:rsidP="00D738C0">
            <w:pPr>
              <w:jc w:val="center"/>
              <w:rPr>
                <w:rFonts w:ascii="Cambria" w:eastAsia="Cambria" w:hAnsi="Cambria"/>
                <w:color w:val="000000"/>
                <w:sz w:val="28"/>
                <w:szCs w:val="28"/>
              </w:rPr>
            </w:pPr>
            <w:r>
              <w:rPr>
                <w:rFonts w:ascii="Cambria" w:eastAsia="Cambria" w:hAnsi="Cambria" w:hint="cs"/>
                <w:color w:val="000000"/>
                <w:sz w:val="28"/>
                <w:szCs w:val="28"/>
                <w:rtl/>
              </w:rPr>
              <w:t>اختبار أول</w:t>
            </w:r>
          </w:p>
        </w:tc>
        <w:tc>
          <w:tcPr>
            <w:tcW w:w="2160" w:type="dxa"/>
            <w:shd w:val="clear" w:color="auto" w:fill="auto"/>
            <w:vAlign w:val="center"/>
          </w:tcPr>
          <w:p w:rsidR="00D738C0" w:rsidRPr="00BC2361" w:rsidRDefault="00D738C0" w:rsidP="00D738C0">
            <w:pPr>
              <w:rPr>
                <w:rFonts w:ascii="Cambria" w:eastAsia="Cambria" w:hAnsi="Cambria"/>
                <w:color w:val="000000"/>
                <w:sz w:val="28"/>
                <w:szCs w:val="28"/>
              </w:rPr>
            </w:pPr>
            <w:r>
              <w:rPr>
                <w:rFonts w:ascii="Cambria" w:eastAsia="Cambria" w:hAnsi="Cambria" w:hint="cs"/>
                <w:color w:val="000000"/>
                <w:sz w:val="28"/>
                <w:szCs w:val="28"/>
                <w:rtl/>
              </w:rPr>
              <w:t xml:space="preserve">     اختبار نظري</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16</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Pr="00BC2361" w:rsidRDefault="00D738C0" w:rsidP="00D738C0">
            <w:pPr>
              <w:jc w:val="center"/>
              <w:rPr>
                <w:rFonts w:ascii="Cambria" w:eastAsia="Cambria" w:hAnsi="Cambria"/>
                <w:color w:val="000000"/>
                <w:sz w:val="28"/>
                <w:szCs w:val="28"/>
              </w:rPr>
            </w:pPr>
            <w:r>
              <w:rPr>
                <w:rFonts w:ascii="Cambria" w:eastAsia="Cambria" w:hAnsi="Cambria" w:hint="cs"/>
                <w:color w:val="000000"/>
                <w:sz w:val="28"/>
                <w:szCs w:val="28"/>
                <w:rtl/>
              </w:rPr>
              <w:t>اختبار ثاني</w:t>
            </w:r>
          </w:p>
        </w:tc>
        <w:tc>
          <w:tcPr>
            <w:tcW w:w="2160" w:type="dxa"/>
            <w:shd w:val="clear" w:color="auto" w:fill="auto"/>
            <w:vAlign w:val="center"/>
          </w:tcPr>
          <w:p w:rsidR="00D738C0" w:rsidRPr="00BC2361" w:rsidRDefault="00D738C0" w:rsidP="00D738C0">
            <w:pPr>
              <w:jc w:val="center"/>
              <w:rPr>
                <w:rFonts w:ascii="Cambria" w:eastAsia="Cambria" w:hAnsi="Cambria"/>
                <w:color w:val="000000"/>
                <w:sz w:val="28"/>
                <w:szCs w:val="28"/>
              </w:rPr>
            </w:pPr>
            <w:r>
              <w:rPr>
                <w:rFonts w:ascii="Cambria" w:eastAsia="Cambria" w:hAnsi="Cambria" w:hint="cs"/>
                <w:color w:val="000000"/>
                <w:sz w:val="28"/>
                <w:szCs w:val="28"/>
                <w:rtl/>
              </w:rPr>
              <w:t>اختبار نظري</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17</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Pr="00BC2361" w:rsidRDefault="00D738C0" w:rsidP="00D738C0">
            <w:pPr>
              <w:jc w:val="center"/>
              <w:rPr>
                <w:rFonts w:ascii="Cambria" w:eastAsia="Cambria" w:hAnsi="Cambria"/>
                <w:color w:val="000000"/>
                <w:sz w:val="28"/>
                <w:szCs w:val="28"/>
              </w:rPr>
            </w:pPr>
            <w:r>
              <w:rPr>
                <w:rFonts w:ascii="Cambria" w:eastAsia="Cambria" w:hAnsi="Cambria" w:hint="cs"/>
                <w:color w:val="000000"/>
                <w:sz w:val="28"/>
                <w:szCs w:val="28"/>
                <w:rtl/>
              </w:rPr>
              <w:t>عطلة نصف السنة</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18</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الفصل الثا</w:t>
            </w:r>
            <w:r>
              <w:rPr>
                <w:rFonts w:hint="cs"/>
                <w:rtl/>
              </w:rPr>
              <w:t>ن</w:t>
            </w:r>
            <w:r>
              <w:rPr>
                <w:rtl/>
              </w:rPr>
              <w:t>ي/مادة ا</w:t>
            </w:r>
            <w:r>
              <w:rPr>
                <w:rFonts w:hint="cs"/>
                <w:rtl/>
                <w:lang w:bidi="ar-IQ"/>
              </w:rPr>
              <w:t>ل</w:t>
            </w:r>
            <w:r>
              <w:rPr>
                <w:rtl/>
              </w:rPr>
              <w:t xml:space="preserve">معجم التعريف </w:t>
            </w:r>
            <w:r>
              <w:rPr>
                <w:rFonts w:hint="cs"/>
                <w:rtl/>
              </w:rPr>
              <w:t>ب</w:t>
            </w:r>
            <w:r>
              <w:rPr>
                <w:rtl/>
              </w:rPr>
              <w:t>ا</w:t>
            </w:r>
            <w:r>
              <w:rPr>
                <w:rFonts w:hint="cs"/>
                <w:rtl/>
              </w:rPr>
              <w:t>ل</w:t>
            </w:r>
            <w:r>
              <w:rPr>
                <w:rtl/>
              </w:rPr>
              <w:t>معجم ونشأته</w:t>
            </w:r>
          </w:p>
        </w:tc>
        <w:tc>
          <w:tcPr>
            <w:tcW w:w="2160" w:type="dxa"/>
            <w:shd w:val="clear" w:color="auto" w:fill="auto"/>
            <w:vAlign w:val="center"/>
          </w:tcPr>
          <w:p w:rsidR="00D738C0" w:rsidRPr="006D68BF" w:rsidRDefault="00D738C0" w:rsidP="00D738C0">
            <w:pPr>
              <w:jc w:val="center"/>
              <w:rPr>
                <w:rFonts w:ascii="Cambria" w:eastAsia="Cambria" w:hAnsi="Cambria" w:cs="Cambria"/>
                <w:color w:val="000000"/>
                <w:sz w:val="28"/>
                <w:szCs w:val="28"/>
              </w:rPr>
            </w:pPr>
            <w:r>
              <w:rPr>
                <w:rtl/>
              </w:rPr>
              <w:t xml:space="preserve">التعريف </w:t>
            </w:r>
            <w:r>
              <w:rPr>
                <w:rFonts w:hint="cs"/>
                <w:rtl/>
              </w:rPr>
              <w:t>بالمؤ</w:t>
            </w:r>
            <w:r>
              <w:rPr>
                <w:rtl/>
              </w:rPr>
              <w:t>لفات اللغوية ال</w:t>
            </w:r>
            <w:r>
              <w:rPr>
                <w:rFonts w:hint="cs"/>
                <w:rtl/>
              </w:rPr>
              <w:t>تي</w:t>
            </w:r>
            <w:r>
              <w:rPr>
                <w:rtl/>
              </w:rPr>
              <w:t xml:space="preserve"> سبقت </w:t>
            </w:r>
            <w:r>
              <w:rPr>
                <w:rFonts w:hint="cs"/>
                <w:rtl/>
              </w:rPr>
              <w:t>تأليف</w:t>
            </w:r>
            <w:r>
              <w:rPr>
                <w:rtl/>
              </w:rPr>
              <w:t xml:space="preserve"> ال</w:t>
            </w:r>
            <w:r>
              <w:rPr>
                <w:rFonts w:hint="cs"/>
                <w:rtl/>
              </w:rPr>
              <w:t>م</w:t>
            </w:r>
            <w:r>
              <w:rPr>
                <w:rtl/>
              </w:rPr>
              <w:t>عجم</w:t>
            </w:r>
          </w:p>
        </w:tc>
        <w:tc>
          <w:tcPr>
            <w:tcW w:w="1440" w:type="dxa"/>
            <w:shd w:val="clear" w:color="auto" w:fill="auto"/>
            <w:vAlign w:val="center"/>
          </w:tcPr>
          <w:p w:rsidR="00D738C0" w:rsidRPr="006D68BF" w:rsidRDefault="00D738C0" w:rsidP="00D738C0">
            <w:pPr>
              <w:jc w:val="center"/>
              <w:rPr>
                <w:rFonts w:ascii="Cambria" w:eastAsia="Cambria" w:hAnsi="Cambria"/>
                <w:color w:val="000000"/>
                <w:sz w:val="28"/>
                <w:szCs w:val="28"/>
              </w:rPr>
            </w:pPr>
            <w:r>
              <w:rPr>
                <w:rFonts w:ascii="Cambria" w:eastAsia="Cambria" w:hAnsi="Cambria" w:hint="cs"/>
                <w:color w:val="000000"/>
                <w:sz w:val="28"/>
                <w:szCs w:val="28"/>
                <w:rtl/>
              </w:rPr>
              <w:t>المحاضرة</w:t>
            </w:r>
          </w:p>
        </w:tc>
        <w:tc>
          <w:tcPr>
            <w:tcW w:w="1440" w:type="dxa"/>
            <w:shd w:val="clear" w:color="auto" w:fill="auto"/>
            <w:vAlign w:val="center"/>
          </w:tcPr>
          <w:p w:rsidR="00D738C0" w:rsidRPr="006D68BF" w:rsidRDefault="00D738C0" w:rsidP="00D738C0">
            <w:pPr>
              <w:rPr>
                <w:rFonts w:ascii="Cambria" w:eastAsia="Cambria" w:hAnsi="Cambria"/>
                <w:color w:val="000000"/>
                <w:sz w:val="28"/>
                <w:szCs w:val="28"/>
              </w:rPr>
            </w:pPr>
            <w:r>
              <w:rPr>
                <w:rFonts w:ascii="Cambria" w:eastAsia="Cambria" w:hAnsi="Cambria" w:hint="cs"/>
                <w:color w:val="000000"/>
                <w:sz w:val="28"/>
                <w:szCs w:val="28"/>
                <w:rtl/>
              </w:rPr>
              <w:t>اختبار يومي</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19</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التعريف بكتب غريب القرآن ولغات القرآن </w:t>
            </w:r>
            <w:r>
              <w:rPr>
                <w:rtl/>
              </w:rPr>
              <w:lastRenderedPageBreak/>
              <w:t>وا</w:t>
            </w:r>
            <w:r>
              <w:rPr>
                <w:rFonts w:hint="cs"/>
                <w:rtl/>
              </w:rPr>
              <w:t>ل</w:t>
            </w:r>
            <w:r>
              <w:rPr>
                <w:rtl/>
              </w:rPr>
              <w:t xml:space="preserve">معرب </w:t>
            </w:r>
            <w:r>
              <w:rPr>
                <w:rFonts w:hint="cs"/>
                <w:rtl/>
              </w:rPr>
              <w:t>ف</w:t>
            </w:r>
            <w:r>
              <w:rPr>
                <w:rtl/>
              </w:rPr>
              <w:t>ي القرآن</w:t>
            </w:r>
          </w:p>
        </w:tc>
        <w:tc>
          <w:tcPr>
            <w:tcW w:w="1440" w:type="dxa"/>
            <w:shd w:val="clear" w:color="auto" w:fill="auto"/>
            <w:vAlign w:val="center"/>
          </w:tcPr>
          <w:p w:rsidR="00D738C0" w:rsidRPr="006D68BF"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lastRenderedPageBreak/>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lastRenderedPageBreak/>
              <w:t>20</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التعريف </w:t>
            </w:r>
            <w:r>
              <w:rPr>
                <w:rFonts w:hint="cs"/>
                <w:rtl/>
              </w:rPr>
              <w:t>ب</w:t>
            </w:r>
            <w:r>
              <w:rPr>
                <w:rtl/>
              </w:rPr>
              <w:t>ا</w:t>
            </w:r>
            <w:r>
              <w:rPr>
                <w:rFonts w:hint="cs"/>
                <w:rtl/>
              </w:rPr>
              <w:t>ل</w:t>
            </w:r>
            <w:r>
              <w:rPr>
                <w:rtl/>
              </w:rPr>
              <w:t>معاجم ا</w:t>
            </w:r>
            <w:r>
              <w:rPr>
                <w:rFonts w:hint="cs"/>
                <w:rtl/>
              </w:rPr>
              <w:t>ل</w:t>
            </w:r>
            <w:r>
              <w:rPr>
                <w:rtl/>
              </w:rPr>
              <w:t>متخصصة</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التعريف بكتب وصف ا</w:t>
            </w:r>
            <w:r>
              <w:rPr>
                <w:rFonts w:hint="cs"/>
                <w:rtl/>
              </w:rPr>
              <w:t>ل</w:t>
            </w:r>
            <w:r>
              <w:rPr>
                <w:rtl/>
              </w:rPr>
              <w:t>حيوان، والنوادر ،وكتب ا</w:t>
            </w:r>
            <w:r>
              <w:rPr>
                <w:rFonts w:hint="cs"/>
                <w:rtl/>
              </w:rPr>
              <w:t>لا</w:t>
            </w:r>
            <w:r>
              <w:rPr>
                <w:rtl/>
              </w:rPr>
              <w:t>فراد والتثنية وا</w:t>
            </w:r>
            <w:r>
              <w:rPr>
                <w:rFonts w:hint="cs"/>
                <w:rtl/>
              </w:rPr>
              <w:t>ل</w:t>
            </w:r>
            <w:r>
              <w:rPr>
                <w:rtl/>
              </w:rPr>
              <w:t>جمع</w:t>
            </w:r>
          </w:p>
        </w:tc>
        <w:tc>
          <w:tcPr>
            <w:tcW w:w="1440" w:type="dxa"/>
            <w:shd w:val="clear" w:color="auto" w:fill="auto"/>
            <w:vAlign w:val="center"/>
          </w:tcPr>
          <w:p w:rsidR="00D738C0" w:rsidRPr="006D68BF"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21</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العريف </w:t>
            </w:r>
            <w:r>
              <w:rPr>
                <w:rFonts w:hint="cs"/>
                <w:rtl/>
              </w:rPr>
              <w:t>ب</w:t>
            </w:r>
            <w:r>
              <w:rPr>
                <w:rtl/>
              </w:rPr>
              <w:t xml:space="preserve">أول معجم </w:t>
            </w:r>
            <w:r>
              <w:rPr>
                <w:rFonts w:hint="cs"/>
                <w:rtl/>
              </w:rPr>
              <w:t>(</w:t>
            </w:r>
            <w:r>
              <w:rPr>
                <w:rtl/>
              </w:rPr>
              <w:t>معجم الع</w:t>
            </w:r>
            <w:r>
              <w:rPr>
                <w:rFonts w:hint="cs"/>
                <w:rtl/>
              </w:rPr>
              <w:t>ين)</w:t>
            </w:r>
            <w:r>
              <w:rPr>
                <w:rtl/>
              </w:rPr>
              <w:t xml:space="preserve"> ومدرسة التقليبات</w:t>
            </w:r>
          </w:p>
        </w:tc>
        <w:tc>
          <w:tcPr>
            <w:tcW w:w="2160" w:type="dxa"/>
            <w:shd w:val="clear" w:color="auto" w:fill="auto"/>
            <w:vAlign w:val="center"/>
          </w:tcPr>
          <w:p w:rsidR="00D738C0" w:rsidRPr="006D68BF" w:rsidRDefault="00D738C0" w:rsidP="00D738C0">
            <w:pPr>
              <w:jc w:val="center"/>
              <w:rPr>
                <w:rFonts w:ascii="Cambria" w:eastAsia="Cambria" w:hAnsi="Cambria" w:cs="Cambria"/>
                <w:color w:val="000000"/>
                <w:sz w:val="28"/>
                <w:szCs w:val="28"/>
              </w:rPr>
            </w:pPr>
            <w:r>
              <w:rPr>
                <w:rtl/>
              </w:rPr>
              <w:t xml:space="preserve">التعريف </w:t>
            </w:r>
            <w:r>
              <w:rPr>
                <w:rFonts w:hint="cs"/>
                <w:rtl/>
              </w:rPr>
              <w:t>ب</w:t>
            </w:r>
            <w:r>
              <w:rPr>
                <w:rtl/>
              </w:rPr>
              <w:t>معجم الع</w:t>
            </w:r>
            <w:r>
              <w:rPr>
                <w:rFonts w:hint="cs"/>
                <w:rtl/>
              </w:rPr>
              <w:t>ي</w:t>
            </w:r>
            <w:r>
              <w:rPr>
                <w:rtl/>
              </w:rPr>
              <w:t>ن و</w:t>
            </w:r>
            <w:r>
              <w:rPr>
                <w:rFonts w:hint="cs"/>
                <w:rtl/>
              </w:rPr>
              <w:t>الأل</w:t>
            </w:r>
            <w:r>
              <w:rPr>
                <w:rtl/>
              </w:rPr>
              <w:t>ية ال</w:t>
            </w:r>
            <w:r>
              <w:rPr>
                <w:rFonts w:hint="cs"/>
                <w:rtl/>
              </w:rPr>
              <w:t>ت</w:t>
            </w:r>
            <w:r>
              <w:rPr>
                <w:rtl/>
              </w:rPr>
              <w:t>ي اعتمدها ل</w:t>
            </w:r>
            <w:r>
              <w:rPr>
                <w:rFonts w:hint="cs"/>
                <w:rtl/>
              </w:rPr>
              <w:t>ت</w:t>
            </w:r>
            <w:r>
              <w:rPr>
                <w:rtl/>
              </w:rPr>
              <w:t>رتيب الكلمات وال</w:t>
            </w:r>
            <w:r>
              <w:rPr>
                <w:rFonts w:hint="cs"/>
                <w:rtl/>
              </w:rPr>
              <w:t>م</w:t>
            </w:r>
            <w:r>
              <w:rPr>
                <w:rtl/>
              </w:rPr>
              <w:t>عاجم الت</w:t>
            </w:r>
            <w:r>
              <w:rPr>
                <w:rFonts w:hint="cs"/>
                <w:rtl/>
              </w:rPr>
              <w:t>ي</w:t>
            </w:r>
            <w:r>
              <w:rPr>
                <w:rtl/>
              </w:rPr>
              <w:t xml:space="preserve"> سارت على </w:t>
            </w:r>
            <w:r>
              <w:rPr>
                <w:rFonts w:hint="cs"/>
                <w:rtl/>
              </w:rPr>
              <w:t>ن</w:t>
            </w:r>
            <w:r>
              <w:rPr>
                <w:rtl/>
              </w:rPr>
              <w:t>هجه</w:t>
            </w:r>
          </w:p>
        </w:tc>
        <w:tc>
          <w:tcPr>
            <w:tcW w:w="1440" w:type="dxa"/>
            <w:shd w:val="clear" w:color="auto" w:fill="auto"/>
            <w:vAlign w:val="center"/>
          </w:tcPr>
          <w:p w:rsidR="00D738C0" w:rsidRPr="006D68BF"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22</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التعريف </w:t>
            </w:r>
            <w:r>
              <w:rPr>
                <w:rFonts w:hint="cs"/>
                <w:rtl/>
              </w:rPr>
              <w:t>ب</w:t>
            </w:r>
            <w:r>
              <w:rPr>
                <w:rtl/>
              </w:rPr>
              <w:t>ا</w:t>
            </w:r>
            <w:r>
              <w:rPr>
                <w:rFonts w:hint="cs"/>
                <w:rtl/>
              </w:rPr>
              <w:t>ل</w:t>
            </w:r>
            <w:r>
              <w:rPr>
                <w:rtl/>
              </w:rPr>
              <w:t>مدرسة الثانية مدرسة معجم ج</w:t>
            </w:r>
            <w:r>
              <w:rPr>
                <w:rFonts w:hint="cs"/>
                <w:rtl/>
              </w:rPr>
              <w:t>م</w:t>
            </w:r>
            <w:r>
              <w:rPr>
                <w:rtl/>
              </w:rPr>
              <w:t>هرة اللغة</w:t>
            </w:r>
          </w:p>
        </w:tc>
        <w:tc>
          <w:tcPr>
            <w:tcW w:w="2160" w:type="dxa"/>
            <w:shd w:val="clear" w:color="auto" w:fill="auto"/>
            <w:vAlign w:val="center"/>
          </w:tcPr>
          <w:p w:rsidR="00D738C0" w:rsidRPr="006D68BF" w:rsidRDefault="00D738C0" w:rsidP="00D738C0">
            <w:pPr>
              <w:jc w:val="center"/>
              <w:rPr>
                <w:rFonts w:ascii="Cambria" w:eastAsia="Cambria" w:hAnsi="Cambria" w:cs="Cambria"/>
                <w:color w:val="000000"/>
                <w:sz w:val="28"/>
                <w:szCs w:val="28"/>
              </w:rPr>
            </w:pPr>
            <w:r>
              <w:rPr>
                <w:rtl/>
              </w:rPr>
              <w:t>التعريف ب</w:t>
            </w:r>
            <w:r>
              <w:rPr>
                <w:rFonts w:hint="cs"/>
                <w:rtl/>
              </w:rPr>
              <w:t>م</w:t>
            </w:r>
            <w:r>
              <w:rPr>
                <w:rtl/>
              </w:rPr>
              <w:t>عجم ج</w:t>
            </w:r>
            <w:r>
              <w:rPr>
                <w:rFonts w:hint="cs"/>
                <w:rtl/>
              </w:rPr>
              <w:t>م</w:t>
            </w:r>
            <w:r>
              <w:rPr>
                <w:rtl/>
              </w:rPr>
              <w:t xml:space="preserve">هرة اللغة و </w:t>
            </w:r>
            <w:r>
              <w:rPr>
                <w:rFonts w:hint="cs"/>
                <w:rtl/>
              </w:rPr>
              <w:t>الأليةالتي ا</w:t>
            </w:r>
            <w:r>
              <w:rPr>
                <w:rtl/>
              </w:rPr>
              <w:t xml:space="preserve">عتمدها </w:t>
            </w:r>
            <w:r>
              <w:rPr>
                <w:rFonts w:hint="cs"/>
                <w:rtl/>
              </w:rPr>
              <w:t>لت</w:t>
            </w:r>
            <w:r>
              <w:rPr>
                <w:rtl/>
              </w:rPr>
              <w:t>رتيب الكلمات وال</w:t>
            </w:r>
            <w:r>
              <w:rPr>
                <w:rFonts w:hint="cs"/>
                <w:rtl/>
              </w:rPr>
              <w:t>م</w:t>
            </w:r>
            <w:r>
              <w:rPr>
                <w:rtl/>
              </w:rPr>
              <w:t>عاجم الت</w:t>
            </w:r>
            <w:r>
              <w:rPr>
                <w:rFonts w:hint="cs"/>
                <w:rtl/>
              </w:rPr>
              <w:t>ي</w:t>
            </w:r>
            <w:r>
              <w:rPr>
                <w:rtl/>
              </w:rPr>
              <w:t xml:space="preserve"> سارت على </w:t>
            </w:r>
            <w:r>
              <w:rPr>
                <w:rFonts w:hint="cs"/>
                <w:rtl/>
              </w:rPr>
              <w:t>نهجه</w:t>
            </w:r>
          </w:p>
        </w:tc>
        <w:tc>
          <w:tcPr>
            <w:tcW w:w="1440" w:type="dxa"/>
            <w:shd w:val="clear" w:color="auto" w:fill="auto"/>
            <w:vAlign w:val="center"/>
          </w:tcPr>
          <w:p w:rsidR="00D738C0" w:rsidRPr="00CB4866"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23</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التعريف </w:t>
            </w:r>
            <w:r>
              <w:rPr>
                <w:rFonts w:hint="cs"/>
                <w:rtl/>
              </w:rPr>
              <w:t>ب</w:t>
            </w:r>
            <w:r>
              <w:rPr>
                <w:rtl/>
              </w:rPr>
              <w:t>ا</w:t>
            </w:r>
            <w:r>
              <w:rPr>
                <w:rFonts w:hint="cs"/>
                <w:rtl/>
              </w:rPr>
              <w:t>ل</w:t>
            </w:r>
            <w:r>
              <w:rPr>
                <w:rtl/>
              </w:rPr>
              <w:t>مدرسة الثالثة مدرسة معجم الصحاح</w:t>
            </w:r>
          </w:p>
        </w:tc>
        <w:tc>
          <w:tcPr>
            <w:tcW w:w="2160" w:type="dxa"/>
            <w:shd w:val="clear" w:color="auto" w:fill="auto"/>
            <w:vAlign w:val="center"/>
          </w:tcPr>
          <w:p w:rsidR="00D738C0" w:rsidRPr="00CB4866" w:rsidRDefault="00D738C0" w:rsidP="00D738C0">
            <w:pPr>
              <w:jc w:val="center"/>
              <w:rPr>
                <w:rFonts w:ascii="Cambria" w:eastAsia="Cambria" w:hAnsi="Cambria" w:cs="Cambria"/>
                <w:color w:val="000000"/>
                <w:sz w:val="28"/>
                <w:szCs w:val="28"/>
              </w:rPr>
            </w:pPr>
            <w:r>
              <w:rPr>
                <w:rtl/>
              </w:rPr>
              <w:t xml:space="preserve">التعريف </w:t>
            </w:r>
            <w:r>
              <w:rPr>
                <w:rFonts w:hint="cs"/>
                <w:rtl/>
              </w:rPr>
              <w:t>ب</w:t>
            </w:r>
            <w:r>
              <w:rPr>
                <w:rtl/>
              </w:rPr>
              <w:t>معجم الصحاح وا</w:t>
            </w:r>
            <w:r>
              <w:rPr>
                <w:rFonts w:hint="cs"/>
                <w:rtl/>
              </w:rPr>
              <w:t xml:space="preserve">لألية </w:t>
            </w:r>
            <w:r>
              <w:rPr>
                <w:rtl/>
              </w:rPr>
              <w:t>الت</w:t>
            </w:r>
            <w:r>
              <w:rPr>
                <w:rFonts w:hint="cs"/>
                <w:rtl/>
              </w:rPr>
              <w:t>ي</w:t>
            </w:r>
            <w:r>
              <w:rPr>
                <w:rtl/>
              </w:rPr>
              <w:t xml:space="preserve"> اعتمدها ل</w:t>
            </w:r>
            <w:r>
              <w:rPr>
                <w:rFonts w:hint="cs"/>
                <w:rtl/>
              </w:rPr>
              <w:t>ت</w:t>
            </w:r>
            <w:r>
              <w:rPr>
                <w:rtl/>
              </w:rPr>
              <w:t>رتيب الكلمات وا</w:t>
            </w:r>
            <w:r>
              <w:rPr>
                <w:rFonts w:hint="cs"/>
                <w:rtl/>
              </w:rPr>
              <w:t>ل</w:t>
            </w:r>
            <w:r>
              <w:rPr>
                <w:rtl/>
              </w:rPr>
              <w:t>معاجم الت</w:t>
            </w:r>
            <w:r>
              <w:rPr>
                <w:rFonts w:hint="cs"/>
                <w:rtl/>
              </w:rPr>
              <w:t>ي</w:t>
            </w:r>
            <w:r>
              <w:rPr>
                <w:rtl/>
              </w:rPr>
              <w:t xml:space="preserve"> سارت على </w:t>
            </w:r>
            <w:r>
              <w:rPr>
                <w:rFonts w:hint="cs"/>
                <w:rtl/>
              </w:rPr>
              <w:t>نهجه</w:t>
            </w:r>
          </w:p>
        </w:tc>
        <w:tc>
          <w:tcPr>
            <w:tcW w:w="1440" w:type="dxa"/>
            <w:shd w:val="clear" w:color="auto" w:fill="auto"/>
            <w:vAlign w:val="center"/>
          </w:tcPr>
          <w:p w:rsidR="00D738C0" w:rsidRPr="00CB4866"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24</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التعريف </w:t>
            </w:r>
            <w:r>
              <w:rPr>
                <w:rFonts w:hint="cs"/>
                <w:rtl/>
              </w:rPr>
              <w:t>ب</w:t>
            </w:r>
            <w:r>
              <w:rPr>
                <w:rtl/>
              </w:rPr>
              <w:t>ا</w:t>
            </w:r>
            <w:r>
              <w:rPr>
                <w:rFonts w:hint="cs"/>
                <w:rtl/>
              </w:rPr>
              <w:t>ل</w:t>
            </w:r>
            <w:r>
              <w:rPr>
                <w:rtl/>
              </w:rPr>
              <w:t>مدرسة الرابعة مدرسة أساس البل</w:t>
            </w:r>
            <w:r>
              <w:rPr>
                <w:rFonts w:hint="cs"/>
                <w:rtl/>
              </w:rPr>
              <w:t>ا</w:t>
            </w:r>
            <w:r>
              <w:rPr>
                <w:rtl/>
              </w:rPr>
              <w:t>غة</w:t>
            </w:r>
          </w:p>
        </w:tc>
        <w:tc>
          <w:tcPr>
            <w:tcW w:w="2160" w:type="dxa"/>
            <w:shd w:val="clear" w:color="auto" w:fill="auto"/>
            <w:vAlign w:val="center"/>
          </w:tcPr>
          <w:p w:rsidR="00D738C0" w:rsidRPr="00CB4866" w:rsidRDefault="00D738C0" w:rsidP="00D738C0">
            <w:pPr>
              <w:jc w:val="center"/>
              <w:rPr>
                <w:rFonts w:ascii="Cambria" w:eastAsia="Cambria" w:hAnsi="Cambria" w:cs="Cambria"/>
                <w:color w:val="000000"/>
                <w:sz w:val="28"/>
                <w:szCs w:val="28"/>
              </w:rPr>
            </w:pPr>
            <w:r>
              <w:rPr>
                <w:rtl/>
              </w:rPr>
              <w:t xml:space="preserve">التعريف </w:t>
            </w:r>
            <w:r>
              <w:rPr>
                <w:rFonts w:hint="cs"/>
                <w:rtl/>
              </w:rPr>
              <w:t>ب</w:t>
            </w:r>
            <w:r>
              <w:rPr>
                <w:rtl/>
              </w:rPr>
              <w:t>معجم أساس البل</w:t>
            </w:r>
            <w:r>
              <w:rPr>
                <w:rFonts w:hint="cs"/>
                <w:rtl/>
              </w:rPr>
              <w:t>ا</w:t>
            </w:r>
            <w:r>
              <w:rPr>
                <w:rtl/>
              </w:rPr>
              <w:t>غة وا</w:t>
            </w:r>
            <w:r>
              <w:rPr>
                <w:rFonts w:hint="cs"/>
                <w:rtl/>
              </w:rPr>
              <w:t>لألية</w:t>
            </w:r>
            <w:r>
              <w:rPr>
                <w:rtl/>
              </w:rPr>
              <w:t xml:space="preserve"> الت</w:t>
            </w:r>
            <w:r>
              <w:rPr>
                <w:rFonts w:hint="cs"/>
                <w:rtl/>
              </w:rPr>
              <w:t>ي</w:t>
            </w:r>
            <w:r>
              <w:rPr>
                <w:rtl/>
              </w:rPr>
              <w:t xml:space="preserve"> اعتمدها ل</w:t>
            </w:r>
            <w:r>
              <w:rPr>
                <w:rFonts w:hint="cs"/>
                <w:rtl/>
              </w:rPr>
              <w:t>ت</w:t>
            </w:r>
            <w:r>
              <w:rPr>
                <w:rtl/>
              </w:rPr>
              <w:t>رتيب الكلمات وال</w:t>
            </w:r>
            <w:r>
              <w:rPr>
                <w:rFonts w:hint="cs"/>
                <w:rtl/>
              </w:rPr>
              <w:t>م</w:t>
            </w:r>
            <w:r>
              <w:rPr>
                <w:rtl/>
              </w:rPr>
              <w:t>عاجم الت</w:t>
            </w:r>
            <w:r>
              <w:rPr>
                <w:rFonts w:hint="cs"/>
                <w:rtl/>
              </w:rPr>
              <w:t>ي</w:t>
            </w:r>
            <w:r>
              <w:rPr>
                <w:rtl/>
              </w:rPr>
              <w:t xml:space="preserve"> سارت على </w:t>
            </w:r>
            <w:r>
              <w:rPr>
                <w:rFonts w:hint="cs"/>
                <w:rtl/>
              </w:rPr>
              <w:t>نهجه</w:t>
            </w:r>
          </w:p>
        </w:tc>
        <w:tc>
          <w:tcPr>
            <w:tcW w:w="1440" w:type="dxa"/>
            <w:shd w:val="clear" w:color="auto" w:fill="auto"/>
            <w:vAlign w:val="center"/>
          </w:tcPr>
          <w:p w:rsidR="00D738C0" w:rsidRPr="00CB4866"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lastRenderedPageBreak/>
              <w:t>25</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دراسة خصائص وعيوب ال</w:t>
            </w:r>
            <w:r>
              <w:rPr>
                <w:rFonts w:hint="cs"/>
                <w:rtl/>
              </w:rPr>
              <w:t>م</w:t>
            </w:r>
            <w:r>
              <w:rPr>
                <w:rtl/>
              </w:rPr>
              <w:t>دارس ال</w:t>
            </w:r>
            <w:r>
              <w:rPr>
                <w:rFonts w:hint="cs"/>
                <w:rtl/>
              </w:rPr>
              <w:t>م</w:t>
            </w:r>
            <w:r>
              <w:rPr>
                <w:rtl/>
              </w:rPr>
              <w:t>عجمية</w:t>
            </w:r>
          </w:p>
        </w:tc>
        <w:tc>
          <w:tcPr>
            <w:tcW w:w="2160" w:type="dxa"/>
            <w:shd w:val="clear" w:color="auto" w:fill="auto"/>
            <w:vAlign w:val="center"/>
          </w:tcPr>
          <w:p w:rsidR="00D738C0" w:rsidRPr="00CB4866" w:rsidRDefault="00D738C0" w:rsidP="00D738C0">
            <w:pPr>
              <w:jc w:val="center"/>
              <w:rPr>
                <w:rFonts w:ascii="Cambria" w:eastAsia="Cambria" w:hAnsi="Cambria" w:cs="Cambria"/>
                <w:color w:val="000000"/>
                <w:sz w:val="28"/>
                <w:szCs w:val="28"/>
              </w:rPr>
            </w:pPr>
            <w:r>
              <w:rPr>
                <w:rFonts w:hint="cs"/>
                <w:rtl/>
              </w:rPr>
              <w:t xml:space="preserve">الوقوف على </w:t>
            </w:r>
            <w:r>
              <w:rPr>
                <w:rtl/>
              </w:rPr>
              <w:t>خصائص وعيوب ال</w:t>
            </w:r>
            <w:r>
              <w:rPr>
                <w:rFonts w:hint="cs"/>
                <w:rtl/>
              </w:rPr>
              <w:t>م</w:t>
            </w:r>
            <w:r>
              <w:rPr>
                <w:rtl/>
              </w:rPr>
              <w:t>درست</w:t>
            </w:r>
            <w:r>
              <w:rPr>
                <w:rFonts w:hint="cs"/>
                <w:rtl/>
              </w:rPr>
              <w:t>ي</w:t>
            </w:r>
            <w:r>
              <w:rPr>
                <w:rtl/>
              </w:rPr>
              <w:t>ن ا</w:t>
            </w:r>
            <w:r>
              <w:rPr>
                <w:rFonts w:hint="cs"/>
                <w:rtl/>
              </w:rPr>
              <w:t xml:space="preserve">لأولى </w:t>
            </w:r>
            <w:r>
              <w:rPr>
                <w:rtl/>
              </w:rPr>
              <w:t>والثانية عن طريق التطبيق العملي</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26</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hint="cs"/>
                <w:rtl/>
              </w:rPr>
              <w:t xml:space="preserve">الوقوف على </w:t>
            </w:r>
            <w:r>
              <w:rPr>
                <w:rtl/>
              </w:rPr>
              <w:t>خصائص وعيوب ال</w:t>
            </w:r>
            <w:r>
              <w:rPr>
                <w:rFonts w:hint="cs"/>
                <w:rtl/>
              </w:rPr>
              <w:t>م</w:t>
            </w:r>
            <w:r>
              <w:rPr>
                <w:rtl/>
              </w:rPr>
              <w:t>درستي</w:t>
            </w:r>
            <w:r>
              <w:rPr>
                <w:rFonts w:hint="cs"/>
                <w:rtl/>
              </w:rPr>
              <w:t>ن</w:t>
            </w:r>
            <w:r>
              <w:rPr>
                <w:rtl/>
              </w:rPr>
              <w:t xml:space="preserve"> الثالثة والرابعة عن طريق التطبيق العملي</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27</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 xml:space="preserve">التعريف </w:t>
            </w:r>
            <w:r>
              <w:rPr>
                <w:rFonts w:hint="cs"/>
                <w:rtl/>
              </w:rPr>
              <w:t xml:space="preserve">بالنظرية </w:t>
            </w:r>
            <w:r>
              <w:rPr>
                <w:rtl/>
              </w:rPr>
              <w:t>ا</w:t>
            </w:r>
            <w:r>
              <w:rPr>
                <w:rFonts w:hint="cs"/>
                <w:rtl/>
              </w:rPr>
              <w:t>ل</w:t>
            </w:r>
            <w:r>
              <w:rPr>
                <w:rtl/>
              </w:rPr>
              <w:t>معجم</w:t>
            </w:r>
            <w:r>
              <w:rPr>
                <w:rFonts w:hint="cs"/>
                <w:rtl/>
              </w:rPr>
              <w:t>ية</w:t>
            </w:r>
            <w:r>
              <w:rPr>
                <w:rtl/>
              </w:rPr>
              <w:t xml:space="preserve"> ا</w:t>
            </w:r>
            <w:r>
              <w:rPr>
                <w:rFonts w:hint="cs"/>
                <w:rtl/>
              </w:rPr>
              <w:t>ل</w:t>
            </w:r>
            <w:r>
              <w:rPr>
                <w:rtl/>
              </w:rPr>
              <w:t>حديثة</w:t>
            </w:r>
          </w:p>
        </w:tc>
        <w:tc>
          <w:tcPr>
            <w:tcW w:w="2160" w:type="dxa"/>
            <w:shd w:val="clear" w:color="auto" w:fill="auto"/>
            <w:vAlign w:val="center"/>
          </w:tcPr>
          <w:p w:rsidR="00D738C0" w:rsidRPr="00EC09FC" w:rsidRDefault="00D738C0" w:rsidP="00D738C0">
            <w:pPr>
              <w:jc w:val="center"/>
              <w:rPr>
                <w:rFonts w:ascii="Cambria" w:eastAsia="Cambria" w:hAnsi="Cambria"/>
                <w:color w:val="000000"/>
                <w:sz w:val="28"/>
                <w:szCs w:val="28"/>
              </w:rPr>
            </w:pPr>
            <w:r>
              <w:rPr>
                <w:rFonts w:hint="cs"/>
                <w:rtl/>
              </w:rPr>
              <w:t>التعرف على المعاجم المؤلفة أواخر القرن التاسع عشر وبدايات القرن العشرين</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29</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tl/>
              </w:rPr>
              <w:t>معاجم ال</w:t>
            </w:r>
            <w:r>
              <w:rPr>
                <w:rFonts w:hint="cs"/>
                <w:rtl/>
              </w:rPr>
              <w:t>م</w:t>
            </w:r>
            <w:r>
              <w:rPr>
                <w:rtl/>
              </w:rPr>
              <w:t>صطلحات التخصصية</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30</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Pr="00EC09FC" w:rsidRDefault="00D738C0" w:rsidP="00D738C0">
            <w:pPr>
              <w:jc w:val="center"/>
              <w:rPr>
                <w:rFonts w:ascii="Cambria" w:eastAsia="Cambria" w:hAnsi="Cambria"/>
                <w:color w:val="000000"/>
                <w:sz w:val="28"/>
                <w:szCs w:val="28"/>
              </w:rPr>
            </w:pPr>
            <w:r>
              <w:rPr>
                <w:rFonts w:ascii="Cambria" w:eastAsia="Cambria" w:hAnsi="Cambria" w:hint="cs"/>
                <w:color w:val="000000"/>
                <w:sz w:val="28"/>
                <w:szCs w:val="28"/>
                <w:rtl/>
              </w:rPr>
              <w:t>الاختبار الاول</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31</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olor w:val="000000"/>
                <w:sz w:val="28"/>
                <w:szCs w:val="28"/>
                <w:rtl/>
              </w:rPr>
            </w:pPr>
            <w:r>
              <w:rPr>
                <w:rFonts w:ascii="Cambria" w:eastAsia="Cambria" w:hAnsi="Cambria" w:hint="cs"/>
                <w:color w:val="000000"/>
                <w:sz w:val="28"/>
                <w:szCs w:val="28"/>
                <w:rtl/>
              </w:rPr>
              <w:t>الاختبارالثاني</w:t>
            </w:r>
          </w:p>
        </w:tc>
        <w:tc>
          <w:tcPr>
            <w:tcW w:w="21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w:t>
            </w:r>
          </w:p>
        </w:tc>
        <w:tc>
          <w:tcPr>
            <w:tcW w:w="144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w:t>
            </w:r>
          </w:p>
        </w:tc>
      </w:tr>
      <w:tr w:rsidR="00D738C0" w:rsidTr="00D738C0">
        <w:trPr>
          <w:trHeight w:val="319"/>
        </w:trPr>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32</w:t>
            </w:r>
          </w:p>
        </w:tc>
        <w:tc>
          <w:tcPr>
            <w:tcW w:w="1260" w:type="dxa"/>
            <w:shd w:val="clear" w:color="auto" w:fill="auto"/>
            <w:vAlign w:val="center"/>
          </w:tcPr>
          <w:p w:rsidR="00D738C0" w:rsidRDefault="00D738C0" w:rsidP="00D738C0">
            <w:pPr>
              <w:jc w:val="center"/>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shd w:val="clear" w:color="auto" w:fill="auto"/>
            <w:vAlign w:val="center"/>
          </w:tcPr>
          <w:p w:rsidR="00D738C0" w:rsidRDefault="00D738C0" w:rsidP="00D738C0">
            <w:pPr>
              <w:jc w:val="center"/>
              <w:rPr>
                <w:rFonts w:ascii="Cambria" w:eastAsia="Cambria" w:hAnsi="Cambria"/>
                <w:color w:val="000000"/>
                <w:sz w:val="28"/>
                <w:szCs w:val="28"/>
                <w:rtl/>
              </w:rPr>
            </w:pPr>
            <w:r>
              <w:rPr>
                <w:rFonts w:ascii="Cambria" w:eastAsia="Cambria" w:hAnsi="Cambria" w:hint="cs"/>
                <w:color w:val="000000"/>
                <w:sz w:val="28"/>
                <w:szCs w:val="28"/>
                <w:rtl/>
              </w:rPr>
              <w:t>مراجعة</w:t>
            </w:r>
          </w:p>
        </w:tc>
        <w:tc>
          <w:tcPr>
            <w:tcW w:w="2160" w:type="dxa"/>
            <w:shd w:val="clear" w:color="auto" w:fill="auto"/>
            <w:vAlign w:val="center"/>
          </w:tcPr>
          <w:p w:rsidR="00D738C0" w:rsidRPr="00EC09FC" w:rsidRDefault="00D738C0" w:rsidP="00D738C0">
            <w:pPr>
              <w:jc w:val="center"/>
              <w:rPr>
                <w:rFonts w:ascii="Cambria" w:eastAsia="Cambria" w:hAnsi="Cambria"/>
                <w:color w:val="000000"/>
                <w:sz w:val="28"/>
                <w:szCs w:val="28"/>
                <w:rtl/>
              </w:rPr>
            </w:pPr>
            <w:r>
              <w:rPr>
                <w:rFonts w:ascii="Cambria" w:eastAsia="Cambria" w:hAnsi="Cambria" w:hint="cs"/>
                <w:color w:val="000000"/>
                <w:sz w:val="28"/>
                <w:szCs w:val="28"/>
                <w:rtl/>
              </w:rPr>
              <w:t>مراجعة لمواد الفصل الثاني</w:t>
            </w:r>
          </w:p>
        </w:tc>
        <w:tc>
          <w:tcPr>
            <w:tcW w:w="1440" w:type="dxa"/>
            <w:shd w:val="clear" w:color="auto" w:fill="auto"/>
            <w:vAlign w:val="center"/>
          </w:tcPr>
          <w:p w:rsidR="00D738C0" w:rsidRPr="00EC09FC" w:rsidRDefault="00D738C0" w:rsidP="00D738C0">
            <w:pPr>
              <w:jc w:val="center"/>
              <w:rPr>
                <w:rFonts w:ascii="Cambria" w:eastAsia="Cambria" w:hAnsi="Cambria"/>
                <w:color w:val="000000"/>
                <w:sz w:val="28"/>
                <w:szCs w:val="28"/>
                <w:rtl/>
              </w:rPr>
            </w:pPr>
            <w:r>
              <w:rPr>
                <w:rFonts w:ascii="Cambria" w:eastAsia="Cambria" w:hAnsi="Cambria" w:hint="cs"/>
                <w:color w:val="000000"/>
                <w:sz w:val="28"/>
                <w:szCs w:val="28"/>
                <w:rtl/>
              </w:rPr>
              <w:t>المحاضرة</w:t>
            </w:r>
          </w:p>
        </w:tc>
        <w:tc>
          <w:tcPr>
            <w:tcW w:w="1440" w:type="dxa"/>
            <w:shd w:val="clear" w:color="auto" w:fill="auto"/>
            <w:vAlign w:val="center"/>
          </w:tcPr>
          <w:p w:rsidR="00D738C0" w:rsidRPr="00EC09FC" w:rsidRDefault="00D738C0" w:rsidP="00D738C0">
            <w:pPr>
              <w:jc w:val="center"/>
              <w:rPr>
                <w:rFonts w:ascii="Cambria" w:eastAsia="Cambria" w:hAnsi="Cambria"/>
                <w:color w:val="000000"/>
                <w:sz w:val="28"/>
                <w:szCs w:val="28"/>
                <w:rtl/>
              </w:rPr>
            </w:pPr>
            <w:r>
              <w:rPr>
                <w:rFonts w:ascii="Cambria" w:eastAsia="Cambria" w:hAnsi="Cambria" w:hint="cs"/>
                <w:color w:val="000000"/>
                <w:sz w:val="28"/>
                <w:szCs w:val="28"/>
                <w:rtl/>
              </w:rPr>
              <w:t>-</w:t>
            </w:r>
          </w:p>
        </w:tc>
      </w:tr>
    </w:tbl>
    <w:p w:rsidR="00D738C0" w:rsidRDefault="00D738C0" w:rsidP="00D738C0">
      <w:pPr>
        <w:widowControl w:val="0"/>
        <w:pBdr>
          <w:top w:val="nil"/>
          <w:left w:val="nil"/>
          <w:bottom w:val="nil"/>
          <w:right w:val="nil"/>
          <w:between w:val="nil"/>
        </w:pBdr>
        <w:rPr>
          <w:rFonts w:ascii="Cambria" w:eastAsia="Cambria" w:hAnsi="Cambria" w:cs="Cambria"/>
          <w:color w:val="000000"/>
          <w:sz w:val="28"/>
          <w:szCs w:val="28"/>
        </w:rP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D738C0" w:rsidTr="00D738C0">
        <w:trPr>
          <w:trHeight w:val="477"/>
        </w:trPr>
        <w:tc>
          <w:tcPr>
            <w:tcW w:w="9720" w:type="dxa"/>
            <w:gridSpan w:val="2"/>
            <w:shd w:val="clear" w:color="auto" w:fill="auto"/>
            <w:vAlign w:val="center"/>
          </w:tcPr>
          <w:p w:rsidR="00D738C0" w:rsidRDefault="00D738C0" w:rsidP="00175D91">
            <w:pPr>
              <w:numPr>
                <w:ilvl w:val="0"/>
                <w:numId w:val="67"/>
              </w:numPr>
              <w:tabs>
                <w:tab w:val="left" w:pos="252"/>
                <w:tab w:val="left" w:pos="432"/>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D738C0" w:rsidTr="00D738C0">
        <w:trPr>
          <w:trHeight w:val="1175"/>
        </w:trPr>
        <w:tc>
          <w:tcPr>
            <w:tcW w:w="4007" w:type="dxa"/>
            <w:shd w:val="clear" w:color="auto" w:fill="auto"/>
            <w:vAlign w:val="center"/>
          </w:tcPr>
          <w:p w:rsidR="00D738C0" w:rsidRDefault="00D738C0" w:rsidP="00175D91">
            <w:pPr>
              <w:numPr>
                <w:ilvl w:val="0"/>
                <w:numId w:val="68"/>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shd w:val="clear" w:color="auto" w:fill="auto"/>
            <w:vAlign w:val="center"/>
          </w:tcPr>
          <w:p w:rsidR="00D738C0" w:rsidRPr="00EC09FC" w:rsidRDefault="00D738C0" w:rsidP="00D738C0">
            <w:pPr>
              <w:rPr>
                <w:rFonts w:ascii="Cambria" w:eastAsia="Cambria" w:hAnsi="Cambria"/>
                <w:color w:val="000000"/>
                <w:sz w:val="28"/>
                <w:szCs w:val="28"/>
              </w:rPr>
            </w:pPr>
            <w:r>
              <w:rPr>
                <w:rFonts w:ascii="Cambria" w:eastAsia="Cambria" w:hAnsi="Cambria" w:hint="cs"/>
                <w:color w:val="000000"/>
                <w:sz w:val="28"/>
                <w:szCs w:val="28"/>
                <w:rtl/>
              </w:rPr>
              <w:t>لاتوجد</w:t>
            </w:r>
          </w:p>
        </w:tc>
      </w:tr>
      <w:tr w:rsidR="00D738C0" w:rsidTr="00D738C0">
        <w:trPr>
          <w:trHeight w:val="716"/>
        </w:trPr>
        <w:tc>
          <w:tcPr>
            <w:tcW w:w="4007" w:type="dxa"/>
            <w:shd w:val="clear" w:color="auto" w:fill="auto"/>
            <w:vAlign w:val="center"/>
          </w:tcPr>
          <w:p w:rsidR="00D738C0" w:rsidRDefault="00D738C0" w:rsidP="00175D91">
            <w:pPr>
              <w:numPr>
                <w:ilvl w:val="0"/>
                <w:numId w:val="68"/>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rsidR="00D738C0" w:rsidRPr="00EC09FC" w:rsidRDefault="00D738C0" w:rsidP="00175D91">
            <w:pPr>
              <w:pStyle w:val="a6"/>
              <w:numPr>
                <w:ilvl w:val="0"/>
                <w:numId w:val="70"/>
              </w:numPr>
              <w:rPr>
                <w:sz w:val="24"/>
                <w:szCs w:val="24"/>
                <w:rtl/>
              </w:rPr>
            </w:pPr>
            <w:r w:rsidRPr="00EC09FC">
              <w:rPr>
                <w:sz w:val="24"/>
                <w:szCs w:val="24"/>
                <w:rtl/>
              </w:rPr>
              <w:t>ا</w:t>
            </w:r>
            <w:r w:rsidRPr="00EC09FC">
              <w:rPr>
                <w:rFonts w:hint="cs"/>
                <w:sz w:val="24"/>
                <w:szCs w:val="24"/>
                <w:rtl/>
              </w:rPr>
              <w:t>لأ</w:t>
            </w:r>
            <w:r w:rsidRPr="00EC09FC">
              <w:rPr>
                <w:sz w:val="24"/>
                <w:szCs w:val="24"/>
                <w:rtl/>
              </w:rPr>
              <w:t xml:space="preserve">صوات اللغوية –إبراهيم أنيس </w:t>
            </w:r>
          </w:p>
          <w:p w:rsidR="00D738C0" w:rsidRPr="00EC09FC" w:rsidRDefault="00D738C0" w:rsidP="00175D91">
            <w:pPr>
              <w:pStyle w:val="a6"/>
              <w:numPr>
                <w:ilvl w:val="0"/>
                <w:numId w:val="70"/>
              </w:numPr>
              <w:rPr>
                <w:sz w:val="24"/>
                <w:szCs w:val="24"/>
                <w:rtl/>
              </w:rPr>
            </w:pPr>
            <w:r w:rsidRPr="00EC09FC">
              <w:rPr>
                <w:sz w:val="24"/>
                <w:szCs w:val="24"/>
                <w:rtl/>
              </w:rPr>
              <w:t>علم ا</w:t>
            </w:r>
            <w:r w:rsidRPr="00EC09FC">
              <w:rPr>
                <w:rFonts w:hint="cs"/>
                <w:sz w:val="24"/>
                <w:szCs w:val="24"/>
                <w:rtl/>
              </w:rPr>
              <w:t>لأ</w:t>
            </w:r>
            <w:r w:rsidRPr="00EC09FC">
              <w:rPr>
                <w:sz w:val="24"/>
                <w:szCs w:val="24"/>
                <w:rtl/>
              </w:rPr>
              <w:t xml:space="preserve">صوات –كمال بشر </w:t>
            </w:r>
          </w:p>
          <w:p w:rsidR="00D738C0" w:rsidRPr="00EC09FC" w:rsidRDefault="00D738C0" w:rsidP="00175D91">
            <w:pPr>
              <w:pStyle w:val="a6"/>
              <w:numPr>
                <w:ilvl w:val="0"/>
                <w:numId w:val="70"/>
              </w:numPr>
              <w:rPr>
                <w:sz w:val="24"/>
                <w:szCs w:val="24"/>
                <w:rtl/>
              </w:rPr>
            </w:pPr>
            <w:r w:rsidRPr="00EC09FC">
              <w:rPr>
                <w:sz w:val="24"/>
                <w:szCs w:val="24"/>
                <w:rtl/>
              </w:rPr>
              <w:t xml:space="preserve">كتاب سيبويه - سيبويه </w:t>
            </w:r>
          </w:p>
          <w:p w:rsidR="00D738C0" w:rsidRPr="00EC09FC" w:rsidRDefault="00D738C0" w:rsidP="00175D91">
            <w:pPr>
              <w:pStyle w:val="a6"/>
              <w:numPr>
                <w:ilvl w:val="0"/>
                <w:numId w:val="70"/>
              </w:numPr>
              <w:rPr>
                <w:sz w:val="24"/>
                <w:szCs w:val="24"/>
                <w:rtl/>
              </w:rPr>
            </w:pPr>
            <w:r w:rsidRPr="00EC09FC">
              <w:rPr>
                <w:sz w:val="24"/>
                <w:szCs w:val="24"/>
                <w:rtl/>
              </w:rPr>
              <w:t xml:space="preserve">سرصناعة االعراب – ابن جني </w:t>
            </w:r>
          </w:p>
          <w:p w:rsidR="00D738C0" w:rsidRPr="00EC09FC" w:rsidRDefault="00D738C0" w:rsidP="00175D91">
            <w:pPr>
              <w:pStyle w:val="a6"/>
              <w:numPr>
                <w:ilvl w:val="0"/>
                <w:numId w:val="70"/>
              </w:numPr>
              <w:rPr>
                <w:sz w:val="24"/>
                <w:szCs w:val="24"/>
                <w:rtl/>
              </w:rPr>
            </w:pPr>
            <w:r w:rsidRPr="00EC09FC">
              <w:rPr>
                <w:sz w:val="24"/>
                <w:szCs w:val="24"/>
                <w:rtl/>
              </w:rPr>
              <w:t xml:space="preserve">كتاب العين – الخليل بن أحمد الفراهيدي </w:t>
            </w:r>
          </w:p>
          <w:p w:rsidR="00D738C0" w:rsidRPr="00EC09FC" w:rsidRDefault="00D738C0" w:rsidP="00175D91">
            <w:pPr>
              <w:pStyle w:val="a6"/>
              <w:numPr>
                <w:ilvl w:val="0"/>
                <w:numId w:val="70"/>
              </w:numPr>
              <w:rPr>
                <w:rFonts w:ascii="Cambria" w:eastAsia="Cambria" w:hAnsi="Cambria" w:cs="Cambria"/>
                <w:color w:val="000000"/>
                <w:sz w:val="28"/>
                <w:szCs w:val="28"/>
              </w:rPr>
            </w:pPr>
            <w:r w:rsidRPr="00EC09FC">
              <w:rPr>
                <w:sz w:val="24"/>
                <w:szCs w:val="24"/>
                <w:rtl/>
              </w:rPr>
              <w:t>المعجم العربي نشأته وتطوره -حسين نصار</w:t>
            </w:r>
          </w:p>
        </w:tc>
      </w:tr>
      <w:tr w:rsidR="00D738C0" w:rsidTr="00D738C0">
        <w:trPr>
          <w:trHeight w:val="1247"/>
        </w:trPr>
        <w:tc>
          <w:tcPr>
            <w:tcW w:w="4007" w:type="dxa"/>
            <w:shd w:val="clear" w:color="auto" w:fill="auto"/>
            <w:vAlign w:val="center"/>
          </w:tcPr>
          <w:p w:rsidR="00D738C0" w:rsidRDefault="00D738C0" w:rsidP="00175D91">
            <w:pPr>
              <w:numPr>
                <w:ilvl w:val="0"/>
                <w:numId w:val="69"/>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shd w:val="clear" w:color="auto" w:fill="auto"/>
            <w:vAlign w:val="center"/>
          </w:tcPr>
          <w:p w:rsidR="00D738C0" w:rsidRPr="00870F45" w:rsidRDefault="00D738C0" w:rsidP="00175D91">
            <w:pPr>
              <w:pStyle w:val="a6"/>
              <w:numPr>
                <w:ilvl w:val="0"/>
                <w:numId w:val="71"/>
              </w:numPr>
              <w:rPr>
                <w:rFonts w:ascii="Cambria" w:eastAsia="Cambria" w:hAnsi="Cambria"/>
                <w:color w:val="000000"/>
                <w:sz w:val="28"/>
                <w:szCs w:val="28"/>
                <w:rtl/>
              </w:rPr>
            </w:pPr>
            <w:r w:rsidRPr="00870F45">
              <w:rPr>
                <w:rFonts w:ascii="Cambria" w:eastAsia="Cambria" w:hAnsi="Cambria" w:hint="cs"/>
                <w:color w:val="000000"/>
                <w:sz w:val="28"/>
                <w:szCs w:val="28"/>
                <w:rtl/>
              </w:rPr>
              <w:t xml:space="preserve">الدراسات الصوتية عند علماء التجويد </w:t>
            </w:r>
            <w:r w:rsidRPr="00870F45">
              <w:rPr>
                <w:rFonts w:ascii="Cambria" w:eastAsia="Cambria" w:hAnsi="Cambria"/>
                <w:color w:val="000000"/>
                <w:sz w:val="28"/>
                <w:szCs w:val="28"/>
                <w:rtl/>
              </w:rPr>
              <w:t>–</w:t>
            </w:r>
            <w:r w:rsidRPr="00870F45">
              <w:rPr>
                <w:rFonts w:ascii="Cambria" w:eastAsia="Cambria" w:hAnsi="Cambria" w:hint="cs"/>
                <w:color w:val="000000"/>
                <w:sz w:val="28"/>
                <w:szCs w:val="28"/>
                <w:rtl/>
              </w:rPr>
              <w:t xml:space="preserve"> غانم قدوري حمد</w:t>
            </w:r>
          </w:p>
          <w:p w:rsidR="00D738C0" w:rsidRPr="00870F45" w:rsidRDefault="00D738C0" w:rsidP="00175D91">
            <w:pPr>
              <w:pStyle w:val="a6"/>
              <w:numPr>
                <w:ilvl w:val="0"/>
                <w:numId w:val="71"/>
              </w:numPr>
              <w:rPr>
                <w:rFonts w:ascii="Cambria" w:eastAsia="Cambria" w:hAnsi="Cambria"/>
                <w:color w:val="000000"/>
                <w:sz w:val="28"/>
                <w:szCs w:val="28"/>
              </w:rPr>
            </w:pPr>
            <w:r w:rsidRPr="00870F45">
              <w:rPr>
                <w:rFonts w:ascii="Cambria" w:eastAsia="Cambria" w:hAnsi="Cambria" w:hint="cs"/>
                <w:color w:val="000000"/>
                <w:sz w:val="28"/>
                <w:szCs w:val="28"/>
                <w:rtl/>
              </w:rPr>
              <w:t>أهمية علم الأصوات اللغوية- غانم قدوري حمد</w:t>
            </w:r>
          </w:p>
        </w:tc>
      </w:tr>
      <w:tr w:rsidR="00D738C0" w:rsidTr="00D738C0">
        <w:trPr>
          <w:trHeight w:val="1247"/>
        </w:trPr>
        <w:tc>
          <w:tcPr>
            <w:tcW w:w="4007" w:type="dxa"/>
            <w:shd w:val="clear" w:color="auto" w:fill="auto"/>
            <w:vAlign w:val="center"/>
          </w:tcPr>
          <w:p w:rsidR="00D738C0" w:rsidRDefault="00D738C0" w:rsidP="00175D91">
            <w:pPr>
              <w:numPr>
                <w:ilvl w:val="0"/>
                <w:numId w:val="69"/>
              </w:numPr>
              <w:spacing w:after="0" w:line="240" w:lineRule="auto"/>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rsidR="00D738C0" w:rsidRPr="00870F45" w:rsidRDefault="00D738C0" w:rsidP="00D738C0">
            <w:pPr>
              <w:rPr>
                <w:rFonts w:ascii="Cambria" w:eastAsia="Cambria" w:hAnsi="Cambria"/>
                <w:color w:val="000000"/>
                <w:sz w:val="28"/>
                <w:szCs w:val="28"/>
              </w:rPr>
            </w:pPr>
            <w:r>
              <w:rPr>
                <w:rFonts w:ascii="Cambria" w:eastAsia="Cambria" w:hAnsi="Cambria" w:hint="cs"/>
                <w:color w:val="000000"/>
                <w:sz w:val="28"/>
                <w:szCs w:val="28"/>
                <w:rtl/>
              </w:rPr>
              <w:t xml:space="preserve">موقع مكتبة النور </w:t>
            </w:r>
            <w:r>
              <w:rPr>
                <w:rFonts w:ascii="Cambria" w:eastAsia="Cambria" w:hAnsi="Cambria"/>
                <w:color w:val="000000"/>
                <w:sz w:val="28"/>
                <w:szCs w:val="28"/>
              </w:rPr>
              <w:t>www.noor-book.com</w:t>
            </w:r>
          </w:p>
        </w:tc>
      </w:tr>
    </w:tbl>
    <w:p w:rsidR="00D738C0" w:rsidRDefault="00D738C0" w:rsidP="00D738C0"/>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D738C0" w:rsidTr="00D738C0">
        <w:trPr>
          <w:trHeight w:val="419"/>
        </w:trPr>
        <w:tc>
          <w:tcPr>
            <w:tcW w:w="9720" w:type="dxa"/>
            <w:shd w:val="clear" w:color="auto" w:fill="auto"/>
            <w:vAlign w:val="center"/>
          </w:tcPr>
          <w:p w:rsidR="00D738C0" w:rsidRDefault="00D738C0" w:rsidP="00175D91">
            <w:pPr>
              <w:numPr>
                <w:ilvl w:val="0"/>
                <w:numId w:val="67"/>
              </w:numPr>
              <w:tabs>
                <w:tab w:val="left" w:pos="507"/>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lastRenderedPageBreak/>
              <w:t>خطة تطوير المقرر الدراسي</w:t>
            </w:r>
          </w:p>
        </w:tc>
      </w:tr>
      <w:tr w:rsidR="00D738C0" w:rsidTr="00D738C0">
        <w:trPr>
          <w:trHeight w:val="1505"/>
        </w:trPr>
        <w:tc>
          <w:tcPr>
            <w:tcW w:w="9720" w:type="dxa"/>
            <w:shd w:val="clear" w:color="auto" w:fill="auto"/>
            <w:vAlign w:val="center"/>
          </w:tcPr>
          <w:p w:rsidR="00D738C0" w:rsidRPr="00870F45" w:rsidRDefault="00D738C0" w:rsidP="00D738C0">
            <w:pPr>
              <w:rPr>
                <w:rFonts w:ascii="Cambria" w:eastAsia="Cambria" w:hAnsi="Cambria"/>
                <w:color w:val="000000"/>
                <w:sz w:val="28"/>
                <w:szCs w:val="28"/>
                <w:rtl/>
                <w:lang w:bidi="ar-IQ"/>
              </w:rPr>
            </w:pPr>
            <w:r>
              <w:rPr>
                <w:rFonts w:ascii="Cambria" w:eastAsia="Cambria" w:hAnsi="Cambria" w:hint="cs"/>
                <w:color w:val="000000"/>
                <w:sz w:val="28"/>
                <w:szCs w:val="28"/>
                <w:rtl/>
                <w:lang w:bidi="ar-IQ"/>
              </w:rPr>
              <w:t>السعي لتطوير دراسة علم الصوت عن طريق المطالبة بتجهيز القسم بمختبر صوتي خاص للغة العربية</w:t>
            </w:r>
          </w:p>
        </w:tc>
      </w:tr>
    </w:tbl>
    <w:p w:rsidR="00D738C0" w:rsidRDefault="00D738C0" w:rsidP="00D738C0">
      <w:pPr>
        <w:spacing w:after="240"/>
        <w:rPr>
          <w:sz w:val="24"/>
          <w:szCs w:val="24"/>
        </w:rPr>
      </w:pPr>
    </w:p>
    <w:p w:rsidR="00D738C0" w:rsidRPr="007960F3" w:rsidRDefault="00D738C0" w:rsidP="00D738C0">
      <w:pPr>
        <w:jc w:val="right"/>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Pr="005D521F" w:rsidRDefault="00D738C0" w:rsidP="00D738C0">
      <w:pPr>
        <w:autoSpaceDE w:val="0"/>
        <w:autoSpaceDN w:val="0"/>
        <w:adjustRightInd w:val="0"/>
        <w:jc w:val="center"/>
        <w:rPr>
          <w:rFonts w:cs="Times New Roman"/>
          <w:b/>
          <w:bCs/>
          <w:sz w:val="32"/>
          <w:szCs w:val="32"/>
          <w:rtl/>
          <w:lang w:bidi="ar-IQ"/>
        </w:rPr>
      </w:pPr>
      <w:r w:rsidRPr="005D521F">
        <w:rPr>
          <w:rFonts w:cs="Times New Roman"/>
          <w:b/>
          <w:bCs/>
          <w:sz w:val="32"/>
          <w:szCs w:val="32"/>
          <w:rtl/>
        </w:rPr>
        <w:lastRenderedPageBreak/>
        <w:t>نموذج وصف المقرر</w:t>
      </w:r>
    </w:p>
    <w:p w:rsidR="00D738C0" w:rsidRPr="005D521F" w:rsidRDefault="00D738C0" w:rsidP="00D738C0">
      <w:pPr>
        <w:autoSpaceDE w:val="0"/>
        <w:autoSpaceDN w:val="0"/>
        <w:adjustRightInd w:val="0"/>
        <w:spacing w:before="240"/>
        <w:rPr>
          <w:rFonts w:cs="Times New Roman"/>
          <w:b/>
          <w:bCs/>
          <w:sz w:val="32"/>
          <w:szCs w:val="32"/>
          <w:rtl/>
          <w:lang w:bidi="ar-IQ"/>
        </w:rPr>
      </w:pPr>
    </w:p>
    <w:p w:rsidR="00D738C0" w:rsidRPr="005D521F" w:rsidRDefault="00D738C0" w:rsidP="00D738C0">
      <w:pPr>
        <w:autoSpaceDE w:val="0"/>
        <w:autoSpaceDN w:val="0"/>
        <w:adjustRightInd w:val="0"/>
        <w:spacing w:before="240"/>
        <w:rPr>
          <w:b/>
          <w:bCs/>
          <w:sz w:val="32"/>
          <w:szCs w:val="32"/>
          <w:rtl/>
          <w:lang w:bidi="ar-IQ"/>
        </w:rPr>
      </w:pPr>
      <w:r w:rsidRPr="005D521F">
        <w:rPr>
          <w:rFonts w:cs="Times New Roman"/>
          <w:b/>
          <w:bCs/>
          <w:sz w:val="32"/>
          <w:szCs w:val="32"/>
          <w:rtl/>
          <w:lang w:bidi="ar-IQ"/>
        </w:rPr>
        <w:t>وصف المقرر</w:t>
      </w:r>
    </w:p>
    <w:tbl>
      <w:tblPr>
        <w:tblpPr w:leftFromText="180" w:rightFromText="180" w:vertAnchor="text" w:horzAnchor="margin"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738C0" w:rsidRPr="005D521F" w:rsidTr="00D738C0">
        <w:trPr>
          <w:trHeight w:val="794"/>
        </w:trPr>
        <w:tc>
          <w:tcPr>
            <w:tcW w:w="9720" w:type="dxa"/>
            <w:shd w:val="clear" w:color="auto" w:fill="auto"/>
          </w:tcPr>
          <w:p w:rsidR="00D738C0" w:rsidRPr="005D521F" w:rsidRDefault="00D738C0" w:rsidP="00D738C0">
            <w:pPr>
              <w:autoSpaceDE w:val="0"/>
              <w:autoSpaceDN w:val="0"/>
              <w:adjustRightInd w:val="0"/>
              <w:spacing w:before="240"/>
              <w:jc w:val="both"/>
              <w:rPr>
                <w:rFonts w:ascii="Cambria" w:hAnsi="Cambria" w:cs="Times New Roman"/>
                <w:b/>
                <w:bCs/>
                <w:sz w:val="32"/>
                <w:szCs w:val="32"/>
                <w:lang w:bidi="ar-IQ"/>
              </w:rPr>
            </w:pPr>
            <w:r w:rsidRPr="005D521F">
              <w:rPr>
                <w:rFonts w:ascii="Arial" w:hAnsi="Arial" w:cs="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D521F">
              <w:rPr>
                <w:rFonts w:ascii="Arial" w:hAnsi="Arial" w:cs="Arial" w:hint="cs"/>
                <w:sz w:val="28"/>
                <w:szCs w:val="28"/>
                <w:rtl/>
                <w:lang w:bidi="ar-IQ"/>
              </w:rPr>
              <w:t xml:space="preserve">التعلم </w:t>
            </w:r>
            <w:r w:rsidRPr="005D521F">
              <w:rPr>
                <w:rFonts w:ascii="Arial" w:hAnsi="Arial" w:cs="Arial"/>
                <w:sz w:val="28"/>
                <w:szCs w:val="28"/>
                <w:rtl/>
                <w:lang w:bidi="ar-IQ"/>
              </w:rPr>
              <w:t>المتاحة. ولابد من الربط بينها وبين وصف البرنامج.</w:t>
            </w:r>
          </w:p>
        </w:tc>
      </w:tr>
    </w:tbl>
    <w:p w:rsidR="00D738C0" w:rsidRPr="005D521F" w:rsidRDefault="00D738C0" w:rsidP="00D738C0">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autoSpaceDE w:val="0"/>
              <w:autoSpaceDN w:val="0"/>
              <w:adjustRightInd w:val="0"/>
              <w:spacing w:after="0" w:line="240" w:lineRule="auto"/>
              <w:ind w:hanging="288"/>
              <w:rPr>
                <w:rFonts w:ascii="Cambria" w:hAnsi="Cambria" w:cs="Times New Roman"/>
                <w:sz w:val="28"/>
                <w:szCs w:val="28"/>
                <w:lang w:bidi="ar-IQ"/>
              </w:rPr>
            </w:pPr>
            <w:r w:rsidRPr="005D521F">
              <w:rPr>
                <w:rFonts w:ascii="Cambria" w:hAnsi="Cambria" w:cs="Times New Roman"/>
                <w:sz w:val="28"/>
                <w:szCs w:val="28"/>
                <w:rtl/>
                <w:lang w:bidi="ar-IQ"/>
              </w:rPr>
              <w:t>المؤسسة التعليمية</w:t>
            </w:r>
          </w:p>
        </w:tc>
        <w:tc>
          <w:tcPr>
            <w:tcW w:w="59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كلية التربية للبنات</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tabs>
                <w:tab w:val="num" w:pos="432"/>
              </w:tabs>
              <w:autoSpaceDE w:val="0"/>
              <w:autoSpaceDN w:val="0"/>
              <w:adjustRightInd w:val="0"/>
              <w:spacing w:after="0" w:line="240" w:lineRule="auto"/>
              <w:ind w:left="432"/>
              <w:rPr>
                <w:rFonts w:ascii="Cambria" w:hAnsi="Cambria" w:cs="Times New Roman"/>
                <w:sz w:val="28"/>
                <w:szCs w:val="28"/>
                <w:lang w:bidi="ar-IQ"/>
              </w:rPr>
            </w:pPr>
            <w:r w:rsidRPr="005D521F">
              <w:rPr>
                <w:rFonts w:ascii="Cambria" w:hAnsi="Cambria" w:cs="Times New Roman"/>
                <w:sz w:val="28"/>
                <w:szCs w:val="28"/>
                <w:rtl/>
                <w:lang w:bidi="ar-IQ"/>
              </w:rPr>
              <w:t>القسم ال</w:t>
            </w:r>
            <w:r w:rsidRPr="005D521F">
              <w:rPr>
                <w:rFonts w:ascii="Cambria" w:hAnsi="Cambria" w:cs="Times New Roman" w:hint="cs"/>
                <w:sz w:val="28"/>
                <w:szCs w:val="28"/>
                <w:rtl/>
                <w:lang w:bidi="ar-IQ"/>
              </w:rPr>
              <w:t>علمي</w:t>
            </w:r>
            <w:r w:rsidRPr="005D521F">
              <w:rPr>
                <w:rFonts w:ascii="Cambria" w:hAnsi="Cambria" w:cs="Times New Roman"/>
                <w:sz w:val="28"/>
                <w:szCs w:val="28"/>
                <w:rtl/>
                <w:lang w:bidi="ar-IQ"/>
              </w:rPr>
              <w:t xml:space="preserve"> / المركز</w:t>
            </w:r>
          </w:p>
        </w:tc>
        <w:tc>
          <w:tcPr>
            <w:tcW w:w="59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قسم اللغة العربية</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tabs>
                <w:tab w:val="num" w:pos="432"/>
              </w:tabs>
              <w:autoSpaceDE w:val="0"/>
              <w:autoSpaceDN w:val="0"/>
              <w:adjustRightInd w:val="0"/>
              <w:spacing w:after="0" w:line="240" w:lineRule="auto"/>
              <w:ind w:left="432"/>
              <w:rPr>
                <w:rFonts w:ascii="Cambria" w:hAnsi="Cambria" w:cs="Times New Roman"/>
                <w:sz w:val="28"/>
                <w:szCs w:val="28"/>
                <w:lang w:bidi="ar-IQ"/>
              </w:rPr>
            </w:pPr>
            <w:r w:rsidRPr="005D521F">
              <w:rPr>
                <w:rFonts w:ascii="Cambria" w:hAnsi="Cambria" w:cs="Times New Roman"/>
                <w:sz w:val="28"/>
                <w:szCs w:val="28"/>
                <w:rtl/>
                <w:lang w:bidi="ar-IQ"/>
              </w:rPr>
              <w:t>اسم / رمز المقرر</w:t>
            </w:r>
          </w:p>
        </w:tc>
        <w:tc>
          <w:tcPr>
            <w:tcW w:w="59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الكتاب القديم</w:t>
            </w:r>
            <w:r w:rsidR="007D0F83">
              <w:rPr>
                <w:rFonts w:ascii="Cambria" w:hAnsi="Cambria" w:cs="Times New Roman" w:hint="cs"/>
                <w:sz w:val="28"/>
                <w:szCs w:val="28"/>
                <w:rtl/>
                <w:lang w:bidi="ar-IQ"/>
              </w:rPr>
              <w:t>/</w:t>
            </w:r>
            <w:r w:rsidR="00607611">
              <w:rPr>
                <w:rFonts w:ascii="Cambria" w:hAnsi="Cambria" w:cs="Times New Roman"/>
                <w:sz w:val="28"/>
                <w:szCs w:val="28"/>
                <w:lang w:bidi="ar-IQ"/>
              </w:rPr>
              <w:t>327A OB</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tabs>
                <w:tab w:val="num" w:pos="432"/>
              </w:tabs>
              <w:autoSpaceDE w:val="0"/>
              <w:autoSpaceDN w:val="0"/>
              <w:adjustRightInd w:val="0"/>
              <w:spacing w:after="0" w:line="240" w:lineRule="auto"/>
              <w:ind w:left="432"/>
              <w:rPr>
                <w:rFonts w:ascii="Cambria" w:hAnsi="Cambria" w:cs="Times New Roman"/>
                <w:sz w:val="28"/>
                <w:szCs w:val="28"/>
                <w:lang w:bidi="ar-IQ"/>
              </w:rPr>
            </w:pPr>
            <w:r w:rsidRPr="005D521F">
              <w:rPr>
                <w:rFonts w:ascii="Cambria" w:hAnsi="Cambria" w:cs="Times New Roman"/>
                <w:sz w:val="28"/>
                <w:szCs w:val="28"/>
                <w:rtl/>
                <w:lang w:bidi="ar-IQ"/>
              </w:rPr>
              <w:t>أشكال الحضور المتاحة</w:t>
            </w:r>
          </w:p>
        </w:tc>
        <w:tc>
          <w:tcPr>
            <w:tcW w:w="5940" w:type="dxa"/>
            <w:shd w:val="clear" w:color="auto" w:fill="auto"/>
            <w:vAlign w:val="center"/>
          </w:tcPr>
          <w:p w:rsidR="00D738C0" w:rsidRPr="005D521F" w:rsidRDefault="007D0F83" w:rsidP="00D738C0">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ساعتان</w:t>
            </w:r>
            <w:r w:rsidR="00D738C0">
              <w:rPr>
                <w:rFonts w:ascii="Cambria" w:hAnsi="Cambria" w:cs="Times New Roman" w:hint="cs"/>
                <w:sz w:val="28"/>
                <w:szCs w:val="28"/>
                <w:rtl/>
                <w:lang w:bidi="ar-IQ"/>
              </w:rPr>
              <w:t xml:space="preserve"> في الاسبوع لعام دراسي كامل</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tabs>
                <w:tab w:val="num" w:pos="432"/>
              </w:tabs>
              <w:autoSpaceDE w:val="0"/>
              <w:autoSpaceDN w:val="0"/>
              <w:adjustRightInd w:val="0"/>
              <w:spacing w:after="0" w:line="240" w:lineRule="auto"/>
              <w:ind w:left="432"/>
              <w:rPr>
                <w:rFonts w:ascii="Cambria" w:hAnsi="Cambria" w:cs="Times New Roman"/>
                <w:sz w:val="28"/>
                <w:szCs w:val="28"/>
                <w:lang w:bidi="ar-IQ"/>
              </w:rPr>
            </w:pPr>
            <w:r w:rsidRPr="005D521F">
              <w:rPr>
                <w:rFonts w:ascii="Cambria" w:hAnsi="Cambria" w:cs="Times New Roman"/>
                <w:sz w:val="28"/>
                <w:szCs w:val="28"/>
                <w:rtl/>
                <w:lang w:bidi="ar-IQ"/>
              </w:rPr>
              <w:t>الفصل / السنة</w:t>
            </w:r>
          </w:p>
        </w:tc>
        <w:tc>
          <w:tcPr>
            <w:tcW w:w="59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السنة</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tabs>
                <w:tab w:val="num" w:pos="432"/>
              </w:tabs>
              <w:autoSpaceDE w:val="0"/>
              <w:autoSpaceDN w:val="0"/>
              <w:adjustRightInd w:val="0"/>
              <w:spacing w:after="0" w:line="240" w:lineRule="auto"/>
              <w:ind w:left="432"/>
              <w:rPr>
                <w:rFonts w:ascii="Cambria" w:hAnsi="Cambria" w:cs="Times New Roman"/>
                <w:sz w:val="28"/>
                <w:szCs w:val="28"/>
                <w:lang w:bidi="ar-IQ"/>
              </w:rPr>
            </w:pPr>
            <w:r w:rsidRPr="005D521F">
              <w:rPr>
                <w:rFonts w:ascii="Cambria" w:hAnsi="Cambria" w:cs="Times New Roman"/>
                <w:sz w:val="28"/>
                <w:szCs w:val="28"/>
                <w:rtl/>
                <w:lang w:bidi="ar-IQ"/>
              </w:rPr>
              <w:lastRenderedPageBreak/>
              <w:t xml:space="preserve">عدد الساعات الدراسية </w:t>
            </w:r>
            <w:r w:rsidRPr="005D521F">
              <w:rPr>
                <w:rFonts w:ascii="Cambria" w:hAnsi="Cambria" w:cs="Times New Roman" w:hint="cs"/>
                <w:sz w:val="28"/>
                <w:szCs w:val="28"/>
                <w:rtl/>
                <w:lang w:bidi="ar-IQ"/>
              </w:rPr>
              <w:t>(الكلي)</w:t>
            </w:r>
          </w:p>
        </w:tc>
        <w:tc>
          <w:tcPr>
            <w:tcW w:w="59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r>
              <w:rPr>
                <w:rFonts w:ascii="Cambria" w:hAnsi="Cambria" w:cs="Times New Roman"/>
                <w:sz w:val="28"/>
                <w:szCs w:val="28"/>
                <w:lang w:bidi="ar-IQ"/>
              </w:rPr>
              <w:t>64</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sz w:val="28"/>
                <w:szCs w:val="28"/>
                <w:rtl/>
                <w:lang w:bidi="ar-IQ"/>
              </w:rPr>
              <w:t xml:space="preserve">تاريخ إعداد هذا الوصف </w:t>
            </w:r>
          </w:p>
        </w:tc>
        <w:tc>
          <w:tcPr>
            <w:tcW w:w="5940" w:type="dxa"/>
            <w:shd w:val="clear" w:color="auto" w:fill="auto"/>
            <w:vAlign w:val="center"/>
          </w:tcPr>
          <w:p w:rsidR="00D738C0" w:rsidRPr="005D521F" w:rsidRDefault="00915B9D" w:rsidP="00D738C0">
            <w:pPr>
              <w:autoSpaceDE w:val="0"/>
              <w:autoSpaceDN w:val="0"/>
              <w:adjustRightInd w:val="0"/>
              <w:jc w:val="center"/>
              <w:rPr>
                <w:rFonts w:ascii="Cambria" w:hAnsi="Cambria" w:cs="Times New Roman"/>
                <w:sz w:val="28"/>
                <w:szCs w:val="28"/>
                <w:rtl/>
                <w:lang w:bidi="ar-IQ"/>
              </w:rPr>
            </w:pPr>
            <w:r>
              <w:rPr>
                <w:rFonts w:ascii="Cambria" w:hAnsi="Cambria" w:cs="Times New Roman" w:hint="cs"/>
                <w:sz w:val="28"/>
                <w:szCs w:val="28"/>
                <w:rtl/>
                <w:lang w:bidi="ar-IQ"/>
              </w:rPr>
              <w:t>26/9/2019</w:t>
            </w:r>
          </w:p>
        </w:tc>
      </w:tr>
      <w:tr w:rsidR="00D738C0" w:rsidRPr="005D521F" w:rsidTr="00D738C0">
        <w:trPr>
          <w:trHeight w:val="725"/>
        </w:trPr>
        <w:tc>
          <w:tcPr>
            <w:tcW w:w="9720" w:type="dxa"/>
            <w:gridSpan w:val="2"/>
            <w:shd w:val="clear" w:color="auto" w:fill="auto"/>
            <w:vAlign w:val="center"/>
          </w:tcPr>
          <w:p w:rsidR="00D738C0" w:rsidRPr="005D521F" w:rsidRDefault="00D738C0" w:rsidP="00175D91">
            <w:pPr>
              <w:numPr>
                <w:ilvl w:val="0"/>
                <w:numId w:val="6"/>
              </w:numPr>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sz w:val="28"/>
                <w:szCs w:val="28"/>
                <w:rtl/>
                <w:lang w:bidi="ar-IQ"/>
              </w:rPr>
              <w:t>أهداف المقرر</w:t>
            </w:r>
          </w:p>
        </w:tc>
      </w:tr>
      <w:tr w:rsidR="00D738C0" w:rsidRPr="005D521F" w:rsidTr="00D738C0">
        <w:trPr>
          <w:trHeight w:val="518"/>
        </w:trPr>
        <w:tc>
          <w:tcPr>
            <w:tcW w:w="9720" w:type="dxa"/>
            <w:gridSpan w:val="2"/>
            <w:shd w:val="clear" w:color="auto" w:fill="auto"/>
            <w:vAlign w:val="center"/>
          </w:tcPr>
          <w:p w:rsidR="00D738C0" w:rsidRPr="00781F22" w:rsidRDefault="00D738C0" w:rsidP="00175D91">
            <w:pPr>
              <w:pStyle w:val="a6"/>
              <w:numPr>
                <w:ilvl w:val="0"/>
                <w:numId w:val="72"/>
              </w:numPr>
              <w:autoSpaceDE w:val="0"/>
              <w:autoSpaceDN w:val="0"/>
              <w:adjustRightInd w:val="0"/>
              <w:spacing w:after="200" w:line="276" w:lineRule="auto"/>
              <w:rPr>
                <w:rFonts w:ascii="Cambria" w:hAnsi="Cambria"/>
                <w:sz w:val="28"/>
                <w:szCs w:val="28"/>
                <w:lang w:bidi="ar-IQ"/>
              </w:rPr>
            </w:pPr>
            <w:r>
              <w:rPr>
                <w:rFonts w:ascii="Cambria" w:hAnsi="Cambria" w:hint="cs"/>
                <w:sz w:val="28"/>
                <w:szCs w:val="28"/>
                <w:rtl/>
                <w:lang w:bidi="ar-IQ"/>
              </w:rPr>
              <w:t>استبعاب اهم المؤلفات من الكتب الادبية في تراثنا العربي الاصيل التي تمثلت بالآلاف من الكتب والمخطوطات الاصلية التي تم تحقيقها في مظان مختلفة أمكن طبعها بعناية فائقة.</w:t>
            </w:r>
          </w:p>
        </w:tc>
      </w:tr>
      <w:tr w:rsidR="00D738C0" w:rsidRPr="005D521F" w:rsidTr="00D738C0">
        <w:trPr>
          <w:trHeight w:val="716"/>
        </w:trPr>
        <w:tc>
          <w:tcPr>
            <w:tcW w:w="9720" w:type="dxa"/>
            <w:gridSpan w:val="2"/>
            <w:shd w:val="clear" w:color="auto" w:fill="auto"/>
            <w:vAlign w:val="center"/>
          </w:tcPr>
          <w:p w:rsidR="00D738C0" w:rsidRPr="00781F22" w:rsidRDefault="00D738C0" w:rsidP="00175D91">
            <w:pPr>
              <w:pStyle w:val="a6"/>
              <w:numPr>
                <w:ilvl w:val="0"/>
                <w:numId w:val="72"/>
              </w:numPr>
              <w:autoSpaceDE w:val="0"/>
              <w:autoSpaceDN w:val="0"/>
              <w:adjustRightInd w:val="0"/>
              <w:spacing w:after="200" w:line="276" w:lineRule="auto"/>
              <w:rPr>
                <w:rFonts w:ascii="Cambria" w:hAnsi="Cambria"/>
                <w:sz w:val="28"/>
                <w:szCs w:val="28"/>
                <w:lang w:bidi="ar-IQ"/>
              </w:rPr>
            </w:pPr>
            <w:r>
              <w:rPr>
                <w:rFonts w:ascii="Cambria" w:hAnsi="Cambria" w:hint="cs"/>
                <w:sz w:val="28"/>
                <w:szCs w:val="28"/>
                <w:rtl/>
                <w:lang w:bidi="ar-IQ"/>
              </w:rPr>
              <w:t>اظهار المؤلف الابداعي او العمل الفني امام اعين القراء.</w:t>
            </w:r>
          </w:p>
        </w:tc>
      </w:tr>
      <w:tr w:rsidR="00D738C0" w:rsidRPr="005D521F" w:rsidTr="00D738C0">
        <w:trPr>
          <w:trHeight w:val="626"/>
        </w:trPr>
        <w:tc>
          <w:tcPr>
            <w:tcW w:w="9720" w:type="dxa"/>
            <w:gridSpan w:val="2"/>
            <w:shd w:val="clear" w:color="auto" w:fill="auto"/>
            <w:vAlign w:val="center"/>
          </w:tcPr>
          <w:p w:rsidR="00D738C0" w:rsidRPr="00781F22" w:rsidRDefault="00D738C0" w:rsidP="00175D91">
            <w:pPr>
              <w:pStyle w:val="a6"/>
              <w:numPr>
                <w:ilvl w:val="0"/>
                <w:numId w:val="72"/>
              </w:numPr>
              <w:autoSpaceDE w:val="0"/>
              <w:autoSpaceDN w:val="0"/>
              <w:adjustRightInd w:val="0"/>
              <w:spacing w:after="200" w:line="276" w:lineRule="auto"/>
              <w:rPr>
                <w:rFonts w:ascii="Cambria" w:hAnsi="Cambria"/>
                <w:sz w:val="28"/>
                <w:szCs w:val="28"/>
                <w:lang w:bidi="ar-IQ"/>
              </w:rPr>
            </w:pPr>
            <w:r>
              <w:rPr>
                <w:rFonts w:ascii="Cambria" w:hAnsi="Cambria" w:hint="cs"/>
                <w:sz w:val="28"/>
                <w:szCs w:val="28"/>
                <w:rtl/>
                <w:lang w:bidi="ar-IQ"/>
              </w:rPr>
              <w:t>تعريف الطلاب بعيون التراث العربي من الكتب الاصيلة واسعة العطاء وافهامهم الافكار والاساليب الواردة في تلك الكتب.</w:t>
            </w:r>
          </w:p>
        </w:tc>
      </w:tr>
      <w:tr w:rsidR="00D738C0" w:rsidRPr="005D521F" w:rsidTr="00D738C0">
        <w:trPr>
          <w:trHeight w:val="698"/>
        </w:trPr>
        <w:tc>
          <w:tcPr>
            <w:tcW w:w="9720" w:type="dxa"/>
            <w:gridSpan w:val="2"/>
            <w:shd w:val="clear" w:color="auto" w:fill="auto"/>
            <w:vAlign w:val="center"/>
          </w:tcPr>
          <w:p w:rsidR="00D738C0" w:rsidRPr="00781F22" w:rsidRDefault="00D738C0" w:rsidP="00175D91">
            <w:pPr>
              <w:pStyle w:val="a6"/>
              <w:numPr>
                <w:ilvl w:val="0"/>
                <w:numId w:val="72"/>
              </w:numPr>
              <w:autoSpaceDE w:val="0"/>
              <w:autoSpaceDN w:val="0"/>
              <w:adjustRightInd w:val="0"/>
              <w:spacing w:after="200" w:line="276" w:lineRule="auto"/>
              <w:rPr>
                <w:rFonts w:ascii="Cambria" w:hAnsi="Cambria"/>
                <w:sz w:val="28"/>
                <w:szCs w:val="28"/>
                <w:lang w:bidi="ar-IQ"/>
              </w:rPr>
            </w:pPr>
            <w:r>
              <w:rPr>
                <w:rFonts w:ascii="Cambria" w:hAnsi="Cambria" w:hint="cs"/>
                <w:sz w:val="28"/>
                <w:szCs w:val="28"/>
                <w:rtl/>
                <w:lang w:bidi="ar-IQ"/>
              </w:rPr>
              <w:t>الاطلاع على التراث الذي هو محصلة الحضارة المبدعة في الماضي من جهة واستيعابه واساغته ليشكل اساساً راسخاً ونسيجاً قويماً يستند عليه البناء الثقافي الجديد في بيئتنا الحضارية من جهة اخرى.</w:t>
            </w:r>
          </w:p>
        </w:tc>
      </w:tr>
    </w:tbl>
    <w:p w:rsidR="00D738C0" w:rsidRPr="005D521F" w:rsidRDefault="00D738C0" w:rsidP="00D738C0">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D738C0" w:rsidRPr="005D521F" w:rsidTr="00D738C0">
        <w:trPr>
          <w:trHeight w:val="653"/>
        </w:trPr>
        <w:tc>
          <w:tcPr>
            <w:tcW w:w="9818" w:type="dxa"/>
            <w:shd w:val="clear" w:color="auto" w:fill="auto"/>
            <w:vAlign w:val="center"/>
          </w:tcPr>
          <w:p w:rsidR="00D738C0" w:rsidRPr="005D521F" w:rsidRDefault="00D738C0" w:rsidP="00175D91">
            <w:pPr>
              <w:numPr>
                <w:ilvl w:val="0"/>
                <w:numId w:val="6"/>
              </w:numPr>
              <w:tabs>
                <w:tab w:val="left" w:pos="507"/>
              </w:tabs>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sz w:val="28"/>
                <w:szCs w:val="28"/>
                <w:rtl/>
                <w:lang w:bidi="ar-IQ"/>
              </w:rPr>
              <w:t xml:space="preserve">مخرجات </w:t>
            </w:r>
            <w:r w:rsidRPr="005D521F">
              <w:rPr>
                <w:rFonts w:ascii="Cambria" w:hAnsi="Cambria" w:cs="Times New Roman" w:hint="cs"/>
                <w:sz w:val="28"/>
                <w:szCs w:val="28"/>
                <w:rtl/>
                <w:lang w:bidi="ar-IQ"/>
              </w:rPr>
              <w:t>المقرر</w:t>
            </w:r>
            <w:r w:rsidRPr="005D521F">
              <w:rPr>
                <w:rFonts w:ascii="Cambria" w:hAnsi="Cambria" w:cs="Times New Roman"/>
                <w:sz w:val="28"/>
                <w:szCs w:val="28"/>
                <w:rtl/>
                <w:lang w:bidi="ar-IQ"/>
              </w:rPr>
              <w:t xml:space="preserve"> وطرائق التعليم والتعلم والتقييم</w:t>
            </w:r>
          </w:p>
        </w:tc>
      </w:tr>
      <w:tr w:rsidR="00D738C0" w:rsidRPr="005D521F" w:rsidTr="00D738C0">
        <w:trPr>
          <w:trHeight w:val="2490"/>
        </w:trPr>
        <w:tc>
          <w:tcPr>
            <w:tcW w:w="9818" w:type="dxa"/>
            <w:shd w:val="clear" w:color="auto" w:fill="auto"/>
            <w:vAlign w:val="center"/>
          </w:tcPr>
          <w:p w:rsidR="00D738C0" w:rsidRPr="005D521F" w:rsidRDefault="00D738C0" w:rsidP="00D738C0">
            <w:pPr>
              <w:autoSpaceDE w:val="0"/>
              <w:autoSpaceDN w:val="0"/>
              <w:adjustRightInd w:val="0"/>
              <w:ind w:left="432"/>
              <w:rPr>
                <w:rFonts w:ascii="Cambria" w:hAnsi="Cambria" w:cs="Times New Roman"/>
                <w:sz w:val="28"/>
                <w:szCs w:val="28"/>
                <w:lang w:bidi="ar-IQ"/>
              </w:rPr>
            </w:pPr>
            <w:r w:rsidRPr="005D521F">
              <w:rPr>
                <w:rFonts w:ascii="Cambria" w:hAnsi="Cambria" w:cs="Times New Roman"/>
                <w:sz w:val="28"/>
                <w:szCs w:val="28"/>
                <w:rtl/>
                <w:lang w:bidi="ar-IQ"/>
              </w:rPr>
              <w:lastRenderedPageBreak/>
              <w:t xml:space="preserve">أ- </w:t>
            </w:r>
            <w:r w:rsidRPr="005D521F">
              <w:rPr>
                <w:rFonts w:ascii="Cambria" w:hAnsi="Cambria" w:cs="Times New Roman" w:hint="cs"/>
                <w:sz w:val="28"/>
                <w:szCs w:val="28"/>
                <w:rtl/>
                <w:lang w:bidi="ar-IQ"/>
              </w:rPr>
              <w:t>الاهداف المعرفية</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أ1-</w:t>
            </w:r>
            <w:r>
              <w:rPr>
                <w:rFonts w:ascii="Cambria" w:hAnsi="Cambria" w:cs="Times New Roman" w:hint="cs"/>
                <w:sz w:val="28"/>
                <w:szCs w:val="28"/>
                <w:rtl/>
                <w:lang w:bidi="ar-IQ"/>
              </w:rPr>
              <w:t xml:space="preserve"> ان تتعرف الطالبة على الكتب والمصادر التراثية وامهات الكتب.</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أ2-</w:t>
            </w:r>
            <w:r>
              <w:rPr>
                <w:rFonts w:ascii="Cambria" w:hAnsi="Cambria" w:cs="Times New Roman" w:hint="cs"/>
                <w:sz w:val="28"/>
                <w:szCs w:val="28"/>
                <w:rtl/>
                <w:lang w:bidi="ar-IQ"/>
              </w:rPr>
              <w:t xml:space="preserve"> ان تتعرف الطالبة على الخصائص الاسلوبية في تأليف تلك الكتب.</w:t>
            </w:r>
          </w:p>
          <w:p w:rsidR="00D738C0" w:rsidRPr="005D521F" w:rsidRDefault="00D738C0" w:rsidP="00D738C0">
            <w:pPr>
              <w:autoSpaceDE w:val="0"/>
              <w:autoSpaceDN w:val="0"/>
              <w:adjustRightInd w:val="0"/>
              <w:ind w:left="612"/>
              <w:rPr>
                <w:rFonts w:ascii="Cambria" w:hAnsi="Cambria" w:cs="Times New Roman"/>
                <w:sz w:val="28"/>
                <w:szCs w:val="28"/>
                <w:lang w:bidi="ar-IQ"/>
              </w:rPr>
            </w:pPr>
            <w:r w:rsidRPr="005D521F">
              <w:rPr>
                <w:rFonts w:ascii="Cambria" w:hAnsi="Cambria" w:cs="Times New Roman"/>
                <w:sz w:val="28"/>
                <w:szCs w:val="28"/>
                <w:rtl/>
                <w:lang w:bidi="ar-IQ"/>
              </w:rPr>
              <w:t xml:space="preserve">أ3- </w:t>
            </w:r>
            <w:r>
              <w:rPr>
                <w:rFonts w:ascii="Cambria" w:hAnsi="Cambria" w:cs="Times New Roman" w:hint="cs"/>
                <w:sz w:val="28"/>
                <w:szCs w:val="28"/>
                <w:rtl/>
                <w:lang w:bidi="ar-IQ"/>
              </w:rPr>
              <w:t>ان تفهم الطالبة اهمية الكتاب والمصادر التراثية الغنية بالمعلومات والارث الحضاري للغة والادب.</w:t>
            </w:r>
          </w:p>
          <w:p w:rsidR="00D738C0" w:rsidRPr="005D521F" w:rsidRDefault="00D738C0" w:rsidP="00D738C0">
            <w:pPr>
              <w:autoSpaceDE w:val="0"/>
              <w:autoSpaceDN w:val="0"/>
              <w:adjustRightInd w:val="0"/>
              <w:ind w:left="612"/>
              <w:rPr>
                <w:rFonts w:ascii="Cambria" w:hAnsi="Cambria" w:cs="Times New Roman"/>
                <w:sz w:val="28"/>
                <w:szCs w:val="28"/>
                <w:lang w:bidi="ar-IQ"/>
              </w:rPr>
            </w:pPr>
            <w:r w:rsidRPr="005D521F">
              <w:rPr>
                <w:rFonts w:ascii="Cambria" w:hAnsi="Cambria" w:cs="Times New Roman"/>
                <w:sz w:val="28"/>
                <w:szCs w:val="28"/>
                <w:rtl/>
                <w:lang w:bidi="ar-IQ"/>
              </w:rPr>
              <w:t>أ4-</w:t>
            </w:r>
            <w:r>
              <w:rPr>
                <w:rFonts w:ascii="Cambria" w:hAnsi="Cambria" w:cs="Times New Roman" w:hint="cs"/>
                <w:sz w:val="28"/>
                <w:szCs w:val="28"/>
                <w:rtl/>
                <w:lang w:bidi="ar-IQ"/>
              </w:rPr>
              <w:t xml:space="preserve"> اطلاع الطالبات على اهم النواحي الاجتماعية والسياسية والثقافية وتاثيرها على مؤلفيتلكالمصادر في ذلك العصر.</w:t>
            </w:r>
          </w:p>
        </w:tc>
      </w:tr>
      <w:tr w:rsidR="00D738C0" w:rsidRPr="005D521F" w:rsidTr="00D738C0">
        <w:trPr>
          <w:trHeight w:val="1631"/>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r w:rsidRPr="005D521F">
              <w:rPr>
                <w:rFonts w:ascii="Cambria" w:hAnsi="Cambria" w:cs="Times New Roman"/>
                <w:sz w:val="28"/>
                <w:szCs w:val="28"/>
                <w:rtl/>
                <w:lang w:bidi="ar-IQ"/>
              </w:rPr>
              <w:t xml:space="preserve">ب -  </w:t>
            </w:r>
            <w:r w:rsidRPr="005D521F">
              <w:rPr>
                <w:rFonts w:ascii="Cambria" w:hAnsi="Cambria" w:cs="Times New Roman" w:hint="cs"/>
                <w:sz w:val="28"/>
                <w:szCs w:val="28"/>
                <w:rtl/>
                <w:lang w:bidi="ar-IQ"/>
              </w:rPr>
              <w:t>الاهداف المهاراتية الخاصة بالمقرر</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 xml:space="preserve">ب1 </w:t>
            </w:r>
            <w:r>
              <w:rPr>
                <w:rFonts w:ascii="Cambria" w:hAnsi="Cambria" w:cs="Times New Roman"/>
                <w:sz w:val="28"/>
                <w:szCs w:val="28"/>
                <w:rtl/>
                <w:lang w:bidi="ar-IQ"/>
              </w:rPr>
              <w:t>–</w:t>
            </w:r>
            <w:r>
              <w:rPr>
                <w:rFonts w:ascii="Cambria" w:hAnsi="Cambria" w:cs="Times New Roman" w:hint="cs"/>
                <w:sz w:val="28"/>
                <w:szCs w:val="28"/>
                <w:rtl/>
                <w:lang w:bidi="ar-IQ"/>
              </w:rPr>
              <w:t xml:space="preserve"> ان تقرأ الطالبة الالفاظ الفصيحة في النصوص الادبية للمؤلفات.</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 xml:space="preserve">ب2 </w:t>
            </w:r>
            <w:r>
              <w:rPr>
                <w:rFonts w:ascii="Cambria" w:hAnsi="Cambria" w:cs="Times New Roman"/>
                <w:sz w:val="28"/>
                <w:szCs w:val="28"/>
                <w:rtl/>
                <w:lang w:bidi="ar-IQ"/>
              </w:rPr>
              <w:t>–</w:t>
            </w:r>
            <w:r>
              <w:rPr>
                <w:rFonts w:ascii="Cambria" w:hAnsi="Cambria" w:cs="Times New Roman" w:hint="cs"/>
                <w:sz w:val="28"/>
                <w:szCs w:val="28"/>
                <w:rtl/>
                <w:lang w:bidi="ar-IQ"/>
              </w:rPr>
              <w:t>ان تستوعب الطالبة الاسلوب الفني والادبي من خلال تلك المؤلفات.</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 xml:space="preserve">ب3 </w:t>
            </w:r>
            <w:r>
              <w:rPr>
                <w:rFonts w:ascii="Cambria" w:hAnsi="Cambria" w:cs="Times New Roman"/>
                <w:sz w:val="28"/>
                <w:szCs w:val="28"/>
                <w:rtl/>
                <w:lang w:bidi="ar-IQ"/>
              </w:rPr>
              <w:t>–</w:t>
            </w:r>
            <w:r>
              <w:rPr>
                <w:rFonts w:ascii="Cambria" w:hAnsi="Cambria" w:cs="Times New Roman" w:hint="cs"/>
                <w:sz w:val="28"/>
                <w:szCs w:val="28"/>
                <w:rtl/>
                <w:lang w:bidi="ar-IQ"/>
              </w:rPr>
              <w:t>ان تحلل النصوص الادبية وتستوعب المضامين الفنية والموضوعية.</w:t>
            </w:r>
          </w:p>
          <w:p w:rsidR="00D738C0" w:rsidRPr="005D521F" w:rsidRDefault="00D738C0" w:rsidP="00D738C0">
            <w:pPr>
              <w:autoSpaceDE w:val="0"/>
              <w:autoSpaceDN w:val="0"/>
              <w:adjustRightInd w:val="0"/>
              <w:ind w:left="612"/>
              <w:rPr>
                <w:rFonts w:ascii="Cambria" w:hAnsi="Cambria" w:cs="Times New Roman"/>
                <w:sz w:val="28"/>
                <w:szCs w:val="28"/>
                <w:lang w:bidi="ar-IQ"/>
              </w:rPr>
            </w:pPr>
            <w:r w:rsidRPr="005D521F">
              <w:rPr>
                <w:rFonts w:ascii="Cambria" w:hAnsi="Cambria" w:cs="Times New Roman"/>
                <w:sz w:val="28"/>
                <w:szCs w:val="28"/>
                <w:rtl/>
                <w:lang w:bidi="ar-IQ"/>
              </w:rPr>
              <w:t xml:space="preserve">ب4- </w:t>
            </w:r>
            <w:r>
              <w:rPr>
                <w:rFonts w:ascii="Cambria" w:hAnsi="Cambria" w:cs="Times New Roman" w:hint="cs"/>
                <w:sz w:val="28"/>
                <w:szCs w:val="28"/>
                <w:rtl/>
                <w:lang w:bidi="ar-IQ"/>
              </w:rPr>
              <w:t>حفظ النصوص الشعرية والنثرية من تراثنا الادبي.</w:t>
            </w:r>
          </w:p>
        </w:tc>
      </w:tr>
      <w:tr w:rsidR="00D738C0" w:rsidRPr="005D521F" w:rsidTr="00D738C0">
        <w:trPr>
          <w:trHeight w:val="423"/>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lang w:bidi="ar-IQ"/>
              </w:rPr>
            </w:pPr>
            <w:r w:rsidRPr="005D521F">
              <w:rPr>
                <w:rFonts w:ascii="Cambria" w:hAnsi="Cambria" w:cs="Times New Roman"/>
                <w:sz w:val="28"/>
                <w:szCs w:val="28"/>
                <w:rtl/>
                <w:lang w:bidi="ar-IQ"/>
              </w:rPr>
              <w:t xml:space="preserve">     طرائق التعليم والتعلم </w:t>
            </w:r>
          </w:p>
        </w:tc>
      </w:tr>
      <w:tr w:rsidR="00D738C0" w:rsidRPr="005D521F" w:rsidTr="00D738C0">
        <w:trPr>
          <w:trHeight w:val="624"/>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r>
              <w:rPr>
                <w:rFonts w:ascii="Cambria" w:hAnsi="Cambria" w:cs="Times New Roman" w:hint="cs"/>
                <w:sz w:val="28"/>
                <w:szCs w:val="28"/>
                <w:rtl/>
                <w:lang w:bidi="ar-IQ"/>
              </w:rPr>
              <w:t>المحاضرة والاسئلة والاجوبة والتحفيظ والقراءة.</w:t>
            </w:r>
          </w:p>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lang w:bidi="ar-IQ"/>
              </w:rPr>
            </w:pPr>
          </w:p>
        </w:tc>
      </w:tr>
      <w:tr w:rsidR="00D738C0" w:rsidRPr="005D521F" w:rsidTr="00D738C0">
        <w:trPr>
          <w:trHeight w:val="400"/>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lang w:bidi="ar-IQ"/>
              </w:rPr>
            </w:pPr>
            <w:r w:rsidRPr="005D521F">
              <w:rPr>
                <w:rFonts w:ascii="Cambria" w:hAnsi="Cambria" w:cs="Times New Roman"/>
                <w:sz w:val="28"/>
                <w:szCs w:val="28"/>
                <w:rtl/>
                <w:lang w:bidi="ar-IQ"/>
              </w:rPr>
              <w:lastRenderedPageBreak/>
              <w:t xml:space="preserve">     طرائق التقييم </w:t>
            </w:r>
          </w:p>
        </w:tc>
      </w:tr>
      <w:tr w:rsidR="00D738C0" w:rsidRPr="005D521F" w:rsidTr="00D738C0">
        <w:trPr>
          <w:trHeight w:val="624"/>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rtl/>
                <w:lang w:bidi="ar-IQ"/>
              </w:rPr>
            </w:pPr>
            <w:r>
              <w:rPr>
                <w:rFonts w:ascii="Cambria" w:hAnsi="Cambria" w:cs="Times New Roman" w:hint="cs"/>
                <w:sz w:val="28"/>
                <w:szCs w:val="28"/>
                <w:rtl/>
                <w:lang w:bidi="ar-IQ"/>
              </w:rPr>
              <w:t>الاختبارات المقالية والموضوعية.</w:t>
            </w:r>
          </w:p>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lang w:bidi="ar-IQ"/>
              </w:rPr>
            </w:pPr>
          </w:p>
        </w:tc>
      </w:tr>
      <w:tr w:rsidR="00D738C0" w:rsidRPr="005D521F" w:rsidTr="00D738C0">
        <w:trPr>
          <w:trHeight w:val="1290"/>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r w:rsidRPr="005D521F">
              <w:rPr>
                <w:rFonts w:ascii="Cambria" w:hAnsi="Cambria" w:cs="Times New Roman"/>
                <w:sz w:val="28"/>
                <w:szCs w:val="28"/>
                <w:rtl/>
                <w:lang w:bidi="ar-IQ"/>
              </w:rPr>
              <w:t xml:space="preserve">ج- </w:t>
            </w:r>
            <w:r w:rsidRPr="005D521F">
              <w:rPr>
                <w:rFonts w:ascii="Cambria" w:hAnsi="Cambria" w:cs="Times New Roman" w:hint="cs"/>
                <w:sz w:val="28"/>
                <w:szCs w:val="28"/>
                <w:rtl/>
                <w:lang w:bidi="ar-IQ"/>
              </w:rPr>
              <w:t>الاهداف الوجدانية والقيمية</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ج1-</w:t>
            </w:r>
            <w:r>
              <w:rPr>
                <w:rFonts w:ascii="Cambria" w:hAnsi="Cambria" w:cs="Times New Roman" w:hint="cs"/>
                <w:sz w:val="28"/>
                <w:szCs w:val="28"/>
                <w:rtl/>
                <w:lang w:bidi="ar-IQ"/>
              </w:rPr>
              <w:t xml:space="preserve"> مهارات التفكير والتحليل.</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ج2-</w:t>
            </w:r>
            <w:r>
              <w:rPr>
                <w:rFonts w:ascii="Cambria" w:hAnsi="Cambria" w:cs="Times New Roman" w:hint="cs"/>
                <w:sz w:val="28"/>
                <w:szCs w:val="28"/>
                <w:rtl/>
                <w:lang w:bidi="ar-IQ"/>
              </w:rPr>
              <w:t xml:space="preserve"> ان تنشأ الطالبة مقالة ادبية من خلال اطلاعها على النصوص الادبية.</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ج3-</w:t>
            </w:r>
            <w:r>
              <w:rPr>
                <w:rFonts w:ascii="Cambria" w:hAnsi="Cambria" w:cs="Times New Roman" w:hint="cs"/>
                <w:sz w:val="28"/>
                <w:szCs w:val="28"/>
                <w:rtl/>
                <w:lang w:bidi="ar-IQ"/>
              </w:rPr>
              <w:t xml:space="preserve"> ان تكون الطالبة فكرة عن اهم النقاد والادباء القدماء.</w:t>
            </w:r>
          </w:p>
          <w:p w:rsidR="00D738C0" w:rsidRPr="005D521F" w:rsidRDefault="00D738C0" w:rsidP="00D738C0">
            <w:pPr>
              <w:autoSpaceDE w:val="0"/>
              <w:autoSpaceDN w:val="0"/>
              <w:adjustRightInd w:val="0"/>
              <w:ind w:left="612"/>
              <w:rPr>
                <w:rFonts w:ascii="Cambria" w:hAnsi="Cambria" w:cs="Times New Roman"/>
                <w:sz w:val="28"/>
                <w:szCs w:val="28"/>
                <w:lang w:bidi="ar-IQ"/>
              </w:rPr>
            </w:pPr>
            <w:r>
              <w:rPr>
                <w:rFonts w:ascii="Cambria" w:hAnsi="Cambria" w:cs="Times New Roman"/>
                <w:sz w:val="28"/>
                <w:szCs w:val="28"/>
                <w:rtl/>
                <w:lang w:bidi="ar-IQ"/>
              </w:rPr>
              <w:lastRenderedPageBreak/>
              <w:t xml:space="preserve">ج4- </w:t>
            </w:r>
            <w:r>
              <w:rPr>
                <w:rFonts w:ascii="Cambria" w:hAnsi="Cambria" w:cs="Times New Roman" w:hint="cs"/>
                <w:sz w:val="28"/>
                <w:szCs w:val="28"/>
                <w:rtl/>
                <w:lang w:bidi="ar-IQ"/>
              </w:rPr>
              <w:t>ان تقرأ الطالبة بصورة صحيحة.</w:t>
            </w:r>
          </w:p>
        </w:tc>
      </w:tr>
      <w:tr w:rsidR="00D738C0" w:rsidRPr="005D521F" w:rsidTr="00D738C0">
        <w:trPr>
          <w:trHeight w:val="471"/>
        </w:trPr>
        <w:tc>
          <w:tcPr>
            <w:tcW w:w="9818" w:type="dxa"/>
            <w:shd w:val="clear" w:color="auto" w:fill="auto"/>
            <w:vAlign w:val="center"/>
          </w:tcPr>
          <w:p w:rsidR="00D738C0" w:rsidRPr="005D521F" w:rsidRDefault="00D738C0" w:rsidP="00D738C0">
            <w:pPr>
              <w:tabs>
                <w:tab w:val="left" w:pos="612"/>
              </w:tabs>
              <w:autoSpaceDE w:val="0"/>
              <w:autoSpaceDN w:val="0"/>
              <w:adjustRightInd w:val="0"/>
              <w:ind w:left="360"/>
              <w:rPr>
                <w:rFonts w:ascii="Cambria" w:hAnsi="Cambria" w:cs="Times New Roman"/>
                <w:sz w:val="28"/>
                <w:szCs w:val="28"/>
                <w:lang w:bidi="ar-IQ"/>
              </w:rPr>
            </w:pPr>
            <w:r w:rsidRPr="005D521F">
              <w:rPr>
                <w:rFonts w:ascii="Cambria" w:hAnsi="Cambria" w:cs="Times New Roman"/>
                <w:sz w:val="28"/>
                <w:szCs w:val="28"/>
                <w:rtl/>
                <w:lang w:bidi="ar-IQ"/>
              </w:rPr>
              <w:lastRenderedPageBreak/>
              <w:t xml:space="preserve">    طرائق التعليم والتعلم </w:t>
            </w:r>
          </w:p>
        </w:tc>
      </w:tr>
      <w:tr w:rsidR="00D738C0" w:rsidRPr="005D521F" w:rsidTr="00D738C0">
        <w:trPr>
          <w:trHeight w:val="624"/>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rtl/>
                <w:lang w:bidi="ar-IQ"/>
              </w:rPr>
            </w:pPr>
            <w:r>
              <w:rPr>
                <w:rFonts w:ascii="Cambria" w:hAnsi="Cambria" w:cs="Times New Roman" w:hint="cs"/>
                <w:sz w:val="28"/>
                <w:szCs w:val="28"/>
                <w:rtl/>
                <w:lang w:bidi="ar-IQ"/>
              </w:rPr>
              <w:t>حفظ المحاظرة وقراءة النصوص وحفظها.</w:t>
            </w:r>
          </w:p>
          <w:p w:rsidR="00D738C0" w:rsidRPr="005D521F" w:rsidRDefault="00D738C0" w:rsidP="00D738C0">
            <w:pPr>
              <w:autoSpaceDE w:val="0"/>
              <w:autoSpaceDN w:val="0"/>
              <w:adjustRightInd w:val="0"/>
              <w:ind w:left="360"/>
              <w:rPr>
                <w:rFonts w:ascii="Cambria" w:hAnsi="Cambria" w:cs="Times New Roman"/>
                <w:sz w:val="28"/>
                <w:szCs w:val="28"/>
                <w:lang w:bidi="ar-IQ"/>
              </w:rPr>
            </w:pPr>
          </w:p>
        </w:tc>
      </w:tr>
      <w:tr w:rsidR="00D738C0" w:rsidRPr="005D521F" w:rsidTr="00D738C0">
        <w:trPr>
          <w:trHeight w:val="425"/>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lang w:bidi="ar-IQ"/>
              </w:rPr>
            </w:pPr>
            <w:r w:rsidRPr="005D521F">
              <w:rPr>
                <w:rFonts w:ascii="Cambria" w:hAnsi="Cambria" w:cs="Times New Roman"/>
                <w:sz w:val="28"/>
                <w:szCs w:val="28"/>
                <w:rtl/>
                <w:lang w:bidi="ar-IQ"/>
              </w:rPr>
              <w:t xml:space="preserve">   طرائق التقييم </w:t>
            </w:r>
          </w:p>
        </w:tc>
      </w:tr>
      <w:tr w:rsidR="00D738C0" w:rsidRPr="005D521F" w:rsidTr="00D738C0">
        <w:trPr>
          <w:trHeight w:val="624"/>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rtl/>
                <w:lang w:bidi="ar-IQ"/>
              </w:rPr>
            </w:pPr>
            <w:r>
              <w:rPr>
                <w:rFonts w:ascii="Cambria" w:hAnsi="Cambria" w:cs="Times New Roman" w:hint="cs"/>
                <w:sz w:val="28"/>
                <w:szCs w:val="28"/>
                <w:rtl/>
                <w:lang w:bidi="ar-IQ"/>
              </w:rPr>
              <w:t>الاختبارات المقالية والموضوعية.</w:t>
            </w:r>
          </w:p>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lang w:bidi="ar-IQ"/>
              </w:rPr>
            </w:pPr>
          </w:p>
        </w:tc>
      </w:tr>
      <w:tr w:rsidR="00D738C0" w:rsidRPr="005D521F" w:rsidTr="00D738C0">
        <w:trPr>
          <w:trHeight w:val="1584"/>
        </w:trPr>
        <w:tc>
          <w:tcPr>
            <w:tcW w:w="9818" w:type="dxa"/>
            <w:shd w:val="clear" w:color="auto" w:fill="auto"/>
            <w:vAlign w:val="center"/>
          </w:tcPr>
          <w:p w:rsidR="00D738C0" w:rsidRPr="005D521F" w:rsidRDefault="00D738C0" w:rsidP="00D738C0">
            <w:pPr>
              <w:autoSpaceDE w:val="0"/>
              <w:autoSpaceDN w:val="0"/>
              <w:adjustRightInd w:val="0"/>
              <w:ind w:left="432"/>
              <w:rPr>
                <w:rFonts w:ascii="Cambria" w:hAnsi="Cambria" w:cs="Times New Roman"/>
                <w:sz w:val="28"/>
                <w:szCs w:val="28"/>
                <w:rtl/>
                <w:lang w:bidi="ar-IQ"/>
              </w:rPr>
            </w:pPr>
            <w:r w:rsidRPr="005D521F">
              <w:rPr>
                <w:rFonts w:ascii="Cambria" w:hAnsi="Cambria" w:cs="Times New Roman"/>
                <w:sz w:val="28"/>
                <w:szCs w:val="28"/>
                <w:rtl/>
                <w:lang w:bidi="ar-IQ"/>
              </w:rPr>
              <w:lastRenderedPageBreak/>
              <w:t>د - المهارات  العامة و</w:t>
            </w:r>
            <w:r w:rsidRPr="005D521F">
              <w:rPr>
                <w:rFonts w:ascii="Cambria" w:hAnsi="Cambria" w:cs="Times New Roman" w:hint="cs"/>
                <w:sz w:val="28"/>
                <w:szCs w:val="28"/>
                <w:rtl/>
                <w:lang w:bidi="ar-IQ"/>
              </w:rPr>
              <w:t xml:space="preserve">التأهيلية </w:t>
            </w:r>
            <w:r w:rsidRPr="005D521F">
              <w:rPr>
                <w:rFonts w:ascii="Cambria" w:hAnsi="Cambria" w:cs="Times New Roman"/>
                <w:sz w:val="28"/>
                <w:szCs w:val="28"/>
                <w:rtl/>
                <w:lang w:bidi="ar-IQ"/>
              </w:rPr>
              <w:t>المنقولة ( المهارات الأخرى المتعلقة بقابلية التوظيف والتطور الشخصي ).</w:t>
            </w:r>
          </w:p>
          <w:p w:rsidR="00D738C0" w:rsidRPr="005D521F" w:rsidRDefault="00D738C0" w:rsidP="00D738C0">
            <w:pPr>
              <w:tabs>
                <w:tab w:val="left" w:pos="687"/>
              </w:tabs>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د1-</w:t>
            </w:r>
            <w:r>
              <w:rPr>
                <w:rFonts w:ascii="Cambria" w:hAnsi="Cambria" w:cs="Times New Roman" w:hint="cs"/>
                <w:sz w:val="28"/>
                <w:szCs w:val="28"/>
                <w:rtl/>
                <w:lang w:bidi="ar-IQ"/>
              </w:rPr>
              <w:t xml:space="preserve"> الثقافة العامة من خلال معرفة الحياة السياسية والثقافية والاجتماعية للعصر العباسي.</w:t>
            </w:r>
          </w:p>
          <w:p w:rsidR="00D738C0" w:rsidRPr="005D521F" w:rsidRDefault="00D738C0" w:rsidP="00D738C0">
            <w:pPr>
              <w:tabs>
                <w:tab w:val="left" w:pos="687"/>
              </w:tabs>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د2-</w:t>
            </w:r>
            <w:r>
              <w:rPr>
                <w:rFonts w:ascii="Cambria" w:hAnsi="Cambria" w:cs="Times New Roman" w:hint="cs"/>
                <w:sz w:val="28"/>
                <w:szCs w:val="28"/>
                <w:rtl/>
                <w:lang w:bidi="ar-IQ"/>
              </w:rPr>
              <w:t xml:space="preserve"> خزين معرفي من النصوص والشواهد النثرية التي يمكن ان تعينها في عملها كمدرسة.</w:t>
            </w:r>
          </w:p>
          <w:p w:rsidR="00D738C0" w:rsidRPr="005D521F" w:rsidRDefault="00D738C0" w:rsidP="00D738C0">
            <w:pPr>
              <w:tabs>
                <w:tab w:val="left" w:pos="687"/>
              </w:tabs>
              <w:autoSpaceDE w:val="0"/>
              <w:autoSpaceDN w:val="0"/>
              <w:adjustRightInd w:val="0"/>
              <w:ind w:left="612"/>
              <w:rPr>
                <w:rFonts w:ascii="Cambria" w:hAnsi="Cambria" w:cs="Times New Roman"/>
                <w:sz w:val="28"/>
                <w:szCs w:val="28"/>
                <w:lang w:bidi="ar-IQ"/>
              </w:rPr>
            </w:pPr>
            <w:r w:rsidRPr="005D521F">
              <w:rPr>
                <w:rFonts w:ascii="Cambria" w:hAnsi="Cambria" w:cs="Times New Roman"/>
                <w:sz w:val="28"/>
                <w:szCs w:val="28"/>
                <w:rtl/>
                <w:lang w:bidi="ar-IQ"/>
              </w:rPr>
              <w:t>د3-</w:t>
            </w:r>
            <w:r>
              <w:rPr>
                <w:rFonts w:ascii="Cambria" w:hAnsi="Cambria" w:cs="Times New Roman" w:hint="cs"/>
                <w:sz w:val="28"/>
                <w:szCs w:val="28"/>
                <w:rtl/>
                <w:lang w:bidi="ar-IQ"/>
              </w:rPr>
              <w:t xml:space="preserve"> الحكمة من الدروس المستقاة من النصوص الشعرية في ذلك العصر.</w:t>
            </w:r>
          </w:p>
        </w:tc>
      </w:tr>
    </w:tbl>
    <w:p w:rsidR="00D738C0" w:rsidRDefault="00D738C0" w:rsidP="00D738C0">
      <w:pPr>
        <w:autoSpaceDE w:val="0"/>
        <w:autoSpaceDN w:val="0"/>
        <w:adjustRightInd w:val="0"/>
        <w:rPr>
          <w:sz w:val="28"/>
          <w:szCs w:val="28"/>
          <w:rtl/>
          <w:lang w:bidi="ar-IQ"/>
        </w:rPr>
      </w:pPr>
    </w:p>
    <w:p w:rsidR="00D738C0" w:rsidRDefault="00D738C0" w:rsidP="00D738C0">
      <w:pPr>
        <w:autoSpaceDE w:val="0"/>
        <w:autoSpaceDN w:val="0"/>
        <w:adjustRightInd w:val="0"/>
        <w:rPr>
          <w:sz w:val="28"/>
          <w:szCs w:val="28"/>
          <w:rtl/>
          <w:lang w:bidi="ar-IQ"/>
        </w:rPr>
      </w:pPr>
    </w:p>
    <w:p w:rsidR="00D738C0" w:rsidRDefault="00D738C0" w:rsidP="00D738C0">
      <w:pPr>
        <w:autoSpaceDE w:val="0"/>
        <w:autoSpaceDN w:val="0"/>
        <w:adjustRightInd w:val="0"/>
        <w:rPr>
          <w:sz w:val="28"/>
          <w:szCs w:val="28"/>
          <w:rtl/>
          <w:lang w:bidi="ar-IQ"/>
        </w:rPr>
      </w:pPr>
    </w:p>
    <w:p w:rsidR="00D738C0" w:rsidRPr="005D521F" w:rsidRDefault="00D738C0" w:rsidP="00D738C0">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D738C0" w:rsidRPr="005D521F" w:rsidTr="00D738C0">
        <w:trPr>
          <w:trHeight w:val="538"/>
        </w:trPr>
        <w:tc>
          <w:tcPr>
            <w:tcW w:w="9720" w:type="dxa"/>
            <w:gridSpan w:val="6"/>
            <w:shd w:val="clear" w:color="auto" w:fill="auto"/>
            <w:vAlign w:val="center"/>
          </w:tcPr>
          <w:p w:rsidR="00D738C0" w:rsidRPr="005D521F" w:rsidRDefault="00D738C0" w:rsidP="00175D91">
            <w:pPr>
              <w:numPr>
                <w:ilvl w:val="0"/>
                <w:numId w:val="6"/>
              </w:numPr>
              <w:tabs>
                <w:tab w:val="left" w:pos="432"/>
              </w:tabs>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sz w:val="28"/>
                <w:szCs w:val="28"/>
                <w:rtl/>
                <w:lang w:bidi="ar-IQ"/>
              </w:rPr>
              <w:t>بنية المقرر</w:t>
            </w:r>
          </w:p>
        </w:tc>
      </w:tr>
      <w:tr w:rsidR="00D738C0" w:rsidRPr="005D521F" w:rsidTr="00D738C0">
        <w:trPr>
          <w:trHeight w:val="907"/>
        </w:trPr>
        <w:tc>
          <w:tcPr>
            <w:tcW w:w="126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الأسبوع</w:t>
            </w:r>
          </w:p>
        </w:tc>
        <w:tc>
          <w:tcPr>
            <w:tcW w:w="126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الساعات</w:t>
            </w:r>
          </w:p>
        </w:tc>
        <w:tc>
          <w:tcPr>
            <w:tcW w:w="216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مخرجات التعلم المطلوبة</w:t>
            </w:r>
          </w:p>
        </w:tc>
        <w:tc>
          <w:tcPr>
            <w:tcW w:w="216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اسم الوحدة / أو الموضوع</w:t>
            </w:r>
          </w:p>
        </w:tc>
        <w:tc>
          <w:tcPr>
            <w:tcW w:w="144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طريقة التعليم</w:t>
            </w:r>
          </w:p>
        </w:tc>
        <w:tc>
          <w:tcPr>
            <w:tcW w:w="144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طريقة التقييم</w:t>
            </w:r>
          </w:p>
        </w:tc>
      </w:tr>
      <w:tr w:rsidR="00D738C0" w:rsidRPr="005D521F" w:rsidTr="00D738C0">
        <w:trPr>
          <w:trHeight w:val="399"/>
        </w:trPr>
        <w:tc>
          <w:tcPr>
            <w:tcW w:w="126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كل اسبوع</w:t>
            </w:r>
          </w:p>
        </w:tc>
        <w:tc>
          <w:tcPr>
            <w:tcW w:w="126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w:t>
            </w:r>
          </w:p>
        </w:tc>
        <w:tc>
          <w:tcPr>
            <w:tcW w:w="216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مدرسات اللغة العربية</w:t>
            </w:r>
          </w:p>
        </w:tc>
        <w:tc>
          <w:tcPr>
            <w:tcW w:w="216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الكتاب القديم</w:t>
            </w:r>
          </w:p>
        </w:tc>
        <w:tc>
          <w:tcPr>
            <w:tcW w:w="144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محاضرات</w:t>
            </w:r>
          </w:p>
        </w:tc>
        <w:tc>
          <w:tcPr>
            <w:tcW w:w="144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الاختبارات اليومية والشهرية</w:t>
            </w:r>
          </w:p>
        </w:tc>
      </w:tr>
      <w:tr w:rsidR="00D738C0" w:rsidRPr="005D521F" w:rsidTr="00D738C0">
        <w:trPr>
          <w:trHeight w:val="339"/>
        </w:trPr>
        <w:tc>
          <w:tcPr>
            <w:tcW w:w="1260" w:type="dxa"/>
            <w:shd w:val="clear" w:color="auto" w:fill="auto"/>
            <w:vAlign w:val="center"/>
          </w:tcPr>
          <w:p w:rsidR="00D738C0" w:rsidRPr="005D521F" w:rsidRDefault="00D738C0" w:rsidP="00D738C0">
            <w:pPr>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rPr>
                <w:rFonts w:ascii="Cambria" w:hAnsi="Cambria" w:cs="Times New Roman"/>
                <w:sz w:val="28"/>
                <w:szCs w:val="28"/>
                <w:lang w:bidi="ar-IQ"/>
              </w:rPr>
            </w:pPr>
          </w:p>
        </w:tc>
      </w:tr>
      <w:tr w:rsidR="00D738C0" w:rsidRPr="005D521F" w:rsidTr="00D738C0">
        <w:trPr>
          <w:trHeight w:val="320"/>
        </w:trPr>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r>
      <w:tr w:rsidR="00D738C0" w:rsidRPr="005D521F" w:rsidTr="00D738C0">
        <w:trPr>
          <w:trHeight w:val="331"/>
        </w:trPr>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r>
      <w:tr w:rsidR="00D738C0" w:rsidRPr="005D521F" w:rsidTr="00D738C0">
        <w:trPr>
          <w:trHeight w:val="340"/>
        </w:trPr>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r>
      <w:tr w:rsidR="00D738C0" w:rsidRPr="005D521F" w:rsidTr="00D738C0">
        <w:trPr>
          <w:trHeight w:val="323"/>
        </w:trPr>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r>
      <w:tr w:rsidR="00D738C0" w:rsidRPr="005D521F" w:rsidTr="00D738C0">
        <w:trPr>
          <w:trHeight w:val="319"/>
        </w:trPr>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r>
    </w:tbl>
    <w:p w:rsidR="00D738C0" w:rsidRPr="005D521F" w:rsidRDefault="00D738C0" w:rsidP="00D738C0">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D738C0" w:rsidRPr="005D521F" w:rsidTr="00D738C0">
        <w:trPr>
          <w:trHeight w:val="477"/>
        </w:trPr>
        <w:tc>
          <w:tcPr>
            <w:tcW w:w="9720" w:type="dxa"/>
            <w:gridSpan w:val="2"/>
            <w:shd w:val="clear" w:color="auto" w:fill="auto"/>
            <w:vAlign w:val="center"/>
          </w:tcPr>
          <w:p w:rsidR="00D738C0" w:rsidRDefault="00D738C0" w:rsidP="00D738C0">
            <w:pPr>
              <w:tabs>
                <w:tab w:val="left" w:pos="252"/>
                <w:tab w:val="left" w:pos="432"/>
              </w:tabs>
              <w:autoSpaceDE w:val="0"/>
              <w:autoSpaceDN w:val="0"/>
              <w:adjustRightInd w:val="0"/>
              <w:rPr>
                <w:rFonts w:ascii="Cambria" w:hAnsi="Cambria" w:cs="Times New Roman"/>
                <w:sz w:val="28"/>
                <w:szCs w:val="28"/>
                <w:rtl/>
                <w:lang w:bidi="ar-IQ"/>
              </w:rPr>
            </w:pPr>
          </w:p>
          <w:p w:rsidR="00D738C0" w:rsidRPr="005D521F" w:rsidRDefault="00D738C0" w:rsidP="00D738C0">
            <w:pPr>
              <w:tabs>
                <w:tab w:val="left" w:pos="252"/>
                <w:tab w:val="left" w:pos="432"/>
              </w:tabs>
              <w:autoSpaceDE w:val="0"/>
              <w:autoSpaceDN w:val="0"/>
              <w:adjustRightInd w:val="0"/>
              <w:rPr>
                <w:rFonts w:ascii="Cambria" w:hAnsi="Cambria" w:cs="Times New Roman"/>
                <w:sz w:val="28"/>
                <w:szCs w:val="28"/>
                <w:lang w:bidi="ar-IQ"/>
              </w:rPr>
            </w:pPr>
          </w:p>
        </w:tc>
      </w:tr>
      <w:tr w:rsidR="00D738C0" w:rsidRPr="005D521F" w:rsidTr="00D738C0">
        <w:trPr>
          <w:trHeight w:val="1175"/>
        </w:trPr>
        <w:tc>
          <w:tcPr>
            <w:tcW w:w="4007" w:type="dxa"/>
            <w:shd w:val="clear" w:color="auto" w:fill="auto"/>
            <w:vAlign w:val="center"/>
          </w:tcPr>
          <w:p w:rsidR="00D738C0" w:rsidRPr="005D521F" w:rsidRDefault="00D738C0" w:rsidP="00175D91">
            <w:pPr>
              <w:numPr>
                <w:ilvl w:val="0"/>
                <w:numId w:val="10"/>
              </w:numPr>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hint="cs"/>
                <w:sz w:val="28"/>
                <w:szCs w:val="28"/>
                <w:rtl/>
                <w:lang w:bidi="ar-IQ"/>
              </w:rPr>
              <w:t>الكتب المقررة المطلوبة</w:t>
            </w:r>
          </w:p>
        </w:tc>
        <w:tc>
          <w:tcPr>
            <w:tcW w:w="5713" w:type="dxa"/>
            <w:shd w:val="clear" w:color="auto" w:fill="auto"/>
            <w:vAlign w:val="center"/>
          </w:tcPr>
          <w:p w:rsidR="00D738C0" w:rsidRPr="00067F11" w:rsidRDefault="00D738C0" w:rsidP="00D738C0">
            <w:pPr>
              <w:autoSpaceDE w:val="0"/>
              <w:autoSpaceDN w:val="0"/>
              <w:adjustRightInd w:val="0"/>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محاضرات في الكتاب القديم/ د. جنان قحطان فرحان.</w:t>
            </w:r>
          </w:p>
          <w:p w:rsidR="00D738C0" w:rsidRPr="00067F11" w:rsidRDefault="00D738C0" w:rsidP="00D738C0">
            <w:pPr>
              <w:autoSpaceDE w:val="0"/>
              <w:autoSpaceDN w:val="0"/>
              <w:adjustRightInd w:val="0"/>
              <w:rPr>
                <w:rFonts w:ascii="Simplified Arabic" w:hAnsi="Simplified Arabic" w:cs="Simplified Arabic"/>
                <w:sz w:val="28"/>
                <w:szCs w:val="28"/>
                <w:lang w:bidi="ar-IQ"/>
              </w:rPr>
            </w:pPr>
          </w:p>
        </w:tc>
      </w:tr>
      <w:tr w:rsidR="00D738C0" w:rsidRPr="005D521F" w:rsidTr="00D738C0">
        <w:trPr>
          <w:trHeight w:val="716"/>
        </w:trPr>
        <w:tc>
          <w:tcPr>
            <w:tcW w:w="4007" w:type="dxa"/>
            <w:shd w:val="clear" w:color="auto" w:fill="auto"/>
            <w:vAlign w:val="center"/>
          </w:tcPr>
          <w:p w:rsidR="00D738C0" w:rsidRPr="005D521F" w:rsidRDefault="00D738C0" w:rsidP="00175D91">
            <w:pPr>
              <w:numPr>
                <w:ilvl w:val="0"/>
                <w:numId w:val="10"/>
              </w:numPr>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hint="cs"/>
                <w:sz w:val="28"/>
                <w:szCs w:val="28"/>
                <w:rtl/>
                <w:lang w:bidi="ar-IQ"/>
              </w:rPr>
              <w:t>المراجع الرئيسية (المصادر)</w:t>
            </w:r>
          </w:p>
        </w:tc>
        <w:tc>
          <w:tcPr>
            <w:tcW w:w="5713" w:type="dxa"/>
            <w:shd w:val="clear" w:color="auto" w:fill="auto"/>
            <w:vAlign w:val="center"/>
          </w:tcPr>
          <w:p w:rsidR="00D738C0" w:rsidRDefault="00D738C0" w:rsidP="00D738C0">
            <w:pPr>
              <w:autoSpaceDE w:val="0"/>
              <w:autoSpaceDN w:val="0"/>
              <w:adjustRightInd w:val="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الكامل للمبرد/ كتاب الامالي/ للقالي.</w:t>
            </w:r>
          </w:p>
          <w:p w:rsidR="00D738C0" w:rsidRPr="00067F11" w:rsidRDefault="00D738C0" w:rsidP="00D738C0">
            <w:pPr>
              <w:autoSpaceDE w:val="0"/>
              <w:autoSpaceDN w:val="0"/>
              <w:adjustRightInd w:val="0"/>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كتاب البيان والتبيين للجاحظ/ ادب الكاتب لابن قتيبة.</w:t>
            </w:r>
          </w:p>
        </w:tc>
      </w:tr>
      <w:tr w:rsidR="00D738C0" w:rsidRPr="005D521F" w:rsidTr="00D738C0">
        <w:trPr>
          <w:trHeight w:val="1247"/>
        </w:trPr>
        <w:tc>
          <w:tcPr>
            <w:tcW w:w="4007" w:type="dxa"/>
            <w:shd w:val="clear" w:color="auto" w:fill="auto"/>
            <w:vAlign w:val="center"/>
          </w:tcPr>
          <w:p w:rsidR="00D738C0" w:rsidRPr="005D521F" w:rsidRDefault="00D738C0" w:rsidP="00175D91">
            <w:pPr>
              <w:numPr>
                <w:ilvl w:val="0"/>
                <w:numId w:val="11"/>
              </w:numPr>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hint="cs"/>
                <w:sz w:val="28"/>
                <w:szCs w:val="28"/>
                <w:rtl/>
                <w:lang w:bidi="ar-IQ"/>
              </w:rPr>
              <w:t>الكتب والمراجع التي يوصى بها (المجلات العلمية ،التقارير ،.....)</w:t>
            </w:r>
          </w:p>
        </w:tc>
        <w:tc>
          <w:tcPr>
            <w:tcW w:w="5713" w:type="dxa"/>
            <w:shd w:val="clear" w:color="auto" w:fill="auto"/>
            <w:vAlign w:val="center"/>
          </w:tcPr>
          <w:p w:rsidR="00D738C0" w:rsidRPr="00067F11" w:rsidRDefault="00D738C0" w:rsidP="00D738C0">
            <w:pPr>
              <w:autoSpaceDE w:val="0"/>
              <w:autoSpaceDN w:val="0"/>
              <w:adjustRightInd w:val="0"/>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t>مجلة حوليات عين شمس/ مصر/ قسم اللغة العربية/ جامعة عين شمس.</w:t>
            </w:r>
          </w:p>
          <w:p w:rsidR="00D738C0" w:rsidRPr="00067F11" w:rsidRDefault="00D738C0" w:rsidP="00D738C0">
            <w:pPr>
              <w:autoSpaceDE w:val="0"/>
              <w:autoSpaceDN w:val="0"/>
              <w:adjustRightInd w:val="0"/>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lastRenderedPageBreak/>
              <w:t>مجلة المورد/ العراق.</w:t>
            </w:r>
          </w:p>
          <w:p w:rsidR="00D738C0" w:rsidRPr="00067F11" w:rsidRDefault="00D738C0" w:rsidP="00D738C0">
            <w:pPr>
              <w:autoSpaceDE w:val="0"/>
              <w:autoSpaceDN w:val="0"/>
              <w:adjustRightInd w:val="0"/>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المجلات العلمية المحكمة التي تصدرها المؤسسات التعليمية في العراق.</w:t>
            </w:r>
          </w:p>
        </w:tc>
      </w:tr>
      <w:tr w:rsidR="00D738C0" w:rsidRPr="005D521F" w:rsidTr="00D738C0">
        <w:trPr>
          <w:trHeight w:val="1247"/>
        </w:trPr>
        <w:tc>
          <w:tcPr>
            <w:tcW w:w="4007" w:type="dxa"/>
            <w:shd w:val="clear" w:color="auto" w:fill="auto"/>
            <w:vAlign w:val="center"/>
          </w:tcPr>
          <w:p w:rsidR="00D738C0" w:rsidRPr="005D521F" w:rsidRDefault="00D738C0" w:rsidP="00175D91">
            <w:pPr>
              <w:numPr>
                <w:ilvl w:val="0"/>
                <w:numId w:val="11"/>
              </w:numPr>
              <w:autoSpaceDE w:val="0"/>
              <w:autoSpaceDN w:val="0"/>
              <w:adjustRightInd w:val="0"/>
              <w:spacing w:after="0" w:line="240" w:lineRule="auto"/>
              <w:rPr>
                <w:rFonts w:ascii="Cambria" w:hAnsi="Cambria" w:cs="Times New Roman"/>
                <w:sz w:val="28"/>
                <w:szCs w:val="28"/>
                <w:rtl/>
                <w:lang w:bidi="ar-IQ"/>
              </w:rPr>
            </w:pPr>
            <w:r w:rsidRPr="005D521F">
              <w:rPr>
                <w:rFonts w:ascii="Cambria" w:hAnsi="Cambria" w:cs="Times New Roman" w:hint="cs"/>
                <w:sz w:val="28"/>
                <w:szCs w:val="28"/>
                <w:rtl/>
                <w:lang w:bidi="ar-IQ"/>
              </w:rPr>
              <w:lastRenderedPageBreak/>
              <w:t>المراجع الالكترونية ،مواقع الانترنيت ،.....</w:t>
            </w:r>
          </w:p>
        </w:tc>
        <w:tc>
          <w:tcPr>
            <w:tcW w:w="5713" w:type="dxa"/>
            <w:shd w:val="clear" w:color="auto" w:fill="auto"/>
            <w:vAlign w:val="center"/>
          </w:tcPr>
          <w:p w:rsidR="00D738C0" w:rsidRPr="00067F11" w:rsidRDefault="00D738C0" w:rsidP="00D738C0">
            <w:pPr>
              <w:autoSpaceDE w:val="0"/>
              <w:autoSpaceDN w:val="0"/>
              <w:adjustRightInd w:val="0"/>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مواقع الانترنيت التي تعنى باللغة العربية وادابها جميعها.</w:t>
            </w:r>
          </w:p>
        </w:tc>
      </w:tr>
    </w:tbl>
    <w:p w:rsidR="00D738C0" w:rsidRDefault="00D738C0" w:rsidP="00D738C0">
      <w:pPr>
        <w:rPr>
          <w:rtl/>
        </w:rPr>
      </w:pPr>
    </w:p>
    <w:p w:rsidR="00D738C0" w:rsidRDefault="00D738C0" w:rsidP="00D738C0">
      <w:pPr>
        <w:rPr>
          <w:rtl/>
        </w:rPr>
      </w:pPr>
    </w:p>
    <w:p w:rsidR="00D738C0" w:rsidRDefault="00D738C0" w:rsidP="00D738C0">
      <w:pPr>
        <w:rPr>
          <w:rtl/>
        </w:rPr>
      </w:pPr>
    </w:p>
    <w:p w:rsidR="00D738C0" w:rsidRPr="005D521F" w:rsidRDefault="00D738C0" w:rsidP="00D738C0">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738C0" w:rsidRPr="005D521F" w:rsidTr="00D738C0">
        <w:trPr>
          <w:trHeight w:val="419"/>
        </w:trPr>
        <w:tc>
          <w:tcPr>
            <w:tcW w:w="9720" w:type="dxa"/>
            <w:shd w:val="clear" w:color="auto" w:fill="auto"/>
            <w:vAlign w:val="center"/>
          </w:tcPr>
          <w:p w:rsidR="00D738C0" w:rsidRPr="005D521F" w:rsidRDefault="00D738C0" w:rsidP="00175D91">
            <w:pPr>
              <w:numPr>
                <w:ilvl w:val="0"/>
                <w:numId w:val="6"/>
              </w:numPr>
              <w:tabs>
                <w:tab w:val="left" w:pos="507"/>
              </w:tabs>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hint="cs"/>
                <w:sz w:val="28"/>
                <w:szCs w:val="28"/>
                <w:rtl/>
                <w:lang w:bidi="ar-IQ"/>
              </w:rPr>
              <w:t>خطة تطوير المقرر الدراسي</w:t>
            </w:r>
          </w:p>
        </w:tc>
      </w:tr>
      <w:tr w:rsidR="00D738C0" w:rsidRPr="005D521F" w:rsidTr="00D738C0">
        <w:trPr>
          <w:trHeight w:val="1505"/>
        </w:trPr>
        <w:tc>
          <w:tcPr>
            <w:tcW w:w="9720" w:type="dxa"/>
            <w:shd w:val="clear" w:color="auto" w:fill="auto"/>
            <w:vAlign w:val="center"/>
          </w:tcPr>
          <w:p w:rsidR="00D738C0" w:rsidRDefault="00D738C0" w:rsidP="00175D91">
            <w:pPr>
              <w:pStyle w:val="a6"/>
              <w:numPr>
                <w:ilvl w:val="0"/>
                <w:numId w:val="73"/>
              </w:numPr>
              <w:autoSpaceDE w:val="0"/>
              <w:autoSpaceDN w:val="0"/>
              <w:adjustRightInd w:val="0"/>
              <w:spacing w:after="200" w:line="276" w:lineRule="auto"/>
              <w:ind w:left="398"/>
              <w:rPr>
                <w:rFonts w:ascii="Cambria" w:hAnsi="Cambria"/>
                <w:sz w:val="28"/>
                <w:szCs w:val="28"/>
                <w:lang w:bidi="ar-IQ"/>
              </w:rPr>
            </w:pPr>
            <w:r w:rsidRPr="00067F11">
              <w:rPr>
                <w:rFonts w:ascii="Cambria" w:hAnsi="Cambria" w:hint="cs"/>
                <w:sz w:val="28"/>
                <w:szCs w:val="28"/>
                <w:rtl/>
                <w:lang w:bidi="ar-IQ"/>
              </w:rPr>
              <w:t>التعاون مع اقسام اللغة العربية في الجامعات العربية والعالمية</w:t>
            </w:r>
            <w:r>
              <w:rPr>
                <w:rFonts w:ascii="Cambria" w:hAnsi="Cambria" w:hint="cs"/>
                <w:sz w:val="28"/>
                <w:szCs w:val="28"/>
                <w:rtl/>
                <w:lang w:bidi="ar-IQ"/>
              </w:rPr>
              <w:t>.</w:t>
            </w:r>
          </w:p>
          <w:p w:rsidR="00D738C0" w:rsidRDefault="00D738C0" w:rsidP="00175D91">
            <w:pPr>
              <w:pStyle w:val="a6"/>
              <w:numPr>
                <w:ilvl w:val="0"/>
                <w:numId w:val="73"/>
              </w:numPr>
              <w:autoSpaceDE w:val="0"/>
              <w:autoSpaceDN w:val="0"/>
              <w:adjustRightInd w:val="0"/>
              <w:spacing w:after="200" w:line="276" w:lineRule="auto"/>
              <w:ind w:left="398"/>
              <w:rPr>
                <w:rFonts w:ascii="Cambria" w:hAnsi="Cambria"/>
                <w:sz w:val="28"/>
                <w:szCs w:val="28"/>
                <w:lang w:bidi="ar-IQ"/>
              </w:rPr>
            </w:pPr>
            <w:r>
              <w:rPr>
                <w:rFonts w:ascii="Cambria" w:hAnsi="Cambria" w:hint="cs"/>
                <w:sz w:val="28"/>
                <w:szCs w:val="28"/>
                <w:rtl/>
                <w:lang w:bidi="ar-IQ"/>
              </w:rPr>
              <w:t>ابرام اتفاقيات التعاون العلمي فيما بين اقسام اللغة العربية في العراق والاقسام المتناظرة في المؤسسات التعليمية العربية والعالمية.</w:t>
            </w:r>
          </w:p>
          <w:p w:rsidR="00D738C0" w:rsidRPr="00067F11" w:rsidRDefault="00D738C0" w:rsidP="00175D91">
            <w:pPr>
              <w:pStyle w:val="a6"/>
              <w:numPr>
                <w:ilvl w:val="0"/>
                <w:numId w:val="73"/>
              </w:numPr>
              <w:autoSpaceDE w:val="0"/>
              <w:autoSpaceDN w:val="0"/>
              <w:adjustRightInd w:val="0"/>
              <w:spacing w:after="200" w:line="276" w:lineRule="auto"/>
              <w:ind w:left="398"/>
              <w:rPr>
                <w:rFonts w:ascii="Cambria" w:hAnsi="Cambria"/>
                <w:sz w:val="28"/>
                <w:szCs w:val="28"/>
                <w:lang w:bidi="ar-IQ"/>
              </w:rPr>
            </w:pPr>
            <w:r>
              <w:rPr>
                <w:rFonts w:ascii="Cambria" w:hAnsi="Cambria" w:hint="cs"/>
                <w:sz w:val="28"/>
                <w:szCs w:val="28"/>
                <w:rtl/>
                <w:lang w:bidi="ar-IQ"/>
              </w:rPr>
              <w:t xml:space="preserve">تقليل اعداد الطالبات المقبولات في اقسام اللغة العربية واعتماد المعدل مع رغبة الطالبة كأساس للقبول في </w:t>
            </w:r>
            <w:r>
              <w:rPr>
                <w:rFonts w:ascii="Cambria" w:hAnsi="Cambria" w:hint="cs"/>
                <w:sz w:val="28"/>
                <w:szCs w:val="28"/>
                <w:rtl/>
                <w:lang w:bidi="ar-IQ"/>
              </w:rPr>
              <w:lastRenderedPageBreak/>
              <w:t>اقسام اللغة العربية.</w:t>
            </w:r>
          </w:p>
        </w:tc>
      </w:tr>
    </w:tbl>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rFonts w:hint="cs"/>
          <w:sz w:val="24"/>
          <w:szCs w:val="24"/>
          <w:rtl/>
          <w:lang w:bidi="ar-IQ"/>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Default="00D738C0" w:rsidP="00D738C0">
      <w:pPr>
        <w:spacing w:after="240"/>
        <w:rPr>
          <w:sz w:val="24"/>
          <w:szCs w:val="24"/>
          <w:rtl/>
        </w:rPr>
      </w:pPr>
    </w:p>
    <w:p w:rsidR="00D738C0" w:rsidRPr="005D521F" w:rsidRDefault="00D738C0" w:rsidP="00D738C0">
      <w:pPr>
        <w:autoSpaceDE w:val="0"/>
        <w:autoSpaceDN w:val="0"/>
        <w:adjustRightInd w:val="0"/>
        <w:jc w:val="center"/>
        <w:rPr>
          <w:rFonts w:cs="Times New Roman"/>
          <w:b/>
          <w:bCs/>
          <w:sz w:val="32"/>
          <w:szCs w:val="32"/>
          <w:rtl/>
          <w:lang w:bidi="ar-IQ"/>
        </w:rPr>
      </w:pPr>
      <w:r w:rsidRPr="005D521F">
        <w:rPr>
          <w:rFonts w:cs="Times New Roman"/>
          <w:b/>
          <w:bCs/>
          <w:sz w:val="32"/>
          <w:szCs w:val="32"/>
          <w:rtl/>
        </w:rPr>
        <w:lastRenderedPageBreak/>
        <w:t>نموذج وصف المقرر</w:t>
      </w:r>
    </w:p>
    <w:p w:rsidR="00D738C0" w:rsidRPr="005D521F" w:rsidRDefault="00D738C0" w:rsidP="00D738C0">
      <w:pPr>
        <w:autoSpaceDE w:val="0"/>
        <w:autoSpaceDN w:val="0"/>
        <w:adjustRightInd w:val="0"/>
        <w:spacing w:before="240"/>
        <w:rPr>
          <w:rFonts w:cs="Times New Roman"/>
          <w:b/>
          <w:bCs/>
          <w:sz w:val="32"/>
          <w:szCs w:val="32"/>
          <w:rtl/>
          <w:lang w:bidi="ar-IQ"/>
        </w:rPr>
      </w:pPr>
    </w:p>
    <w:p w:rsidR="00D738C0" w:rsidRPr="005D521F" w:rsidRDefault="00D738C0" w:rsidP="00D738C0">
      <w:pPr>
        <w:autoSpaceDE w:val="0"/>
        <w:autoSpaceDN w:val="0"/>
        <w:adjustRightInd w:val="0"/>
        <w:spacing w:before="240"/>
        <w:rPr>
          <w:b/>
          <w:bCs/>
          <w:sz w:val="32"/>
          <w:szCs w:val="32"/>
          <w:rtl/>
          <w:lang w:bidi="ar-IQ"/>
        </w:rPr>
      </w:pPr>
      <w:r w:rsidRPr="005D521F">
        <w:rPr>
          <w:rFonts w:cs="Times New Roman"/>
          <w:b/>
          <w:bCs/>
          <w:sz w:val="32"/>
          <w:szCs w:val="32"/>
          <w:rtl/>
          <w:lang w:bidi="ar-IQ"/>
        </w:rPr>
        <w:t>وصف المقرر</w:t>
      </w:r>
    </w:p>
    <w:tbl>
      <w:tblPr>
        <w:tblpPr w:leftFromText="180" w:rightFromText="180" w:vertAnchor="text" w:horzAnchor="margin"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738C0" w:rsidRPr="005D521F" w:rsidTr="00D738C0">
        <w:trPr>
          <w:trHeight w:val="794"/>
        </w:trPr>
        <w:tc>
          <w:tcPr>
            <w:tcW w:w="9720" w:type="dxa"/>
            <w:shd w:val="clear" w:color="auto" w:fill="auto"/>
          </w:tcPr>
          <w:p w:rsidR="00D738C0" w:rsidRPr="005D521F" w:rsidRDefault="00D738C0" w:rsidP="00D738C0">
            <w:pPr>
              <w:autoSpaceDE w:val="0"/>
              <w:autoSpaceDN w:val="0"/>
              <w:adjustRightInd w:val="0"/>
              <w:spacing w:before="240"/>
              <w:jc w:val="both"/>
              <w:rPr>
                <w:rFonts w:ascii="Cambria" w:hAnsi="Cambria" w:cs="Times New Roman"/>
                <w:b/>
                <w:bCs/>
                <w:sz w:val="32"/>
                <w:szCs w:val="32"/>
                <w:lang w:bidi="ar-IQ"/>
              </w:rPr>
            </w:pPr>
            <w:r w:rsidRPr="005D521F">
              <w:rPr>
                <w:rFonts w:ascii="Arial" w:hAnsi="Arial" w:cs="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D521F">
              <w:rPr>
                <w:rFonts w:ascii="Arial" w:hAnsi="Arial" w:cs="Arial" w:hint="cs"/>
                <w:sz w:val="28"/>
                <w:szCs w:val="28"/>
                <w:rtl/>
                <w:lang w:bidi="ar-IQ"/>
              </w:rPr>
              <w:t xml:space="preserve">التعلم </w:t>
            </w:r>
            <w:r w:rsidRPr="005D521F">
              <w:rPr>
                <w:rFonts w:ascii="Arial" w:hAnsi="Arial" w:cs="Arial"/>
                <w:sz w:val="28"/>
                <w:szCs w:val="28"/>
                <w:rtl/>
                <w:lang w:bidi="ar-IQ"/>
              </w:rPr>
              <w:t>المتاحة. ولابد من الربط بينها وبين وصف البرنامج.</w:t>
            </w:r>
          </w:p>
        </w:tc>
      </w:tr>
    </w:tbl>
    <w:p w:rsidR="00D738C0" w:rsidRPr="005D521F" w:rsidRDefault="00D738C0" w:rsidP="00D738C0">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autoSpaceDE w:val="0"/>
              <w:autoSpaceDN w:val="0"/>
              <w:adjustRightInd w:val="0"/>
              <w:spacing w:after="0" w:line="240" w:lineRule="auto"/>
              <w:ind w:hanging="288"/>
              <w:rPr>
                <w:rFonts w:ascii="Cambria" w:hAnsi="Cambria" w:cs="Times New Roman"/>
                <w:sz w:val="28"/>
                <w:szCs w:val="28"/>
                <w:lang w:bidi="ar-IQ"/>
              </w:rPr>
            </w:pPr>
            <w:r w:rsidRPr="005D521F">
              <w:rPr>
                <w:rFonts w:ascii="Cambria" w:hAnsi="Cambria" w:cs="Times New Roman"/>
                <w:sz w:val="28"/>
                <w:szCs w:val="28"/>
                <w:rtl/>
                <w:lang w:bidi="ar-IQ"/>
              </w:rPr>
              <w:t>المؤسسة التعليمية</w:t>
            </w:r>
          </w:p>
        </w:tc>
        <w:tc>
          <w:tcPr>
            <w:tcW w:w="59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كلية التربية للبنات</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tabs>
                <w:tab w:val="num" w:pos="432"/>
              </w:tabs>
              <w:autoSpaceDE w:val="0"/>
              <w:autoSpaceDN w:val="0"/>
              <w:adjustRightInd w:val="0"/>
              <w:spacing w:after="0" w:line="240" w:lineRule="auto"/>
              <w:ind w:left="432"/>
              <w:rPr>
                <w:rFonts w:ascii="Cambria" w:hAnsi="Cambria" w:cs="Times New Roman"/>
                <w:sz w:val="28"/>
                <w:szCs w:val="28"/>
                <w:lang w:bidi="ar-IQ"/>
              </w:rPr>
            </w:pPr>
            <w:r w:rsidRPr="005D521F">
              <w:rPr>
                <w:rFonts w:ascii="Cambria" w:hAnsi="Cambria" w:cs="Times New Roman"/>
                <w:sz w:val="28"/>
                <w:szCs w:val="28"/>
                <w:rtl/>
                <w:lang w:bidi="ar-IQ"/>
              </w:rPr>
              <w:t>القسم ال</w:t>
            </w:r>
            <w:r w:rsidRPr="005D521F">
              <w:rPr>
                <w:rFonts w:ascii="Cambria" w:hAnsi="Cambria" w:cs="Times New Roman" w:hint="cs"/>
                <w:sz w:val="28"/>
                <w:szCs w:val="28"/>
                <w:rtl/>
                <w:lang w:bidi="ar-IQ"/>
              </w:rPr>
              <w:t>علمي</w:t>
            </w:r>
            <w:r w:rsidRPr="005D521F">
              <w:rPr>
                <w:rFonts w:ascii="Cambria" w:hAnsi="Cambria" w:cs="Times New Roman"/>
                <w:sz w:val="28"/>
                <w:szCs w:val="28"/>
                <w:rtl/>
                <w:lang w:bidi="ar-IQ"/>
              </w:rPr>
              <w:t xml:space="preserve"> / المركز</w:t>
            </w:r>
          </w:p>
        </w:tc>
        <w:tc>
          <w:tcPr>
            <w:tcW w:w="59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قسم اللغة العربية</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tabs>
                <w:tab w:val="num" w:pos="432"/>
              </w:tabs>
              <w:autoSpaceDE w:val="0"/>
              <w:autoSpaceDN w:val="0"/>
              <w:adjustRightInd w:val="0"/>
              <w:spacing w:after="0" w:line="240" w:lineRule="auto"/>
              <w:ind w:left="432"/>
              <w:rPr>
                <w:rFonts w:ascii="Cambria" w:hAnsi="Cambria" w:cs="Times New Roman"/>
                <w:sz w:val="28"/>
                <w:szCs w:val="28"/>
                <w:lang w:bidi="ar-IQ"/>
              </w:rPr>
            </w:pPr>
            <w:r w:rsidRPr="005D521F">
              <w:rPr>
                <w:rFonts w:ascii="Cambria" w:hAnsi="Cambria" w:cs="Times New Roman"/>
                <w:sz w:val="28"/>
                <w:szCs w:val="28"/>
                <w:rtl/>
                <w:lang w:bidi="ar-IQ"/>
              </w:rPr>
              <w:t>اسم / رمز المقرر</w:t>
            </w:r>
          </w:p>
        </w:tc>
        <w:tc>
          <w:tcPr>
            <w:tcW w:w="5940" w:type="dxa"/>
            <w:shd w:val="clear" w:color="auto" w:fill="auto"/>
            <w:vAlign w:val="center"/>
          </w:tcPr>
          <w:p w:rsidR="00D738C0" w:rsidRPr="005D521F" w:rsidRDefault="008876C1" w:rsidP="00D738C0">
            <w:pPr>
              <w:autoSpaceDE w:val="0"/>
              <w:autoSpaceDN w:val="0"/>
              <w:adjustRightInd w:val="0"/>
              <w:rPr>
                <w:rFonts w:ascii="Cambria" w:hAnsi="Cambria" w:cs="Times New Roman"/>
                <w:sz w:val="28"/>
                <w:szCs w:val="28"/>
                <w:rtl/>
                <w:lang w:bidi="ar-IQ"/>
              </w:rPr>
            </w:pPr>
            <w:r>
              <w:rPr>
                <w:rFonts w:ascii="Cambria" w:hAnsi="Cambria" w:cs="Times New Roman"/>
                <w:sz w:val="28"/>
                <w:szCs w:val="28"/>
                <w:lang w:bidi="ar-IQ"/>
              </w:rPr>
              <w:t>328 AAbL</w:t>
            </w:r>
            <w:r w:rsidR="00D738C0">
              <w:rPr>
                <w:rFonts w:ascii="Cambria" w:hAnsi="Cambria" w:cs="Times New Roman" w:hint="cs"/>
                <w:sz w:val="28"/>
                <w:szCs w:val="28"/>
                <w:rtl/>
                <w:lang w:bidi="ar-IQ"/>
              </w:rPr>
              <w:t xml:space="preserve"> الادب العباسي</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tabs>
                <w:tab w:val="num" w:pos="432"/>
              </w:tabs>
              <w:autoSpaceDE w:val="0"/>
              <w:autoSpaceDN w:val="0"/>
              <w:adjustRightInd w:val="0"/>
              <w:spacing w:after="0" w:line="240" w:lineRule="auto"/>
              <w:ind w:left="432"/>
              <w:rPr>
                <w:rFonts w:ascii="Cambria" w:hAnsi="Cambria" w:cs="Times New Roman"/>
                <w:sz w:val="28"/>
                <w:szCs w:val="28"/>
                <w:lang w:bidi="ar-IQ"/>
              </w:rPr>
            </w:pPr>
            <w:r w:rsidRPr="005D521F">
              <w:rPr>
                <w:rFonts w:ascii="Cambria" w:hAnsi="Cambria" w:cs="Times New Roman"/>
                <w:sz w:val="28"/>
                <w:szCs w:val="28"/>
                <w:rtl/>
                <w:lang w:bidi="ar-IQ"/>
              </w:rPr>
              <w:t>أشكال الحضور المتاحة</w:t>
            </w:r>
          </w:p>
        </w:tc>
        <w:tc>
          <w:tcPr>
            <w:tcW w:w="59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ثلاث ساعات في الاسبوع لعام دراسي كامل</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tabs>
                <w:tab w:val="num" w:pos="432"/>
              </w:tabs>
              <w:autoSpaceDE w:val="0"/>
              <w:autoSpaceDN w:val="0"/>
              <w:adjustRightInd w:val="0"/>
              <w:spacing w:after="0" w:line="240" w:lineRule="auto"/>
              <w:ind w:left="432"/>
              <w:rPr>
                <w:rFonts w:ascii="Cambria" w:hAnsi="Cambria" w:cs="Times New Roman"/>
                <w:sz w:val="28"/>
                <w:szCs w:val="28"/>
                <w:lang w:bidi="ar-IQ"/>
              </w:rPr>
            </w:pPr>
            <w:r w:rsidRPr="005D521F">
              <w:rPr>
                <w:rFonts w:ascii="Cambria" w:hAnsi="Cambria" w:cs="Times New Roman"/>
                <w:sz w:val="28"/>
                <w:szCs w:val="28"/>
                <w:rtl/>
                <w:lang w:bidi="ar-IQ"/>
              </w:rPr>
              <w:t>الفصل / السنة</w:t>
            </w:r>
          </w:p>
        </w:tc>
        <w:tc>
          <w:tcPr>
            <w:tcW w:w="59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السنة</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tabs>
                <w:tab w:val="num" w:pos="432"/>
              </w:tabs>
              <w:autoSpaceDE w:val="0"/>
              <w:autoSpaceDN w:val="0"/>
              <w:adjustRightInd w:val="0"/>
              <w:spacing w:after="0" w:line="240" w:lineRule="auto"/>
              <w:ind w:left="432"/>
              <w:rPr>
                <w:rFonts w:ascii="Cambria" w:hAnsi="Cambria" w:cs="Times New Roman"/>
                <w:sz w:val="28"/>
                <w:szCs w:val="28"/>
                <w:lang w:bidi="ar-IQ"/>
              </w:rPr>
            </w:pPr>
            <w:r w:rsidRPr="005D521F">
              <w:rPr>
                <w:rFonts w:ascii="Cambria" w:hAnsi="Cambria" w:cs="Times New Roman"/>
                <w:sz w:val="28"/>
                <w:szCs w:val="28"/>
                <w:rtl/>
                <w:lang w:bidi="ar-IQ"/>
              </w:rPr>
              <w:lastRenderedPageBreak/>
              <w:t xml:space="preserve">عدد الساعات الدراسية </w:t>
            </w:r>
            <w:r w:rsidRPr="005D521F">
              <w:rPr>
                <w:rFonts w:ascii="Cambria" w:hAnsi="Cambria" w:cs="Times New Roman" w:hint="cs"/>
                <w:sz w:val="28"/>
                <w:szCs w:val="28"/>
                <w:rtl/>
                <w:lang w:bidi="ar-IQ"/>
              </w:rPr>
              <w:t>(الكلي)</w:t>
            </w:r>
          </w:p>
        </w:tc>
        <w:tc>
          <w:tcPr>
            <w:tcW w:w="59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r>
              <w:rPr>
                <w:rFonts w:ascii="Cambria" w:hAnsi="Cambria" w:cs="Times New Roman"/>
                <w:sz w:val="28"/>
                <w:szCs w:val="28"/>
                <w:lang w:bidi="ar-IQ"/>
              </w:rPr>
              <w:t>96</w:t>
            </w:r>
          </w:p>
        </w:tc>
      </w:tr>
      <w:tr w:rsidR="00D738C0" w:rsidRPr="005D521F" w:rsidTr="00D738C0">
        <w:trPr>
          <w:trHeight w:val="624"/>
        </w:trPr>
        <w:tc>
          <w:tcPr>
            <w:tcW w:w="3780" w:type="dxa"/>
            <w:shd w:val="clear" w:color="auto" w:fill="auto"/>
            <w:vAlign w:val="center"/>
          </w:tcPr>
          <w:p w:rsidR="00D738C0" w:rsidRPr="005D521F" w:rsidRDefault="00D738C0" w:rsidP="00175D91">
            <w:pPr>
              <w:numPr>
                <w:ilvl w:val="0"/>
                <w:numId w:val="6"/>
              </w:numPr>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sz w:val="28"/>
                <w:szCs w:val="28"/>
                <w:rtl/>
                <w:lang w:bidi="ar-IQ"/>
              </w:rPr>
              <w:t xml:space="preserve">تاريخ إعداد هذا الوصف </w:t>
            </w:r>
          </w:p>
        </w:tc>
        <w:tc>
          <w:tcPr>
            <w:tcW w:w="594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Pr>
                <w:rFonts w:ascii="Cambria" w:hAnsi="Cambria" w:cs="Times New Roman" w:hint="cs"/>
                <w:sz w:val="28"/>
                <w:szCs w:val="28"/>
                <w:rtl/>
                <w:lang w:bidi="ar-IQ"/>
              </w:rPr>
              <w:t>2020</w:t>
            </w:r>
          </w:p>
        </w:tc>
      </w:tr>
      <w:tr w:rsidR="00D738C0" w:rsidRPr="005D521F" w:rsidTr="00D738C0">
        <w:trPr>
          <w:trHeight w:val="725"/>
        </w:trPr>
        <w:tc>
          <w:tcPr>
            <w:tcW w:w="9720" w:type="dxa"/>
            <w:gridSpan w:val="2"/>
            <w:shd w:val="clear" w:color="auto" w:fill="auto"/>
            <w:vAlign w:val="center"/>
          </w:tcPr>
          <w:p w:rsidR="00D738C0" w:rsidRPr="005D521F" w:rsidRDefault="00D738C0" w:rsidP="00175D91">
            <w:pPr>
              <w:numPr>
                <w:ilvl w:val="0"/>
                <w:numId w:val="6"/>
              </w:numPr>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sz w:val="28"/>
                <w:szCs w:val="28"/>
                <w:rtl/>
                <w:lang w:bidi="ar-IQ"/>
              </w:rPr>
              <w:t>أهداف المقرر</w:t>
            </w:r>
          </w:p>
        </w:tc>
      </w:tr>
      <w:tr w:rsidR="00D738C0" w:rsidRPr="005D521F" w:rsidTr="00D738C0">
        <w:trPr>
          <w:trHeight w:val="518"/>
        </w:trPr>
        <w:tc>
          <w:tcPr>
            <w:tcW w:w="9720" w:type="dxa"/>
            <w:gridSpan w:val="2"/>
            <w:shd w:val="clear" w:color="auto" w:fill="auto"/>
            <w:vAlign w:val="center"/>
          </w:tcPr>
          <w:p w:rsidR="00D738C0" w:rsidRPr="00781F22" w:rsidRDefault="00D738C0" w:rsidP="00175D91">
            <w:pPr>
              <w:pStyle w:val="a6"/>
              <w:numPr>
                <w:ilvl w:val="0"/>
                <w:numId w:val="72"/>
              </w:numPr>
              <w:autoSpaceDE w:val="0"/>
              <w:autoSpaceDN w:val="0"/>
              <w:adjustRightInd w:val="0"/>
              <w:spacing w:after="200" w:line="276" w:lineRule="auto"/>
              <w:rPr>
                <w:rFonts w:ascii="Cambria" w:hAnsi="Cambria"/>
                <w:sz w:val="28"/>
                <w:szCs w:val="28"/>
                <w:lang w:bidi="ar-IQ"/>
              </w:rPr>
            </w:pPr>
            <w:r>
              <w:rPr>
                <w:rFonts w:ascii="Cambria" w:hAnsi="Cambria" w:hint="cs"/>
                <w:sz w:val="28"/>
                <w:szCs w:val="28"/>
                <w:rtl/>
                <w:lang w:bidi="ar-IQ"/>
              </w:rPr>
              <w:t>استيعاب تاريخ الادب العربي في العصر العباسي شعره ونثره.</w:t>
            </w:r>
          </w:p>
        </w:tc>
      </w:tr>
      <w:tr w:rsidR="00D738C0" w:rsidRPr="005D521F" w:rsidTr="00D738C0">
        <w:trPr>
          <w:trHeight w:val="716"/>
        </w:trPr>
        <w:tc>
          <w:tcPr>
            <w:tcW w:w="9720" w:type="dxa"/>
            <w:gridSpan w:val="2"/>
            <w:shd w:val="clear" w:color="auto" w:fill="auto"/>
            <w:vAlign w:val="center"/>
          </w:tcPr>
          <w:p w:rsidR="00D738C0" w:rsidRPr="00781F22" w:rsidRDefault="00D738C0" w:rsidP="00175D91">
            <w:pPr>
              <w:pStyle w:val="a6"/>
              <w:numPr>
                <w:ilvl w:val="0"/>
                <w:numId w:val="72"/>
              </w:numPr>
              <w:autoSpaceDE w:val="0"/>
              <w:autoSpaceDN w:val="0"/>
              <w:adjustRightInd w:val="0"/>
              <w:spacing w:after="200" w:line="276" w:lineRule="auto"/>
              <w:rPr>
                <w:rFonts w:ascii="Cambria" w:hAnsi="Cambria"/>
                <w:sz w:val="28"/>
                <w:szCs w:val="28"/>
                <w:lang w:bidi="ar-IQ"/>
              </w:rPr>
            </w:pPr>
            <w:r>
              <w:rPr>
                <w:rFonts w:ascii="Cambria" w:hAnsi="Cambria" w:hint="cs"/>
                <w:sz w:val="28"/>
                <w:szCs w:val="28"/>
                <w:rtl/>
                <w:lang w:bidi="ar-IQ"/>
              </w:rPr>
              <w:t>الاطلاع على بيئة الشعر والشعراء وموضوعاتهم الشعرية في ذلك العصر.</w:t>
            </w:r>
          </w:p>
        </w:tc>
      </w:tr>
      <w:tr w:rsidR="00D738C0" w:rsidRPr="005D521F" w:rsidTr="00D738C0">
        <w:trPr>
          <w:trHeight w:val="626"/>
        </w:trPr>
        <w:tc>
          <w:tcPr>
            <w:tcW w:w="9720" w:type="dxa"/>
            <w:gridSpan w:val="2"/>
            <w:shd w:val="clear" w:color="auto" w:fill="auto"/>
            <w:vAlign w:val="center"/>
          </w:tcPr>
          <w:p w:rsidR="00D738C0" w:rsidRPr="00781F22" w:rsidRDefault="00D738C0" w:rsidP="00175D91">
            <w:pPr>
              <w:pStyle w:val="a6"/>
              <w:numPr>
                <w:ilvl w:val="0"/>
                <w:numId w:val="72"/>
              </w:numPr>
              <w:autoSpaceDE w:val="0"/>
              <w:autoSpaceDN w:val="0"/>
              <w:adjustRightInd w:val="0"/>
              <w:spacing w:after="200" w:line="276" w:lineRule="auto"/>
              <w:rPr>
                <w:rFonts w:ascii="Cambria" w:hAnsi="Cambria"/>
                <w:sz w:val="28"/>
                <w:szCs w:val="28"/>
                <w:lang w:bidi="ar-IQ"/>
              </w:rPr>
            </w:pPr>
            <w:r>
              <w:rPr>
                <w:rFonts w:ascii="Cambria" w:hAnsi="Cambria" w:hint="cs"/>
                <w:sz w:val="28"/>
                <w:szCs w:val="28"/>
                <w:rtl/>
                <w:lang w:bidi="ar-IQ"/>
              </w:rPr>
              <w:t>السمات الفنية التي امتازت بها شعر هذا العصر.</w:t>
            </w:r>
          </w:p>
        </w:tc>
      </w:tr>
      <w:tr w:rsidR="00D738C0" w:rsidRPr="005D521F" w:rsidTr="00D738C0">
        <w:trPr>
          <w:trHeight w:val="698"/>
        </w:trPr>
        <w:tc>
          <w:tcPr>
            <w:tcW w:w="9720" w:type="dxa"/>
            <w:gridSpan w:val="2"/>
            <w:shd w:val="clear" w:color="auto" w:fill="auto"/>
            <w:vAlign w:val="center"/>
          </w:tcPr>
          <w:p w:rsidR="00D738C0" w:rsidRPr="00781F22" w:rsidRDefault="00D738C0" w:rsidP="00175D91">
            <w:pPr>
              <w:pStyle w:val="a6"/>
              <w:numPr>
                <w:ilvl w:val="0"/>
                <w:numId w:val="72"/>
              </w:numPr>
              <w:autoSpaceDE w:val="0"/>
              <w:autoSpaceDN w:val="0"/>
              <w:adjustRightInd w:val="0"/>
              <w:spacing w:after="200" w:line="276" w:lineRule="auto"/>
              <w:rPr>
                <w:rFonts w:ascii="Cambria" w:hAnsi="Cambria"/>
                <w:sz w:val="28"/>
                <w:szCs w:val="28"/>
                <w:lang w:bidi="ar-IQ"/>
              </w:rPr>
            </w:pPr>
            <w:r>
              <w:rPr>
                <w:rFonts w:ascii="Cambria" w:hAnsi="Cambria" w:hint="cs"/>
                <w:sz w:val="28"/>
                <w:szCs w:val="28"/>
                <w:rtl/>
                <w:lang w:bidi="ar-IQ"/>
              </w:rPr>
              <w:t>دراسة النثر والانواع النثرية الجديدة التي استحدثت في هذا العصر نتيجة المؤثرات السياسية والاجتماعية والثقافية واهمية هذا النوع من الادب في ذلك العصر.</w:t>
            </w:r>
          </w:p>
        </w:tc>
      </w:tr>
      <w:tr w:rsidR="00D738C0" w:rsidRPr="005D521F" w:rsidTr="00D738C0">
        <w:trPr>
          <w:trHeight w:val="536"/>
        </w:trPr>
        <w:tc>
          <w:tcPr>
            <w:tcW w:w="9720" w:type="dxa"/>
            <w:gridSpan w:val="2"/>
            <w:shd w:val="clear" w:color="auto" w:fill="auto"/>
            <w:vAlign w:val="center"/>
          </w:tcPr>
          <w:p w:rsidR="00D738C0" w:rsidRPr="00781F22" w:rsidRDefault="00D738C0" w:rsidP="00175D91">
            <w:pPr>
              <w:pStyle w:val="a6"/>
              <w:numPr>
                <w:ilvl w:val="0"/>
                <w:numId w:val="72"/>
              </w:numPr>
              <w:autoSpaceDE w:val="0"/>
              <w:autoSpaceDN w:val="0"/>
              <w:adjustRightInd w:val="0"/>
              <w:spacing w:after="200" w:line="276" w:lineRule="auto"/>
              <w:rPr>
                <w:rFonts w:ascii="Cambria" w:hAnsi="Cambria"/>
                <w:sz w:val="28"/>
                <w:szCs w:val="28"/>
                <w:lang w:bidi="ar-IQ"/>
              </w:rPr>
            </w:pPr>
            <w:r>
              <w:rPr>
                <w:rFonts w:ascii="Cambria" w:hAnsi="Cambria" w:hint="cs"/>
                <w:sz w:val="28"/>
                <w:szCs w:val="28"/>
                <w:rtl/>
                <w:lang w:bidi="ar-IQ"/>
              </w:rPr>
              <w:t>اهم الموضوعات التي تناولها النثر ذات الجذور القديمة والتي طرأت عليها تغييرات وفق العصر الجديد.</w:t>
            </w:r>
          </w:p>
        </w:tc>
      </w:tr>
      <w:tr w:rsidR="00D738C0" w:rsidRPr="005D521F" w:rsidTr="00D738C0">
        <w:trPr>
          <w:trHeight w:val="203"/>
        </w:trPr>
        <w:tc>
          <w:tcPr>
            <w:tcW w:w="9720" w:type="dxa"/>
            <w:gridSpan w:val="2"/>
            <w:shd w:val="clear" w:color="auto" w:fill="auto"/>
            <w:vAlign w:val="center"/>
          </w:tcPr>
          <w:p w:rsidR="00D738C0" w:rsidRPr="005D521F" w:rsidRDefault="00D738C0" w:rsidP="00D738C0">
            <w:pPr>
              <w:autoSpaceDE w:val="0"/>
              <w:autoSpaceDN w:val="0"/>
              <w:adjustRightInd w:val="0"/>
              <w:ind w:left="360"/>
              <w:rPr>
                <w:rFonts w:ascii="Cambria" w:hAnsi="Cambria"/>
                <w:sz w:val="28"/>
                <w:szCs w:val="28"/>
                <w:lang w:bidi="ar-IQ"/>
              </w:rPr>
            </w:pPr>
          </w:p>
        </w:tc>
      </w:tr>
    </w:tbl>
    <w:p w:rsidR="00D738C0" w:rsidRPr="005D521F" w:rsidRDefault="00D738C0" w:rsidP="00D738C0">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D738C0" w:rsidRPr="005D521F" w:rsidTr="00D738C0">
        <w:trPr>
          <w:trHeight w:val="653"/>
        </w:trPr>
        <w:tc>
          <w:tcPr>
            <w:tcW w:w="9818" w:type="dxa"/>
            <w:shd w:val="clear" w:color="auto" w:fill="auto"/>
            <w:vAlign w:val="center"/>
          </w:tcPr>
          <w:p w:rsidR="00D738C0" w:rsidRPr="005D521F" w:rsidRDefault="00D738C0" w:rsidP="00175D91">
            <w:pPr>
              <w:numPr>
                <w:ilvl w:val="0"/>
                <w:numId w:val="6"/>
              </w:numPr>
              <w:tabs>
                <w:tab w:val="left" w:pos="507"/>
              </w:tabs>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sz w:val="28"/>
                <w:szCs w:val="28"/>
                <w:rtl/>
                <w:lang w:bidi="ar-IQ"/>
              </w:rPr>
              <w:t xml:space="preserve">مخرجات </w:t>
            </w:r>
            <w:r w:rsidRPr="005D521F">
              <w:rPr>
                <w:rFonts w:ascii="Cambria" w:hAnsi="Cambria" w:cs="Times New Roman" w:hint="cs"/>
                <w:sz w:val="28"/>
                <w:szCs w:val="28"/>
                <w:rtl/>
                <w:lang w:bidi="ar-IQ"/>
              </w:rPr>
              <w:t>المقرر</w:t>
            </w:r>
            <w:r w:rsidRPr="005D521F">
              <w:rPr>
                <w:rFonts w:ascii="Cambria" w:hAnsi="Cambria" w:cs="Times New Roman"/>
                <w:sz w:val="28"/>
                <w:szCs w:val="28"/>
                <w:rtl/>
                <w:lang w:bidi="ar-IQ"/>
              </w:rPr>
              <w:t xml:space="preserve"> وطرائق التعليم والتعلم والتقييم</w:t>
            </w:r>
          </w:p>
        </w:tc>
      </w:tr>
      <w:tr w:rsidR="00D738C0" w:rsidRPr="005D521F" w:rsidTr="00D738C0">
        <w:trPr>
          <w:trHeight w:val="2490"/>
        </w:trPr>
        <w:tc>
          <w:tcPr>
            <w:tcW w:w="9818" w:type="dxa"/>
            <w:shd w:val="clear" w:color="auto" w:fill="auto"/>
            <w:vAlign w:val="center"/>
          </w:tcPr>
          <w:p w:rsidR="00D738C0" w:rsidRPr="005D521F" w:rsidRDefault="00D738C0" w:rsidP="00D738C0">
            <w:pPr>
              <w:autoSpaceDE w:val="0"/>
              <w:autoSpaceDN w:val="0"/>
              <w:adjustRightInd w:val="0"/>
              <w:ind w:left="432"/>
              <w:rPr>
                <w:rFonts w:ascii="Cambria" w:hAnsi="Cambria" w:cs="Times New Roman"/>
                <w:sz w:val="28"/>
                <w:szCs w:val="28"/>
                <w:lang w:bidi="ar-IQ"/>
              </w:rPr>
            </w:pPr>
            <w:r w:rsidRPr="005D521F">
              <w:rPr>
                <w:rFonts w:ascii="Cambria" w:hAnsi="Cambria" w:cs="Times New Roman"/>
                <w:sz w:val="28"/>
                <w:szCs w:val="28"/>
                <w:rtl/>
                <w:lang w:bidi="ar-IQ"/>
              </w:rPr>
              <w:lastRenderedPageBreak/>
              <w:t xml:space="preserve">أ- </w:t>
            </w:r>
            <w:r w:rsidRPr="005D521F">
              <w:rPr>
                <w:rFonts w:ascii="Cambria" w:hAnsi="Cambria" w:cs="Times New Roman" w:hint="cs"/>
                <w:sz w:val="28"/>
                <w:szCs w:val="28"/>
                <w:rtl/>
                <w:lang w:bidi="ar-IQ"/>
              </w:rPr>
              <w:t>الاهداف المعرفية</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أ1-</w:t>
            </w:r>
            <w:r>
              <w:rPr>
                <w:rFonts w:ascii="Cambria" w:hAnsi="Cambria" w:cs="Times New Roman" w:hint="cs"/>
                <w:sz w:val="28"/>
                <w:szCs w:val="28"/>
                <w:rtl/>
                <w:lang w:bidi="ar-IQ"/>
              </w:rPr>
              <w:t xml:space="preserve"> ان تتعرف الطالبة على الادب العباسي شعره ونثره.</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أ2-</w:t>
            </w:r>
            <w:r>
              <w:rPr>
                <w:rFonts w:ascii="Cambria" w:hAnsi="Cambria" w:cs="Times New Roman" w:hint="cs"/>
                <w:sz w:val="28"/>
                <w:szCs w:val="28"/>
                <w:rtl/>
                <w:lang w:bidi="ar-IQ"/>
              </w:rPr>
              <w:t xml:space="preserve"> ان تتعرف الطالبة على الخصائص الفنية للشعر.</w:t>
            </w:r>
          </w:p>
          <w:p w:rsidR="00D738C0" w:rsidRPr="005D521F" w:rsidRDefault="00D738C0" w:rsidP="00D738C0">
            <w:pPr>
              <w:autoSpaceDE w:val="0"/>
              <w:autoSpaceDN w:val="0"/>
              <w:adjustRightInd w:val="0"/>
              <w:ind w:left="612"/>
              <w:rPr>
                <w:rFonts w:ascii="Cambria" w:hAnsi="Cambria" w:cs="Times New Roman"/>
                <w:sz w:val="28"/>
                <w:szCs w:val="28"/>
                <w:lang w:bidi="ar-IQ"/>
              </w:rPr>
            </w:pPr>
            <w:r w:rsidRPr="005D521F">
              <w:rPr>
                <w:rFonts w:ascii="Cambria" w:hAnsi="Cambria" w:cs="Times New Roman"/>
                <w:sz w:val="28"/>
                <w:szCs w:val="28"/>
                <w:rtl/>
                <w:lang w:bidi="ar-IQ"/>
              </w:rPr>
              <w:t xml:space="preserve">أ3- </w:t>
            </w:r>
            <w:r>
              <w:rPr>
                <w:rFonts w:ascii="Cambria" w:hAnsi="Cambria" w:cs="Times New Roman" w:hint="cs"/>
                <w:sz w:val="28"/>
                <w:szCs w:val="28"/>
                <w:rtl/>
                <w:lang w:bidi="ar-IQ"/>
              </w:rPr>
              <w:t>ان تفهم الطالبة اهمية الشعر والنثر في ذلك العصر (العصر العباسي).</w:t>
            </w:r>
          </w:p>
          <w:p w:rsidR="00D738C0" w:rsidRPr="005D521F" w:rsidRDefault="00D738C0" w:rsidP="00D738C0">
            <w:pPr>
              <w:autoSpaceDE w:val="0"/>
              <w:autoSpaceDN w:val="0"/>
              <w:adjustRightInd w:val="0"/>
              <w:ind w:left="612"/>
              <w:rPr>
                <w:rFonts w:ascii="Cambria" w:hAnsi="Cambria" w:cs="Times New Roman"/>
                <w:sz w:val="28"/>
                <w:szCs w:val="28"/>
                <w:lang w:bidi="ar-IQ"/>
              </w:rPr>
            </w:pPr>
            <w:r w:rsidRPr="005D521F">
              <w:rPr>
                <w:rFonts w:ascii="Cambria" w:hAnsi="Cambria" w:cs="Times New Roman"/>
                <w:sz w:val="28"/>
                <w:szCs w:val="28"/>
                <w:rtl/>
                <w:lang w:bidi="ar-IQ"/>
              </w:rPr>
              <w:t>أ4-</w:t>
            </w:r>
            <w:r>
              <w:rPr>
                <w:rFonts w:ascii="Cambria" w:hAnsi="Cambria" w:cs="Times New Roman" w:hint="cs"/>
                <w:sz w:val="28"/>
                <w:szCs w:val="28"/>
                <w:rtl/>
                <w:lang w:bidi="ar-IQ"/>
              </w:rPr>
              <w:t xml:space="preserve"> اطلاع الطالبات على اهم النواحي الاجتماعية والسياسية والثقافية وتاثيرها على الادب في العصر العباسي.</w:t>
            </w:r>
          </w:p>
        </w:tc>
      </w:tr>
      <w:tr w:rsidR="00D738C0" w:rsidRPr="005D521F" w:rsidTr="00D738C0">
        <w:trPr>
          <w:trHeight w:val="1631"/>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r w:rsidRPr="005D521F">
              <w:rPr>
                <w:rFonts w:ascii="Cambria" w:hAnsi="Cambria" w:cs="Times New Roman"/>
                <w:sz w:val="28"/>
                <w:szCs w:val="28"/>
                <w:rtl/>
                <w:lang w:bidi="ar-IQ"/>
              </w:rPr>
              <w:t xml:space="preserve">ب -  </w:t>
            </w:r>
            <w:r w:rsidRPr="005D521F">
              <w:rPr>
                <w:rFonts w:ascii="Cambria" w:hAnsi="Cambria" w:cs="Times New Roman" w:hint="cs"/>
                <w:sz w:val="28"/>
                <w:szCs w:val="28"/>
                <w:rtl/>
                <w:lang w:bidi="ar-IQ"/>
              </w:rPr>
              <w:t>الاهداف المهاراتية الخاصة بالمقرر</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 xml:space="preserve">ب1 </w:t>
            </w:r>
            <w:r>
              <w:rPr>
                <w:rFonts w:ascii="Cambria" w:hAnsi="Cambria" w:cs="Times New Roman"/>
                <w:sz w:val="28"/>
                <w:szCs w:val="28"/>
                <w:rtl/>
                <w:lang w:bidi="ar-IQ"/>
              </w:rPr>
              <w:t>–</w:t>
            </w:r>
            <w:r>
              <w:rPr>
                <w:rFonts w:ascii="Cambria" w:hAnsi="Cambria" w:cs="Times New Roman" w:hint="cs"/>
                <w:sz w:val="28"/>
                <w:szCs w:val="28"/>
                <w:rtl/>
                <w:lang w:bidi="ar-IQ"/>
              </w:rPr>
              <w:t xml:space="preserve"> ان تقرأ الطالبة الالفاظ الفصيحة في الشعر العباسي.</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 xml:space="preserve">ب2 </w:t>
            </w:r>
            <w:r>
              <w:rPr>
                <w:rFonts w:ascii="Cambria" w:hAnsi="Cambria" w:cs="Times New Roman"/>
                <w:sz w:val="28"/>
                <w:szCs w:val="28"/>
                <w:rtl/>
                <w:lang w:bidi="ar-IQ"/>
              </w:rPr>
              <w:t>–</w:t>
            </w:r>
            <w:r>
              <w:rPr>
                <w:rFonts w:ascii="Cambria" w:hAnsi="Cambria" w:cs="Times New Roman" w:hint="cs"/>
                <w:sz w:val="28"/>
                <w:szCs w:val="28"/>
                <w:rtl/>
                <w:lang w:bidi="ar-IQ"/>
              </w:rPr>
              <w:t>ان تستوعب الطالبة البناء الفني للقصيدة العباسية.</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 xml:space="preserve">ب3 </w:t>
            </w:r>
            <w:r>
              <w:rPr>
                <w:rFonts w:ascii="Cambria" w:hAnsi="Cambria" w:cs="Times New Roman"/>
                <w:sz w:val="28"/>
                <w:szCs w:val="28"/>
                <w:rtl/>
                <w:lang w:bidi="ar-IQ"/>
              </w:rPr>
              <w:t>–</w:t>
            </w:r>
            <w:r>
              <w:rPr>
                <w:rFonts w:ascii="Cambria" w:hAnsi="Cambria" w:cs="Times New Roman" w:hint="cs"/>
                <w:sz w:val="28"/>
                <w:szCs w:val="28"/>
                <w:rtl/>
                <w:lang w:bidi="ar-IQ"/>
              </w:rPr>
              <w:t>ان تحلل الشعر وتستوعب المضامين الفنية والموضوعية.</w:t>
            </w:r>
          </w:p>
          <w:p w:rsidR="00D738C0" w:rsidRPr="005D521F" w:rsidRDefault="00D738C0" w:rsidP="00D738C0">
            <w:pPr>
              <w:autoSpaceDE w:val="0"/>
              <w:autoSpaceDN w:val="0"/>
              <w:adjustRightInd w:val="0"/>
              <w:ind w:left="612"/>
              <w:rPr>
                <w:rFonts w:ascii="Cambria" w:hAnsi="Cambria" w:cs="Times New Roman"/>
                <w:sz w:val="28"/>
                <w:szCs w:val="28"/>
                <w:lang w:bidi="ar-IQ"/>
              </w:rPr>
            </w:pPr>
            <w:r w:rsidRPr="005D521F">
              <w:rPr>
                <w:rFonts w:ascii="Cambria" w:hAnsi="Cambria" w:cs="Times New Roman"/>
                <w:sz w:val="28"/>
                <w:szCs w:val="28"/>
                <w:rtl/>
                <w:lang w:bidi="ar-IQ"/>
              </w:rPr>
              <w:t xml:space="preserve">ب4- </w:t>
            </w:r>
            <w:r>
              <w:rPr>
                <w:rFonts w:ascii="Cambria" w:hAnsi="Cambria" w:cs="Times New Roman" w:hint="cs"/>
                <w:sz w:val="28"/>
                <w:szCs w:val="28"/>
                <w:rtl/>
                <w:lang w:bidi="ar-IQ"/>
              </w:rPr>
              <w:t>حفظ النصوص الشعرية والنثرية من تراثنا الادبي.</w:t>
            </w:r>
          </w:p>
        </w:tc>
      </w:tr>
      <w:tr w:rsidR="00D738C0" w:rsidRPr="005D521F" w:rsidTr="00D738C0">
        <w:trPr>
          <w:trHeight w:val="423"/>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lang w:bidi="ar-IQ"/>
              </w:rPr>
            </w:pPr>
            <w:r w:rsidRPr="005D521F">
              <w:rPr>
                <w:rFonts w:ascii="Cambria" w:hAnsi="Cambria" w:cs="Times New Roman"/>
                <w:sz w:val="28"/>
                <w:szCs w:val="28"/>
                <w:rtl/>
                <w:lang w:bidi="ar-IQ"/>
              </w:rPr>
              <w:t xml:space="preserve">     طرائق التعليم والتعلم </w:t>
            </w:r>
          </w:p>
        </w:tc>
      </w:tr>
      <w:tr w:rsidR="00D738C0" w:rsidRPr="005D521F" w:rsidTr="00D738C0">
        <w:trPr>
          <w:trHeight w:val="624"/>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r>
              <w:rPr>
                <w:rFonts w:ascii="Cambria" w:hAnsi="Cambria" w:cs="Times New Roman" w:hint="cs"/>
                <w:sz w:val="28"/>
                <w:szCs w:val="28"/>
                <w:rtl/>
                <w:lang w:bidi="ar-IQ"/>
              </w:rPr>
              <w:t>المحاضرة والاسئلة والاجوبة والتحفيظ والقراءة.</w:t>
            </w:r>
          </w:p>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lang w:bidi="ar-IQ"/>
              </w:rPr>
            </w:pPr>
          </w:p>
        </w:tc>
      </w:tr>
      <w:tr w:rsidR="00D738C0" w:rsidRPr="005D521F" w:rsidTr="00D738C0">
        <w:trPr>
          <w:trHeight w:val="400"/>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lang w:bidi="ar-IQ"/>
              </w:rPr>
            </w:pPr>
            <w:r w:rsidRPr="005D521F">
              <w:rPr>
                <w:rFonts w:ascii="Cambria" w:hAnsi="Cambria" w:cs="Times New Roman"/>
                <w:sz w:val="28"/>
                <w:szCs w:val="28"/>
                <w:rtl/>
                <w:lang w:bidi="ar-IQ"/>
              </w:rPr>
              <w:lastRenderedPageBreak/>
              <w:t xml:space="preserve">     طرائق التقييم </w:t>
            </w:r>
          </w:p>
        </w:tc>
      </w:tr>
      <w:tr w:rsidR="00D738C0" w:rsidRPr="005D521F" w:rsidTr="00D738C0">
        <w:trPr>
          <w:trHeight w:val="624"/>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rtl/>
                <w:lang w:bidi="ar-IQ"/>
              </w:rPr>
            </w:pPr>
            <w:r>
              <w:rPr>
                <w:rFonts w:ascii="Cambria" w:hAnsi="Cambria" w:cs="Times New Roman" w:hint="cs"/>
                <w:sz w:val="28"/>
                <w:szCs w:val="28"/>
                <w:rtl/>
                <w:lang w:bidi="ar-IQ"/>
              </w:rPr>
              <w:t>الاختبارات المقالية والموضوعية.</w:t>
            </w:r>
          </w:p>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lang w:bidi="ar-IQ"/>
              </w:rPr>
            </w:pPr>
          </w:p>
        </w:tc>
      </w:tr>
      <w:tr w:rsidR="00D738C0" w:rsidRPr="005D521F" w:rsidTr="00D738C0">
        <w:trPr>
          <w:trHeight w:val="1290"/>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r w:rsidRPr="005D521F">
              <w:rPr>
                <w:rFonts w:ascii="Cambria" w:hAnsi="Cambria" w:cs="Times New Roman"/>
                <w:sz w:val="28"/>
                <w:szCs w:val="28"/>
                <w:rtl/>
                <w:lang w:bidi="ar-IQ"/>
              </w:rPr>
              <w:t xml:space="preserve">ج- </w:t>
            </w:r>
            <w:r w:rsidRPr="005D521F">
              <w:rPr>
                <w:rFonts w:ascii="Cambria" w:hAnsi="Cambria" w:cs="Times New Roman" w:hint="cs"/>
                <w:sz w:val="28"/>
                <w:szCs w:val="28"/>
                <w:rtl/>
                <w:lang w:bidi="ar-IQ"/>
              </w:rPr>
              <w:t>الاهداف الوجدانية والقيمية</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ج1-</w:t>
            </w:r>
            <w:r>
              <w:rPr>
                <w:rFonts w:ascii="Cambria" w:hAnsi="Cambria" w:cs="Times New Roman" w:hint="cs"/>
                <w:sz w:val="28"/>
                <w:szCs w:val="28"/>
                <w:rtl/>
                <w:lang w:bidi="ar-IQ"/>
              </w:rPr>
              <w:t xml:space="preserve"> مهارات التفكير والتحليل.</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ج2-</w:t>
            </w:r>
            <w:r>
              <w:rPr>
                <w:rFonts w:ascii="Cambria" w:hAnsi="Cambria" w:cs="Times New Roman" w:hint="cs"/>
                <w:sz w:val="28"/>
                <w:szCs w:val="28"/>
                <w:rtl/>
                <w:lang w:bidi="ar-IQ"/>
              </w:rPr>
              <w:t xml:space="preserve"> ان تنشأ الطالبة مقالة ادبية من خلال تحليلها للنصوص الشعرية.</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ج3-</w:t>
            </w:r>
            <w:r>
              <w:rPr>
                <w:rFonts w:ascii="Cambria" w:hAnsi="Cambria" w:cs="Times New Roman" w:hint="cs"/>
                <w:sz w:val="28"/>
                <w:szCs w:val="28"/>
                <w:rtl/>
                <w:lang w:bidi="ar-IQ"/>
              </w:rPr>
              <w:t xml:space="preserve"> ان تكون الطالبة لها موهبة شعرية قول الشعر من خلال الخزين من النصوص الشعرية.</w:t>
            </w:r>
          </w:p>
          <w:p w:rsidR="00D738C0" w:rsidRPr="005D521F" w:rsidRDefault="00D738C0" w:rsidP="00D738C0">
            <w:pPr>
              <w:autoSpaceDE w:val="0"/>
              <w:autoSpaceDN w:val="0"/>
              <w:adjustRightInd w:val="0"/>
              <w:ind w:left="612"/>
              <w:rPr>
                <w:rFonts w:ascii="Cambria" w:hAnsi="Cambria" w:cs="Times New Roman"/>
                <w:sz w:val="28"/>
                <w:szCs w:val="28"/>
                <w:rtl/>
                <w:lang w:bidi="ar-IQ"/>
              </w:rPr>
            </w:pPr>
            <w:r>
              <w:rPr>
                <w:rFonts w:ascii="Cambria" w:hAnsi="Cambria" w:cs="Times New Roman"/>
                <w:sz w:val="28"/>
                <w:szCs w:val="28"/>
                <w:rtl/>
                <w:lang w:bidi="ar-IQ"/>
              </w:rPr>
              <w:lastRenderedPageBreak/>
              <w:t xml:space="preserve">ج4- </w:t>
            </w:r>
            <w:r>
              <w:rPr>
                <w:rFonts w:ascii="Cambria" w:hAnsi="Cambria" w:cs="Times New Roman" w:hint="cs"/>
                <w:sz w:val="28"/>
                <w:szCs w:val="28"/>
                <w:rtl/>
                <w:lang w:bidi="ar-IQ"/>
              </w:rPr>
              <w:t>ان تقرأ الطالبة بصورة صحيحة.</w:t>
            </w:r>
          </w:p>
          <w:p w:rsidR="00D738C0" w:rsidRPr="005D521F" w:rsidRDefault="00D738C0" w:rsidP="00D738C0">
            <w:pPr>
              <w:autoSpaceDE w:val="0"/>
              <w:autoSpaceDN w:val="0"/>
              <w:adjustRightInd w:val="0"/>
              <w:ind w:left="360"/>
              <w:rPr>
                <w:rFonts w:ascii="Cambria" w:hAnsi="Cambria" w:cs="Times New Roman"/>
                <w:sz w:val="28"/>
                <w:szCs w:val="28"/>
                <w:lang w:bidi="ar-IQ"/>
              </w:rPr>
            </w:pPr>
          </w:p>
        </w:tc>
      </w:tr>
      <w:tr w:rsidR="00D738C0" w:rsidRPr="005D521F" w:rsidTr="00D738C0">
        <w:trPr>
          <w:trHeight w:val="471"/>
        </w:trPr>
        <w:tc>
          <w:tcPr>
            <w:tcW w:w="9818" w:type="dxa"/>
            <w:shd w:val="clear" w:color="auto" w:fill="auto"/>
            <w:vAlign w:val="center"/>
          </w:tcPr>
          <w:p w:rsidR="00D738C0" w:rsidRPr="005D521F" w:rsidRDefault="00D738C0" w:rsidP="00D738C0">
            <w:pPr>
              <w:tabs>
                <w:tab w:val="left" w:pos="612"/>
              </w:tabs>
              <w:autoSpaceDE w:val="0"/>
              <w:autoSpaceDN w:val="0"/>
              <w:adjustRightInd w:val="0"/>
              <w:ind w:left="360"/>
              <w:rPr>
                <w:rFonts w:ascii="Cambria" w:hAnsi="Cambria" w:cs="Times New Roman"/>
                <w:sz w:val="28"/>
                <w:szCs w:val="28"/>
                <w:lang w:bidi="ar-IQ"/>
              </w:rPr>
            </w:pPr>
            <w:r w:rsidRPr="005D521F">
              <w:rPr>
                <w:rFonts w:ascii="Cambria" w:hAnsi="Cambria" w:cs="Times New Roman"/>
                <w:sz w:val="28"/>
                <w:szCs w:val="28"/>
                <w:rtl/>
                <w:lang w:bidi="ar-IQ"/>
              </w:rPr>
              <w:lastRenderedPageBreak/>
              <w:t xml:space="preserve">    طرائق التعليم والتعلم </w:t>
            </w:r>
          </w:p>
        </w:tc>
      </w:tr>
      <w:tr w:rsidR="00D738C0" w:rsidRPr="005D521F" w:rsidTr="00D738C0">
        <w:trPr>
          <w:trHeight w:val="624"/>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rtl/>
                <w:lang w:bidi="ar-IQ"/>
              </w:rPr>
            </w:pPr>
            <w:r>
              <w:rPr>
                <w:rFonts w:ascii="Cambria" w:hAnsi="Cambria" w:cs="Times New Roman" w:hint="cs"/>
                <w:sz w:val="28"/>
                <w:szCs w:val="28"/>
                <w:rtl/>
                <w:lang w:bidi="ar-IQ"/>
              </w:rPr>
              <w:t>حفظ المحاظرة وقراءة النصوص وحفظها.</w:t>
            </w:r>
          </w:p>
          <w:p w:rsidR="00D738C0" w:rsidRPr="005D521F" w:rsidRDefault="00D738C0" w:rsidP="00D738C0">
            <w:pPr>
              <w:autoSpaceDE w:val="0"/>
              <w:autoSpaceDN w:val="0"/>
              <w:adjustRightInd w:val="0"/>
              <w:ind w:left="360"/>
              <w:rPr>
                <w:rFonts w:ascii="Cambria" w:hAnsi="Cambria" w:cs="Times New Roman"/>
                <w:sz w:val="28"/>
                <w:szCs w:val="28"/>
                <w:lang w:bidi="ar-IQ"/>
              </w:rPr>
            </w:pPr>
          </w:p>
        </w:tc>
      </w:tr>
      <w:tr w:rsidR="00D738C0" w:rsidRPr="005D521F" w:rsidTr="00D738C0">
        <w:trPr>
          <w:trHeight w:val="425"/>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lang w:bidi="ar-IQ"/>
              </w:rPr>
            </w:pPr>
            <w:r w:rsidRPr="005D521F">
              <w:rPr>
                <w:rFonts w:ascii="Cambria" w:hAnsi="Cambria" w:cs="Times New Roman"/>
                <w:sz w:val="28"/>
                <w:szCs w:val="28"/>
                <w:rtl/>
                <w:lang w:bidi="ar-IQ"/>
              </w:rPr>
              <w:t xml:space="preserve">   طرائق التقييم </w:t>
            </w:r>
          </w:p>
        </w:tc>
      </w:tr>
      <w:tr w:rsidR="00D738C0" w:rsidRPr="005D521F" w:rsidTr="00D738C0">
        <w:trPr>
          <w:trHeight w:val="624"/>
        </w:trPr>
        <w:tc>
          <w:tcPr>
            <w:tcW w:w="9818" w:type="dxa"/>
            <w:shd w:val="clear" w:color="auto" w:fill="auto"/>
            <w:vAlign w:val="center"/>
          </w:tcPr>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rtl/>
                <w:lang w:bidi="ar-IQ"/>
              </w:rPr>
            </w:pPr>
            <w:r>
              <w:rPr>
                <w:rFonts w:ascii="Cambria" w:hAnsi="Cambria" w:cs="Times New Roman" w:hint="cs"/>
                <w:sz w:val="28"/>
                <w:szCs w:val="28"/>
                <w:rtl/>
                <w:lang w:bidi="ar-IQ"/>
              </w:rPr>
              <w:t>الاختبارات المقالية والموضوعية.</w:t>
            </w:r>
          </w:p>
          <w:p w:rsidR="00D738C0" w:rsidRPr="005D521F" w:rsidRDefault="00D738C0" w:rsidP="00D738C0">
            <w:pPr>
              <w:autoSpaceDE w:val="0"/>
              <w:autoSpaceDN w:val="0"/>
              <w:adjustRightInd w:val="0"/>
              <w:ind w:left="360"/>
              <w:rPr>
                <w:rFonts w:ascii="Cambria" w:hAnsi="Cambria" w:cs="Times New Roman"/>
                <w:sz w:val="28"/>
                <w:szCs w:val="28"/>
                <w:rtl/>
                <w:lang w:bidi="ar-IQ"/>
              </w:rPr>
            </w:pPr>
          </w:p>
          <w:p w:rsidR="00D738C0" w:rsidRPr="005D521F" w:rsidRDefault="00D738C0" w:rsidP="00D738C0">
            <w:pPr>
              <w:autoSpaceDE w:val="0"/>
              <w:autoSpaceDN w:val="0"/>
              <w:adjustRightInd w:val="0"/>
              <w:ind w:left="360"/>
              <w:rPr>
                <w:rFonts w:ascii="Cambria" w:hAnsi="Cambria" w:cs="Times New Roman"/>
                <w:sz w:val="28"/>
                <w:szCs w:val="28"/>
                <w:lang w:bidi="ar-IQ"/>
              </w:rPr>
            </w:pPr>
          </w:p>
        </w:tc>
      </w:tr>
      <w:tr w:rsidR="00D738C0" w:rsidRPr="005D521F" w:rsidTr="00D738C0">
        <w:trPr>
          <w:trHeight w:val="1584"/>
        </w:trPr>
        <w:tc>
          <w:tcPr>
            <w:tcW w:w="9818" w:type="dxa"/>
            <w:shd w:val="clear" w:color="auto" w:fill="auto"/>
            <w:vAlign w:val="center"/>
          </w:tcPr>
          <w:p w:rsidR="00D738C0" w:rsidRPr="005D521F" w:rsidRDefault="00D738C0" w:rsidP="00D738C0">
            <w:pPr>
              <w:autoSpaceDE w:val="0"/>
              <w:autoSpaceDN w:val="0"/>
              <w:adjustRightInd w:val="0"/>
              <w:ind w:left="432"/>
              <w:rPr>
                <w:rFonts w:ascii="Cambria" w:hAnsi="Cambria" w:cs="Times New Roman"/>
                <w:sz w:val="28"/>
                <w:szCs w:val="28"/>
                <w:rtl/>
                <w:lang w:bidi="ar-IQ"/>
              </w:rPr>
            </w:pPr>
            <w:r w:rsidRPr="005D521F">
              <w:rPr>
                <w:rFonts w:ascii="Cambria" w:hAnsi="Cambria" w:cs="Times New Roman"/>
                <w:sz w:val="28"/>
                <w:szCs w:val="28"/>
                <w:rtl/>
                <w:lang w:bidi="ar-IQ"/>
              </w:rPr>
              <w:lastRenderedPageBreak/>
              <w:t>د - المهارات  العامة و</w:t>
            </w:r>
            <w:r w:rsidRPr="005D521F">
              <w:rPr>
                <w:rFonts w:ascii="Cambria" w:hAnsi="Cambria" w:cs="Times New Roman" w:hint="cs"/>
                <w:sz w:val="28"/>
                <w:szCs w:val="28"/>
                <w:rtl/>
                <w:lang w:bidi="ar-IQ"/>
              </w:rPr>
              <w:t xml:space="preserve">التأهيلية </w:t>
            </w:r>
            <w:r w:rsidRPr="005D521F">
              <w:rPr>
                <w:rFonts w:ascii="Cambria" w:hAnsi="Cambria" w:cs="Times New Roman"/>
                <w:sz w:val="28"/>
                <w:szCs w:val="28"/>
                <w:rtl/>
                <w:lang w:bidi="ar-IQ"/>
              </w:rPr>
              <w:t>المنقولة ( المهارات الأخرى المتعلقة بقابلية التوظيف والتطور الشخصي ).</w:t>
            </w:r>
          </w:p>
          <w:p w:rsidR="00D738C0" w:rsidRPr="005D521F" w:rsidRDefault="00D738C0" w:rsidP="00D738C0">
            <w:pPr>
              <w:tabs>
                <w:tab w:val="left" w:pos="687"/>
              </w:tabs>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د1-</w:t>
            </w:r>
            <w:r>
              <w:rPr>
                <w:rFonts w:ascii="Cambria" w:hAnsi="Cambria" w:cs="Times New Roman" w:hint="cs"/>
                <w:sz w:val="28"/>
                <w:szCs w:val="28"/>
                <w:rtl/>
                <w:lang w:bidi="ar-IQ"/>
              </w:rPr>
              <w:t xml:space="preserve"> الثقافة العامة من خلال معرفة الحياة السياسية والثقافية والاجتماعية للعصر العباسي.</w:t>
            </w:r>
          </w:p>
          <w:p w:rsidR="00D738C0" w:rsidRPr="005D521F" w:rsidRDefault="00D738C0" w:rsidP="00D738C0">
            <w:pPr>
              <w:tabs>
                <w:tab w:val="left" w:pos="687"/>
              </w:tabs>
              <w:autoSpaceDE w:val="0"/>
              <w:autoSpaceDN w:val="0"/>
              <w:adjustRightInd w:val="0"/>
              <w:ind w:left="612"/>
              <w:rPr>
                <w:rFonts w:ascii="Cambria" w:hAnsi="Cambria" w:cs="Times New Roman"/>
                <w:sz w:val="28"/>
                <w:szCs w:val="28"/>
                <w:rtl/>
                <w:lang w:bidi="ar-IQ"/>
              </w:rPr>
            </w:pPr>
            <w:r w:rsidRPr="005D521F">
              <w:rPr>
                <w:rFonts w:ascii="Cambria" w:hAnsi="Cambria" w:cs="Times New Roman"/>
                <w:sz w:val="28"/>
                <w:szCs w:val="28"/>
                <w:rtl/>
                <w:lang w:bidi="ar-IQ"/>
              </w:rPr>
              <w:t>د2-</w:t>
            </w:r>
            <w:r>
              <w:rPr>
                <w:rFonts w:ascii="Cambria" w:hAnsi="Cambria" w:cs="Times New Roman" w:hint="cs"/>
                <w:sz w:val="28"/>
                <w:szCs w:val="28"/>
                <w:rtl/>
                <w:lang w:bidi="ar-IQ"/>
              </w:rPr>
              <w:t xml:space="preserve"> خزين معرفي من النصوص والشواهد النثرية التي يمكن ان تعينها في عملها كمدرسة.</w:t>
            </w:r>
          </w:p>
          <w:p w:rsidR="00D738C0" w:rsidRPr="005D521F" w:rsidRDefault="00D738C0" w:rsidP="00D738C0">
            <w:pPr>
              <w:tabs>
                <w:tab w:val="left" w:pos="687"/>
              </w:tabs>
              <w:autoSpaceDE w:val="0"/>
              <w:autoSpaceDN w:val="0"/>
              <w:adjustRightInd w:val="0"/>
              <w:ind w:left="612"/>
              <w:rPr>
                <w:rFonts w:ascii="Cambria" w:hAnsi="Cambria" w:cs="Times New Roman"/>
                <w:sz w:val="28"/>
                <w:szCs w:val="28"/>
                <w:lang w:bidi="ar-IQ"/>
              </w:rPr>
            </w:pPr>
            <w:r w:rsidRPr="005D521F">
              <w:rPr>
                <w:rFonts w:ascii="Cambria" w:hAnsi="Cambria" w:cs="Times New Roman"/>
                <w:sz w:val="28"/>
                <w:szCs w:val="28"/>
                <w:rtl/>
                <w:lang w:bidi="ar-IQ"/>
              </w:rPr>
              <w:t>د3-</w:t>
            </w:r>
            <w:r>
              <w:rPr>
                <w:rFonts w:ascii="Cambria" w:hAnsi="Cambria" w:cs="Times New Roman" w:hint="cs"/>
                <w:sz w:val="28"/>
                <w:szCs w:val="28"/>
                <w:rtl/>
                <w:lang w:bidi="ar-IQ"/>
              </w:rPr>
              <w:t xml:space="preserve"> الحكمة من الدروس المستقاة من النصوص الشعرية في ذلك العصر.</w:t>
            </w:r>
          </w:p>
        </w:tc>
      </w:tr>
    </w:tbl>
    <w:p w:rsidR="00D738C0" w:rsidRDefault="00D738C0" w:rsidP="00D738C0">
      <w:pPr>
        <w:autoSpaceDE w:val="0"/>
        <w:autoSpaceDN w:val="0"/>
        <w:adjustRightInd w:val="0"/>
        <w:rPr>
          <w:sz w:val="28"/>
          <w:szCs w:val="28"/>
          <w:rtl/>
          <w:lang w:bidi="ar-IQ"/>
        </w:rPr>
      </w:pPr>
    </w:p>
    <w:p w:rsidR="00D738C0" w:rsidRPr="005D521F" w:rsidRDefault="00D738C0" w:rsidP="00D738C0">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D738C0" w:rsidRPr="005D521F" w:rsidTr="00D738C0">
        <w:trPr>
          <w:trHeight w:val="538"/>
        </w:trPr>
        <w:tc>
          <w:tcPr>
            <w:tcW w:w="9720" w:type="dxa"/>
            <w:gridSpan w:val="6"/>
            <w:shd w:val="clear" w:color="auto" w:fill="auto"/>
            <w:vAlign w:val="center"/>
          </w:tcPr>
          <w:p w:rsidR="00D738C0" w:rsidRPr="005D521F" w:rsidRDefault="00D738C0" w:rsidP="00175D91">
            <w:pPr>
              <w:numPr>
                <w:ilvl w:val="0"/>
                <w:numId w:val="6"/>
              </w:numPr>
              <w:tabs>
                <w:tab w:val="left" w:pos="432"/>
              </w:tabs>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sz w:val="28"/>
                <w:szCs w:val="28"/>
                <w:rtl/>
                <w:lang w:bidi="ar-IQ"/>
              </w:rPr>
              <w:t>بنية المقرر</w:t>
            </w:r>
          </w:p>
        </w:tc>
      </w:tr>
      <w:tr w:rsidR="00D738C0" w:rsidRPr="005D521F" w:rsidTr="00D738C0">
        <w:trPr>
          <w:trHeight w:val="907"/>
        </w:trPr>
        <w:tc>
          <w:tcPr>
            <w:tcW w:w="126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الأسبوع</w:t>
            </w:r>
          </w:p>
        </w:tc>
        <w:tc>
          <w:tcPr>
            <w:tcW w:w="126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الساعات</w:t>
            </w:r>
          </w:p>
        </w:tc>
        <w:tc>
          <w:tcPr>
            <w:tcW w:w="216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مخرجات التعلم المطلوبة</w:t>
            </w:r>
          </w:p>
        </w:tc>
        <w:tc>
          <w:tcPr>
            <w:tcW w:w="216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اسم الوحدة / أو الموضوع</w:t>
            </w:r>
          </w:p>
        </w:tc>
        <w:tc>
          <w:tcPr>
            <w:tcW w:w="144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طريقة التعليم</w:t>
            </w:r>
          </w:p>
        </w:tc>
        <w:tc>
          <w:tcPr>
            <w:tcW w:w="1440" w:type="dxa"/>
            <w:shd w:val="clear" w:color="auto" w:fill="auto"/>
            <w:vAlign w:val="center"/>
          </w:tcPr>
          <w:p w:rsidR="00D738C0" w:rsidRPr="005D521F" w:rsidRDefault="00D738C0" w:rsidP="00D738C0">
            <w:pPr>
              <w:autoSpaceDE w:val="0"/>
              <w:autoSpaceDN w:val="0"/>
              <w:adjustRightInd w:val="0"/>
              <w:jc w:val="center"/>
              <w:rPr>
                <w:rFonts w:ascii="Cambria" w:hAnsi="Cambria" w:cs="Times New Roman"/>
                <w:sz w:val="28"/>
                <w:szCs w:val="28"/>
                <w:lang w:bidi="ar-IQ"/>
              </w:rPr>
            </w:pPr>
            <w:r w:rsidRPr="005D521F">
              <w:rPr>
                <w:rFonts w:ascii="Cambria" w:hAnsi="Cambria" w:cs="Times New Roman"/>
                <w:sz w:val="28"/>
                <w:szCs w:val="28"/>
                <w:rtl/>
                <w:lang w:bidi="ar-IQ"/>
              </w:rPr>
              <w:t>طريقة التقييم</w:t>
            </w:r>
          </w:p>
        </w:tc>
      </w:tr>
      <w:tr w:rsidR="00D738C0" w:rsidRPr="005D521F" w:rsidTr="00D738C0">
        <w:trPr>
          <w:trHeight w:val="399"/>
        </w:trPr>
        <w:tc>
          <w:tcPr>
            <w:tcW w:w="126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كل اسبوع</w:t>
            </w:r>
          </w:p>
        </w:tc>
        <w:tc>
          <w:tcPr>
            <w:tcW w:w="126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3</w:t>
            </w:r>
          </w:p>
        </w:tc>
        <w:tc>
          <w:tcPr>
            <w:tcW w:w="216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مدرسات اللغة العربية</w:t>
            </w:r>
          </w:p>
        </w:tc>
        <w:tc>
          <w:tcPr>
            <w:tcW w:w="216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الادب العباسي </w:t>
            </w:r>
          </w:p>
        </w:tc>
        <w:tc>
          <w:tcPr>
            <w:tcW w:w="144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محاضرات</w:t>
            </w:r>
          </w:p>
        </w:tc>
        <w:tc>
          <w:tcPr>
            <w:tcW w:w="1440" w:type="dxa"/>
            <w:shd w:val="clear" w:color="auto" w:fill="auto"/>
            <w:vAlign w:val="center"/>
          </w:tcPr>
          <w:p w:rsidR="00D738C0" w:rsidRPr="005D521F" w:rsidRDefault="00D738C0" w:rsidP="00D738C0">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الاختبارات اليومية والشهرية</w:t>
            </w:r>
          </w:p>
        </w:tc>
      </w:tr>
      <w:tr w:rsidR="00D738C0" w:rsidRPr="005D521F" w:rsidTr="00D738C0">
        <w:trPr>
          <w:trHeight w:val="339"/>
        </w:trPr>
        <w:tc>
          <w:tcPr>
            <w:tcW w:w="1260" w:type="dxa"/>
            <w:shd w:val="clear" w:color="auto" w:fill="auto"/>
            <w:vAlign w:val="center"/>
          </w:tcPr>
          <w:p w:rsidR="00D738C0" w:rsidRPr="005D521F" w:rsidRDefault="00D738C0" w:rsidP="00D738C0">
            <w:pPr>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rPr>
                <w:rFonts w:ascii="Cambria" w:hAnsi="Cambria" w:cs="Times New Roman"/>
                <w:sz w:val="28"/>
                <w:szCs w:val="28"/>
                <w:lang w:bidi="ar-IQ"/>
              </w:rPr>
            </w:pPr>
          </w:p>
        </w:tc>
      </w:tr>
      <w:tr w:rsidR="00D738C0" w:rsidRPr="005D521F" w:rsidTr="00D738C0">
        <w:trPr>
          <w:trHeight w:val="320"/>
        </w:trPr>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r>
      <w:tr w:rsidR="00D738C0" w:rsidRPr="005D521F" w:rsidTr="00D738C0">
        <w:trPr>
          <w:trHeight w:val="331"/>
        </w:trPr>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r>
      <w:tr w:rsidR="00D738C0" w:rsidRPr="005D521F" w:rsidTr="00D738C0">
        <w:trPr>
          <w:trHeight w:val="340"/>
        </w:trPr>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r>
      <w:tr w:rsidR="00D738C0" w:rsidRPr="005D521F" w:rsidTr="00D738C0">
        <w:trPr>
          <w:trHeight w:val="323"/>
        </w:trPr>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r>
      <w:tr w:rsidR="00D738C0" w:rsidRPr="005D521F" w:rsidTr="00D738C0">
        <w:trPr>
          <w:trHeight w:val="319"/>
        </w:trPr>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2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216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c>
          <w:tcPr>
            <w:tcW w:w="1440" w:type="dxa"/>
            <w:shd w:val="clear" w:color="auto" w:fill="auto"/>
            <w:vAlign w:val="center"/>
          </w:tcPr>
          <w:p w:rsidR="00D738C0" w:rsidRPr="005D521F" w:rsidRDefault="00D738C0" w:rsidP="00D738C0">
            <w:pPr>
              <w:autoSpaceDE w:val="0"/>
              <w:autoSpaceDN w:val="0"/>
              <w:adjustRightInd w:val="0"/>
              <w:rPr>
                <w:rFonts w:ascii="Cambria" w:hAnsi="Cambria" w:cs="Times New Roman"/>
                <w:sz w:val="28"/>
                <w:szCs w:val="28"/>
                <w:lang w:bidi="ar-IQ"/>
              </w:rPr>
            </w:pPr>
          </w:p>
        </w:tc>
      </w:tr>
    </w:tbl>
    <w:p w:rsidR="00D738C0" w:rsidRPr="005D521F" w:rsidRDefault="00D738C0" w:rsidP="00D738C0">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D738C0" w:rsidRPr="005D521F" w:rsidTr="00D738C0">
        <w:trPr>
          <w:trHeight w:val="477"/>
        </w:trPr>
        <w:tc>
          <w:tcPr>
            <w:tcW w:w="9720" w:type="dxa"/>
            <w:gridSpan w:val="2"/>
            <w:shd w:val="clear" w:color="auto" w:fill="auto"/>
            <w:vAlign w:val="center"/>
          </w:tcPr>
          <w:p w:rsidR="00D738C0" w:rsidRPr="005D521F" w:rsidRDefault="00D738C0" w:rsidP="00175D91">
            <w:pPr>
              <w:numPr>
                <w:ilvl w:val="0"/>
                <w:numId w:val="6"/>
              </w:numPr>
              <w:tabs>
                <w:tab w:val="left" w:pos="252"/>
                <w:tab w:val="left" w:pos="432"/>
              </w:tabs>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sz w:val="28"/>
                <w:szCs w:val="28"/>
                <w:rtl/>
                <w:lang w:bidi="ar-IQ"/>
              </w:rPr>
              <w:t xml:space="preserve">البنية التحتية </w:t>
            </w:r>
          </w:p>
        </w:tc>
      </w:tr>
      <w:tr w:rsidR="00D738C0" w:rsidRPr="005D521F" w:rsidTr="00D738C0">
        <w:trPr>
          <w:trHeight w:val="1175"/>
        </w:trPr>
        <w:tc>
          <w:tcPr>
            <w:tcW w:w="4007" w:type="dxa"/>
            <w:shd w:val="clear" w:color="auto" w:fill="auto"/>
            <w:vAlign w:val="center"/>
          </w:tcPr>
          <w:p w:rsidR="00D738C0" w:rsidRPr="005D521F" w:rsidRDefault="00D738C0" w:rsidP="00175D91">
            <w:pPr>
              <w:numPr>
                <w:ilvl w:val="0"/>
                <w:numId w:val="10"/>
              </w:numPr>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hint="cs"/>
                <w:sz w:val="28"/>
                <w:szCs w:val="28"/>
                <w:rtl/>
                <w:lang w:bidi="ar-IQ"/>
              </w:rPr>
              <w:t>الكتب المقررة المطلوبة</w:t>
            </w:r>
          </w:p>
        </w:tc>
        <w:tc>
          <w:tcPr>
            <w:tcW w:w="5713" w:type="dxa"/>
            <w:shd w:val="clear" w:color="auto" w:fill="auto"/>
            <w:vAlign w:val="center"/>
          </w:tcPr>
          <w:p w:rsidR="00D738C0" w:rsidRPr="00067F11" w:rsidRDefault="00D738C0" w:rsidP="00D738C0">
            <w:pPr>
              <w:autoSpaceDE w:val="0"/>
              <w:autoSpaceDN w:val="0"/>
              <w:adjustRightInd w:val="0"/>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t>كتاب الادب العربي في العصر العباسي/ دكتور ناظم رشيد.</w:t>
            </w:r>
          </w:p>
          <w:p w:rsidR="00D738C0" w:rsidRPr="00067F11" w:rsidRDefault="00D738C0" w:rsidP="00D738C0">
            <w:pPr>
              <w:autoSpaceDE w:val="0"/>
              <w:autoSpaceDN w:val="0"/>
              <w:adjustRightInd w:val="0"/>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كتاب العصر العباسي الاول والثاني/ شوقي ضيف.</w:t>
            </w:r>
          </w:p>
        </w:tc>
      </w:tr>
      <w:tr w:rsidR="00D738C0" w:rsidRPr="005D521F" w:rsidTr="00D738C0">
        <w:trPr>
          <w:trHeight w:val="716"/>
        </w:trPr>
        <w:tc>
          <w:tcPr>
            <w:tcW w:w="4007" w:type="dxa"/>
            <w:shd w:val="clear" w:color="auto" w:fill="auto"/>
            <w:vAlign w:val="center"/>
          </w:tcPr>
          <w:p w:rsidR="00D738C0" w:rsidRPr="005D521F" w:rsidRDefault="00D738C0" w:rsidP="00175D91">
            <w:pPr>
              <w:numPr>
                <w:ilvl w:val="0"/>
                <w:numId w:val="10"/>
              </w:numPr>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hint="cs"/>
                <w:sz w:val="28"/>
                <w:szCs w:val="28"/>
                <w:rtl/>
                <w:lang w:bidi="ar-IQ"/>
              </w:rPr>
              <w:t>المراجع الرئيسية (المصادر)</w:t>
            </w:r>
          </w:p>
        </w:tc>
        <w:tc>
          <w:tcPr>
            <w:tcW w:w="5713" w:type="dxa"/>
            <w:shd w:val="clear" w:color="auto" w:fill="auto"/>
            <w:vAlign w:val="center"/>
          </w:tcPr>
          <w:p w:rsidR="00D738C0" w:rsidRPr="00067F11" w:rsidRDefault="00D738C0" w:rsidP="00D738C0">
            <w:pPr>
              <w:autoSpaceDE w:val="0"/>
              <w:autoSpaceDN w:val="0"/>
              <w:adjustRightInd w:val="0"/>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t>في الادب العباسي/ محمد مهدي البصير.</w:t>
            </w:r>
          </w:p>
          <w:p w:rsidR="00D738C0" w:rsidRPr="00067F11" w:rsidRDefault="00D738C0" w:rsidP="00D738C0">
            <w:pPr>
              <w:autoSpaceDE w:val="0"/>
              <w:autoSpaceDN w:val="0"/>
              <w:adjustRightInd w:val="0"/>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النثر الادبي في العصر العباسي/ حسين علي الهنداوي.</w:t>
            </w:r>
          </w:p>
        </w:tc>
      </w:tr>
      <w:tr w:rsidR="00D738C0" w:rsidRPr="005D521F" w:rsidTr="00D738C0">
        <w:trPr>
          <w:trHeight w:val="1247"/>
        </w:trPr>
        <w:tc>
          <w:tcPr>
            <w:tcW w:w="4007" w:type="dxa"/>
            <w:shd w:val="clear" w:color="auto" w:fill="auto"/>
            <w:vAlign w:val="center"/>
          </w:tcPr>
          <w:p w:rsidR="00D738C0" w:rsidRPr="005D521F" w:rsidRDefault="00D738C0" w:rsidP="00175D91">
            <w:pPr>
              <w:numPr>
                <w:ilvl w:val="0"/>
                <w:numId w:val="11"/>
              </w:numPr>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hint="cs"/>
                <w:sz w:val="28"/>
                <w:szCs w:val="28"/>
                <w:rtl/>
                <w:lang w:bidi="ar-IQ"/>
              </w:rPr>
              <w:t>الكتب والمراجع التي يوصى بها (المجلات العلمية ،التقارير ،.....)</w:t>
            </w:r>
          </w:p>
        </w:tc>
        <w:tc>
          <w:tcPr>
            <w:tcW w:w="5713" w:type="dxa"/>
            <w:shd w:val="clear" w:color="auto" w:fill="auto"/>
            <w:vAlign w:val="center"/>
          </w:tcPr>
          <w:p w:rsidR="00D738C0" w:rsidRPr="00067F11" w:rsidRDefault="00D738C0" w:rsidP="00D738C0">
            <w:pPr>
              <w:autoSpaceDE w:val="0"/>
              <w:autoSpaceDN w:val="0"/>
              <w:adjustRightInd w:val="0"/>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t>مجلة حوليات عين شمس/ مصر/ قسم اللغة العربية/ جامعة عين شمس.</w:t>
            </w:r>
          </w:p>
          <w:p w:rsidR="00D738C0" w:rsidRPr="00067F11" w:rsidRDefault="00D738C0" w:rsidP="00D738C0">
            <w:pPr>
              <w:autoSpaceDE w:val="0"/>
              <w:autoSpaceDN w:val="0"/>
              <w:adjustRightInd w:val="0"/>
              <w:rPr>
                <w:rFonts w:ascii="Simplified Arabic" w:hAnsi="Simplified Arabic" w:cs="Simplified Arabic"/>
                <w:sz w:val="28"/>
                <w:szCs w:val="28"/>
                <w:rtl/>
                <w:lang w:bidi="ar-IQ"/>
              </w:rPr>
            </w:pPr>
            <w:r w:rsidRPr="00067F11">
              <w:rPr>
                <w:rFonts w:ascii="Simplified Arabic" w:hAnsi="Simplified Arabic" w:cs="Simplified Arabic"/>
                <w:sz w:val="28"/>
                <w:szCs w:val="28"/>
                <w:rtl/>
                <w:lang w:bidi="ar-IQ"/>
              </w:rPr>
              <w:t>مجلة المورد/ العراق.</w:t>
            </w:r>
          </w:p>
          <w:p w:rsidR="00D738C0" w:rsidRPr="00067F11" w:rsidRDefault="00D738C0" w:rsidP="00D738C0">
            <w:pPr>
              <w:autoSpaceDE w:val="0"/>
              <w:autoSpaceDN w:val="0"/>
              <w:adjustRightInd w:val="0"/>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المجلات العلمية المحكمة التي تصدرها المؤسسات التعليمية في العراق.</w:t>
            </w:r>
          </w:p>
        </w:tc>
      </w:tr>
      <w:tr w:rsidR="00D738C0" w:rsidRPr="005D521F" w:rsidTr="00D738C0">
        <w:trPr>
          <w:trHeight w:val="1247"/>
        </w:trPr>
        <w:tc>
          <w:tcPr>
            <w:tcW w:w="4007" w:type="dxa"/>
            <w:shd w:val="clear" w:color="auto" w:fill="auto"/>
            <w:vAlign w:val="center"/>
          </w:tcPr>
          <w:p w:rsidR="00D738C0" w:rsidRPr="005D521F" w:rsidRDefault="00D738C0" w:rsidP="00175D91">
            <w:pPr>
              <w:numPr>
                <w:ilvl w:val="0"/>
                <w:numId w:val="11"/>
              </w:numPr>
              <w:autoSpaceDE w:val="0"/>
              <w:autoSpaceDN w:val="0"/>
              <w:adjustRightInd w:val="0"/>
              <w:spacing w:after="0" w:line="240" w:lineRule="auto"/>
              <w:rPr>
                <w:rFonts w:ascii="Cambria" w:hAnsi="Cambria" w:cs="Times New Roman"/>
                <w:sz w:val="28"/>
                <w:szCs w:val="28"/>
                <w:rtl/>
                <w:lang w:bidi="ar-IQ"/>
              </w:rPr>
            </w:pPr>
            <w:r w:rsidRPr="005D521F">
              <w:rPr>
                <w:rFonts w:ascii="Cambria" w:hAnsi="Cambria" w:cs="Times New Roman" w:hint="cs"/>
                <w:sz w:val="28"/>
                <w:szCs w:val="28"/>
                <w:rtl/>
                <w:lang w:bidi="ar-IQ"/>
              </w:rPr>
              <w:lastRenderedPageBreak/>
              <w:t>المراجع الالكترونية ،مواقع الانترنيت ،.....</w:t>
            </w:r>
          </w:p>
        </w:tc>
        <w:tc>
          <w:tcPr>
            <w:tcW w:w="5713" w:type="dxa"/>
            <w:shd w:val="clear" w:color="auto" w:fill="auto"/>
            <w:vAlign w:val="center"/>
          </w:tcPr>
          <w:p w:rsidR="00D738C0" w:rsidRPr="00067F11" w:rsidRDefault="00D738C0" w:rsidP="00D738C0">
            <w:pPr>
              <w:autoSpaceDE w:val="0"/>
              <w:autoSpaceDN w:val="0"/>
              <w:adjustRightInd w:val="0"/>
              <w:rPr>
                <w:rFonts w:ascii="Simplified Arabic" w:hAnsi="Simplified Arabic" w:cs="Simplified Arabic"/>
                <w:sz w:val="28"/>
                <w:szCs w:val="28"/>
                <w:lang w:bidi="ar-IQ"/>
              </w:rPr>
            </w:pPr>
            <w:r w:rsidRPr="00067F11">
              <w:rPr>
                <w:rFonts w:ascii="Simplified Arabic" w:hAnsi="Simplified Arabic" w:cs="Simplified Arabic"/>
                <w:sz w:val="28"/>
                <w:szCs w:val="28"/>
                <w:rtl/>
                <w:lang w:bidi="ar-IQ"/>
              </w:rPr>
              <w:t>مواقع الانترنيت التي تعنى باللغة العربية وادابها جميعها.</w:t>
            </w:r>
          </w:p>
        </w:tc>
      </w:tr>
    </w:tbl>
    <w:p w:rsidR="00D738C0" w:rsidRPr="005D521F" w:rsidRDefault="00D738C0" w:rsidP="00D738C0">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738C0" w:rsidRPr="005D521F" w:rsidTr="00D738C0">
        <w:trPr>
          <w:trHeight w:val="419"/>
        </w:trPr>
        <w:tc>
          <w:tcPr>
            <w:tcW w:w="9720" w:type="dxa"/>
            <w:shd w:val="clear" w:color="auto" w:fill="auto"/>
            <w:vAlign w:val="center"/>
          </w:tcPr>
          <w:p w:rsidR="00D738C0" w:rsidRPr="005D521F" w:rsidRDefault="00D738C0" w:rsidP="00175D91">
            <w:pPr>
              <w:numPr>
                <w:ilvl w:val="0"/>
                <w:numId w:val="6"/>
              </w:numPr>
              <w:tabs>
                <w:tab w:val="left" w:pos="507"/>
              </w:tabs>
              <w:autoSpaceDE w:val="0"/>
              <w:autoSpaceDN w:val="0"/>
              <w:adjustRightInd w:val="0"/>
              <w:spacing w:after="0" w:line="240" w:lineRule="auto"/>
              <w:rPr>
                <w:rFonts w:ascii="Cambria" w:hAnsi="Cambria" w:cs="Times New Roman"/>
                <w:sz w:val="28"/>
                <w:szCs w:val="28"/>
                <w:lang w:bidi="ar-IQ"/>
              </w:rPr>
            </w:pPr>
            <w:r w:rsidRPr="005D521F">
              <w:rPr>
                <w:rFonts w:ascii="Cambria" w:hAnsi="Cambria" w:cs="Times New Roman" w:hint="cs"/>
                <w:sz w:val="28"/>
                <w:szCs w:val="28"/>
                <w:rtl/>
                <w:lang w:bidi="ar-IQ"/>
              </w:rPr>
              <w:t>خطة تطوير المقرر الدراسي</w:t>
            </w:r>
          </w:p>
        </w:tc>
      </w:tr>
      <w:tr w:rsidR="00D738C0" w:rsidRPr="005D521F" w:rsidTr="00D738C0">
        <w:trPr>
          <w:trHeight w:val="1505"/>
        </w:trPr>
        <w:tc>
          <w:tcPr>
            <w:tcW w:w="9720" w:type="dxa"/>
            <w:shd w:val="clear" w:color="auto" w:fill="auto"/>
            <w:vAlign w:val="center"/>
          </w:tcPr>
          <w:p w:rsidR="00D738C0" w:rsidRDefault="00D738C0" w:rsidP="00175D91">
            <w:pPr>
              <w:pStyle w:val="a6"/>
              <w:numPr>
                <w:ilvl w:val="0"/>
                <w:numId w:val="73"/>
              </w:numPr>
              <w:autoSpaceDE w:val="0"/>
              <w:autoSpaceDN w:val="0"/>
              <w:adjustRightInd w:val="0"/>
              <w:spacing w:after="200" w:line="276" w:lineRule="auto"/>
              <w:ind w:left="398"/>
              <w:rPr>
                <w:rFonts w:ascii="Cambria" w:hAnsi="Cambria"/>
                <w:sz w:val="28"/>
                <w:szCs w:val="28"/>
                <w:lang w:bidi="ar-IQ"/>
              </w:rPr>
            </w:pPr>
            <w:r w:rsidRPr="00067F11">
              <w:rPr>
                <w:rFonts w:ascii="Cambria" w:hAnsi="Cambria" w:hint="cs"/>
                <w:sz w:val="28"/>
                <w:szCs w:val="28"/>
                <w:rtl/>
                <w:lang w:bidi="ar-IQ"/>
              </w:rPr>
              <w:t>التعاون مع اقسام اللغة العربية في الجامعات العربية والعالمية</w:t>
            </w:r>
            <w:r>
              <w:rPr>
                <w:rFonts w:ascii="Cambria" w:hAnsi="Cambria" w:hint="cs"/>
                <w:sz w:val="28"/>
                <w:szCs w:val="28"/>
                <w:rtl/>
                <w:lang w:bidi="ar-IQ"/>
              </w:rPr>
              <w:t>.</w:t>
            </w:r>
          </w:p>
          <w:p w:rsidR="00D738C0" w:rsidRDefault="00D738C0" w:rsidP="00175D91">
            <w:pPr>
              <w:pStyle w:val="a6"/>
              <w:numPr>
                <w:ilvl w:val="0"/>
                <w:numId w:val="73"/>
              </w:numPr>
              <w:autoSpaceDE w:val="0"/>
              <w:autoSpaceDN w:val="0"/>
              <w:adjustRightInd w:val="0"/>
              <w:spacing w:after="200" w:line="276" w:lineRule="auto"/>
              <w:ind w:left="398"/>
              <w:rPr>
                <w:rFonts w:ascii="Cambria" w:hAnsi="Cambria"/>
                <w:sz w:val="28"/>
                <w:szCs w:val="28"/>
                <w:lang w:bidi="ar-IQ"/>
              </w:rPr>
            </w:pPr>
            <w:r>
              <w:rPr>
                <w:rFonts w:ascii="Cambria" w:hAnsi="Cambria" w:hint="cs"/>
                <w:sz w:val="28"/>
                <w:szCs w:val="28"/>
                <w:rtl/>
                <w:lang w:bidi="ar-IQ"/>
              </w:rPr>
              <w:t>ابرام اتفاقيات التعاون العلمي فيما بين اقسام اللغة العربية في العراق والاقسام المتناظرة في المؤسسات التعليمية العربية والعالمية.</w:t>
            </w:r>
          </w:p>
          <w:p w:rsidR="00D738C0" w:rsidRPr="00067F11" w:rsidRDefault="00D738C0" w:rsidP="00175D91">
            <w:pPr>
              <w:pStyle w:val="a6"/>
              <w:numPr>
                <w:ilvl w:val="0"/>
                <w:numId w:val="73"/>
              </w:numPr>
              <w:autoSpaceDE w:val="0"/>
              <w:autoSpaceDN w:val="0"/>
              <w:adjustRightInd w:val="0"/>
              <w:spacing w:after="200" w:line="276" w:lineRule="auto"/>
              <w:ind w:left="398"/>
              <w:rPr>
                <w:rFonts w:ascii="Cambria" w:hAnsi="Cambria"/>
                <w:sz w:val="28"/>
                <w:szCs w:val="28"/>
                <w:lang w:bidi="ar-IQ"/>
              </w:rPr>
            </w:pPr>
            <w:r>
              <w:rPr>
                <w:rFonts w:ascii="Cambria" w:hAnsi="Cambria" w:hint="cs"/>
                <w:sz w:val="28"/>
                <w:szCs w:val="28"/>
                <w:rtl/>
                <w:lang w:bidi="ar-IQ"/>
              </w:rPr>
              <w:t>تقليل اعداد الطالبات المقبولات في اقسام اللغة العربية واعتماد المعدل مع رغبة الطالبة كأساس للقبول في اقسام اللغة العربية.</w:t>
            </w:r>
          </w:p>
        </w:tc>
      </w:tr>
    </w:tbl>
    <w:p w:rsidR="00D738C0" w:rsidRPr="00D738C0" w:rsidRDefault="00D738C0" w:rsidP="00D738C0">
      <w:pPr>
        <w:spacing w:after="240"/>
        <w:rPr>
          <w:sz w:val="24"/>
          <w:szCs w:val="24"/>
          <w:rtl/>
        </w:rPr>
      </w:pPr>
    </w:p>
    <w:p w:rsidR="00D738C0" w:rsidRDefault="00D738C0" w:rsidP="00D738C0">
      <w:pPr>
        <w:spacing w:after="240"/>
        <w:rPr>
          <w:sz w:val="24"/>
          <w:szCs w:val="24"/>
        </w:rPr>
      </w:pPr>
    </w:p>
    <w:p w:rsidR="00D738C0" w:rsidRP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A84319" w:rsidRPr="00EE06F8" w:rsidRDefault="00A84319" w:rsidP="00A84319">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A84319" w:rsidRDefault="00A84319" w:rsidP="00A84319">
      <w:pPr>
        <w:autoSpaceDE w:val="0"/>
        <w:autoSpaceDN w:val="0"/>
        <w:adjustRightInd w:val="0"/>
        <w:spacing w:before="240"/>
        <w:rPr>
          <w:rFonts w:cs="Times New Roman"/>
          <w:b/>
          <w:bCs/>
          <w:color w:val="1F4E79"/>
          <w:sz w:val="32"/>
          <w:szCs w:val="32"/>
          <w:rtl/>
          <w:lang w:bidi="ar-IQ"/>
        </w:rPr>
      </w:pPr>
    </w:p>
    <w:p w:rsidR="00A84319" w:rsidRPr="003C2E50" w:rsidRDefault="00A84319" w:rsidP="00A84319">
      <w:pPr>
        <w:autoSpaceDE w:val="0"/>
        <w:autoSpaceDN w:val="0"/>
        <w:adjustRightInd w:val="0"/>
        <w:spacing w:before="240"/>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84319" w:rsidRPr="00DB131F" w:rsidTr="00A84319">
        <w:trPr>
          <w:trHeight w:val="794"/>
        </w:trPr>
        <w:tc>
          <w:tcPr>
            <w:tcW w:w="9720" w:type="dxa"/>
            <w:shd w:val="clear" w:color="auto" w:fill="auto"/>
          </w:tcPr>
          <w:p w:rsidR="00A84319" w:rsidRPr="00DB131F" w:rsidRDefault="00A84319" w:rsidP="00A84319">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A84319" w:rsidRPr="00E734E3" w:rsidRDefault="00A84319" w:rsidP="00A84319">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D9D9D9"/>
                <w:sz w:val="28"/>
                <w:szCs w:val="28"/>
                <w:lang w:bidi="ar-IQ"/>
              </w:rPr>
            </w:pPr>
            <w:r w:rsidRPr="002A5419">
              <w:rPr>
                <w:rFonts w:ascii="Cambria" w:hAnsi="Cambria" w:cs="Times New Roman" w:hint="cs"/>
                <w:sz w:val="28"/>
                <w:szCs w:val="28"/>
                <w:rtl/>
                <w:lang w:bidi="ar-IQ"/>
              </w:rPr>
              <w:t xml:space="preserve">كلية </w:t>
            </w:r>
            <w:r>
              <w:rPr>
                <w:rFonts w:ascii="Cambria" w:hAnsi="Cambria" w:cs="Times New Roman" w:hint="cs"/>
                <w:sz w:val="28"/>
                <w:szCs w:val="28"/>
                <w:rtl/>
                <w:lang w:bidi="ar-IQ"/>
              </w:rPr>
              <w:t xml:space="preserve">التربية للبنات </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اللغة العربية </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الأدب الأندلسي</w:t>
            </w:r>
            <w:r w:rsidR="003B6960">
              <w:rPr>
                <w:rFonts w:ascii="Cambria" w:hAnsi="Cambria" w:cs="Times New Roman" w:hint="cs"/>
                <w:color w:val="000000"/>
                <w:sz w:val="28"/>
                <w:szCs w:val="28"/>
                <w:rtl/>
                <w:lang w:bidi="ar-IQ"/>
              </w:rPr>
              <w:t>/</w:t>
            </w:r>
            <w:r w:rsidR="00452DDA">
              <w:rPr>
                <w:rFonts w:ascii="Cambria" w:hAnsi="Cambria" w:cs="Times New Roman"/>
                <w:color w:val="000000"/>
                <w:sz w:val="28"/>
                <w:szCs w:val="28"/>
                <w:lang w:bidi="ar-IQ"/>
              </w:rPr>
              <w:t>325 A nAL</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يومي </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سنوي </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60 </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p>
        </w:tc>
      </w:tr>
      <w:tr w:rsidR="00A84319" w:rsidRPr="00DB131F" w:rsidTr="00A84319">
        <w:trPr>
          <w:trHeight w:val="725"/>
        </w:trPr>
        <w:tc>
          <w:tcPr>
            <w:tcW w:w="9720" w:type="dxa"/>
            <w:gridSpan w:val="2"/>
            <w:shd w:val="clear" w:color="auto" w:fill="auto"/>
            <w:vAlign w:val="center"/>
          </w:tcPr>
          <w:p w:rsidR="00A84319" w:rsidRPr="002A5419" w:rsidRDefault="00A84319" w:rsidP="00175D91">
            <w:pPr>
              <w:numPr>
                <w:ilvl w:val="0"/>
                <w:numId w:val="6"/>
              </w:numPr>
              <w:autoSpaceDE w:val="0"/>
              <w:autoSpaceDN w:val="0"/>
              <w:adjustRightInd w:val="0"/>
              <w:spacing w:after="0" w:line="240" w:lineRule="auto"/>
              <w:rPr>
                <w:rFonts w:ascii="Cambria" w:hAnsi="Cambria" w:cs="Times New Roman"/>
                <w:b/>
                <w:bCs/>
                <w:color w:val="000000"/>
                <w:sz w:val="28"/>
                <w:szCs w:val="28"/>
                <w:lang w:bidi="ar-IQ"/>
              </w:rPr>
            </w:pPr>
            <w:r w:rsidRPr="002A5419">
              <w:rPr>
                <w:rFonts w:ascii="Cambria" w:hAnsi="Cambria" w:cs="Times New Roman"/>
                <w:b/>
                <w:bCs/>
                <w:color w:val="000000"/>
                <w:sz w:val="28"/>
                <w:szCs w:val="28"/>
                <w:rtl/>
                <w:lang w:bidi="ar-IQ"/>
              </w:rPr>
              <w:t>أهداف المقرر</w:t>
            </w:r>
          </w:p>
        </w:tc>
      </w:tr>
      <w:tr w:rsidR="00A84319" w:rsidRPr="00DB131F" w:rsidTr="00A84319">
        <w:trPr>
          <w:trHeight w:val="518"/>
        </w:trPr>
        <w:tc>
          <w:tcPr>
            <w:tcW w:w="9720" w:type="dxa"/>
            <w:gridSpan w:val="2"/>
            <w:shd w:val="clear" w:color="auto" w:fill="auto"/>
            <w:vAlign w:val="center"/>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84319" w:rsidRPr="00E4594B" w:rsidTr="00A84319">
              <w:trPr>
                <w:trHeight w:val="567"/>
              </w:trPr>
              <w:tc>
                <w:tcPr>
                  <w:tcW w:w="9720" w:type="dxa"/>
                  <w:shd w:val="clear" w:color="auto" w:fill="auto"/>
                  <w:vAlign w:val="center"/>
                </w:tcPr>
                <w:p w:rsidR="00A84319" w:rsidRDefault="00A84319" w:rsidP="00A84319">
                  <w:pPr>
                    <w:autoSpaceDE w:val="0"/>
                    <w:autoSpaceDN w:val="0"/>
                    <w:adjustRightInd w:val="0"/>
                    <w:rPr>
                      <w:rFonts w:cs="Times New Roman"/>
                      <w:sz w:val="28"/>
                      <w:szCs w:val="28"/>
                      <w:rtl/>
                      <w:lang w:bidi="ar-IQ"/>
                    </w:rPr>
                  </w:pPr>
                  <w:r>
                    <w:rPr>
                      <w:rFonts w:cs="Times New Roman" w:hint="cs"/>
                      <w:sz w:val="28"/>
                      <w:szCs w:val="28"/>
                      <w:rtl/>
                      <w:lang w:bidi="ar-IQ"/>
                    </w:rPr>
                    <w:t>تعريف الطالبة بأهمية بلاد الأندلس وأدبها وفنونها .</w:t>
                  </w:r>
                </w:p>
                <w:p w:rsidR="00A84319" w:rsidRPr="00E4594B" w:rsidRDefault="00A84319" w:rsidP="00A84319">
                  <w:pPr>
                    <w:autoSpaceDE w:val="0"/>
                    <w:autoSpaceDN w:val="0"/>
                    <w:adjustRightInd w:val="0"/>
                    <w:rPr>
                      <w:rFonts w:cs="Times New Roman" w:hint="cs"/>
                      <w:sz w:val="28"/>
                      <w:szCs w:val="28"/>
                      <w:lang w:bidi="ar-IQ"/>
                    </w:rPr>
                  </w:pPr>
                </w:p>
              </w:tc>
            </w:tr>
            <w:tr w:rsidR="00A84319" w:rsidRPr="00E4594B" w:rsidTr="00A84319">
              <w:trPr>
                <w:trHeight w:val="510"/>
              </w:trPr>
              <w:tc>
                <w:tcPr>
                  <w:tcW w:w="9720" w:type="dxa"/>
                  <w:shd w:val="clear" w:color="auto" w:fill="auto"/>
                  <w:vAlign w:val="center"/>
                </w:tcPr>
                <w:p w:rsidR="00A84319" w:rsidRPr="00E4594B" w:rsidRDefault="00A84319" w:rsidP="00A84319">
                  <w:pPr>
                    <w:autoSpaceDE w:val="0"/>
                    <w:autoSpaceDN w:val="0"/>
                    <w:adjustRightInd w:val="0"/>
                    <w:rPr>
                      <w:rFonts w:cs="Times New Roman"/>
                      <w:sz w:val="28"/>
                      <w:szCs w:val="28"/>
                      <w:lang w:bidi="ar-IQ"/>
                    </w:rPr>
                  </w:pPr>
                  <w:r>
                    <w:rPr>
                      <w:rFonts w:cs="Times New Roman" w:hint="cs"/>
                      <w:sz w:val="28"/>
                      <w:szCs w:val="28"/>
                      <w:rtl/>
                      <w:lang w:bidi="ar-IQ"/>
                    </w:rPr>
                    <w:t>والوقوف على أهم الأشعار الأندلسية التي تم تداولها من قبل روادها وتحليل سماتها الفنية .</w:t>
                  </w:r>
                </w:p>
              </w:tc>
            </w:tr>
          </w:tbl>
          <w:p w:rsidR="00A84319" w:rsidRPr="00E833C9" w:rsidRDefault="00A84319" w:rsidP="00A84319">
            <w:pPr>
              <w:autoSpaceDE w:val="0"/>
              <w:autoSpaceDN w:val="0"/>
              <w:adjustRightInd w:val="0"/>
              <w:rPr>
                <w:rFonts w:ascii="Cambria" w:hAnsi="Cambria"/>
                <w:b/>
                <w:bCs/>
                <w:color w:val="000000"/>
                <w:sz w:val="28"/>
                <w:szCs w:val="28"/>
                <w:lang w:bidi="ar-IQ"/>
              </w:rPr>
            </w:pPr>
          </w:p>
        </w:tc>
      </w:tr>
      <w:tr w:rsidR="00A84319" w:rsidRPr="00DB131F" w:rsidTr="00A84319">
        <w:trPr>
          <w:trHeight w:val="716"/>
        </w:trPr>
        <w:tc>
          <w:tcPr>
            <w:tcW w:w="9720" w:type="dxa"/>
            <w:gridSpan w:val="2"/>
            <w:shd w:val="clear" w:color="auto" w:fill="auto"/>
            <w:vAlign w:val="center"/>
          </w:tcPr>
          <w:p w:rsidR="00A84319" w:rsidRPr="00DB131F" w:rsidRDefault="00A84319" w:rsidP="00A84319">
            <w:pPr>
              <w:autoSpaceDE w:val="0"/>
              <w:autoSpaceDN w:val="0"/>
              <w:adjustRightInd w:val="0"/>
              <w:ind w:left="360"/>
              <w:rPr>
                <w:rFonts w:ascii="Cambria" w:hAnsi="Cambria"/>
                <w:color w:val="000000"/>
                <w:sz w:val="28"/>
                <w:szCs w:val="28"/>
                <w:lang w:bidi="ar-IQ"/>
              </w:rPr>
            </w:pPr>
          </w:p>
        </w:tc>
      </w:tr>
      <w:tr w:rsidR="00A84319" w:rsidRPr="00DB131F" w:rsidTr="00A84319">
        <w:trPr>
          <w:trHeight w:val="626"/>
        </w:trPr>
        <w:tc>
          <w:tcPr>
            <w:tcW w:w="9720" w:type="dxa"/>
            <w:gridSpan w:val="2"/>
            <w:shd w:val="clear" w:color="auto" w:fill="auto"/>
            <w:vAlign w:val="center"/>
          </w:tcPr>
          <w:p w:rsidR="00A84319" w:rsidRPr="00DB131F" w:rsidRDefault="00A84319" w:rsidP="00A84319">
            <w:pPr>
              <w:autoSpaceDE w:val="0"/>
              <w:autoSpaceDN w:val="0"/>
              <w:adjustRightInd w:val="0"/>
              <w:ind w:left="360"/>
              <w:rPr>
                <w:rFonts w:ascii="Cambria" w:hAnsi="Cambria"/>
                <w:color w:val="000000"/>
                <w:sz w:val="28"/>
                <w:szCs w:val="28"/>
                <w:lang w:bidi="ar-IQ"/>
              </w:rPr>
            </w:pPr>
          </w:p>
        </w:tc>
      </w:tr>
      <w:tr w:rsidR="00A84319" w:rsidRPr="00DB131F" w:rsidTr="00A84319">
        <w:trPr>
          <w:trHeight w:val="698"/>
        </w:trPr>
        <w:tc>
          <w:tcPr>
            <w:tcW w:w="9720" w:type="dxa"/>
            <w:gridSpan w:val="2"/>
            <w:shd w:val="clear" w:color="auto" w:fill="auto"/>
            <w:vAlign w:val="center"/>
          </w:tcPr>
          <w:p w:rsidR="00A84319" w:rsidRPr="00DB131F" w:rsidRDefault="00A84319" w:rsidP="00A84319">
            <w:pPr>
              <w:autoSpaceDE w:val="0"/>
              <w:autoSpaceDN w:val="0"/>
              <w:adjustRightInd w:val="0"/>
              <w:ind w:left="360"/>
              <w:rPr>
                <w:rFonts w:ascii="Cambria" w:hAnsi="Cambria"/>
                <w:color w:val="000000"/>
                <w:sz w:val="28"/>
                <w:szCs w:val="28"/>
                <w:lang w:bidi="ar-IQ"/>
              </w:rPr>
            </w:pPr>
          </w:p>
        </w:tc>
      </w:tr>
      <w:tr w:rsidR="00A84319" w:rsidRPr="00DB131F" w:rsidTr="00A84319">
        <w:trPr>
          <w:trHeight w:val="536"/>
        </w:trPr>
        <w:tc>
          <w:tcPr>
            <w:tcW w:w="9720" w:type="dxa"/>
            <w:gridSpan w:val="2"/>
            <w:shd w:val="clear" w:color="auto" w:fill="auto"/>
            <w:vAlign w:val="center"/>
          </w:tcPr>
          <w:p w:rsidR="00A84319" w:rsidRPr="00DB131F" w:rsidRDefault="00A84319" w:rsidP="00A84319">
            <w:pPr>
              <w:autoSpaceDE w:val="0"/>
              <w:autoSpaceDN w:val="0"/>
              <w:adjustRightInd w:val="0"/>
              <w:ind w:left="360"/>
              <w:rPr>
                <w:rFonts w:ascii="Cambria" w:hAnsi="Cambria"/>
                <w:color w:val="000000"/>
                <w:sz w:val="28"/>
                <w:szCs w:val="28"/>
                <w:lang w:bidi="ar-IQ"/>
              </w:rPr>
            </w:pPr>
          </w:p>
        </w:tc>
      </w:tr>
      <w:tr w:rsidR="00A84319" w:rsidRPr="00DB131F" w:rsidTr="00A84319">
        <w:trPr>
          <w:trHeight w:val="203"/>
        </w:trPr>
        <w:tc>
          <w:tcPr>
            <w:tcW w:w="9720" w:type="dxa"/>
            <w:gridSpan w:val="2"/>
            <w:shd w:val="clear" w:color="auto" w:fill="auto"/>
            <w:vAlign w:val="center"/>
          </w:tcPr>
          <w:p w:rsidR="00A84319" w:rsidRDefault="00A84319" w:rsidP="00A84319">
            <w:pPr>
              <w:autoSpaceDE w:val="0"/>
              <w:autoSpaceDN w:val="0"/>
              <w:adjustRightInd w:val="0"/>
              <w:ind w:left="360"/>
              <w:rPr>
                <w:rFonts w:ascii="Cambria" w:hAnsi="Cambria"/>
                <w:color w:val="000000"/>
                <w:sz w:val="28"/>
                <w:szCs w:val="28"/>
                <w:rtl/>
                <w:lang w:bidi="ar-IQ"/>
              </w:rPr>
            </w:pPr>
          </w:p>
          <w:p w:rsidR="00A84319" w:rsidRDefault="00A84319" w:rsidP="00A84319">
            <w:pPr>
              <w:autoSpaceDE w:val="0"/>
              <w:autoSpaceDN w:val="0"/>
              <w:adjustRightInd w:val="0"/>
              <w:ind w:left="360"/>
              <w:rPr>
                <w:rFonts w:ascii="Cambria" w:hAnsi="Cambria"/>
                <w:color w:val="000000"/>
                <w:sz w:val="28"/>
                <w:szCs w:val="28"/>
                <w:rtl/>
                <w:lang w:bidi="ar-IQ"/>
              </w:rPr>
            </w:pPr>
          </w:p>
          <w:p w:rsidR="00A84319" w:rsidRPr="00DB131F" w:rsidRDefault="00A84319" w:rsidP="00A84319">
            <w:pPr>
              <w:autoSpaceDE w:val="0"/>
              <w:autoSpaceDN w:val="0"/>
              <w:adjustRightInd w:val="0"/>
              <w:rPr>
                <w:rFonts w:ascii="Cambria" w:hAnsi="Cambria"/>
                <w:color w:val="000000"/>
                <w:sz w:val="28"/>
                <w:szCs w:val="28"/>
                <w:lang w:bidi="ar-IQ"/>
              </w:rPr>
            </w:pPr>
          </w:p>
        </w:tc>
      </w:tr>
    </w:tbl>
    <w:p w:rsidR="00A84319" w:rsidRPr="0020555A" w:rsidRDefault="00A84319" w:rsidP="00A84319">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A84319" w:rsidRPr="00DB131F" w:rsidTr="00A84319">
        <w:trPr>
          <w:trHeight w:val="653"/>
        </w:trPr>
        <w:tc>
          <w:tcPr>
            <w:tcW w:w="9818" w:type="dxa"/>
            <w:shd w:val="clear" w:color="auto" w:fill="auto"/>
            <w:vAlign w:val="center"/>
          </w:tcPr>
          <w:p w:rsidR="00A84319" w:rsidRPr="00DB131F" w:rsidRDefault="00A84319"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A84319" w:rsidRPr="00DB131F" w:rsidTr="00A84319">
        <w:trPr>
          <w:trHeight w:val="2490"/>
        </w:trPr>
        <w:tc>
          <w:tcPr>
            <w:tcW w:w="9818" w:type="dxa"/>
            <w:shd w:val="clear" w:color="auto" w:fill="auto"/>
            <w:vAlign w:val="center"/>
          </w:tcPr>
          <w:p w:rsidR="00A84319" w:rsidRPr="00135F9B" w:rsidRDefault="00A84319" w:rsidP="00A84319">
            <w:pPr>
              <w:autoSpaceDE w:val="0"/>
              <w:autoSpaceDN w:val="0"/>
              <w:adjustRightInd w:val="0"/>
              <w:ind w:left="612"/>
              <w:rPr>
                <w:rFonts w:ascii="Cambria" w:hAnsi="Cambria" w:cs="Times New Roman"/>
                <w:color w:val="000000"/>
                <w:sz w:val="28"/>
                <w:szCs w:val="28"/>
                <w:lang w:bidi="ar-IQ"/>
              </w:rPr>
            </w:pPr>
            <w:r w:rsidRPr="00135F9B">
              <w:rPr>
                <w:rFonts w:ascii="Cambria" w:hAnsi="Cambria" w:cs="Times New Roman" w:hint="cs"/>
                <w:color w:val="000000"/>
                <w:sz w:val="28"/>
                <w:szCs w:val="28"/>
                <w:rtl/>
                <w:lang w:bidi="ar-IQ"/>
              </w:rPr>
              <w:t>أ-ا الاهداف المعرفية .</w:t>
            </w:r>
          </w:p>
          <w:p w:rsidR="00A84319" w:rsidRPr="00AF0F9E" w:rsidRDefault="00A84319" w:rsidP="00A84319">
            <w:pPr>
              <w:autoSpaceDE w:val="0"/>
              <w:autoSpaceDN w:val="0"/>
              <w:adjustRightInd w:val="0"/>
              <w:ind w:left="612"/>
              <w:rPr>
                <w:rFonts w:ascii="Cambria" w:hAnsi="Cambria" w:cs="Times New Roman"/>
                <w:color w:val="000000"/>
                <w:sz w:val="28"/>
                <w:szCs w:val="28"/>
                <w:lang w:bidi="ar-IQ"/>
              </w:rPr>
            </w:pPr>
            <w:r w:rsidRPr="00AF0F9E">
              <w:rPr>
                <w:rFonts w:ascii="Cambria" w:hAnsi="Cambria" w:cs="Times New Roman"/>
                <w:color w:val="000000"/>
                <w:sz w:val="28"/>
                <w:szCs w:val="28"/>
                <w:rtl/>
                <w:lang w:bidi="ar-IQ"/>
              </w:rPr>
              <w:t xml:space="preserve">أ1-  أن يعرف الأدب الأندلسي وأهميته     </w:t>
            </w:r>
          </w:p>
          <w:p w:rsidR="00A84319" w:rsidRPr="00AF0F9E" w:rsidRDefault="00A84319" w:rsidP="00A84319">
            <w:pPr>
              <w:autoSpaceDE w:val="0"/>
              <w:autoSpaceDN w:val="0"/>
              <w:adjustRightInd w:val="0"/>
              <w:ind w:left="612"/>
              <w:rPr>
                <w:rFonts w:ascii="Cambria" w:hAnsi="Cambria" w:cs="Times New Roman"/>
                <w:color w:val="000000"/>
                <w:sz w:val="28"/>
                <w:szCs w:val="28"/>
                <w:lang w:bidi="ar-IQ"/>
              </w:rPr>
            </w:pPr>
            <w:r w:rsidRPr="00AF0F9E">
              <w:rPr>
                <w:rFonts w:ascii="Cambria" w:hAnsi="Cambria" w:cs="Times New Roman"/>
                <w:color w:val="000000"/>
                <w:sz w:val="28"/>
                <w:szCs w:val="28"/>
                <w:rtl/>
                <w:lang w:bidi="ar-IQ"/>
              </w:rPr>
              <w:t>أ2-  أن يعرف قيمة الأدب الأندلسي الفنية والتاريخية .</w:t>
            </w:r>
          </w:p>
          <w:p w:rsidR="00A84319" w:rsidRPr="00AF0F9E" w:rsidRDefault="00A84319" w:rsidP="00A84319">
            <w:pPr>
              <w:autoSpaceDE w:val="0"/>
              <w:autoSpaceDN w:val="0"/>
              <w:adjustRightInd w:val="0"/>
              <w:ind w:left="612"/>
              <w:rPr>
                <w:rFonts w:ascii="Cambria" w:hAnsi="Cambria" w:cs="Times New Roman"/>
                <w:color w:val="000000"/>
                <w:sz w:val="28"/>
                <w:szCs w:val="28"/>
                <w:lang w:bidi="ar-IQ"/>
              </w:rPr>
            </w:pPr>
            <w:r w:rsidRPr="00AF0F9E">
              <w:rPr>
                <w:rFonts w:ascii="Cambria" w:hAnsi="Cambria" w:cs="Times New Roman"/>
                <w:color w:val="000000"/>
                <w:sz w:val="28"/>
                <w:szCs w:val="28"/>
                <w:rtl/>
                <w:lang w:bidi="ar-IQ"/>
              </w:rPr>
              <w:t>أ3- أن يفهم الشعر ومميزاته الأندلسية  .</w:t>
            </w:r>
          </w:p>
          <w:p w:rsidR="00A84319" w:rsidRPr="00AF0F9E" w:rsidRDefault="00A84319" w:rsidP="00A84319">
            <w:pPr>
              <w:autoSpaceDE w:val="0"/>
              <w:autoSpaceDN w:val="0"/>
              <w:adjustRightInd w:val="0"/>
              <w:ind w:left="612"/>
              <w:rPr>
                <w:rFonts w:ascii="Cambria" w:hAnsi="Cambria" w:cs="Times New Roman"/>
                <w:color w:val="000000"/>
                <w:sz w:val="28"/>
                <w:szCs w:val="28"/>
                <w:lang w:bidi="ar-IQ"/>
              </w:rPr>
            </w:pPr>
            <w:r w:rsidRPr="00AF0F9E">
              <w:rPr>
                <w:rFonts w:ascii="Cambria" w:hAnsi="Cambria" w:cs="Times New Roman"/>
                <w:color w:val="000000"/>
                <w:sz w:val="28"/>
                <w:szCs w:val="28"/>
                <w:rtl/>
                <w:lang w:bidi="ar-IQ"/>
              </w:rPr>
              <w:t xml:space="preserve">أ4-  أن يفهم النثر والكتابة في العصر الأندلسي وأثر أقليم الأندلسي على الأدب </w:t>
            </w:r>
          </w:p>
          <w:p w:rsidR="00A84319" w:rsidRPr="00AF0F9E" w:rsidRDefault="00A84319" w:rsidP="00A84319">
            <w:pPr>
              <w:autoSpaceDE w:val="0"/>
              <w:autoSpaceDN w:val="0"/>
              <w:adjustRightInd w:val="0"/>
              <w:ind w:left="612"/>
              <w:rPr>
                <w:rFonts w:ascii="Cambria" w:hAnsi="Cambria" w:cs="Times New Roman"/>
                <w:color w:val="000000"/>
                <w:sz w:val="28"/>
                <w:szCs w:val="28"/>
                <w:lang w:bidi="ar-IQ"/>
              </w:rPr>
            </w:pPr>
          </w:p>
        </w:tc>
      </w:tr>
      <w:tr w:rsidR="00A84319" w:rsidRPr="00DB131F" w:rsidTr="00A84319">
        <w:trPr>
          <w:trHeight w:val="1631"/>
        </w:trPr>
        <w:tc>
          <w:tcPr>
            <w:tcW w:w="9818" w:type="dxa"/>
            <w:shd w:val="clear" w:color="auto" w:fill="auto"/>
            <w:vAlign w:val="center"/>
          </w:tcPr>
          <w:p w:rsidR="00A84319" w:rsidRPr="00880DD9" w:rsidRDefault="00A84319" w:rsidP="00A84319">
            <w:pPr>
              <w:autoSpaceDE w:val="0"/>
              <w:autoSpaceDN w:val="0"/>
              <w:adjustRightInd w:val="0"/>
              <w:ind w:left="612"/>
              <w:rPr>
                <w:rFonts w:ascii="Cambria" w:hAnsi="Cambria" w:cs="Times New Roman"/>
                <w:color w:val="000000"/>
                <w:sz w:val="28"/>
                <w:szCs w:val="28"/>
                <w:rtl/>
                <w:lang w:bidi="ar-IQ"/>
              </w:rPr>
            </w:pPr>
            <w:r w:rsidRPr="00880DD9">
              <w:rPr>
                <w:rFonts w:ascii="Cambria" w:hAnsi="Cambria" w:cs="Times New Roman"/>
                <w:color w:val="000000"/>
                <w:sz w:val="28"/>
                <w:szCs w:val="28"/>
                <w:rtl/>
                <w:lang w:bidi="ar-IQ"/>
              </w:rPr>
              <w:lastRenderedPageBreak/>
              <w:t xml:space="preserve">ب </w:t>
            </w:r>
            <w:r w:rsidRPr="00880DD9">
              <w:rPr>
                <w:rFonts w:ascii="Cambria" w:hAnsi="Cambria" w:cs="Times New Roman" w:hint="cs"/>
                <w:color w:val="000000"/>
                <w:sz w:val="28"/>
                <w:szCs w:val="28"/>
                <w:rtl/>
                <w:lang w:bidi="ar-IQ"/>
              </w:rPr>
              <w:t>-الاهداف المهاراتية الخاصة بالبرنامج :</w:t>
            </w:r>
          </w:p>
          <w:p w:rsidR="00A84319" w:rsidRPr="00880DD9" w:rsidRDefault="00A84319" w:rsidP="00A84319">
            <w:pPr>
              <w:autoSpaceDE w:val="0"/>
              <w:autoSpaceDN w:val="0"/>
              <w:adjustRightInd w:val="0"/>
              <w:ind w:left="612"/>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 xml:space="preserve">ب </w:t>
            </w:r>
            <w:r w:rsidRPr="00880DD9">
              <w:rPr>
                <w:rFonts w:ascii="Cambria" w:hAnsi="Cambria" w:cs="Times New Roman"/>
                <w:color w:val="000000"/>
                <w:sz w:val="28"/>
                <w:szCs w:val="28"/>
                <w:rtl/>
                <w:lang w:bidi="ar-IQ"/>
              </w:rPr>
              <w:t xml:space="preserve">1 </w:t>
            </w:r>
            <w:r w:rsidRPr="00880DD9">
              <w:rPr>
                <w:rFonts w:ascii="Cambria" w:hAnsi="Cambria" w:cs="Times New Roman" w:hint="cs"/>
                <w:color w:val="000000"/>
                <w:sz w:val="28"/>
                <w:szCs w:val="28"/>
                <w:rtl/>
                <w:lang w:bidi="ar-IQ"/>
              </w:rPr>
              <w:t xml:space="preserve">– قدرة الطالبة على صياغة لفظة صحيحة خالية من الخطأ </w:t>
            </w:r>
          </w:p>
          <w:p w:rsidR="00A84319" w:rsidRPr="00880DD9" w:rsidRDefault="00A84319" w:rsidP="00A84319">
            <w:pPr>
              <w:autoSpaceDE w:val="0"/>
              <w:autoSpaceDN w:val="0"/>
              <w:adjustRightInd w:val="0"/>
              <w:ind w:left="612"/>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 xml:space="preserve">ب </w:t>
            </w:r>
            <w:r w:rsidRPr="00880DD9">
              <w:rPr>
                <w:rFonts w:ascii="Cambria" w:hAnsi="Cambria" w:cs="Times New Roman"/>
                <w:color w:val="000000"/>
                <w:sz w:val="28"/>
                <w:szCs w:val="28"/>
                <w:rtl/>
                <w:lang w:bidi="ar-IQ"/>
              </w:rPr>
              <w:t xml:space="preserve">2 - </w:t>
            </w:r>
            <w:r w:rsidRPr="00880DD9">
              <w:rPr>
                <w:rFonts w:ascii="Cambria" w:hAnsi="Cambria" w:cs="Times New Roman" w:hint="cs"/>
                <w:color w:val="000000"/>
                <w:sz w:val="28"/>
                <w:szCs w:val="28"/>
                <w:rtl/>
                <w:lang w:bidi="ar-IQ"/>
              </w:rPr>
              <w:t xml:space="preserve"> تمكين الطالبة من استخدام البناء اللفظي الأفصح في الجملة .</w:t>
            </w:r>
          </w:p>
          <w:p w:rsidR="00A84319" w:rsidRPr="00880DD9" w:rsidRDefault="00A84319" w:rsidP="00A84319">
            <w:pPr>
              <w:autoSpaceDE w:val="0"/>
              <w:autoSpaceDN w:val="0"/>
              <w:adjustRightInd w:val="0"/>
              <w:ind w:left="612"/>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 xml:space="preserve">ب </w:t>
            </w:r>
            <w:r w:rsidRPr="00880DD9">
              <w:rPr>
                <w:rFonts w:ascii="Cambria" w:hAnsi="Cambria" w:cs="Times New Roman"/>
                <w:color w:val="000000"/>
                <w:sz w:val="28"/>
                <w:szCs w:val="28"/>
                <w:rtl/>
                <w:lang w:bidi="ar-IQ"/>
              </w:rPr>
              <w:t xml:space="preserve">3 -  </w:t>
            </w:r>
            <w:r w:rsidRPr="00880DD9">
              <w:rPr>
                <w:rFonts w:ascii="Cambria" w:hAnsi="Cambria" w:cs="Times New Roman" w:hint="cs"/>
                <w:color w:val="000000"/>
                <w:sz w:val="28"/>
                <w:szCs w:val="28"/>
                <w:rtl/>
                <w:lang w:bidi="ar-IQ"/>
              </w:rPr>
              <w:t>تمكين الطالبة من استخدام البناء اللفظي من الأنسب من حيث المعنى .</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p>
        </w:tc>
      </w:tr>
      <w:tr w:rsidR="00A84319" w:rsidRPr="00DB131F" w:rsidTr="00A84319">
        <w:trPr>
          <w:trHeight w:val="423"/>
        </w:trPr>
        <w:tc>
          <w:tcPr>
            <w:tcW w:w="9818"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A84319" w:rsidRPr="00DB131F" w:rsidTr="00A84319">
        <w:trPr>
          <w:trHeight w:val="624"/>
        </w:trPr>
        <w:tc>
          <w:tcPr>
            <w:tcW w:w="9818" w:type="dxa"/>
            <w:shd w:val="clear" w:color="auto" w:fill="auto"/>
            <w:vAlign w:val="center"/>
          </w:tcPr>
          <w:p w:rsidR="00A84319" w:rsidRPr="00AF0F9E" w:rsidRDefault="00A84319" w:rsidP="00A84319">
            <w:pPr>
              <w:autoSpaceDE w:val="0"/>
              <w:autoSpaceDN w:val="0"/>
              <w:adjustRightInd w:val="0"/>
              <w:ind w:left="360"/>
              <w:rPr>
                <w:rFonts w:cs="Times New Roman"/>
                <w:sz w:val="28"/>
                <w:szCs w:val="28"/>
                <w:rtl/>
                <w:lang w:bidi="ar-IQ"/>
              </w:rPr>
            </w:pPr>
            <w:r w:rsidRPr="00AF0F9E">
              <w:rPr>
                <w:rFonts w:cs="Times New Roman"/>
                <w:sz w:val="28"/>
                <w:szCs w:val="28"/>
                <w:rtl/>
                <w:lang w:bidi="ar-IQ"/>
              </w:rPr>
              <w:t>ـ القدرة على معرفة النصوص الأدبية وعلاقتها بالمجتمع الأندلسي .</w:t>
            </w:r>
          </w:p>
          <w:p w:rsidR="00A84319" w:rsidRPr="00AF0F9E" w:rsidRDefault="00A84319" w:rsidP="00A84319">
            <w:pPr>
              <w:autoSpaceDE w:val="0"/>
              <w:autoSpaceDN w:val="0"/>
              <w:adjustRightInd w:val="0"/>
              <w:ind w:left="360"/>
              <w:rPr>
                <w:rFonts w:cs="Times New Roman"/>
                <w:sz w:val="28"/>
                <w:szCs w:val="28"/>
                <w:rtl/>
                <w:lang w:bidi="ar-IQ"/>
              </w:rPr>
            </w:pPr>
            <w:r w:rsidRPr="00AF0F9E">
              <w:rPr>
                <w:rFonts w:cs="Times New Roman"/>
                <w:sz w:val="28"/>
                <w:szCs w:val="28"/>
                <w:rtl/>
                <w:lang w:bidi="ar-IQ"/>
              </w:rPr>
              <w:t>ـ أثر البيئة الأندلسية على الأدب الأندلسي .</w:t>
            </w:r>
          </w:p>
          <w:p w:rsidR="00A84319" w:rsidRPr="00AF0F9E" w:rsidRDefault="00A84319" w:rsidP="00A84319">
            <w:pPr>
              <w:autoSpaceDE w:val="0"/>
              <w:autoSpaceDN w:val="0"/>
              <w:adjustRightInd w:val="0"/>
              <w:ind w:left="360"/>
              <w:rPr>
                <w:rFonts w:cs="Times New Roman"/>
                <w:sz w:val="28"/>
                <w:szCs w:val="28"/>
                <w:rtl/>
                <w:lang w:bidi="ar-IQ"/>
              </w:rPr>
            </w:pPr>
            <w:r w:rsidRPr="00AF0F9E">
              <w:rPr>
                <w:rFonts w:cs="Times New Roman"/>
                <w:sz w:val="28"/>
                <w:szCs w:val="28"/>
                <w:rtl/>
                <w:lang w:bidi="ar-IQ"/>
              </w:rPr>
              <w:t xml:space="preserve">ـ  القيمة الفنية والموضوعية للأدب الأندلسي  . </w:t>
            </w:r>
          </w:p>
          <w:p w:rsidR="00A84319" w:rsidRPr="00E4594B" w:rsidRDefault="00A84319" w:rsidP="00A84319">
            <w:pPr>
              <w:autoSpaceDE w:val="0"/>
              <w:autoSpaceDN w:val="0"/>
              <w:adjustRightInd w:val="0"/>
              <w:ind w:left="360"/>
              <w:rPr>
                <w:rFonts w:cs="Times New Roman"/>
                <w:sz w:val="28"/>
                <w:szCs w:val="28"/>
                <w:rtl/>
                <w:lang w:bidi="ar-IQ"/>
              </w:rPr>
            </w:pPr>
            <w:r w:rsidRPr="00AF0F9E">
              <w:rPr>
                <w:rFonts w:cs="Times New Roman"/>
                <w:sz w:val="28"/>
                <w:szCs w:val="28"/>
                <w:rtl/>
                <w:lang w:bidi="ar-IQ"/>
              </w:rPr>
              <w:t>ـ  المتغيرات الاجتماعية والسياسية وأثرها على الأدب الأندلسي  .</w:t>
            </w:r>
          </w:p>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p>
        </w:tc>
      </w:tr>
      <w:tr w:rsidR="00A84319" w:rsidRPr="00DB131F" w:rsidTr="00A84319">
        <w:trPr>
          <w:trHeight w:val="400"/>
        </w:trPr>
        <w:tc>
          <w:tcPr>
            <w:tcW w:w="9818"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A84319" w:rsidRPr="00DB131F" w:rsidTr="00A84319">
        <w:trPr>
          <w:trHeight w:val="624"/>
        </w:trPr>
        <w:tc>
          <w:tcPr>
            <w:tcW w:w="9818" w:type="dxa"/>
            <w:shd w:val="clear" w:color="auto" w:fill="auto"/>
            <w:vAlign w:val="center"/>
          </w:tcPr>
          <w:p w:rsidR="00A84319" w:rsidRPr="00880DD9" w:rsidRDefault="00A84319" w:rsidP="00A84319">
            <w:pPr>
              <w:autoSpaceDE w:val="0"/>
              <w:autoSpaceDN w:val="0"/>
              <w:adjustRightInd w:val="0"/>
              <w:ind w:left="360"/>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lastRenderedPageBreak/>
              <w:t>ـ نتائج الاختبارات اليومية .</w:t>
            </w:r>
          </w:p>
          <w:p w:rsidR="00A84319" w:rsidRPr="00880DD9" w:rsidRDefault="00A84319" w:rsidP="00A84319">
            <w:pPr>
              <w:autoSpaceDE w:val="0"/>
              <w:autoSpaceDN w:val="0"/>
              <w:adjustRightInd w:val="0"/>
              <w:ind w:left="360"/>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 xml:space="preserve">ـ نتائج الاختبارات الأسبوعية . </w:t>
            </w:r>
          </w:p>
          <w:p w:rsidR="00A84319" w:rsidRPr="00880DD9" w:rsidRDefault="00A84319" w:rsidP="00A84319">
            <w:pPr>
              <w:autoSpaceDE w:val="0"/>
              <w:autoSpaceDN w:val="0"/>
              <w:adjustRightInd w:val="0"/>
              <w:ind w:left="360"/>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 xml:space="preserve">ـ نتائج الاختبارات الفصلية . </w:t>
            </w:r>
          </w:p>
          <w:p w:rsidR="00A84319" w:rsidRPr="00DB131F" w:rsidRDefault="00A84319" w:rsidP="00A84319">
            <w:pPr>
              <w:autoSpaceDE w:val="0"/>
              <w:autoSpaceDN w:val="0"/>
              <w:adjustRightInd w:val="0"/>
              <w:ind w:left="360"/>
              <w:rPr>
                <w:rFonts w:ascii="Cambria" w:hAnsi="Cambria" w:cs="Times New Roman"/>
                <w:color w:val="000000"/>
                <w:sz w:val="28"/>
                <w:szCs w:val="28"/>
                <w:rtl/>
                <w:lang w:bidi="ar-IQ"/>
              </w:rPr>
            </w:pPr>
            <w:r w:rsidRPr="00880DD9">
              <w:rPr>
                <w:rFonts w:ascii="Cambria" w:hAnsi="Cambria" w:cs="Times New Roman" w:hint="cs"/>
                <w:color w:val="000000"/>
                <w:sz w:val="28"/>
                <w:szCs w:val="28"/>
                <w:rtl/>
                <w:lang w:bidi="ar-IQ"/>
              </w:rPr>
              <w:t>نتائج الاختبارات النهائية للدور الأول والثاني التي تخضع لها الطالبة .</w:t>
            </w:r>
          </w:p>
          <w:p w:rsidR="00A84319" w:rsidRPr="00DB131F" w:rsidRDefault="00A84319" w:rsidP="00A84319">
            <w:pPr>
              <w:autoSpaceDE w:val="0"/>
              <w:autoSpaceDN w:val="0"/>
              <w:adjustRightInd w:val="0"/>
              <w:ind w:left="360"/>
              <w:rPr>
                <w:rFonts w:ascii="Cambria" w:hAnsi="Cambria" w:cs="Times New Roman"/>
                <w:color w:val="000000"/>
                <w:sz w:val="28"/>
                <w:szCs w:val="28"/>
                <w:rtl/>
                <w:lang w:bidi="ar-IQ"/>
              </w:rPr>
            </w:pPr>
          </w:p>
          <w:p w:rsidR="00A84319" w:rsidRPr="00DB131F" w:rsidRDefault="00A84319" w:rsidP="00A84319">
            <w:pPr>
              <w:autoSpaceDE w:val="0"/>
              <w:autoSpaceDN w:val="0"/>
              <w:adjustRightInd w:val="0"/>
              <w:ind w:left="360"/>
              <w:rPr>
                <w:rFonts w:ascii="Cambria" w:hAnsi="Cambria" w:cs="Times New Roman"/>
                <w:color w:val="000000"/>
                <w:sz w:val="28"/>
                <w:szCs w:val="28"/>
                <w:rtl/>
                <w:lang w:bidi="ar-IQ"/>
              </w:rPr>
            </w:pPr>
          </w:p>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p>
        </w:tc>
      </w:tr>
      <w:tr w:rsidR="00A84319" w:rsidRPr="00DB131F" w:rsidTr="00A84319">
        <w:trPr>
          <w:trHeight w:val="1290"/>
        </w:trPr>
        <w:tc>
          <w:tcPr>
            <w:tcW w:w="9818" w:type="dxa"/>
            <w:shd w:val="clear" w:color="auto" w:fill="auto"/>
            <w:vAlign w:val="center"/>
          </w:tcPr>
          <w:p w:rsidR="00A84319" w:rsidRPr="001E7507" w:rsidRDefault="00A84319" w:rsidP="00A84319">
            <w:pPr>
              <w:autoSpaceDE w:val="0"/>
              <w:autoSpaceDN w:val="0"/>
              <w:adjustRightInd w:val="0"/>
              <w:ind w:left="612"/>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ج-الاهداف الوجدانية والقيمية :</w:t>
            </w:r>
          </w:p>
          <w:p w:rsidR="00A84319" w:rsidRPr="00AF0F9E" w:rsidRDefault="00A84319" w:rsidP="00A84319">
            <w:pPr>
              <w:autoSpaceDE w:val="0"/>
              <w:autoSpaceDN w:val="0"/>
              <w:adjustRightInd w:val="0"/>
              <w:ind w:left="612"/>
              <w:jc w:val="both"/>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ج1- حب اللغة العربية في اللغة الأم .</w:t>
            </w:r>
          </w:p>
          <w:p w:rsidR="00A84319" w:rsidRPr="00AF0F9E" w:rsidRDefault="00A84319" w:rsidP="00A84319">
            <w:pPr>
              <w:autoSpaceDE w:val="0"/>
              <w:autoSpaceDN w:val="0"/>
              <w:adjustRightInd w:val="0"/>
              <w:ind w:left="612"/>
              <w:jc w:val="both"/>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 xml:space="preserve">ج2- حب اللغة العربية عبر اتقان التحليل الفني والموضوعي للنص الأدبي </w:t>
            </w:r>
          </w:p>
          <w:p w:rsidR="00A84319" w:rsidRPr="00AF0F9E" w:rsidRDefault="00A84319" w:rsidP="00A84319">
            <w:pPr>
              <w:autoSpaceDE w:val="0"/>
              <w:autoSpaceDN w:val="0"/>
              <w:adjustRightInd w:val="0"/>
              <w:ind w:left="612"/>
              <w:jc w:val="both"/>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ج3- استنباط أثر البيئة الأدب الأندلسي .</w:t>
            </w:r>
          </w:p>
          <w:p w:rsidR="00A84319" w:rsidRPr="00DB131F" w:rsidRDefault="00A84319" w:rsidP="00A84319">
            <w:pPr>
              <w:autoSpaceDE w:val="0"/>
              <w:autoSpaceDN w:val="0"/>
              <w:adjustRightInd w:val="0"/>
              <w:ind w:left="612"/>
              <w:jc w:val="both"/>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 xml:space="preserve"> ج4- اكتشاف التطور الأدبي على مر العصور الأندلسية</w:t>
            </w:r>
            <w:r>
              <w:rPr>
                <w:rFonts w:ascii="Cambria" w:hAnsi="Cambria" w:cs="Times New Roman" w:hint="cs"/>
                <w:color w:val="000000"/>
                <w:sz w:val="28"/>
                <w:szCs w:val="28"/>
                <w:rtl/>
                <w:lang w:bidi="ar-IQ"/>
              </w:rPr>
              <w:t xml:space="preserve"> .</w:t>
            </w:r>
          </w:p>
          <w:p w:rsidR="00A84319" w:rsidRPr="00DB131F" w:rsidRDefault="00A84319" w:rsidP="00A84319">
            <w:pPr>
              <w:autoSpaceDE w:val="0"/>
              <w:autoSpaceDN w:val="0"/>
              <w:adjustRightInd w:val="0"/>
              <w:ind w:left="360"/>
              <w:jc w:val="both"/>
              <w:rPr>
                <w:rFonts w:ascii="Cambria" w:hAnsi="Cambria" w:cs="Times New Roman"/>
                <w:color w:val="000000"/>
                <w:sz w:val="28"/>
                <w:szCs w:val="28"/>
                <w:lang w:bidi="ar-IQ"/>
              </w:rPr>
            </w:pPr>
          </w:p>
        </w:tc>
      </w:tr>
      <w:tr w:rsidR="00A84319" w:rsidRPr="00DB131F" w:rsidTr="00A84319">
        <w:trPr>
          <w:trHeight w:val="471"/>
        </w:trPr>
        <w:tc>
          <w:tcPr>
            <w:tcW w:w="9818" w:type="dxa"/>
            <w:shd w:val="clear" w:color="auto" w:fill="auto"/>
            <w:vAlign w:val="center"/>
          </w:tcPr>
          <w:p w:rsidR="00A84319" w:rsidRPr="00DB131F" w:rsidRDefault="00A84319" w:rsidP="00A84319">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A84319" w:rsidRPr="00DB131F" w:rsidTr="00A84319">
        <w:trPr>
          <w:trHeight w:val="624"/>
        </w:trPr>
        <w:tc>
          <w:tcPr>
            <w:tcW w:w="9818" w:type="dxa"/>
            <w:shd w:val="clear" w:color="auto" w:fill="auto"/>
            <w:vAlign w:val="center"/>
          </w:tcPr>
          <w:p w:rsidR="00A84319" w:rsidRPr="001E7507" w:rsidRDefault="00A84319" w:rsidP="00A84319">
            <w:pPr>
              <w:autoSpaceDE w:val="0"/>
              <w:autoSpaceDN w:val="0"/>
              <w:adjustRightInd w:val="0"/>
              <w:ind w:left="360"/>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 xml:space="preserve">ـ السؤال والجواب </w:t>
            </w:r>
          </w:p>
          <w:p w:rsidR="00A84319" w:rsidRPr="001E7507" w:rsidRDefault="00A84319" w:rsidP="00A84319">
            <w:pPr>
              <w:autoSpaceDE w:val="0"/>
              <w:autoSpaceDN w:val="0"/>
              <w:adjustRightInd w:val="0"/>
              <w:ind w:left="360"/>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ـ حل التطبيقات العملية .</w:t>
            </w:r>
          </w:p>
          <w:p w:rsidR="00A84319" w:rsidRPr="001E7507" w:rsidRDefault="00A84319" w:rsidP="00A84319">
            <w:pPr>
              <w:autoSpaceDE w:val="0"/>
              <w:autoSpaceDN w:val="0"/>
              <w:adjustRightInd w:val="0"/>
              <w:ind w:left="360"/>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ـ الاختبارات الشفوية .</w:t>
            </w:r>
          </w:p>
          <w:p w:rsidR="00A84319" w:rsidRPr="001E7507" w:rsidRDefault="00A84319" w:rsidP="00A84319">
            <w:pPr>
              <w:autoSpaceDE w:val="0"/>
              <w:autoSpaceDN w:val="0"/>
              <w:adjustRightInd w:val="0"/>
              <w:ind w:left="360"/>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ـ الاختبارات التحريرية .</w:t>
            </w:r>
          </w:p>
          <w:p w:rsidR="00A84319" w:rsidRPr="00DB131F" w:rsidRDefault="00A84319" w:rsidP="00A84319">
            <w:pPr>
              <w:autoSpaceDE w:val="0"/>
              <w:autoSpaceDN w:val="0"/>
              <w:adjustRightInd w:val="0"/>
              <w:ind w:left="360"/>
              <w:rPr>
                <w:rFonts w:ascii="Cambria" w:hAnsi="Cambria" w:cs="Times New Roman"/>
                <w:color w:val="000000"/>
                <w:sz w:val="28"/>
                <w:szCs w:val="28"/>
                <w:rtl/>
                <w:lang w:bidi="ar-IQ"/>
              </w:rPr>
            </w:pPr>
          </w:p>
          <w:p w:rsidR="00A84319" w:rsidRPr="00DB131F" w:rsidRDefault="00A84319" w:rsidP="00A84319">
            <w:pPr>
              <w:autoSpaceDE w:val="0"/>
              <w:autoSpaceDN w:val="0"/>
              <w:adjustRightInd w:val="0"/>
              <w:ind w:left="360"/>
              <w:rPr>
                <w:rFonts w:ascii="Cambria" w:hAnsi="Cambria" w:cs="Times New Roman"/>
                <w:color w:val="000000"/>
                <w:sz w:val="28"/>
                <w:szCs w:val="28"/>
                <w:rtl/>
                <w:lang w:bidi="ar-IQ"/>
              </w:rPr>
            </w:pPr>
          </w:p>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p>
        </w:tc>
      </w:tr>
      <w:tr w:rsidR="00A84319" w:rsidRPr="00DB131F" w:rsidTr="00A84319">
        <w:trPr>
          <w:trHeight w:val="425"/>
        </w:trPr>
        <w:tc>
          <w:tcPr>
            <w:tcW w:w="9818"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A84319" w:rsidRPr="00DB131F" w:rsidTr="00A84319">
        <w:trPr>
          <w:trHeight w:val="624"/>
        </w:trPr>
        <w:tc>
          <w:tcPr>
            <w:tcW w:w="9818" w:type="dxa"/>
            <w:shd w:val="clear" w:color="auto" w:fill="auto"/>
            <w:vAlign w:val="center"/>
          </w:tcPr>
          <w:p w:rsidR="00A84319" w:rsidRPr="001E7507" w:rsidRDefault="00A84319" w:rsidP="00A84319">
            <w:pPr>
              <w:autoSpaceDE w:val="0"/>
              <w:autoSpaceDN w:val="0"/>
              <w:adjustRightInd w:val="0"/>
              <w:ind w:left="360"/>
              <w:rPr>
                <w:rFonts w:ascii="Cambria" w:hAnsi="Cambria" w:cs="Times New Roman"/>
                <w:color w:val="000000"/>
                <w:sz w:val="28"/>
                <w:szCs w:val="28"/>
                <w:lang w:bidi="ar-IQ"/>
              </w:rPr>
            </w:pPr>
            <w:r w:rsidRPr="001E7507">
              <w:rPr>
                <w:rFonts w:ascii="Cambria" w:hAnsi="Cambria" w:cs="Times New Roman" w:hint="cs"/>
                <w:color w:val="000000"/>
                <w:sz w:val="28"/>
                <w:szCs w:val="28"/>
                <w:rtl/>
                <w:lang w:bidi="ar-IQ"/>
              </w:rPr>
              <w:t>ـ نتائج الاختبارات اليومية .</w:t>
            </w:r>
          </w:p>
          <w:p w:rsidR="00A84319" w:rsidRPr="001E7507" w:rsidRDefault="00A84319" w:rsidP="00A84319">
            <w:pPr>
              <w:autoSpaceDE w:val="0"/>
              <w:autoSpaceDN w:val="0"/>
              <w:adjustRightInd w:val="0"/>
              <w:ind w:left="360"/>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lastRenderedPageBreak/>
              <w:t>ـ نتائج الاختبارات الشفوية والتحريرية .</w:t>
            </w:r>
          </w:p>
          <w:p w:rsidR="00A84319" w:rsidRPr="001E7507" w:rsidRDefault="00A84319" w:rsidP="00A84319">
            <w:pPr>
              <w:autoSpaceDE w:val="0"/>
              <w:autoSpaceDN w:val="0"/>
              <w:adjustRightInd w:val="0"/>
              <w:ind w:left="360"/>
              <w:rPr>
                <w:rFonts w:ascii="Cambria" w:hAnsi="Cambria" w:cs="Times New Roman"/>
                <w:color w:val="000000"/>
                <w:sz w:val="28"/>
                <w:szCs w:val="28"/>
                <w:rtl/>
                <w:lang w:bidi="ar-IQ"/>
              </w:rPr>
            </w:pPr>
            <w:r w:rsidRPr="001E7507">
              <w:rPr>
                <w:rFonts w:ascii="Cambria" w:hAnsi="Cambria" w:cs="Times New Roman" w:hint="cs"/>
                <w:color w:val="000000"/>
                <w:sz w:val="28"/>
                <w:szCs w:val="28"/>
                <w:rtl/>
                <w:lang w:bidi="ar-IQ"/>
              </w:rPr>
              <w:t>ـ نتائج قدرة الطالبة على اتقان حل التطبيقات .</w:t>
            </w:r>
          </w:p>
          <w:p w:rsidR="00A84319" w:rsidRPr="001E7507" w:rsidRDefault="00A84319" w:rsidP="00A84319">
            <w:pPr>
              <w:autoSpaceDE w:val="0"/>
              <w:autoSpaceDN w:val="0"/>
              <w:adjustRightInd w:val="0"/>
              <w:ind w:left="360"/>
              <w:rPr>
                <w:rFonts w:ascii="Cambria" w:hAnsi="Cambria" w:cs="Times New Roman"/>
                <w:color w:val="000000"/>
                <w:sz w:val="28"/>
                <w:szCs w:val="28"/>
                <w:rtl/>
                <w:lang w:bidi="ar-IQ"/>
              </w:rPr>
            </w:pPr>
          </w:p>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p>
        </w:tc>
      </w:tr>
      <w:tr w:rsidR="00A84319" w:rsidRPr="00DB131F" w:rsidTr="00A84319">
        <w:trPr>
          <w:trHeight w:val="1584"/>
        </w:trPr>
        <w:tc>
          <w:tcPr>
            <w:tcW w:w="9818" w:type="dxa"/>
            <w:shd w:val="clear" w:color="auto" w:fill="auto"/>
            <w:vAlign w:val="center"/>
          </w:tcPr>
          <w:p w:rsidR="00A84319" w:rsidRPr="00C47672" w:rsidRDefault="00A84319" w:rsidP="00A84319">
            <w:pPr>
              <w:tabs>
                <w:tab w:val="left" w:pos="687"/>
              </w:tabs>
              <w:autoSpaceDE w:val="0"/>
              <w:autoSpaceDN w:val="0"/>
              <w:adjustRightInd w:val="0"/>
              <w:ind w:left="612"/>
              <w:rPr>
                <w:rFonts w:ascii="Cambria" w:hAnsi="Cambria" w:cs="Times New Roman"/>
                <w:color w:val="000000"/>
                <w:sz w:val="28"/>
                <w:szCs w:val="28"/>
                <w:rtl/>
                <w:lang w:bidi="ar-IQ"/>
              </w:rPr>
            </w:pPr>
            <w:r w:rsidRPr="00C47672">
              <w:rPr>
                <w:rFonts w:ascii="Cambria" w:hAnsi="Cambria" w:cs="Times New Roman"/>
                <w:color w:val="000000"/>
                <w:sz w:val="28"/>
                <w:szCs w:val="28"/>
                <w:rtl/>
                <w:lang w:bidi="ar-IQ"/>
              </w:rPr>
              <w:lastRenderedPageBreak/>
              <w:t xml:space="preserve">د </w:t>
            </w:r>
            <w:r w:rsidRPr="00C47672">
              <w:rPr>
                <w:rFonts w:ascii="Cambria" w:hAnsi="Cambria" w:cs="Times New Roman" w:hint="cs"/>
                <w:color w:val="000000"/>
                <w:sz w:val="28"/>
                <w:szCs w:val="28"/>
                <w:rtl/>
                <w:lang w:bidi="ar-IQ"/>
              </w:rPr>
              <w:t>-المهارات العامة</w:t>
            </w:r>
            <w:r w:rsidRPr="00C47672">
              <w:rPr>
                <w:rFonts w:ascii="Cambria" w:hAnsi="Cambria" w:cs="Times New Roman"/>
                <w:color w:val="000000"/>
                <w:sz w:val="28"/>
                <w:szCs w:val="28"/>
                <w:rtl/>
                <w:lang w:bidi="ar-IQ"/>
              </w:rPr>
              <w:t xml:space="preserve"> و</w:t>
            </w:r>
            <w:r w:rsidRPr="00C47672">
              <w:rPr>
                <w:rFonts w:ascii="Cambria" w:hAnsi="Cambria" w:cs="Times New Roman" w:hint="cs"/>
                <w:color w:val="000000"/>
                <w:sz w:val="28"/>
                <w:szCs w:val="28"/>
                <w:rtl/>
                <w:lang w:bidi="ar-IQ"/>
              </w:rPr>
              <w:t xml:space="preserve">التأهيلية </w:t>
            </w:r>
            <w:r w:rsidRPr="00C47672">
              <w:rPr>
                <w:rFonts w:ascii="Cambria" w:hAnsi="Cambria" w:cs="Times New Roman"/>
                <w:color w:val="000000"/>
                <w:sz w:val="28"/>
                <w:szCs w:val="28"/>
                <w:rtl/>
                <w:lang w:bidi="ar-IQ"/>
              </w:rPr>
              <w:t xml:space="preserve">المنقولة </w:t>
            </w:r>
            <w:r w:rsidRPr="00C47672">
              <w:rPr>
                <w:rFonts w:ascii="Cambria" w:hAnsi="Cambria" w:cs="Times New Roman" w:hint="cs"/>
                <w:color w:val="000000"/>
                <w:sz w:val="28"/>
                <w:szCs w:val="28"/>
                <w:rtl/>
                <w:lang w:bidi="ar-IQ"/>
              </w:rPr>
              <w:t>(المهارات</w:t>
            </w:r>
            <w:r w:rsidRPr="00C47672">
              <w:rPr>
                <w:rFonts w:ascii="Cambria" w:hAnsi="Cambria" w:cs="Times New Roman"/>
                <w:color w:val="000000"/>
                <w:sz w:val="28"/>
                <w:szCs w:val="28"/>
                <w:rtl/>
                <w:lang w:bidi="ar-IQ"/>
              </w:rPr>
              <w:t xml:space="preserve"> الأخرى المتعلقة بقابلية التوظيف والتطور </w:t>
            </w:r>
            <w:r w:rsidRPr="00C47672">
              <w:rPr>
                <w:rFonts w:ascii="Cambria" w:hAnsi="Cambria" w:cs="Times New Roman" w:hint="cs"/>
                <w:color w:val="000000"/>
                <w:sz w:val="28"/>
                <w:szCs w:val="28"/>
                <w:rtl/>
                <w:lang w:bidi="ar-IQ"/>
              </w:rPr>
              <w:t>الشخصي)</w:t>
            </w:r>
            <w:r w:rsidRPr="00C47672">
              <w:rPr>
                <w:rFonts w:ascii="Cambria" w:hAnsi="Cambria" w:cs="Times New Roman"/>
                <w:color w:val="000000"/>
                <w:sz w:val="28"/>
                <w:szCs w:val="28"/>
                <w:rtl/>
                <w:lang w:bidi="ar-IQ"/>
              </w:rPr>
              <w:t>.</w:t>
            </w:r>
          </w:p>
          <w:p w:rsidR="00A84319" w:rsidRPr="00AF0F9E" w:rsidRDefault="00A84319" w:rsidP="00A84319">
            <w:pPr>
              <w:tabs>
                <w:tab w:val="left" w:pos="687"/>
              </w:tabs>
              <w:autoSpaceDE w:val="0"/>
              <w:autoSpaceDN w:val="0"/>
              <w:adjustRightInd w:val="0"/>
              <w:ind w:left="612"/>
              <w:rPr>
                <w:rFonts w:ascii="Cambria" w:hAnsi="Cambria" w:cs="Times New Roman"/>
                <w:color w:val="000000"/>
                <w:sz w:val="28"/>
                <w:szCs w:val="28"/>
                <w:rtl/>
                <w:lang w:bidi="ar-IQ"/>
              </w:rPr>
            </w:pPr>
            <w:r w:rsidRPr="00C47672">
              <w:rPr>
                <w:rFonts w:ascii="Cambria" w:hAnsi="Cambria" w:cs="Times New Roman" w:hint="cs"/>
                <w:color w:val="000000"/>
                <w:sz w:val="28"/>
                <w:szCs w:val="28"/>
                <w:rtl/>
                <w:lang w:bidi="ar-IQ"/>
              </w:rPr>
              <w:t xml:space="preserve"> .</w:t>
            </w:r>
            <w:r w:rsidRPr="00AF0F9E">
              <w:rPr>
                <w:rFonts w:ascii="Cambria" w:hAnsi="Cambria" w:cs="Times New Roman"/>
                <w:color w:val="000000"/>
                <w:sz w:val="28"/>
                <w:szCs w:val="28"/>
                <w:rtl/>
                <w:lang w:bidi="ar-IQ"/>
              </w:rPr>
              <w:t>د1-</w:t>
            </w:r>
            <w:r w:rsidRPr="00AF0F9E">
              <w:rPr>
                <w:rFonts w:ascii="Cambria" w:hAnsi="Cambria" w:cs="Times New Roman" w:hint="cs"/>
                <w:color w:val="000000"/>
                <w:sz w:val="28"/>
                <w:szCs w:val="28"/>
                <w:rtl/>
                <w:lang w:bidi="ar-IQ"/>
              </w:rPr>
              <w:t xml:space="preserve"> امتلاك مهارة الثقافة لمعرفة الأندلس ومميزاتها الأدبية والتاريخية والجغرافية .</w:t>
            </w:r>
          </w:p>
          <w:p w:rsidR="00A84319" w:rsidRPr="00AF0F9E" w:rsidRDefault="00A84319" w:rsidP="00A84319">
            <w:pPr>
              <w:tabs>
                <w:tab w:val="left" w:pos="687"/>
              </w:tabs>
              <w:autoSpaceDE w:val="0"/>
              <w:autoSpaceDN w:val="0"/>
              <w:adjustRightInd w:val="0"/>
              <w:ind w:left="612"/>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د2-</w:t>
            </w:r>
            <w:r w:rsidRPr="00AF0F9E">
              <w:rPr>
                <w:rFonts w:ascii="Cambria" w:hAnsi="Cambria" w:cs="Times New Roman" w:hint="cs"/>
                <w:color w:val="000000"/>
                <w:sz w:val="28"/>
                <w:szCs w:val="28"/>
                <w:rtl/>
                <w:lang w:bidi="ar-IQ"/>
              </w:rPr>
              <w:t xml:space="preserve"> امتلاك مهارة نطق وكتابة جمل خالية من الأخطاء اللغوية .</w:t>
            </w:r>
          </w:p>
          <w:p w:rsidR="00A84319" w:rsidRPr="00AF0F9E" w:rsidRDefault="00A84319" w:rsidP="00A84319">
            <w:pPr>
              <w:tabs>
                <w:tab w:val="left" w:pos="687"/>
              </w:tabs>
              <w:autoSpaceDE w:val="0"/>
              <w:autoSpaceDN w:val="0"/>
              <w:adjustRightInd w:val="0"/>
              <w:ind w:left="612"/>
              <w:rPr>
                <w:rFonts w:ascii="Cambria" w:hAnsi="Cambria" w:cs="Times New Roman"/>
                <w:color w:val="000000"/>
                <w:sz w:val="28"/>
                <w:szCs w:val="28"/>
                <w:rtl/>
                <w:lang w:bidi="ar-IQ"/>
              </w:rPr>
            </w:pPr>
            <w:r w:rsidRPr="00AF0F9E">
              <w:rPr>
                <w:rFonts w:ascii="Cambria" w:hAnsi="Cambria" w:cs="Times New Roman"/>
                <w:color w:val="000000"/>
                <w:sz w:val="28"/>
                <w:szCs w:val="28"/>
                <w:rtl/>
                <w:lang w:bidi="ar-IQ"/>
              </w:rPr>
              <w:t>د3-</w:t>
            </w:r>
            <w:r w:rsidRPr="00AF0F9E">
              <w:rPr>
                <w:rFonts w:ascii="Cambria" w:hAnsi="Cambria" w:cs="Times New Roman" w:hint="cs"/>
                <w:color w:val="000000"/>
                <w:sz w:val="28"/>
                <w:szCs w:val="28"/>
                <w:rtl/>
                <w:lang w:bidi="ar-IQ"/>
              </w:rPr>
              <w:t xml:space="preserve"> امتلاك مهارة التصحيح المفردات اللغوية للناطقين باللغة العربية .</w:t>
            </w:r>
          </w:p>
          <w:p w:rsidR="00A84319" w:rsidRPr="00DB131F" w:rsidRDefault="00A84319" w:rsidP="00A84319">
            <w:pPr>
              <w:tabs>
                <w:tab w:val="left" w:pos="687"/>
              </w:tabs>
              <w:autoSpaceDE w:val="0"/>
              <w:autoSpaceDN w:val="0"/>
              <w:adjustRightInd w:val="0"/>
              <w:ind w:left="612"/>
              <w:rPr>
                <w:rFonts w:ascii="Cambria" w:hAnsi="Cambria" w:cs="Times New Roman"/>
                <w:color w:val="000000"/>
                <w:sz w:val="28"/>
                <w:szCs w:val="28"/>
                <w:lang w:bidi="ar-IQ"/>
              </w:rPr>
            </w:pPr>
            <w:r w:rsidRPr="00AF0F9E">
              <w:rPr>
                <w:rFonts w:ascii="Cambria" w:hAnsi="Cambria" w:cs="Times New Roman"/>
                <w:color w:val="000000"/>
                <w:sz w:val="28"/>
                <w:szCs w:val="28"/>
                <w:rtl/>
                <w:lang w:bidi="ar-IQ"/>
              </w:rPr>
              <w:t xml:space="preserve">   د4-</w:t>
            </w:r>
            <w:r w:rsidRPr="00AF0F9E">
              <w:rPr>
                <w:rFonts w:ascii="Cambria" w:hAnsi="Cambria" w:cs="Times New Roman" w:hint="cs"/>
                <w:color w:val="000000"/>
                <w:sz w:val="28"/>
                <w:szCs w:val="28"/>
                <w:rtl/>
                <w:lang w:bidi="ar-IQ"/>
              </w:rPr>
              <w:t xml:space="preserve"> امتلاك مهارة توظيف النصوص الأدبيسة في التدريس وطرائقه  .</w:t>
            </w:r>
          </w:p>
        </w:tc>
      </w:tr>
    </w:tbl>
    <w:p w:rsidR="00A84319" w:rsidRPr="00E779AA" w:rsidRDefault="00A84319" w:rsidP="00A84319">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A84319" w:rsidRPr="00DB131F" w:rsidTr="00A84319">
        <w:trPr>
          <w:trHeight w:val="538"/>
        </w:trPr>
        <w:tc>
          <w:tcPr>
            <w:tcW w:w="9720" w:type="dxa"/>
            <w:gridSpan w:val="6"/>
            <w:shd w:val="clear" w:color="auto" w:fill="auto"/>
            <w:vAlign w:val="center"/>
          </w:tcPr>
          <w:p w:rsidR="00A84319" w:rsidRPr="00DB131F" w:rsidRDefault="00A84319"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A84319" w:rsidRPr="00DB131F" w:rsidTr="00A84319">
        <w:trPr>
          <w:trHeight w:val="907"/>
        </w:trPr>
        <w:tc>
          <w:tcPr>
            <w:tcW w:w="12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A84319" w:rsidRPr="00DB131F" w:rsidTr="00A84319">
        <w:trPr>
          <w:trHeight w:val="399"/>
        </w:trPr>
        <w:tc>
          <w:tcPr>
            <w:tcW w:w="1260" w:type="dxa"/>
            <w:shd w:val="clear" w:color="auto" w:fill="auto"/>
            <w:vAlign w:val="center"/>
          </w:tcPr>
          <w:p w:rsidR="00A84319" w:rsidRPr="00DB131F" w:rsidRDefault="00A84319" w:rsidP="00A84319">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الأول</w:t>
            </w:r>
          </w:p>
        </w:tc>
        <w:tc>
          <w:tcPr>
            <w:tcW w:w="1260" w:type="dxa"/>
            <w:shd w:val="clear" w:color="auto" w:fill="auto"/>
            <w:vAlign w:val="center"/>
          </w:tcPr>
          <w:p w:rsidR="00A84319" w:rsidRPr="00DB131F" w:rsidRDefault="00A84319" w:rsidP="00A84319">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بالأندلس ( موقعها الجغرافي والتاريخي )</w:t>
            </w:r>
          </w:p>
        </w:tc>
        <w:tc>
          <w:tcPr>
            <w:tcW w:w="2160" w:type="dxa"/>
            <w:shd w:val="clear" w:color="auto" w:fill="auto"/>
            <w:vAlign w:val="center"/>
          </w:tcPr>
          <w:p w:rsidR="00A84319" w:rsidRPr="00DB131F" w:rsidRDefault="00A84319" w:rsidP="00A84319">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مقدمة عن الأندلس </w:t>
            </w:r>
          </w:p>
        </w:tc>
        <w:tc>
          <w:tcPr>
            <w:tcW w:w="1440" w:type="dxa"/>
            <w:shd w:val="clear" w:color="auto" w:fill="auto"/>
            <w:vAlign w:val="center"/>
          </w:tcPr>
          <w:p w:rsidR="00A84319" w:rsidRPr="00DB131F" w:rsidRDefault="00A84319" w:rsidP="00A84319">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سؤال وجواب </w:t>
            </w:r>
          </w:p>
        </w:tc>
      </w:tr>
      <w:tr w:rsidR="00A84319" w:rsidRPr="00DB131F" w:rsidTr="00A84319">
        <w:trPr>
          <w:trHeight w:val="339"/>
        </w:trPr>
        <w:tc>
          <w:tcPr>
            <w:tcW w:w="126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الثاني</w:t>
            </w:r>
          </w:p>
        </w:tc>
        <w:tc>
          <w:tcPr>
            <w:tcW w:w="126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معرفة أهمية اللغة وأثرها على المجتمع الأندلسي</w:t>
            </w:r>
          </w:p>
        </w:tc>
        <w:tc>
          <w:tcPr>
            <w:tcW w:w="216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اللغة في المجتمع الأندلسي</w:t>
            </w:r>
          </w:p>
        </w:tc>
        <w:tc>
          <w:tcPr>
            <w:tcW w:w="144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20"/>
        </w:trPr>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الثالث</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 عبد الرحمن الداخل</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الشاعر عبد الرحمن الداخل</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31"/>
        </w:trPr>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الرابع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يحيى بن الحكم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الشاعر يحيى بن الحكم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40"/>
        </w:trPr>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الخامس</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بابن عبد ربه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الشاعر بن عبد ربه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23"/>
        </w:trPr>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السادس</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معرفة الشعر الأندلسي في عصر الطوائف والمرابطين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الشعر في عصوي الطوائف والمرابطين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السابع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بابن حزم الأندلسي</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ابن حزم الأندلسي</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الثامن</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بابن زيدون وولاده بنت المستكفي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ابن زيدون وولادة بنت المستكفي</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التاسع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 المعتمد بن عباد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المعتمد بن عباد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العاشر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معرفة الشعر في عصر الموحدين وخصائصه الفنية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الشعر في عصر الموحدين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الحادي عشر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معرفة الشعر في عصر بني الأحمر وخصائصه الفنية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الشعر في عصر بني الأحمر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الثاني عشر</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معرفة الموضوعات الشعرية في عصري والموحدين وبني الأحمر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موضوعات الشعر وخصائصه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الثالث عشر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بالرصافي البلنسي</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الرصافي البلنسي</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الرابع عشر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بابن زمرك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ابن زمرك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الخامس عشر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معرفة النثر في عصر الامارة والخلافة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الشعر في عصر الامارة والخلافة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السادس عشر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النثر في عصر الطوائف والمرابطين وخصائصه الفنية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النثر في عصر الطوائف والمرابطين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السابع عشر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عطلة نصف السنة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الثامن عشر</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بابن حزم الأندلسي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ابن حزم الأندلسي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التاسع عشر</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 فن الموشحات وخصائصه الفنية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فن الموشحات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B925DD">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العشرون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ب فن المعارضات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فن المعارضات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قياسية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AE52DB">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الواحد والعشرون</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بالموضوعات الشعرية المتطوره في الأندلس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الموضوعات المتطورة ( شعر الطبيعة )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قياسية </w:t>
            </w:r>
          </w:p>
        </w:tc>
        <w:tc>
          <w:tcPr>
            <w:tcW w:w="144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p>
          <w:p w:rsidR="00A84319" w:rsidRPr="00DB131F" w:rsidRDefault="00A84319" w:rsidP="00A84319">
            <w:pPr>
              <w:autoSpaceDE w:val="0"/>
              <w:autoSpaceDN w:val="0"/>
              <w:adjustRightInd w:val="0"/>
              <w:rPr>
                <w:rFonts w:ascii="Cambria" w:hAnsi="Cambria" w:cs="Times New Roman"/>
                <w:color w:val="000000"/>
                <w:sz w:val="28"/>
                <w:szCs w:val="28"/>
                <w:lang w:bidi="ar-IQ"/>
              </w:rPr>
            </w:pPr>
            <w:r w:rsidRPr="00AE52DB">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الثاني والعشرون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 رثاء المدن والمماليك وأهميته في الأندلس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شعر رثاء المدن والممالك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قياسية </w:t>
            </w:r>
          </w:p>
        </w:tc>
        <w:tc>
          <w:tcPr>
            <w:tcW w:w="144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الثالث والعشرون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 شعر الغربة والحنين وخصائصه الفنية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شعر الغربة والحنين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قياسية </w:t>
            </w:r>
          </w:p>
        </w:tc>
        <w:tc>
          <w:tcPr>
            <w:tcW w:w="144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الرابع </w:t>
            </w:r>
            <w:r>
              <w:rPr>
                <w:rFonts w:ascii="Cambria" w:hAnsi="Cambria" w:cs="Times New Roman" w:hint="cs"/>
                <w:color w:val="000000"/>
                <w:sz w:val="28"/>
                <w:szCs w:val="28"/>
                <w:rtl/>
                <w:lang w:bidi="ar-IQ"/>
              </w:rPr>
              <w:lastRenderedPageBreak/>
              <w:t>والعشرون</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بابن خفاجه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ابن خفاجه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قياسية </w:t>
            </w:r>
          </w:p>
        </w:tc>
        <w:tc>
          <w:tcPr>
            <w:tcW w:w="144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 xml:space="preserve">الخامس والعشرون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بابن خفاجه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ابن خفاجه</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قياسية </w:t>
            </w:r>
          </w:p>
        </w:tc>
        <w:tc>
          <w:tcPr>
            <w:tcW w:w="144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السادس والعشرون</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التعريف ب منافذ التأثير على الأدب الأوربي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منافذ التأثير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قياسية </w:t>
            </w:r>
          </w:p>
        </w:tc>
        <w:tc>
          <w:tcPr>
            <w:tcW w:w="144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السابع والعشرون</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معرفة أثر قصة حي بن يقظان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أثر قصة حي بن يقظان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قياسية </w:t>
            </w:r>
          </w:p>
        </w:tc>
        <w:tc>
          <w:tcPr>
            <w:tcW w:w="144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الثامن والعشرون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مراجعة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مراجعة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شفوية </w:t>
            </w:r>
          </w:p>
        </w:tc>
        <w:tc>
          <w:tcPr>
            <w:tcW w:w="144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التاسع والعشرون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اختبار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مراجعة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شفوية </w:t>
            </w:r>
          </w:p>
        </w:tc>
        <w:tc>
          <w:tcPr>
            <w:tcW w:w="144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r w:rsidR="00A84319" w:rsidRPr="00DB131F" w:rsidTr="00A84319">
        <w:trPr>
          <w:trHeight w:val="319"/>
        </w:trPr>
        <w:tc>
          <w:tcPr>
            <w:tcW w:w="126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الثلاثون    </w:t>
            </w:r>
          </w:p>
        </w:tc>
        <w:tc>
          <w:tcPr>
            <w:tcW w:w="12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امتحات </w:t>
            </w:r>
          </w:p>
        </w:tc>
        <w:tc>
          <w:tcPr>
            <w:tcW w:w="216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امتحان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تحريري </w:t>
            </w:r>
          </w:p>
        </w:tc>
        <w:tc>
          <w:tcPr>
            <w:tcW w:w="1440" w:type="dxa"/>
            <w:shd w:val="clear" w:color="auto" w:fill="auto"/>
            <w:vAlign w:val="center"/>
          </w:tcPr>
          <w:p w:rsidR="00A84319" w:rsidRDefault="00A84319" w:rsidP="00A84319">
            <w:pPr>
              <w:autoSpaceDE w:val="0"/>
              <w:autoSpaceDN w:val="0"/>
              <w:adjustRightInd w:val="0"/>
              <w:rPr>
                <w:rFonts w:ascii="Cambria" w:hAnsi="Cambria" w:cs="Times New Roman"/>
                <w:color w:val="000000"/>
                <w:sz w:val="28"/>
                <w:szCs w:val="28"/>
                <w:rtl/>
                <w:lang w:bidi="ar-IQ"/>
              </w:rPr>
            </w:pPr>
            <w:r w:rsidRPr="00AE52DB">
              <w:rPr>
                <w:rFonts w:ascii="Cambria" w:hAnsi="Cambria" w:cs="Times New Roman" w:hint="cs"/>
                <w:color w:val="000000"/>
                <w:sz w:val="28"/>
                <w:szCs w:val="28"/>
                <w:rtl/>
                <w:lang w:bidi="ar-IQ"/>
              </w:rPr>
              <w:t>سؤال وجواب</w:t>
            </w:r>
          </w:p>
        </w:tc>
      </w:tr>
    </w:tbl>
    <w:p w:rsidR="00A84319" w:rsidRPr="00807DE1" w:rsidRDefault="00A84319" w:rsidP="00A84319">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A84319" w:rsidRPr="00DB131F" w:rsidTr="00A84319">
        <w:trPr>
          <w:trHeight w:val="477"/>
        </w:trPr>
        <w:tc>
          <w:tcPr>
            <w:tcW w:w="9720" w:type="dxa"/>
            <w:gridSpan w:val="2"/>
            <w:shd w:val="clear" w:color="auto" w:fill="auto"/>
            <w:vAlign w:val="center"/>
          </w:tcPr>
          <w:p w:rsidR="00A84319" w:rsidRPr="00DB131F" w:rsidRDefault="00A84319"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A84319" w:rsidRPr="00DB131F" w:rsidTr="00A84319">
        <w:trPr>
          <w:trHeight w:val="1175"/>
        </w:trPr>
        <w:tc>
          <w:tcPr>
            <w:tcW w:w="4007" w:type="dxa"/>
            <w:shd w:val="clear" w:color="auto" w:fill="auto"/>
            <w:vAlign w:val="center"/>
          </w:tcPr>
          <w:p w:rsidR="00A84319" w:rsidRPr="00DB131F" w:rsidRDefault="00A84319" w:rsidP="00175D91">
            <w:pPr>
              <w:numPr>
                <w:ilvl w:val="0"/>
                <w:numId w:val="10"/>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الكتب المقررة المطلوبة</w:t>
            </w:r>
          </w:p>
        </w:tc>
        <w:tc>
          <w:tcPr>
            <w:tcW w:w="5713" w:type="dxa"/>
            <w:shd w:val="clear" w:color="auto" w:fill="auto"/>
            <w:vAlign w:val="center"/>
          </w:tcPr>
          <w:p w:rsidR="00A84319" w:rsidRPr="00DB131F" w:rsidRDefault="00A84319" w:rsidP="00A84319">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تاريخ الأدب العربي في الأندلس ، شوقي ضيف ، دار المعارف ، 2007</w:t>
            </w:r>
          </w:p>
        </w:tc>
      </w:tr>
      <w:tr w:rsidR="00A84319" w:rsidRPr="00DB131F" w:rsidTr="00A84319">
        <w:trPr>
          <w:trHeight w:val="716"/>
        </w:trPr>
        <w:tc>
          <w:tcPr>
            <w:tcW w:w="4007" w:type="dxa"/>
            <w:shd w:val="clear" w:color="auto" w:fill="auto"/>
            <w:vAlign w:val="center"/>
          </w:tcPr>
          <w:p w:rsidR="00A84319" w:rsidRPr="00DB131F" w:rsidRDefault="00A84319" w:rsidP="00175D91">
            <w:pPr>
              <w:numPr>
                <w:ilvl w:val="0"/>
                <w:numId w:val="10"/>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713" w:type="dxa"/>
            <w:shd w:val="clear" w:color="auto" w:fill="auto"/>
            <w:vAlign w:val="center"/>
          </w:tcPr>
          <w:p w:rsidR="00A84319" w:rsidRPr="00DB131F" w:rsidRDefault="00A84319" w:rsidP="00A84319">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تاريخ الأدب الأندلسي ، احسان عباس ، دار الشروق ، 1997 .</w:t>
            </w:r>
          </w:p>
        </w:tc>
      </w:tr>
      <w:tr w:rsidR="00A84319" w:rsidRPr="00DB131F" w:rsidTr="00A84319">
        <w:trPr>
          <w:trHeight w:val="1247"/>
        </w:trPr>
        <w:tc>
          <w:tcPr>
            <w:tcW w:w="4007" w:type="dxa"/>
            <w:shd w:val="clear" w:color="auto" w:fill="auto"/>
            <w:vAlign w:val="center"/>
          </w:tcPr>
          <w:p w:rsidR="00A84319" w:rsidRPr="00DB131F" w:rsidRDefault="00A84319" w:rsidP="00175D91">
            <w:pPr>
              <w:numPr>
                <w:ilvl w:val="0"/>
                <w:numId w:val="11"/>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والمراجع التي يوصى بها (المجلات العلمية ،التقارير ،.....)</w:t>
            </w:r>
          </w:p>
        </w:tc>
        <w:tc>
          <w:tcPr>
            <w:tcW w:w="5713" w:type="dxa"/>
            <w:shd w:val="clear" w:color="auto" w:fill="auto"/>
            <w:vAlign w:val="center"/>
          </w:tcPr>
          <w:p w:rsidR="00A84319" w:rsidRPr="00DB131F" w:rsidRDefault="00A84319" w:rsidP="00A84319">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الكتب المنهجية والتعليمية في الأدب الأندلسي  .</w:t>
            </w:r>
          </w:p>
        </w:tc>
      </w:tr>
      <w:tr w:rsidR="00A84319" w:rsidRPr="00DB131F" w:rsidTr="00A84319">
        <w:trPr>
          <w:trHeight w:val="1247"/>
        </w:trPr>
        <w:tc>
          <w:tcPr>
            <w:tcW w:w="4007" w:type="dxa"/>
            <w:shd w:val="clear" w:color="auto" w:fill="auto"/>
            <w:vAlign w:val="center"/>
          </w:tcPr>
          <w:p w:rsidR="00A84319" w:rsidRDefault="00A84319" w:rsidP="00175D91">
            <w:pPr>
              <w:numPr>
                <w:ilvl w:val="0"/>
                <w:numId w:val="11"/>
              </w:numPr>
              <w:autoSpaceDE w:val="0"/>
              <w:autoSpaceDN w:val="0"/>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 ،.....</w:t>
            </w:r>
          </w:p>
        </w:tc>
        <w:tc>
          <w:tcPr>
            <w:tcW w:w="5713" w:type="dxa"/>
            <w:shd w:val="clear" w:color="auto" w:fill="auto"/>
            <w:vAlign w:val="center"/>
          </w:tcPr>
          <w:p w:rsidR="00A84319" w:rsidRPr="00DB131F" w:rsidRDefault="00A84319" w:rsidP="00A84319">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مواقع المكتبات الألكترونية التي توفر نسخ الكتب الألكترونية </w:t>
            </w:r>
          </w:p>
        </w:tc>
      </w:tr>
    </w:tbl>
    <w:p w:rsidR="00A84319" w:rsidRDefault="00A84319" w:rsidP="00A84319">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84319" w:rsidRPr="00DB131F" w:rsidTr="00A84319">
        <w:trPr>
          <w:trHeight w:val="419"/>
        </w:trPr>
        <w:tc>
          <w:tcPr>
            <w:tcW w:w="9720" w:type="dxa"/>
            <w:shd w:val="clear" w:color="auto" w:fill="auto"/>
            <w:vAlign w:val="center"/>
          </w:tcPr>
          <w:p w:rsidR="00A84319" w:rsidRPr="00DB131F" w:rsidRDefault="00A84319"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A84319" w:rsidRPr="00DB131F" w:rsidTr="00A84319">
        <w:trPr>
          <w:trHeight w:val="1505"/>
        </w:trPr>
        <w:tc>
          <w:tcPr>
            <w:tcW w:w="972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p>
        </w:tc>
      </w:tr>
    </w:tbl>
    <w:p w:rsidR="00A84319" w:rsidRDefault="00A84319" w:rsidP="00A84319">
      <w:pPr>
        <w:autoSpaceDE w:val="0"/>
        <w:autoSpaceDN w:val="0"/>
        <w:adjustRightInd w:val="0"/>
        <w:spacing w:before="240"/>
        <w:rPr>
          <w:b/>
          <w:bCs/>
          <w:color w:val="993300"/>
          <w:sz w:val="32"/>
          <w:szCs w:val="32"/>
          <w:rtl/>
          <w:lang w:bidi="ar-IQ"/>
        </w:rPr>
      </w:pPr>
      <w:r w:rsidRPr="008A3F48">
        <w:rPr>
          <w:rFonts w:cs="Times New Roman"/>
          <w:b/>
          <w:bCs/>
          <w:color w:val="1F4E79"/>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84319" w:rsidRPr="00DB131F" w:rsidTr="00A84319">
        <w:trPr>
          <w:trHeight w:val="794"/>
        </w:trPr>
        <w:tc>
          <w:tcPr>
            <w:tcW w:w="9720" w:type="dxa"/>
            <w:shd w:val="clear" w:color="auto" w:fill="auto"/>
          </w:tcPr>
          <w:p w:rsidR="00A84319" w:rsidRPr="00DB131F" w:rsidRDefault="00A84319" w:rsidP="00A84319">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A84319" w:rsidRPr="00E734E3" w:rsidRDefault="00A84319" w:rsidP="00A84319">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A84319" w:rsidRPr="00F64108"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A84319" w:rsidRPr="00DB131F" w:rsidRDefault="001F0CCD" w:rsidP="00A84319">
            <w:pPr>
              <w:autoSpaceDE w:val="0"/>
              <w:autoSpaceDN w:val="0"/>
              <w:adjustRightInd w:val="0"/>
              <w:rPr>
                <w:rFonts w:ascii="Cambria" w:hAnsi="Cambria" w:cs="Times New Roman"/>
                <w:color w:val="000000"/>
                <w:sz w:val="28"/>
                <w:szCs w:val="28"/>
                <w:rtl/>
                <w:lang w:bidi="ar-IQ"/>
              </w:rPr>
            </w:pPr>
            <w:r>
              <w:rPr>
                <w:rFonts w:ascii="Cambria" w:hAnsi="Cambria" w:cs="Times New Roman"/>
                <w:color w:val="000000"/>
                <w:sz w:val="28"/>
                <w:szCs w:val="28"/>
                <w:lang w:bidi="ar-IQ"/>
              </w:rPr>
              <w:t>330AOLC</w:t>
            </w:r>
            <w:r w:rsidR="00F355E9">
              <w:rPr>
                <w:rFonts w:ascii="Cambria" w:hAnsi="Cambria" w:cs="Times New Roman" w:hint="cs"/>
                <w:color w:val="000000"/>
                <w:sz w:val="28"/>
                <w:szCs w:val="28"/>
                <w:rtl/>
                <w:lang w:bidi="ar-IQ"/>
              </w:rPr>
              <w:t xml:space="preserve">  النقد العربي</w:t>
            </w:r>
            <w:r w:rsidR="00A84319">
              <w:rPr>
                <w:rFonts w:ascii="Cambria" w:hAnsi="Cambria" w:cs="Times New Roman" w:hint="cs"/>
                <w:color w:val="000000"/>
                <w:sz w:val="28"/>
                <w:szCs w:val="28"/>
                <w:rtl/>
                <w:lang w:bidi="ar-IQ"/>
              </w:rPr>
              <w:t xml:space="preserve"> القديم</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ثلاث ساعات في الاسبوع لسنة دراسية كاملة</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96</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تاريخ إعداد هذا الوصف </w:t>
            </w:r>
          </w:p>
        </w:tc>
        <w:tc>
          <w:tcPr>
            <w:tcW w:w="5940" w:type="dxa"/>
            <w:shd w:val="clear" w:color="auto" w:fill="auto"/>
            <w:vAlign w:val="center"/>
          </w:tcPr>
          <w:p w:rsidR="00A84319" w:rsidRPr="00DB131F" w:rsidRDefault="00A03867" w:rsidP="00A8431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3/ 9</w:t>
            </w:r>
            <w:r w:rsidR="00A84319">
              <w:rPr>
                <w:rFonts w:ascii="Cambria" w:hAnsi="Cambria" w:cs="Times New Roman" w:hint="cs"/>
                <w:color w:val="000000"/>
                <w:sz w:val="28"/>
                <w:szCs w:val="28"/>
                <w:rtl/>
                <w:lang w:bidi="ar-IQ"/>
              </w:rPr>
              <w:t>/ 2019</w:t>
            </w:r>
          </w:p>
        </w:tc>
      </w:tr>
      <w:tr w:rsidR="00A84319" w:rsidRPr="00DB131F" w:rsidTr="00A84319">
        <w:trPr>
          <w:trHeight w:val="725"/>
        </w:trPr>
        <w:tc>
          <w:tcPr>
            <w:tcW w:w="9720" w:type="dxa"/>
            <w:gridSpan w:val="2"/>
            <w:shd w:val="clear" w:color="auto" w:fill="auto"/>
            <w:vAlign w:val="center"/>
          </w:tcPr>
          <w:p w:rsidR="00A84319" w:rsidRPr="00DB131F" w:rsidRDefault="00A84319"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A84319" w:rsidRPr="00DB131F" w:rsidTr="00A84319">
        <w:trPr>
          <w:trHeight w:val="265"/>
        </w:trPr>
        <w:tc>
          <w:tcPr>
            <w:tcW w:w="9720" w:type="dxa"/>
            <w:gridSpan w:val="2"/>
            <w:shd w:val="clear" w:color="auto" w:fill="auto"/>
            <w:vAlign w:val="center"/>
          </w:tcPr>
          <w:p w:rsidR="00A84319" w:rsidRPr="00DB131F" w:rsidRDefault="00A84319" w:rsidP="00A84319">
            <w:pPr>
              <w:autoSpaceDE w:val="0"/>
              <w:autoSpaceDN w:val="0"/>
              <w:adjustRightInd w:val="0"/>
              <w:ind w:left="360"/>
              <w:rPr>
                <w:rFonts w:ascii="Cambria" w:hAnsi="Cambria"/>
                <w:color w:val="000000"/>
                <w:sz w:val="28"/>
                <w:szCs w:val="28"/>
                <w:lang w:bidi="ar-IQ"/>
              </w:rPr>
            </w:pPr>
            <w:r w:rsidRPr="00A8596D">
              <w:rPr>
                <w:rFonts w:cs="Simplified Arabic" w:hint="cs"/>
                <w:b/>
                <w:bCs/>
                <w:rtl/>
                <w:lang w:bidi="ar-IQ"/>
              </w:rPr>
              <w:t>الاطلاع  على تطوير التاريخ للنقد العربي القديم  من مرحلة الجذور حتى مكرحلة تكاملة وعمقه وشمولة فضلا عن استيعاب المصطلحات والقضايا النقدية  بها كتب  النقد القديم ، التنظرية والتطبيقية حتى اواخر القرن السابع للهجرة .</w:t>
            </w:r>
          </w:p>
        </w:tc>
      </w:tr>
    </w:tbl>
    <w:p w:rsidR="00A84319" w:rsidRPr="0020555A" w:rsidRDefault="00A84319" w:rsidP="00A84319">
      <w:pP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84319" w:rsidRPr="00DB131F" w:rsidTr="00A84319">
        <w:trPr>
          <w:trHeight w:val="653"/>
        </w:trPr>
        <w:tc>
          <w:tcPr>
            <w:tcW w:w="9720" w:type="dxa"/>
            <w:shd w:val="clear" w:color="auto" w:fill="auto"/>
            <w:vAlign w:val="center"/>
          </w:tcPr>
          <w:p w:rsidR="00A84319" w:rsidRPr="00DB131F" w:rsidRDefault="00A84319"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A84319" w:rsidRPr="00DB131F" w:rsidTr="00A84319">
        <w:trPr>
          <w:trHeight w:val="2490"/>
        </w:trPr>
        <w:tc>
          <w:tcPr>
            <w:tcW w:w="9720" w:type="dxa"/>
            <w:shd w:val="clear" w:color="auto" w:fill="auto"/>
            <w:vAlign w:val="center"/>
          </w:tcPr>
          <w:p w:rsidR="00A84319" w:rsidRPr="00DB131F" w:rsidRDefault="00A84319" w:rsidP="00A84319">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المعرفة والفهم </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معنى النقد الأدبي واهميته</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يعرف القضايا النقدية القديمة عند العرب</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ان يفهم نظرة النقد العربي للقصيدة العربية</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يفهم المناهج والقضايا النقدية في عصور الأدب العربي القديم</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أ6-  </w:t>
            </w:r>
          </w:p>
        </w:tc>
      </w:tr>
      <w:tr w:rsidR="00A84319" w:rsidRPr="00DB131F" w:rsidTr="00A84319">
        <w:trPr>
          <w:trHeight w:val="1631"/>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 -  المهارات الخاصة بالموضوع </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Pr>
                <w:rFonts w:ascii="Cambria" w:hAnsi="Cambria" w:cs="Times New Roman" w:hint="cs"/>
                <w:color w:val="000000"/>
                <w:sz w:val="28"/>
                <w:szCs w:val="28"/>
                <w:rtl/>
                <w:lang w:bidi="ar-IQ"/>
              </w:rPr>
              <w:t xml:space="preserve"> القدرة على التمييز بين القضايا الأدبية والنقدية</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r>
              <w:rPr>
                <w:rFonts w:ascii="Cambria" w:hAnsi="Cambria" w:cs="Times New Roman" w:hint="cs"/>
                <w:color w:val="000000"/>
                <w:sz w:val="28"/>
                <w:szCs w:val="28"/>
                <w:rtl/>
                <w:lang w:bidi="ar-IQ"/>
              </w:rPr>
              <w:t>القدرة على التحليل النص الأدبي في ضوء النظرية النقدية القديمة</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r>
              <w:rPr>
                <w:rFonts w:ascii="Cambria" w:hAnsi="Cambria" w:cs="Times New Roman" w:hint="cs"/>
                <w:color w:val="000000"/>
                <w:sz w:val="28"/>
                <w:szCs w:val="28"/>
                <w:rtl/>
                <w:lang w:bidi="ar-IQ"/>
              </w:rPr>
              <w:t xml:space="preserve"> معرفة عمود الشعر العربي وتطبيقاته على النص الأدبي العربي</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p>
        </w:tc>
      </w:tr>
      <w:tr w:rsidR="00A84319" w:rsidRPr="00DB131F" w:rsidTr="00A84319">
        <w:trPr>
          <w:trHeight w:val="423"/>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A84319" w:rsidRPr="00DB131F" w:rsidTr="00A84319">
        <w:trPr>
          <w:trHeight w:val="624"/>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r>
      <w:tr w:rsidR="00A84319" w:rsidRPr="00DB131F" w:rsidTr="00A84319">
        <w:trPr>
          <w:trHeight w:val="400"/>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A84319" w:rsidRPr="00DB131F" w:rsidTr="00A84319">
        <w:trPr>
          <w:trHeight w:val="624"/>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الاختبارات الموضوعية والمقالية والتحليلية</w:t>
            </w:r>
          </w:p>
        </w:tc>
      </w:tr>
      <w:tr w:rsidR="00A84319" w:rsidRPr="00DB131F" w:rsidTr="00A84319">
        <w:trPr>
          <w:trHeight w:val="1290"/>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التمييز بين النصوص الأدبية في ضوء النظرية النقدية العربية</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التحليل النص الأدبي</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التعرف باعلام النقد العربي القديم ومناهجهم النقدية</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ج4-  </w:t>
            </w:r>
          </w:p>
        </w:tc>
      </w:tr>
      <w:tr w:rsidR="00A84319" w:rsidRPr="00DB131F" w:rsidTr="00A84319">
        <w:trPr>
          <w:trHeight w:val="471"/>
        </w:trPr>
        <w:tc>
          <w:tcPr>
            <w:tcW w:w="9720" w:type="dxa"/>
            <w:shd w:val="clear" w:color="auto" w:fill="auto"/>
            <w:vAlign w:val="center"/>
          </w:tcPr>
          <w:p w:rsidR="00A84319" w:rsidRPr="00DB131F" w:rsidRDefault="00A84319" w:rsidP="00A84319">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A84319" w:rsidRPr="00DB131F" w:rsidTr="00A84319">
        <w:trPr>
          <w:trHeight w:val="624"/>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والربط والموازنة</w:t>
            </w:r>
          </w:p>
        </w:tc>
      </w:tr>
      <w:tr w:rsidR="00A84319" w:rsidRPr="00DB131F" w:rsidTr="00A84319">
        <w:trPr>
          <w:trHeight w:val="425"/>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A84319" w:rsidRPr="00DB131F" w:rsidTr="00A84319">
        <w:trPr>
          <w:trHeight w:val="624"/>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الاختبارات الموضوعية </w:t>
            </w:r>
          </w:p>
        </w:tc>
      </w:tr>
      <w:tr w:rsidR="00A84319" w:rsidRPr="00DB131F" w:rsidTr="00A84319">
        <w:trPr>
          <w:trHeight w:val="1584"/>
        </w:trPr>
        <w:tc>
          <w:tcPr>
            <w:tcW w:w="9720" w:type="dxa"/>
            <w:shd w:val="clear" w:color="auto" w:fill="auto"/>
            <w:vAlign w:val="center"/>
          </w:tcPr>
          <w:p w:rsidR="00A84319" w:rsidRPr="00DB131F" w:rsidRDefault="00A84319" w:rsidP="00A84319">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rsidR="00A84319" w:rsidRPr="00DB131F" w:rsidRDefault="00A84319" w:rsidP="00A84319">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الاضافة التعلمية من خلال معرفة النقد القديم</w:t>
            </w:r>
          </w:p>
          <w:p w:rsidR="00A84319" w:rsidRPr="00DB131F" w:rsidRDefault="00A84319" w:rsidP="00A84319">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الاضافة المهنية من خلال استخدام النصوص النقدية القديمة في التدريس</w:t>
            </w:r>
          </w:p>
          <w:p w:rsidR="00A84319" w:rsidRPr="00DB131F" w:rsidRDefault="00A84319" w:rsidP="00A84319">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rsidR="00A84319" w:rsidRPr="00DB131F" w:rsidRDefault="00A84319" w:rsidP="00A84319">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p w:rsidR="00A84319" w:rsidRPr="00E779AA" w:rsidRDefault="00A84319" w:rsidP="00A84319">
      <w:pPr>
        <w:autoSpaceDE w:val="0"/>
        <w:autoSpaceDN w:val="0"/>
        <w:adjustRightInd w:val="0"/>
        <w:rPr>
          <w:sz w:val="28"/>
          <w:szCs w:val="28"/>
          <w:rtl/>
          <w:lang w:bidi="ar-IQ"/>
        </w:rPr>
      </w:pPr>
    </w:p>
    <w:tbl>
      <w:tblPr>
        <w:tblpPr w:leftFromText="180" w:rightFromText="180" w:vertAnchor="text" w:horzAnchor="margin" w:tblpXSpec="center" w:tblpY="290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A84319" w:rsidRPr="00DB131F" w:rsidTr="00A84319">
        <w:trPr>
          <w:trHeight w:val="538"/>
        </w:trPr>
        <w:tc>
          <w:tcPr>
            <w:tcW w:w="9720" w:type="dxa"/>
            <w:gridSpan w:val="6"/>
            <w:shd w:val="clear" w:color="auto" w:fill="auto"/>
            <w:vAlign w:val="center"/>
          </w:tcPr>
          <w:p w:rsidR="00A84319" w:rsidRPr="00DB131F" w:rsidRDefault="00A84319"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A84319" w:rsidRPr="00DB131F" w:rsidTr="00A84319">
        <w:trPr>
          <w:trHeight w:val="907"/>
        </w:trPr>
        <w:tc>
          <w:tcPr>
            <w:tcW w:w="12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A84319" w:rsidRPr="00DB131F" w:rsidTr="00A84319">
        <w:trPr>
          <w:trHeight w:val="39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1</w:t>
            </w:r>
          </w:p>
        </w:tc>
        <w:tc>
          <w:tcPr>
            <w:tcW w:w="1260" w:type="dxa"/>
            <w:shd w:val="clear" w:color="auto" w:fill="auto"/>
          </w:tcPr>
          <w:p w:rsidR="00A84319" w:rsidRDefault="00A84319" w:rsidP="00A84319">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DB131F" w:rsidRDefault="00A84319" w:rsidP="00A84319">
            <w:pPr>
              <w:tabs>
                <w:tab w:val="left" w:pos="642"/>
              </w:tabs>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A84319" w:rsidRPr="00384B08" w:rsidRDefault="00A84319" w:rsidP="00A84319">
            <w:pPr>
              <w:jc w:val="center"/>
              <w:rPr>
                <w:b/>
                <w:bCs/>
                <w:rtl/>
              </w:rPr>
            </w:pPr>
            <w:r>
              <w:rPr>
                <w:rFonts w:hint="cs"/>
                <w:b/>
                <w:bCs/>
                <w:rtl/>
              </w:rPr>
              <w:t>تعريف بالمادة</w:t>
            </w:r>
          </w:p>
        </w:tc>
        <w:tc>
          <w:tcPr>
            <w:tcW w:w="1440" w:type="dxa"/>
            <w:shd w:val="clear" w:color="auto" w:fill="auto"/>
            <w:vAlign w:val="center"/>
          </w:tcPr>
          <w:p w:rsidR="00A84319" w:rsidRPr="00DB131F" w:rsidRDefault="00A84319" w:rsidP="00A84319">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shd w:val="clear" w:color="auto" w:fill="auto"/>
            <w:vAlign w:val="center"/>
          </w:tcPr>
          <w:p w:rsidR="00A84319" w:rsidRPr="00DB131F" w:rsidRDefault="00A84319" w:rsidP="00A84319">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A84319" w:rsidRPr="00DB131F" w:rsidTr="00A84319">
        <w:trPr>
          <w:trHeight w:val="33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2</w:t>
            </w:r>
          </w:p>
        </w:tc>
        <w:tc>
          <w:tcPr>
            <w:tcW w:w="1260" w:type="dxa"/>
            <w:shd w:val="clear" w:color="auto" w:fill="auto"/>
          </w:tcPr>
          <w:p w:rsidR="00A84319" w:rsidRDefault="00A84319" w:rsidP="00A84319">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rPr>
                <w:rFonts w:ascii="Cambria" w:hAnsi="Cambria" w:cs="Times New Roman"/>
                <w:color w:val="000000"/>
                <w:lang w:bidi="ar-IQ"/>
              </w:rPr>
            </w:pPr>
            <w:r w:rsidRPr="00424976">
              <w:rPr>
                <w:rFonts w:ascii="Cambria" w:hAnsi="Cambria" w:cs="Times New Roman" w:hint="cs"/>
                <w:color w:val="000000"/>
                <w:rtl/>
                <w:lang w:bidi="ar-IQ"/>
              </w:rPr>
              <w:t>التعريف بمعنى النقد</w:t>
            </w:r>
          </w:p>
        </w:tc>
        <w:tc>
          <w:tcPr>
            <w:tcW w:w="2160" w:type="dxa"/>
            <w:shd w:val="clear" w:color="auto" w:fill="auto"/>
            <w:vAlign w:val="center"/>
          </w:tcPr>
          <w:p w:rsidR="00A84319" w:rsidRDefault="00A84319" w:rsidP="00A84319">
            <w:pPr>
              <w:jc w:val="center"/>
              <w:rPr>
                <w:b/>
                <w:bCs/>
                <w:rtl/>
              </w:rPr>
            </w:pPr>
            <w:r>
              <w:rPr>
                <w:rFonts w:hint="cs"/>
                <w:b/>
                <w:bCs/>
                <w:rtl/>
              </w:rPr>
              <w:t xml:space="preserve">مقدمة في معنى النقد </w:t>
            </w:r>
          </w:p>
          <w:p w:rsidR="00A84319" w:rsidRPr="00384B08" w:rsidRDefault="00A84319" w:rsidP="00A84319">
            <w:pPr>
              <w:jc w:val="center"/>
              <w:rPr>
                <w:b/>
                <w:bCs/>
                <w:rtl/>
              </w:rPr>
            </w:pPr>
          </w:p>
        </w:tc>
        <w:tc>
          <w:tcPr>
            <w:tcW w:w="144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20"/>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3</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 xml:space="preserve">معنى أوليات النقد العربي </w:t>
            </w:r>
            <w:r w:rsidRPr="00424976">
              <w:rPr>
                <w:rFonts w:ascii="Cambria" w:hAnsi="Cambria" w:cs="Times New Roman" w:hint="cs"/>
                <w:color w:val="000000"/>
                <w:rtl/>
                <w:lang w:bidi="ar-IQ"/>
              </w:rPr>
              <w:lastRenderedPageBreak/>
              <w:t>وتاريخة</w:t>
            </w:r>
          </w:p>
        </w:tc>
        <w:tc>
          <w:tcPr>
            <w:tcW w:w="2160" w:type="dxa"/>
            <w:shd w:val="clear" w:color="auto" w:fill="auto"/>
            <w:vAlign w:val="center"/>
          </w:tcPr>
          <w:p w:rsidR="00A84319" w:rsidRPr="00384B08" w:rsidRDefault="00A84319" w:rsidP="00A84319">
            <w:pPr>
              <w:jc w:val="center"/>
              <w:rPr>
                <w:b/>
                <w:bCs/>
                <w:rtl/>
              </w:rPr>
            </w:pPr>
            <w:r>
              <w:rPr>
                <w:rFonts w:hint="cs"/>
                <w:b/>
                <w:bCs/>
                <w:rtl/>
              </w:rPr>
              <w:lastRenderedPageBreak/>
              <w:t xml:space="preserve">نشاة النقد العربي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31"/>
        </w:trPr>
        <w:tc>
          <w:tcPr>
            <w:tcW w:w="1260" w:type="dxa"/>
            <w:shd w:val="clear" w:color="auto" w:fill="auto"/>
            <w:vAlign w:val="center"/>
          </w:tcPr>
          <w:p w:rsidR="00A84319" w:rsidRPr="005862E3" w:rsidRDefault="00A84319" w:rsidP="00A84319">
            <w:pPr>
              <w:jc w:val="center"/>
              <w:rPr>
                <w:b/>
                <w:bCs/>
                <w:rtl/>
              </w:rPr>
            </w:pPr>
            <w:r w:rsidRPr="005862E3">
              <w:rPr>
                <w:rFonts w:hint="cs"/>
                <w:b/>
                <w:bCs/>
                <w:rtl/>
              </w:rPr>
              <w:lastRenderedPageBreak/>
              <w:t>4</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التعريف بأثر الرواية</w:t>
            </w:r>
          </w:p>
        </w:tc>
        <w:tc>
          <w:tcPr>
            <w:tcW w:w="2160" w:type="dxa"/>
            <w:shd w:val="clear" w:color="auto" w:fill="auto"/>
            <w:vAlign w:val="center"/>
          </w:tcPr>
          <w:p w:rsidR="00A84319" w:rsidRPr="00384B08" w:rsidRDefault="00A84319" w:rsidP="00A84319">
            <w:pPr>
              <w:jc w:val="center"/>
              <w:rPr>
                <w:b/>
                <w:bCs/>
                <w:rtl/>
              </w:rPr>
            </w:pPr>
            <w:r>
              <w:rPr>
                <w:rFonts w:hint="cs"/>
                <w:b/>
                <w:bCs/>
                <w:rtl/>
              </w:rPr>
              <w:t>اثر الرواية</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40"/>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5</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معرفة أثر الرواية والتدويين في حركة النقد العربي</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اثر الرواية والتدويين  في الحركة النقدية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23"/>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6</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التعريف باللفظ والمعنى عند ابن قتيبة</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اللفظ والمعنى عند ابن قتيبة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7</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التعريف باللفظ والمعنى عند علماء النقد العربي</w:t>
            </w:r>
          </w:p>
        </w:tc>
        <w:tc>
          <w:tcPr>
            <w:tcW w:w="2160" w:type="dxa"/>
            <w:shd w:val="clear" w:color="auto" w:fill="auto"/>
            <w:vAlign w:val="center"/>
          </w:tcPr>
          <w:p w:rsidR="00A84319" w:rsidRPr="00384B08" w:rsidRDefault="00A84319" w:rsidP="00A84319">
            <w:pPr>
              <w:jc w:val="center"/>
              <w:rPr>
                <w:b/>
                <w:bCs/>
                <w:rtl/>
              </w:rPr>
            </w:pPr>
            <w:r>
              <w:rPr>
                <w:rFonts w:hint="cs"/>
                <w:b/>
                <w:bCs/>
                <w:rtl/>
              </w:rPr>
              <w:t>اللفظ والمعنى</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8</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معرفة اللفظ والمعنى عند الجاحظ</w:t>
            </w:r>
          </w:p>
        </w:tc>
        <w:tc>
          <w:tcPr>
            <w:tcW w:w="2160" w:type="dxa"/>
            <w:shd w:val="clear" w:color="auto" w:fill="auto"/>
            <w:vAlign w:val="center"/>
          </w:tcPr>
          <w:p w:rsidR="00A84319" w:rsidRPr="00384B08" w:rsidRDefault="00A84319" w:rsidP="00A84319">
            <w:pPr>
              <w:jc w:val="center"/>
              <w:rPr>
                <w:b/>
                <w:bCs/>
                <w:rtl/>
              </w:rPr>
            </w:pPr>
            <w:r>
              <w:rPr>
                <w:rFonts w:hint="cs"/>
                <w:b/>
                <w:bCs/>
                <w:rtl/>
              </w:rPr>
              <w:t>اللفظ والمعنى عند الجاحظ</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9</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التعريف بقضية السرقات الشعرية واهميتها في النقد</w:t>
            </w:r>
          </w:p>
        </w:tc>
        <w:tc>
          <w:tcPr>
            <w:tcW w:w="2160" w:type="dxa"/>
            <w:shd w:val="clear" w:color="auto" w:fill="auto"/>
            <w:vAlign w:val="center"/>
          </w:tcPr>
          <w:p w:rsidR="00A84319" w:rsidRPr="00384B08" w:rsidRDefault="00A84319" w:rsidP="00A84319">
            <w:pPr>
              <w:jc w:val="center"/>
              <w:rPr>
                <w:b/>
                <w:bCs/>
                <w:rtl/>
              </w:rPr>
            </w:pPr>
            <w:r>
              <w:rPr>
                <w:rFonts w:hint="cs"/>
                <w:b/>
                <w:bCs/>
                <w:rtl/>
              </w:rPr>
              <w:t>السرقات الشعرية</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10</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معرفة منهج الموازنة عند الآمدي</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منهج الموازنة عند الاموي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11</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التعريف بقضية الصراع بين القديم والمحدث عند الجاحظ</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الصراع بين القديم والمحدث عند الجاحظ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12</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 xml:space="preserve">التعريف بقضية الصراع بين القديم والمحدث عند ابن </w:t>
            </w:r>
            <w:r w:rsidRPr="00424976">
              <w:rPr>
                <w:rFonts w:ascii="Cambria" w:hAnsi="Cambria" w:cs="Times New Roman" w:hint="cs"/>
                <w:color w:val="000000"/>
                <w:rtl/>
                <w:lang w:bidi="ar-IQ"/>
              </w:rPr>
              <w:lastRenderedPageBreak/>
              <w:t>قتيبة</w:t>
            </w:r>
          </w:p>
        </w:tc>
        <w:tc>
          <w:tcPr>
            <w:tcW w:w="2160" w:type="dxa"/>
            <w:shd w:val="clear" w:color="auto" w:fill="auto"/>
            <w:vAlign w:val="center"/>
          </w:tcPr>
          <w:p w:rsidR="00A84319" w:rsidRPr="00384B08" w:rsidRDefault="00A84319" w:rsidP="00A84319">
            <w:pPr>
              <w:jc w:val="center"/>
              <w:rPr>
                <w:b/>
                <w:bCs/>
                <w:rtl/>
              </w:rPr>
            </w:pPr>
            <w:r>
              <w:rPr>
                <w:rFonts w:hint="cs"/>
                <w:b/>
                <w:bCs/>
                <w:rtl/>
              </w:rPr>
              <w:lastRenderedPageBreak/>
              <w:t>عند ابن قتيبة</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lastRenderedPageBreak/>
              <w:t>13</w:t>
            </w:r>
          </w:p>
        </w:tc>
        <w:tc>
          <w:tcPr>
            <w:tcW w:w="1260" w:type="dxa"/>
            <w:shd w:val="clear" w:color="auto" w:fill="auto"/>
          </w:tcPr>
          <w:p w:rsidR="00A84319" w:rsidRDefault="00A84319" w:rsidP="00A84319">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معرفة عمود الشعر عند النقاد العرب</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عمود الشعر </w:t>
            </w:r>
          </w:p>
        </w:tc>
        <w:tc>
          <w:tcPr>
            <w:tcW w:w="144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14</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معرفة عمود الشعر عند الاموي والجرجاني</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عند الاموي والجرحاني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15</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التعريف بقضية البديع عند ابن المعتز</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 قضية البديع عند ابن المعتز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16</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اختبار</w:t>
            </w:r>
          </w:p>
        </w:tc>
        <w:tc>
          <w:tcPr>
            <w:tcW w:w="2160" w:type="dxa"/>
            <w:shd w:val="clear" w:color="auto" w:fill="auto"/>
            <w:vAlign w:val="center"/>
          </w:tcPr>
          <w:p w:rsidR="00A84319" w:rsidRPr="00384B08" w:rsidRDefault="00A84319" w:rsidP="00A84319">
            <w:pPr>
              <w:jc w:val="center"/>
              <w:rPr>
                <w:b/>
                <w:bCs/>
                <w:rtl/>
              </w:rPr>
            </w:pPr>
            <w:r>
              <w:rPr>
                <w:rFonts w:hint="cs"/>
                <w:b/>
                <w:bCs/>
                <w:rtl/>
              </w:rPr>
              <w:t>امتحان</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17</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عطلة ربيع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18</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sidRPr="00424976">
              <w:rPr>
                <w:rFonts w:ascii="Cambria" w:hAnsi="Cambria" w:cs="Times New Roman" w:hint="cs"/>
                <w:color w:val="000000"/>
                <w:rtl/>
                <w:lang w:bidi="ar-IQ"/>
              </w:rPr>
              <w:t>التعريف بنظرية النظم  وأثرها</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نظرية النظم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19</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 xml:space="preserve">معرفة نظرية النظم عند عبد القاهر الجرجاني </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عند عبد القاهر الجرحاني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20</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وعند ابن طباطبا العلوي</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ابن طباطبا العلوي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21</w:t>
            </w:r>
          </w:p>
        </w:tc>
        <w:tc>
          <w:tcPr>
            <w:tcW w:w="1260" w:type="dxa"/>
            <w:shd w:val="clear" w:color="auto" w:fill="auto"/>
          </w:tcPr>
          <w:p w:rsidR="00A84319" w:rsidRDefault="00A84319" w:rsidP="00A84319">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التعريف ابن رشيق القيرواني وجهوده النقدية</w:t>
            </w:r>
          </w:p>
        </w:tc>
        <w:tc>
          <w:tcPr>
            <w:tcW w:w="2160" w:type="dxa"/>
            <w:shd w:val="clear" w:color="auto" w:fill="auto"/>
            <w:vAlign w:val="center"/>
          </w:tcPr>
          <w:p w:rsidR="00A84319" w:rsidRPr="00384B08" w:rsidRDefault="00A84319" w:rsidP="00A84319">
            <w:pPr>
              <w:jc w:val="center"/>
              <w:rPr>
                <w:b/>
                <w:bCs/>
                <w:rtl/>
              </w:rPr>
            </w:pPr>
            <w:r>
              <w:rPr>
                <w:rFonts w:hint="cs"/>
                <w:b/>
                <w:bCs/>
                <w:rtl/>
              </w:rPr>
              <w:t>ابن رشيد القراواني</w:t>
            </w:r>
          </w:p>
        </w:tc>
        <w:tc>
          <w:tcPr>
            <w:tcW w:w="144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lastRenderedPageBreak/>
              <w:t>22</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معرفة احكام الشعر</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احكام الشعر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23</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التعريف بابن رشيق القيرواني  وآراءه  النقدية</w:t>
            </w:r>
          </w:p>
        </w:tc>
        <w:tc>
          <w:tcPr>
            <w:tcW w:w="2160" w:type="dxa"/>
            <w:shd w:val="clear" w:color="auto" w:fill="auto"/>
            <w:vAlign w:val="center"/>
          </w:tcPr>
          <w:p w:rsidR="00A84319" w:rsidRPr="00384B08" w:rsidRDefault="00A84319" w:rsidP="00A84319">
            <w:pPr>
              <w:jc w:val="center"/>
              <w:rPr>
                <w:b/>
                <w:bCs/>
                <w:rtl/>
              </w:rPr>
            </w:pPr>
            <w:r>
              <w:rPr>
                <w:rFonts w:hint="cs"/>
                <w:b/>
                <w:bCs/>
                <w:rtl/>
              </w:rPr>
              <w:t>ابن رشيد القراواني واحكامة في الشعر والشعراء</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24</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التعريف بنقد الشعر</w:t>
            </w:r>
          </w:p>
        </w:tc>
        <w:tc>
          <w:tcPr>
            <w:tcW w:w="2160" w:type="dxa"/>
            <w:shd w:val="clear" w:color="auto" w:fill="auto"/>
            <w:vAlign w:val="center"/>
          </w:tcPr>
          <w:p w:rsidR="00A84319" w:rsidRPr="00384B08" w:rsidRDefault="00A84319" w:rsidP="00A84319">
            <w:pPr>
              <w:jc w:val="center"/>
              <w:rPr>
                <w:b/>
                <w:bCs/>
                <w:rtl/>
              </w:rPr>
            </w:pPr>
            <w:r>
              <w:rPr>
                <w:rFonts w:hint="cs"/>
                <w:b/>
                <w:bCs/>
                <w:rtl/>
              </w:rPr>
              <w:t>نقد الشعر</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25</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معرفة أثر النقد اليوناني على قدامة بن جعفر</w:t>
            </w:r>
          </w:p>
        </w:tc>
        <w:tc>
          <w:tcPr>
            <w:tcW w:w="2160" w:type="dxa"/>
            <w:shd w:val="clear" w:color="auto" w:fill="auto"/>
            <w:vAlign w:val="center"/>
          </w:tcPr>
          <w:p w:rsidR="00A84319" w:rsidRPr="00384B08" w:rsidRDefault="00A84319" w:rsidP="00A84319">
            <w:pPr>
              <w:jc w:val="center"/>
              <w:rPr>
                <w:b/>
                <w:bCs/>
                <w:rtl/>
              </w:rPr>
            </w:pPr>
            <w:r>
              <w:rPr>
                <w:rFonts w:hint="cs"/>
                <w:b/>
                <w:bCs/>
                <w:rtl/>
              </w:rPr>
              <w:t>قدامة بن جعفر ونقد الشعر وتاثرة بالنقد اليوناني</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26</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التعريف بـ حازم القرطاجي</w:t>
            </w:r>
          </w:p>
        </w:tc>
        <w:tc>
          <w:tcPr>
            <w:tcW w:w="2160" w:type="dxa"/>
            <w:shd w:val="clear" w:color="auto" w:fill="auto"/>
            <w:vAlign w:val="center"/>
          </w:tcPr>
          <w:p w:rsidR="00A84319" w:rsidRPr="00384B08" w:rsidRDefault="00A84319" w:rsidP="00A84319">
            <w:pPr>
              <w:jc w:val="center"/>
              <w:rPr>
                <w:b/>
                <w:bCs/>
                <w:rtl/>
              </w:rPr>
            </w:pPr>
            <w:r>
              <w:rPr>
                <w:rFonts w:hint="cs"/>
                <w:b/>
                <w:bCs/>
                <w:rtl/>
              </w:rPr>
              <w:t>حازم القرطاجي وكتابة</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27</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التعريف بكنان منهاج البلغاء وسراج الأدباء</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مناهج البلغادوس الادباء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28</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 xml:space="preserve">التعرف بابن خلدون واراءه </w:t>
            </w:r>
          </w:p>
        </w:tc>
        <w:tc>
          <w:tcPr>
            <w:tcW w:w="2160" w:type="dxa"/>
            <w:shd w:val="clear" w:color="auto" w:fill="auto"/>
            <w:vAlign w:val="center"/>
          </w:tcPr>
          <w:p w:rsidR="00A84319" w:rsidRPr="00384B08" w:rsidRDefault="00A84319" w:rsidP="00A84319">
            <w:pPr>
              <w:jc w:val="center"/>
              <w:rPr>
                <w:b/>
                <w:bCs/>
                <w:rtl/>
              </w:rPr>
            </w:pPr>
            <w:r>
              <w:rPr>
                <w:rFonts w:hint="cs"/>
                <w:b/>
                <w:bCs/>
                <w:rtl/>
              </w:rPr>
              <w:t>ابن خلدون واراوءه</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29</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معرفة الأدب والنقد</w:t>
            </w:r>
          </w:p>
        </w:tc>
        <w:tc>
          <w:tcPr>
            <w:tcW w:w="2160" w:type="dxa"/>
            <w:shd w:val="clear" w:color="auto" w:fill="auto"/>
            <w:vAlign w:val="center"/>
          </w:tcPr>
          <w:p w:rsidR="00A84319" w:rsidRPr="00384B08" w:rsidRDefault="00A84319" w:rsidP="00A84319">
            <w:pPr>
              <w:jc w:val="center"/>
              <w:rPr>
                <w:b/>
                <w:bCs/>
                <w:rtl/>
              </w:rPr>
            </w:pPr>
            <w:r>
              <w:rPr>
                <w:rFonts w:hint="cs"/>
                <w:b/>
                <w:bCs/>
                <w:rtl/>
              </w:rPr>
              <w:t>في الادب والنقد</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30</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تطبيقات</w:t>
            </w:r>
          </w:p>
        </w:tc>
        <w:tc>
          <w:tcPr>
            <w:tcW w:w="2160" w:type="dxa"/>
            <w:shd w:val="clear" w:color="auto" w:fill="auto"/>
            <w:vAlign w:val="center"/>
          </w:tcPr>
          <w:p w:rsidR="00A84319" w:rsidRPr="00384B08" w:rsidRDefault="00A84319" w:rsidP="00A84319">
            <w:pPr>
              <w:jc w:val="center"/>
              <w:rPr>
                <w:b/>
                <w:bCs/>
                <w:rtl/>
              </w:rPr>
            </w:pPr>
            <w:r>
              <w:rPr>
                <w:rFonts w:hint="cs"/>
                <w:b/>
                <w:bCs/>
                <w:rtl/>
              </w:rPr>
              <w:t>مراجعة المادة</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31</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مراجعة</w:t>
            </w:r>
          </w:p>
        </w:tc>
        <w:tc>
          <w:tcPr>
            <w:tcW w:w="2160" w:type="dxa"/>
            <w:shd w:val="clear" w:color="auto" w:fill="auto"/>
            <w:vAlign w:val="center"/>
          </w:tcPr>
          <w:p w:rsidR="00A84319" w:rsidRPr="00384B08" w:rsidRDefault="00A84319" w:rsidP="00A84319">
            <w:pPr>
              <w:jc w:val="center"/>
              <w:rPr>
                <w:b/>
                <w:bCs/>
                <w:rtl/>
              </w:rPr>
            </w:pPr>
            <w:r>
              <w:rPr>
                <w:rFonts w:hint="cs"/>
                <w:b/>
                <w:bCs/>
                <w:rtl/>
              </w:rPr>
              <w:t>مراجعة المادة</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32</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424976" w:rsidRDefault="00A84319" w:rsidP="00A84319">
            <w:pPr>
              <w:autoSpaceDE w:val="0"/>
              <w:autoSpaceDN w:val="0"/>
              <w:adjustRightInd w:val="0"/>
              <w:rPr>
                <w:rFonts w:ascii="Cambria" w:hAnsi="Cambria" w:cs="Times New Roman"/>
                <w:color w:val="000000"/>
                <w:lang w:bidi="ar-IQ"/>
              </w:rPr>
            </w:pPr>
            <w:r>
              <w:rPr>
                <w:rFonts w:ascii="Cambria" w:hAnsi="Cambria" w:cs="Times New Roman" w:hint="cs"/>
                <w:color w:val="000000"/>
                <w:rtl/>
                <w:lang w:bidi="ar-IQ"/>
              </w:rPr>
              <w:t>اختبار</w:t>
            </w:r>
          </w:p>
        </w:tc>
        <w:tc>
          <w:tcPr>
            <w:tcW w:w="2160" w:type="dxa"/>
            <w:shd w:val="clear" w:color="auto" w:fill="auto"/>
            <w:vAlign w:val="center"/>
          </w:tcPr>
          <w:p w:rsidR="00A84319" w:rsidRPr="00384B08" w:rsidRDefault="00A84319" w:rsidP="00A84319">
            <w:pPr>
              <w:jc w:val="center"/>
              <w:rPr>
                <w:b/>
                <w:bCs/>
                <w:rtl/>
              </w:rPr>
            </w:pPr>
            <w:r>
              <w:rPr>
                <w:rFonts w:hint="cs"/>
                <w:b/>
                <w:bCs/>
                <w:rtl/>
              </w:rPr>
              <w:t>امتحان</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rsidR="00A84319" w:rsidRPr="00807DE1" w:rsidRDefault="00A84319" w:rsidP="00A84319">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A84319" w:rsidRPr="00DB131F" w:rsidTr="00A84319">
        <w:trPr>
          <w:trHeight w:val="477"/>
        </w:trPr>
        <w:tc>
          <w:tcPr>
            <w:tcW w:w="9720" w:type="dxa"/>
            <w:gridSpan w:val="2"/>
            <w:shd w:val="clear" w:color="auto" w:fill="auto"/>
            <w:vAlign w:val="center"/>
          </w:tcPr>
          <w:p w:rsidR="00A84319" w:rsidRPr="00DB131F" w:rsidRDefault="00A84319"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البنية التحتية </w:t>
            </w:r>
          </w:p>
        </w:tc>
      </w:tr>
      <w:tr w:rsidR="00A84319" w:rsidRPr="00DB131F" w:rsidTr="00A84319">
        <w:trPr>
          <w:trHeight w:val="1587"/>
        </w:trPr>
        <w:tc>
          <w:tcPr>
            <w:tcW w:w="4007"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A84319" w:rsidRPr="00DB131F" w:rsidRDefault="00A84319"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A84319" w:rsidRPr="00DB131F" w:rsidRDefault="00A84319"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A84319" w:rsidRPr="00DB131F" w:rsidRDefault="00A84319"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auto"/>
            <w:vAlign w:val="center"/>
          </w:tcPr>
          <w:p w:rsidR="00A84319" w:rsidRPr="0010475F" w:rsidRDefault="00A84319" w:rsidP="00175D91">
            <w:pPr>
              <w:numPr>
                <w:ilvl w:val="0"/>
                <w:numId w:val="9"/>
              </w:numPr>
              <w:spacing w:after="0" w:line="360" w:lineRule="auto"/>
              <w:rPr>
                <w:rFonts w:cs="Simplified Arabic"/>
                <w:b/>
                <w:bCs/>
              </w:rPr>
            </w:pPr>
            <w:r w:rsidRPr="0010475F">
              <w:rPr>
                <w:rFonts w:cs="Simplified Arabic" w:hint="cs"/>
                <w:b/>
                <w:bCs/>
                <w:rtl/>
              </w:rPr>
              <w:t xml:space="preserve">محاضرات في تاريخ النقد عند العرب </w:t>
            </w:r>
          </w:p>
          <w:p w:rsidR="00A84319" w:rsidRDefault="00A84319" w:rsidP="00A84319">
            <w:pPr>
              <w:autoSpaceDE w:val="0"/>
              <w:autoSpaceDN w:val="0"/>
              <w:adjustRightInd w:val="0"/>
              <w:rPr>
                <w:rFonts w:cs="Simplified Arabic"/>
                <w:b/>
                <w:bCs/>
                <w:rtl/>
              </w:rPr>
            </w:pPr>
            <w:r w:rsidRPr="0010475F">
              <w:rPr>
                <w:rFonts w:cs="Simplified Arabic" w:hint="cs"/>
                <w:b/>
                <w:bCs/>
                <w:rtl/>
              </w:rPr>
              <w:t xml:space="preserve">د. ابتسام الصفار د. ناصر حلاوي   </w:t>
            </w:r>
          </w:p>
          <w:p w:rsidR="00A84319" w:rsidRPr="00A8596D" w:rsidRDefault="00A84319" w:rsidP="00175D91">
            <w:pPr>
              <w:numPr>
                <w:ilvl w:val="0"/>
                <w:numId w:val="9"/>
              </w:numPr>
              <w:spacing w:after="0" w:line="360" w:lineRule="auto"/>
              <w:rPr>
                <w:rFonts w:cs="Simplified Arabic"/>
                <w:b/>
                <w:bCs/>
              </w:rPr>
            </w:pPr>
            <w:r w:rsidRPr="0010475F">
              <w:rPr>
                <w:rFonts w:cs="Simplified Arabic" w:hint="cs"/>
                <w:b/>
                <w:bCs/>
                <w:rtl/>
              </w:rPr>
              <w:t xml:space="preserve"> </w:t>
            </w:r>
            <w:r w:rsidRPr="00A8596D">
              <w:rPr>
                <w:rFonts w:cs="Simplified Arabic" w:hint="cs"/>
                <w:b/>
                <w:bCs/>
                <w:rtl/>
              </w:rPr>
              <w:t xml:space="preserve">تاريخ النقد العربي / د.  محمد زغلول سلام </w:t>
            </w:r>
          </w:p>
          <w:p w:rsidR="00A84319" w:rsidRPr="00A8596D" w:rsidRDefault="00A84319" w:rsidP="00175D91">
            <w:pPr>
              <w:numPr>
                <w:ilvl w:val="0"/>
                <w:numId w:val="9"/>
              </w:numPr>
              <w:spacing w:after="0" w:line="360" w:lineRule="auto"/>
              <w:rPr>
                <w:rFonts w:cs="Simplified Arabic"/>
                <w:b/>
                <w:bCs/>
              </w:rPr>
            </w:pPr>
            <w:r w:rsidRPr="00A8596D">
              <w:rPr>
                <w:rFonts w:cs="Simplified Arabic" w:hint="cs"/>
                <w:b/>
                <w:bCs/>
                <w:rtl/>
              </w:rPr>
              <w:t xml:space="preserve">دراسات نقدية في الادب العربي </w:t>
            </w:r>
          </w:p>
          <w:p w:rsidR="00A84319" w:rsidRPr="00A8596D" w:rsidRDefault="00A84319" w:rsidP="00175D91">
            <w:pPr>
              <w:numPr>
                <w:ilvl w:val="0"/>
                <w:numId w:val="9"/>
              </w:numPr>
              <w:spacing w:after="0" w:line="360" w:lineRule="auto"/>
              <w:rPr>
                <w:rFonts w:cs="Simplified Arabic"/>
                <w:b/>
                <w:bCs/>
              </w:rPr>
            </w:pPr>
            <w:r w:rsidRPr="00A8596D">
              <w:rPr>
                <w:rFonts w:cs="Simplified Arabic" w:hint="cs"/>
                <w:b/>
                <w:bCs/>
                <w:rtl/>
              </w:rPr>
              <w:t xml:space="preserve">د. محمود الجادر </w:t>
            </w:r>
          </w:p>
          <w:p w:rsidR="00A84319" w:rsidRPr="00A8596D" w:rsidRDefault="00A84319" w:rsidP="00175D91">
            <w:pPr>
              <w:numPr>
                <w:ilvl w:val="0"/>
                <w:numId w:val="9"/>
              </w:numPr>
              <w:spacing w:after="0" w:line="360" w:lineRule="auto"/>
              <w:rPr>
                <w:rFonts w:cs="Simplified Arabic"/>
                <w:b/>
                <w:bCs/>
              </w:rPr>
            </w:pPr>
            <w:r w:rsidRPr="00A8596D">
              <w:rPr>
                <w:rFonts w:cs="Simplified Arabic" w:hint="cs"/>
                <w:b/>
                <w:bCs/>
                <w:rtl/>
              </w:rPr>
              <w:t xml:space="preserve">النظرية النقدية عند العرب / د. هند حسين طه </w:t>
            </w:r>
          </w:p>
          <w:p w:rsidR="00A84319" w:rsidRPr="00DB131F" w:rsidRDefault="00A84319" w:rsidP="00A84319">
            <w:pPr>
              <w:autoSpaceDE w:val="0"/>
              <w:autoSpaceDN w:val="0"/>
              <w:adjustRightInd w:val="0"/>
              <w:rPr>
                <w:rFonts w:ascii="Cambria" w:hAnsi="Cambria"/>
                <w:color w:val="000000"/>
                <w:sz w:val="28"/>
                <w:szCs w:val="28"/>
                <w:lang w:bidi="ar-IQ"/>
              </w:rPr>
            </w:pPr>
            <w:r w:rsidRPr="00A8596D">
              <w:rPr>
                <w:rFonts w:cs="Simplified Arabic" w:hint="cs"/>
                <w:b/>
                <w:bCs/>
                <w:rtl/>
              </w:rPr>
              <w:t xml:space="preserve">تاريخ النقد الادبي عند العرب / د. احسان عباس     </w:t>
            </w:r>
          </w:p>
        </w:tc>
      </w:tr>
      <w:tr w:rsidR="00A84319" w:rsidRPr="00DB131F" w:rsidTr="00A84319">
        <w:trPr>
          <w:trHeight w:val="1247"/>
        </w:trPr>
        <w:tc>
          <w:tcPr>
            <w:tcW w:w="4007"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tcPr>
          <w:p w:rsidR="00A84319" w:rsidRDefault="00A84319" w:rsidP="00A84319">
            <w:pPr>
              <w:autoSpaceDE w:val="0"/>
              <w:autoSpaceDN w:val="0"/>
              <w:adjustRightInd w:val="0"/>
              <w:rPr>
                <w:rFonts w:ascii="Cambria" w:hAnsi="Cambria"/>
                <w:color w:val="000000"/>
                <w:rtl/>
                <w:lang w:bidi="ar-IQ"/>
              </w:rPr>
            </w:pPr>
            <w:r>
              <w:rPr>
                <w:rFonts w:ascii="Cambria" w:hAnsi="Cambria" w:hint="cs"/>
                <w:color w:val="000000"/>
                <w:rtl/>
                <w:lang w:bidi="ar-IQ"/>
              </w:rPr>
              <w:t>البحوث الاثرائية</w:t>
            </w:r>
          </w:p>
          <w:p w:rsidR="00A84319" w:rsidRDefault="00A84319" w:rsidP="00A84319">
            <w:pPr>
              <w:autoSpaceDE w:val="0"/>
              <w:autoSpaceDN w:val="0"/>
              <w:adjustRightInd w:val="0"/>
              <w:rPr>
                <w:rFonts w:ascii="Cambria" w:hAnsi="Cambria"/>
                <w:color w:val="000000"/>
                <w:rtl/>
                <w:lang w:bidi="ar-IQ"/>
              </w:rPr>
            </w:pPr>
            <w:r>
              <w:rPr>
                <w:rFonts w:ascii="Cambria" w:hAnsi="Cambria" w:hint="cs"/>
                <w:color w:val="000000"/>
                <w:rtl/>
                <w:lang w:bidi="ar-IQ"/>
              </w:rPr>
              <w:t>- النقد المنهجي عند العرب/ د. محمد مندور</w:t>
            </w:r>
          </w:p>
          <w:p w:rsidR="00A84319" w:rsidRDefault="00A84319" w:rsidP="00A84319">
            <w:pPr>
              <w:autoSpaceDE w:val="0"/>
              <w:autoSpaceDN w:val="0"/>
              <w:adjustRightInd w:val="0"/>
              <w:rPr>
                <w:rFonts w:ascii="Cambria" w:hAnsi="Cambria"/>
                <w:color w:val="000000"/>
                <w:rtl/>
                <w:lang w:bidi="ar-IQ"/>
              </w:rPr>
            </w:pPr>
            <w:r>
              <w:rPr>
                <w:rFonts w:ascii="Cambria" w:hAnsi="Cambria" w:hint="cs"/>
                <w:color w:val="000000"/>
                <w:rtl/>
                <w:lang w:bidi="ar-IQ"/>
              </w:rPr>
              <w:t>- الاتجاهات الفلسفية في النقد الادبي في العصر العباسي/ د. سعيد عدنان</w:t>
            </w:r>
          </w:p>
          <w:p w:rsidR="00A84319" w:rsidRPr="0027268C" w:rsidRDefault="00A84319" w:rsidP="00A84319">
            <w:pPr>
              <w:autoSpaceDE w:val="0"/>
              <w:autoSpaceDN w:val="0"/>
              <w:adjustRightInd w:val="0"/>
              <w:rPr>
                <w:rFonts w:ascii="Cambria" w:hAnsi="Cambria"/>
                <w:color w:val="000000"/>
                <w:lang w:bidi="ar-IQ"/>
              </w:rPr>
            </w:pPr>
            <w:r>
              <w:rPr>
                <w:rFonts w:ascii="Cambria" w:hAnsi="Cambria" w:hint="cs"/>
                <w:color w:val="000000"/>
                <w:rtl/>
                <w:lang w:bidi="ar-IQ"/>
              </w:rPr>
              <w:t>- قضايا النقد العربي القديم وأعلامه/ د. احمد علي دهمان</w:t>
            </w:r>
          </w:p>
        </w:tc>
      </w:tr>
      <w:tr w:rsidR="00A84319" w:rsidRPr="00DB131F" w:rsidTr="00A84319">
        <w:trPr>
          <w:trHeight w:val="1247"/>
        </w:trPr>
        <w:tc>
          <w:tcPr>
            <w:tcW w:w="4007"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الخدمات الاجتماعية ( وتشمل على سبيل المثال محاضرات الضيوف والتدريب المهني والدراسات الميدانية ) </w:t>
            </w:r>
          </w:p>
        </w:tc>
        <w:tc>
          <w:tcPr>
            <w:tcW w:w="5713" w:type="dxa"/>
            <w:shd w:val="clear" w:color="auto" w:fill="auto"/>
            <w:vAlign w:val="center"/>
          </w:tcPr>
          <w:p w:rsidR="00A84319" w:rsidRPr="00DB131F" w:rsidRDefault="00A84319" w:rsidP="00A84319">
            <w:pPr>
              <w:autoSpaceDE w:val="0"/>
              <w:autoSpaceDN w:val="0"/>
              <w:adjustRightInd w:val="0"/>
              <w:rPr>
                <w:rFonts w:ascii="Cambria" w:hAnsi="Cambria"/>
                <w:color w:val="000000"/>
                <w:sz w:val="28"/>
                <w:szCs w:val="28"/>
                <w:lang w:bidi="ar-IQ"/>
              </w:rPr>
            </w:pPr>
          </w:p>
        </w:tc>
      </w:tr>
    </w:tbl>
    <w:p w:rsidR="00A84319" w:rsidRDefault="00A84319" w:rsidP="00A84319">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6120"/>
      </w:tblGrid>
      <w:tr w:rsidR="00A84319" w:rsidRPr="00DB131F" w:rsidTr="00A84319">
        <w:trPr>
          <w:trHeight w:val="419"/>
        </w:trPr>
        <w:tc>
          <w:tcPr>
            <w:tcW w:w="9720" w:type="dxa"/>
            <w:gridSpan w:val="2"/>
            <w:shd w:val="clear" w:color="auto" w:fill="auto"/>
            <w:vAlign w:val="center"/>
          </w:tcPr>
          <w:p w:rsidR="00A84319" w:rsidRPr="00DB131F" w:rsidRDefault="00A84319"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A84319" w:rsidRPr="00DB131F" w:rsidTr="00A84319">
        <w:trPr>
          <w:trHeight w:val="473"/>
        </w:trPr>
        <w:tc>
          <w:tcPr>
            <w:tcW w:w="360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A84319" w:rsidRPr="00DB131F" w:rsidTr="00A84319">
        <w:trPr>
          <w:trHeight w:val="495"/>
        </w:trPr>
        <w:tc>
          <w:tcPr>
            <w:tcW w:w="360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p>
        </w:tc>
      </w:tr>
      <w:tr w:rsidR="00A84319" w:rsidRPr="00DB131F" w:rsidTr="00A84319">
        <w:trPr>
          <w:trHeight w:val="517"/>
        </w:trPr>
        <w:tc>
          <w:tcPr>
            <w:tcW w:w="360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p>
        </w:tc>
      </w:tr>
    </w:tbl>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A84319" w:rsidRPr="00EE06F8" w:rsidRDefault="00A84319" w:rsidP="00A84319">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A84319" w:rsidRPr="00DB131F" w:rsidTr="00A84319">
        <w:trPr>
          <w:trHeight w:val="794"/>
        </w:trPr>
        <w:tc>
          <w:tcPr>
            <w:tcW w:w="972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rsidR="00A84319" w:rsidRDefault="00A84319" w:rsidP="00A84319">
      <w:pPr>
        <w:autoSpaceDE w:val="0"/>
        <w:autoSpaceDN w:val="0"/>
        <w:adjustRightInd w:val="0"/>
        <w:spacing w:before="240"/>
        <w:rPr>
          <w:rFonts w:cs="Times New Roman"/>
          <w:b/>
          <w:bCs/>
          <w:color w:val="1F4E79"/>
          <w:sz w:val="32"/>
          <w:szCs w:val="32"/>
          <w:rtl/>
          <w:lang w:bidi="ar-IQ"/>
        </w:rPr>
      </w:pPr>
    </w:p>
    <w:p w:rsidR="00A84319" w:rsidRDefault="00A84319" w:rsidP="00A84319">
      <w:pPr>
        <w:autoSpaceDE w:val="0"/>
        <w:autoSpaceDN w:val="0"/>
        <w:adjustRightInd w:val="0"/>
        <w:spacing w:before="240"/>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A84319" w:rsidRPr="00DB131F" w:rsidTr="00A84319">
        <w:trPr>
          <w:trHeight w:val="794"/>
        </w:trPr>
        <w:tc>
          <w:tcPr>
            <w:tcW w:w="9720" w:type="dxa"/>
            <w:shd w:val="clear" w:color="auto" w:fill="auto"/>
          </w:tcPr>
          <w:p w:rsidR="00A84319" w:rsidRPr="00DB131F" w:rsidRDefault="00A84319" w:rsidP="00A84319">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A84319" w:rsidRPr="00E734E3" w:rsidRDefault="00A84319" w:rsidP="00A84319">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3780"/>
        <w:gridCol w:w="5940"/>
      </w:tblGrid>
      <w:tr w:rsidR="00A84319" w:rsidRPr="00DB131F" w:rsidTr="00A84319">
        <w:trPr>
          <w:trHeight w:val="624"/>
        </w:trPr>
        <w:tc>
          <w:tcPr>
            <w:tcW w:w="3780" w:type="dxa"/>
            <w:tcBorders>
              <w:right w:val="single" w:sz="6" w:space="0" w:color="4F81BD"/>
            </w:tcBorders>
            <w:shd w:val="clear" w:color="auto" w:fill="auto"/>
            <w:vAlign w:val="center"/>
          </w:tcPr>
          <w:p w:rsidR="00A84319" w:rsidRPr="00DB131F" w:rsidRDefault="00A84319"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tcBorders>
              <w:left w:val="single" w:sz="6" w:space="0" w:color="4F81BD"/>
            </w:tcBorders>
            <w:shd w:val="clear" w:color="auto" w:fill="auto"/>
            <w:vAlign w:val="center"/>
          </w:tcPr>
          <w:p w:rsidR="00A84319" w:rsidRPr="00F64108"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A84319" w:rsidRPr="00DB131F" w:rsidTr="00A84319">
        <w:trPr>
          <w:trHeight w:val="624"/>
        </w:trPr>
        <w:tc>
          <w:tcPr>
            <w:tcW w:w="3780" w:type="dxa"/>
            <w:tcBorders>
              <w:right w:val="single" w:sz="6" w:space="0" w:color="4F81BD"/>
            </w:tcBorders>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tcBorders>
              <w:left w:val="single" w:sz="6" w:space="0" w:color="4F81BD"/>
            </w:tcBorders>
            <w:shd w:val="clear" w:color="auto" w:fill="auto"/>
            <w:vAlign w:val="center"/>
          </w:tcPr>
          <w:p w:rsidR="00A84319" w:rsidRPr="00DB131F" w:rsidRDefault="008F14B9" w:rsidP="00A84319">
            <w:pPr>
              <w:autoSpaceDE w:val="0"/>
              <w:autoSpaceDN w:val="0"/>
              <w:adjustRightInd w:val="0"/>
              <w:rPr>
                <w:rFonts w:ascii="Cambria" w:hAnsi="Cambria" w:cs="Times New Roman"/>
                <w:color w:val="000000"/>
                <w:sz w:val="28"/>
                <w:szCs w:val="28"/>
                <w:rtl/>
                <w:lang w:bidi="ar-IQ"/>
              </w:rPr>
            </w:pPr>
            <w:r>
              <w:rPr>
                <w:rFonts w:ascii="Cambria" w:hAnsi="Cambria" w:cs="Times New Roman"/>
                <w:color w:val="000000"/>
                <w:sz w:val="28"/>
                <w:szCs w:val="28"/>
                <w:lang w:bidi="ar-IQ"/>
              </w:rPr>
              <w:t>335ALRM</w:t>
            </w:r>
            <w:r w:rsidR="00265DF2">
              <w:rPr>
                <w:rFonts w:ascii="Cambria" w:hAnsi="Cambria" w:cs="Times New Roman" w:hint="cs"/>
                <w:color w:val="000000"/>
                <w:sz w:val="28"/>
                <w:szCs w:val="28"/>
                <w:rtl/>
                <w:lang w:bidi="ar-IQ"/>
              </w:rPr>
              <w:t xml:space="preserve"> </w:t>
            </w:r>
            <w:r w:rsidR="00A84319">
              <w:rPr>
                <w:rFonts w:ascii="Cambria" w:hAnsi="Cambria" w:cs="Times New Roman" w:hint="cs"/>
                <w:color w:val="000000"/>
                <w:sz w:val="28"/>
                <w:szCs w:val="28"/>
                <w:rtl/>
                <w:lang w:bidi="ar-IQ"/>
              </w:rPr>
              <w:t>منهج البحث</w:t>
            </w:r>
            <w:r w:rsidR="00265DF2">
              <w:rPr>
                <w:rFonts w:ascii="Cambria" w:hAnsi="Cambria" w:cs="Times New Roman" w:hint="cs"/>
                <w:color w:val="000000"/>
                <w:sz w:val="28"/>
                <w:szCs w:val="28"/>
                <w:rtl/>
                <w:lang w:bidi="ar-IQ"/>
              </w:rPr>
              <w:t xml:space="preserve"> والمكتبة </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A84319" w:rsidRPr="00DB131F" w:rsidTr="00A84319">
        <w:trPr>
          <w:trHeight w:val="624"/>
        </w:trPr>
        <w:tc>
          <w:tcPr>
            <w:tcW w:w="3780" w:type="dxa"/>
            <w:tcBorders>
              <w:right w:val="single" w:sz="6" w:space="0" w:color="4F81BD"/>
            </w:tcBorders>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uto"/>
            <w:vAlign w:val="center"/>
          </w:tcPr>
          <w:p w:rsidR="00A84319" w:rsidRPr="002A4FFD"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rsidR="00A84319" w:rsidRPr="00DA45FD" w:rsidRDefault="00A84319" w:rsidP="00A84319">
            <w:pPr>
              <w:autoSpaceDE w:val="0"/>
              <w:autoSpaceDN w:val="0"/>
              <w:adjustRightInd w:val="0"/>
              <w:rPr>
                <w:rFonts w:ascii="Cambria" w:hAnsi="Cambria" w:cs="Times New Roman"/>
                <w:color w:val="000000"/>
                <w:sz w:val="28"/>
                <w:szCs w:val="28"/>
                <w:lang w:bidi="ar-IQ"/>
              </w:rPr>
            </w:pP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الفصل / السنة</w:t>
            </w:r>
          </w:p>
        </w:tc>
        <w:tc>
          <w:tcPr>
            <w:tcW w:w="59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A84319" w:rsidRPr="00DB131F" w:rsidTr="00A84319">
        <w:trPr>
          <w:trHeight w:val="624"/>
        </w:trPr>
        <w:tc>
          <w:tcPr>
            <w:tcW w:w="3780" w:type="dxa"/>
            <w:tcBorders>
              <w:right w:val="single" w:sz="6" w:space="0" w:color="4F81BD"/>
            </w:tcBorders>
            <w:shd w:val="clear" w:color="auto" w:fill="auto"/>
            <w:vAlign w:val="center"/>
          </w:tcPr>
          <w:p w:rsidR="00A84319" w:rsidRPr="00DB131F" w:rsidRDefault="00A84319"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A84319" w:rsidRPr="00DB131F" w:rsidTr="00A84319">
        <w:trPr>
          <w:trHeight w:val="624"/>
        </w:trPr>
        <w:tc>
          <w:tcPr>
            <w:tcW w:w="3780" w:type="dxa"/>
            <w:shd w:val="clear" w:color="auto" w:fill="auto"/>
            <w:vAlign w:val="center"/>
          </w:tcPr>
          <w:p w:rsidR="00A84319" w:rsidRPr="00DB131F" w:rsidRDefault="00A84319"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20</w:t>
            </w:r>
            <w:r w:rsidR="008D148C">
              <w:rPr>
                <w:rFonts w:ascii="Cambria" w:hAnsi="Cambria" w:cs="Times New Roman" w:hint="cs"/>
                <w:color w:val="000000"/>
                <w:sz w:val="28"/>
                <w:szCs w:val="28"/>
                <w:rtl/>
                <w:lang w:bidi="ar-IQ"/>
              </w:rPr>
              <w:t>19/9/17</w:t>
            </w:r>
          </w:p>
        </w:tc>
      </w:tr>
      <w:tr w:rsidR="00A84319" w:rsidRPr="00DB131F" w:rsidTr="00A84319">
        <w:trPr>
          <w:trHeight w:val="725"/>
        </w:trPr>
        <w:tc>
          <w:tcPr>
            <w:tcW w:w="9720" w:type="dxa"/>
            <w:gridSpan w:val="2"/>
            <w:shd w:val="clear" w:color="auto" w:fill="auto"/>
            <w:vAlign w:val="center"/>
          </w:tcPr>
          <w:p w:rsidR="00A84319" w:rsidRPr="00DB131F" w:rsidRDefault="00A84319"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A84319" w:rsidRPr="00DB131F" w:rsidTr="00A84319">
        <w:trPr>
          <w:trHeight w:val="265"/>
        </w:trPr>
        <w:tc>
          <w:tcPr>
            <w:tcW w:w="9720" w:type="dxa"/>
            <w:gridSpan w:val="2"/>
            <w:shd w:val="clear" w:color="auto" w:fill="auto"/>
            <w:vAlign w:val="center"/>
          </w:tcPr>
          <w:p w:rsidR="00A84319" w:rsidRDefault="00A84319" w:rsidP="00175D91">
            <w:pPr>
              <w:pStyle w:val="a6"/>
              <w:numPr>
                <w:ilvl w:val="0"/>
                <w:numId w:val="74"/>
              </w:numPr>
              <w:rPr>
                <w:rFonts w:cs="Simplified Arabic"/>
                <w:b/>
                <w:bCs/>
                <w:lang w:bidi="ar-IQ"/>
              </w:rPr>
            </w:pPr>
            <w:r>
              <w:rPr>
                <w:rFonts w:cs="Simplified Arabic" w:hint="cs"/>
                <w:b/>
                <w:bCs/>
                <w:rtl/>
                <w:lang w:bidi="ar-IQ"/>
              </w:rPr>
              <w:t>تشجيع الطلبة على المطالعة</w:t>
            </w:r>
          </w:p>
          <w:p w:rsidR="00A84319" w:rsidRPr="00DB131F" w:rsidRDefault="00A84319" w:rsidP="00A84319">
            <w:pPr>
              <w:autoSpaceDE w:val="0"/>
              <w:autoSpaceDN w:val="0"/>
              <w:adjustRightInd w:val="0"/>
              <w:ind w:left="360"/>
              <w:rPr>
                <w:rFonts w:ascii="Cambria" w:hAnsi="Cambria"/>
                <w:color w:val="000000"/>
                <w:sz w:val="28"/>
                <w:szCs w:val="28"/>
                <w:lang w:bidi="ar-IQ"/>
              </w:rPr>
            </w:pPr>
          </w:p>
        </w:tc>
      </w:tr>
      <w:tr w:rsidR="00A84319" w:rsidRPr="00DB131F" w:rsidTr="00A84319">
        <w:trPr>
          <w:trHeight w:val="265"/>
        </w:trPr>
        <w:tc>
          <w:tcPr>
            <w:tcW w:w="9720" w:type="dxa"/>
            <w:gridSpan w:val="2"/>
            <w:shd w:val="clear" w:color="auto" w:fill="auto"/>
            <w:vAlign w:val="center"/>
          </w:tcPr>
          <w:p w:rsidR="00A84319" w:rsidRPr="00F012A9" w:rsidRDefault="00A84319" w:rsidP="00175D91">
            <w:pPr>
              <w:pStyle w:val="a6"/>
              <w:numPr>
                <w:ilvl w:val="0"/>
                <w:numId w:val="74"/>
              </w:numPr>
              <w:ind w:left="360"/>
              <w:rPr>
                <w:rFonts w:cs="Simplified Arabic"/>
                <w:b/>
                <w:bCs/>
                <w:rtl/>
                <w:lang w:bidi="ar-IQ"/>
              </w:rPr>
            </w:pPr>
            <w:r w:rsidRPr="00F012A9">
              <w:rPr>
                <w:rFonts w:cs="Simplified Arabic" w:hint="cs"/>
                <w:b/>
                <w:bCs/>
                <w:rtl/>
                <w:lang w:bidi="ar-IQ"/>
              </w:rPr>
              <w:t>تنمية قدرة الطلبة في الاعتماد على انفسهم  في كسب المعرفة وحسن استيفاء المعلومات من الكتب والمراجع</w:t>
            </w:r>
          </w:p>
          <w:p w:rsidR="00A84319" w:rsidRPr="00DB131F" w:rsidRDefault="00A84319" w:rsidP="00A84319">
            <w:pPr>
              <w:autoSpaceDE w:val="0"/>
              <w:autoSpaceDN w:val="0"/>
              <w:adjustRightInd w:val="0"/>
              <w:ind w:left="360"/>
              <w:rPr>
                <w:rFonts w:ascii="Cambria" w:hAnsi="Cambria"/>
                <w:color w:val="000000"/>
                <w:sz w:val="28"/>
                <w:szCs w:val="28"/>
                <w:lang w:bidi="ar-IQ"/>
              </w:rPr>
            </w:pPr>
          </w:p>
        </w:tc>
      </w:tr>
      <w:tr w:rsidR="00A84319" w:rsidRPr="00DB131F" w:rsidTr="00A84319">
        <w:trPr>
          <w:trHeight w:val="265"/>
        </w:trPr>
        <w:tc>
          <w:tcPr>
            <w:tcW w:w="9720" w:type="dxa"/>
            <w:gridSpan w:val="2"/>
            <w:shd w:val="clear" w:color="auto" w:fill="auto"/>
            <w:vAlign w:val="center"/>
          </w:tcPr>
          <w:p w:rsidR="00A84319" w:rsidRDefault="00A84319" w:rsidP="00175D91">
            <w:pPr>
              <w:pStyle w:val="a6"/>
              <w:numPr>
                <w:ilvl w:val="0"/>
                <w:numId w:val="75"/>
              </w:numPr>
              <w:rPr>
                <w:rFonts w:cs="Simplified Arabic"/>
                <w:b/>
                <w:bCs/>
                <w:lang w:bidi="ar-IQ"/>
              </w:rPr>
            </w:pPr>
            <w:r>
              <w:rPr>
                <w:rFonts w:cs="Simplified Arabic" w:hint="cs"/>
                <w:b/>
                <w:bCs/>
                <w:rtl/>
                <w:lang w:bidi="ar-IQ"/>
              </w:rPr>
              <w:t>الكشف عن موهبة الطالب</w:t>
            </w:r>
          </w:p>
          <w:p w:rsidR="00A84319" w:rsidRPr="00DB131F" w:rsidRDefault="00A84319" w:rsidP="00A84319">
            <w:pPr>
              <w:autoSpaceDE w:val="0"/>
              <w:autoSpaceDN w:val="0"/>
              <w:adjustRightInd w:val="0"/>
              <w:ind w:left="360"/>
              <w:rPr>
                <w:rFonts w:ascii="Cambria" w:hAnsi="Cambria"/>
                <w:color w:val="000000"/>
                <w:sz w:val="28"/>
                <w:szCs w:val="28"/>
                <w:lang w:bidi="ar-IQ"/>
              </w:rPr>
            </w:pPr>
          </w:p>
        </w:tc>
      </w:tr>
      <w:tr w:rsidR="00A84319" w:rsidRPr="00DB131F" w:rsidTr="00A84319">
        <w:trPr>
          <w:trHeight w:val="265"/>
        </w:trPr>
        <w:tc>
          <w:tcPr>
            <w:tcW w:w="9720" w:type="dxa"/>
            <w:gridSpan w:val="2"/>
            <w:shd w:val="clear" w:color="auto" w:fill="auto"/>
          </w:tcPr>
          <w:p w:rsidR="00A84319" w:rsidRPr="00CB2BCE" w:rsidRDefault="00A84319" w:rsidP="00175D91">
            <w:pPr>
              <w:pStyle w:val="a6"/>
              <w:numPr>
                <w:ilvl w:val="0"/>
                <w:numId w:val="74"/>
              </w:numPr>
              <w:rPr>
                <w:rFonts w:cs="Simplified Arabic"/>
                <w:b/>
                <w:bCs/>
                <w:rtl/>
                <w:lang w:bidi="ar-IQ"/>
              </w:rPr>
            </w:pPr>
            <w:r>
              <w:rPr>
                <w:rFonts w:cs="Simplified Arabic" w:hint="cs"/>
                <w:b/>
                <w:bCs/>
                <w:rtl/>
                <w:lang w:bidi="ar-IQ"/>
              </w:rPr>
              <w:t xml:space="preserve">تهيئة الغذاء العقلي لبناء الانسان </w:t>
            </w:r>
          </w:p>
        </w:tc>
      </w:tr>
      <w:tr w:rsidR="00A84319" w:rsidRPr="00DB131F" w:rsidTr="00A84319">
        <w:trPr>
          <w:trHeight w:val="265"/>
        </w:trPr>
        <w:tc>
          <w:tcPr>
            <w:tcW w:w="9720" w:type="dxa"/>
            <w:gridSpan w:val="2"/>
            <w:shd w:val="clear" w:color="auto" w:fill="auto"/>
            <w:vAlign w:val="center"/>
          </w:tcPr>
          <w:p w:rsidR="00A84319" w:rsidRPr="00DB131F" w:rsidRDefault="00A84319" w:rsidP="00A84319">
            <w:pPr>
              <w:autoSpaceDE w:val="0"/>
              <w:autoSpaceDN w:val="0"/>
              <w:adjustRightInd w:val="0"/>
              <w:ind w:left="360"/>
              <w:rPr>
                <w:rFonts w:ascii="Cambria" w:hAnsi="Cambria" w:hint="cs"/>
                <w:color w:val="000000"/>
                <w:sz w:val="28"/>
                <w:szCs w:val="28"/>
                <w:rtl/>
                <w:lang w:bidi="ar-IQ"/>
              </w:rPr>
            </w:pPr>
            <w:r w:rsidRPr="00C03DCF">
              <w:rPr>
                <w:rFonts w:hint="cs"/>
                <w:b/>
                <w:bCs/>
                <w:rtl/>
                <w:lang w:bidi="ar-IQ"/>
              </w:rPr>
              <w:t>تمكين الطالب من كتابة بحث علمي سليم</w:t>
            </w:r>
          </w:p>
        </w:tc>
      </w:tr>
      <w:tr w:rsidR="00A84319" w:rsidRPr="00DB131F" w:rsidTr="00A84319">
        <w:trPr>
          <w:trHeight w:val="265"/>
        </w:trPr>
        <w:tc>
          <w:tcPr>
            <w:tcW w:w="9720" w:type="dxa"/>
            <w:gridSpan w:val="2"/>
            <w:shd w:val="clear" w:color="auto" w:fill="auto"/>
            <w:vAlign w:val="center"/>
          </w:tcPr>
          <w:p w:rsidR="00A84319" w:rsidRPr="00C03DCF" w:rsidRDefault="00A84319" w:rsidP="00A84319">
            <w:pPr>
              <w:rPr>
                <w:b/>
                <w:bCs/>
                <w:rtl/>
                <w:lang w:bidi="ar-IQ"/>
              </w:rPr>
            </w:pPr>
            <w:r w:rsidRPr="00C03DCF">
              <w:rPr>
                <w:rFonts w:hint="cs"/>
                <w:b/>
                <w:bCs/>
                <w:rtl/>
                <w:lang w:bidi="ar-IQ"/>
              </w:rPr>
              <w:lastRenderedPageBreak/>
              <w:t>الاطلاع على اهم المؤلفات في مختلف الاختصاصات</w:t>
            </w:r>
          </w:p>
          <w:p w:rsidR="00A84319" w:rsidRPr="00DB131F" w:rsidRDefault="00A84319" w:rsidP="00A84319">
            <w:pPr>
              <w:autoSpaceDE w:val="0"/>
              <w:autoSpaceDN w:val="0"/>
              <w:adjustRightInd w:val="0"/>
              <w:ind w:left="360"/>
              <w:rPr>
                <w:rFonts w:ascii="Cambria" w:hAnsi="Cambria"/>
                <w:color w:val="000000"/>
                <w:sz w:val="28"/>
                <w:szCs w:val="28"/>
                <w:lang w:bidi="ar-IQ"/>
              </w:rPr>
            </w:pPr>
          </w:p>
        </w:tc>
      </w:tr>
      <w:tr w:rsidR="00A84319" w:rsidRPr="00DB131F" w:rsidTr="00A84319">
        <w:trPr>
          <w:trHeight w:val="265"/>
        </w:trPr>
        <w:tc>
          <w:tcPr>
            <w:tcW w:w="9720" w:type="dxa"/>
            <w:gridSpan w:val="2"/>
            <w:shd w:val="clear" w:color="auto" w:fill="auto"/>
            <w:vAlign w:val="center"/>
          </w:tcPr>
          <w:p w:rsidR="00A84319" w:rsidRPr="00DB131F" w:rsidRDefault="00A84319" w:rsidP="00A84319">
            <w:pPr>
              <w:autoSpaceDE w:val="0"/>
              <w:autoSpaceDN w:val="0"/>
              <w:adjustRightInd w:val="0"/>
              <w:ind w:left="360"/>
              <w:rPr>
                <w:rFonts w:ascii="Cambria" w:hAnsi="Cambria"/>
                <w:color w:val="000000"/>
                <w:sz w:val="28"/>
                <w:szCs w:val="28"/>
                <w:lang w:bidi="ar-IQ"/>
              </w:rPr>
            </w:pPr>
            <w:r w:rsidRPr="00C03DCF">
              <w:rPr>
                <w:rFonts w:hint="cs"/>
                <w:b/>
                <w:bCs/>
                <w:rtl/>
                <w:lang w:bidi="ar-IQ"/>
              </w:rPr>
              <w:t>الاطلاع حول اهمية التحقيق للنصوص ووضع خطط علمية تخدم البحث العلمي</w:t>
            </w:r>
          </w:p>
        </w:tc>
      </w:tr>
    </w:tbl>
    <w:p w:rsidR="00A84319" w:rsidRPr="0020555A" w:rsidRDefault="00A84319" w:rsidP="00A84319">
      <w:pPr>
        <w:rPr>
          <w:vanish/>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A84319" w:rsidRPr="00DB131F" w:rsidTr="00A84319">
        <w:trPr>
          <w:trHeight w:val="653"/>
        </w:trPr>
        <w:tc>
          <w:tcPr>
            <w:tcW w:w="9720" w:type="dxa"/>
            <w:shd w:val="clear" w:color="auto" w:fill="auto"/>
            <w:vAlign w:val="center"/>
          </w:tcPr>
          <w:p w:rsidR="00A84319" w:rsidRPr="00DB131F" w:rsidRDefault="00A84319"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A84319" w:rsidRPr="00DB131F" w:rsidTr="00A84319">
        <w:trPr>
          <w:trHeight w:val="2490"/>
        </w:trPr>
        <w:tc>
          <w:tcPr>
            <w:tcW w:w="9720" w:type="dxa"/>
            <w:shd w:val="clear" w:color="auto" w:fill="auto"/>
            <w:vAlign w:val="center"/>
          </w:tcPr>
          <w:p w:rsidR="00A84319" w:rsidRPr="00DB131F" w:rsidRDefault="00A84319" w:rsidP="00A84319">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المعرفة والفهم </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معنى المكتبة</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ان يعرف معنى البحث</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ان يفهم أهمية المكتبة للثقافة العامة</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ان يفهم أهمية البحث وتأتيته</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A84319" w:rsidRPr="00DB131F" w:rsidTr="00A84319">
        <w:trPr>
          <w:trHeight w:val="1631"/>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 -  المهارات الخاصة بالموضوع </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القدرة على كتابة بحث علمي</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القدرةعلى اختبار موضوع البحث</w:t>
            </w:r>
            <w:r w:rsidRPr="00DB131F">
              <w:rPr>
                <w:rFonts w:ascii="Cambria" w:hAnsi="Cambria" w:cs="Times New Roman"/>
                <w:color w:val="000000"/>
                <w:sz w:val="28"/>
                <w:szCs w:val="28"/>
                <w:rtl/>
                <w:lang w:bidi="ar-IQ"/>
              </w:rPr>
              <w:t xml:space="preserve"> </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القدرة على استخدام المكتبة</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القدرة على الاستنباط والتحليل</w:t>
            </w:r>
          </w:p>
        </w:tc>
      </w:tr>
      <w:tr w:rsidR="00A84319" w:rsidRPr="00DB131F" w:rsidTr="00A84319">
        <w:trPr>
          <w:trHeight w:val="423"/>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A84319" w:rsidRPr="00DB131F" w:rsidTr="00A84319">
        <w:trPr>
          <w:trHeight w:val="624"/>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والتطبيق</w:t>
            </w:r>
          </w:p>
        </w:tc>
      </w:tr>
      <w:tr w:rsidR="00A84319" w:rsidRPr="00DB131F" w:rsidTr="00A84319">
        <w:trPr>
          <w:trHeight w:val="400"/>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A84319" w:rsidRPr="00DB131F" w:rsidTr="00A84319">
        <w:trPr>
          <w:trHeight w:val="624"/>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وكتابة التقاريير البحوث (الجانب التطبيقي)</w:t>
            </w:r>
          </w:p>
        </w:tc>
      </w:tr>
      <w:tr w:rsidR="00A84319" w:rsidRPr="00DB131F" w:rsidTr="00A84319">
        <w:trPr>
          <w:trHeight w:val="1290"/>
        </w:trPr>
        <w:tc>
          <w:tcPr>
            <w:tcW w:w="9720" w:type="dxa"/>
            <w:shd w:val="clear" w:color="auto" w:fill="auto"/>
            <w:vAlign w:val="center"/>
          </w:tcPr>
          <w:p w:rsidR="00A84319" w:rsidRDefault="00A84319" w:rsidP="00A84319">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w:t>
            </w:r>
            <w:r>
              <w:rPr>
                <w:rFonts w:ascii="Cambria" w:hAnsi="Cambria" w:cs="Times New Roman" w:hint="cs"/>
                <w:color w:val="000000"/>
                <w:sz w:val="28"/>
                <w:szCs w:val="28"/>
                <w:rtl/>
                <w:lang w:bidi="ar-IQ"/>
              </w:rPr>
              <w:t>ير</w:t>
            </w:r>
            <w:r w:rsidRPr="00DB131F">
              <w:rPr>
                <w:rFonts w:ascii="Cambria" w:hAnsi="Cambria" w:cs="Times New Roman"/>
                <w:color w:val="000000"/>
                <w:sz w:val="28"/>
                <w:szCs w:val="28"/>
                <w:rtl/>
                <w:lang w:bidi="ar-IQ"/>
              </w:rPr>
              <w:t xml:space="preserve"> </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قدرة الطالب على اختبار وموضوع البحث</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القدرة على اطلاق الأحكام المناسبة على الموضوعات</w:t>
            </w:r>
          </w:p>
          <w:p w:rsidR="00A84319" w:rsidRPr="00DB131F" w:rsidRDefault="00A84319" w:rsidP="00A84319">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ج3-</w:t>
            </w:r>
            <w:r>
              <w:rPr>
                <w:rFonts w:ascii="Cambria" w:hAnsi="Cambria" w:cs="Times New Roman" w:hint="cs"/>
                <w:color w:val="000000"/>
                <w:sz w:val="28"/>
                <w:szCs w:val="28"/>
                <w:rtl/>
                <w:lang w:bidi="ar-IQ"/>
              </w:rPr>
              <w:t xml:space="preserve"> التمييز بين الكتب ومهارة اختبار المناسب منها</w:t>
            </w:r>
          </w:p>
          <w:p w:rsidR="00A84319" w:rsidRPr="00DB131F" w:rsidRDefault="00A84319" w:rsidP="00A84319">
            <w:pPr>
              <w:autoSpaceDE w:val="0"/>
              <w:autoSpaceDN w:val="0"/>
              <w:adjustRightInd w:val="0"/>
              <w:ind w:left="612"/>
              <w:rPr>
                <w:rFonts w:ascii="Cambria" w:hAnsi="Cambria" w:cs="Times New Roman"/>
                <w:color w:val="000000"/>
                <w:sz w:val="28"/>
                <w:szCs w:val="28"/>
                <w:lang w:bidi="ar-IQ"/>
              </w:rPr>
            </w:pPr>
            <w:r>
              <w:rPr>
                <w:rFonts w:ascii="Cambria" w:hAnsi="Cambria" w:cs="Times New Roman"/>
                <w:color w:val="000000"/>
                <w:sz w:val="28"/>
                <w:szCs w:val="28"/>
                <w:rtl/>
                <w:lang w:bidi="ar-IQ"/>
              </w:rPr>
              <w:t xml:space="preserve">ج4- </w:t>
            </w:r>
            <w:r>
              <w:rPr>
                <w:rFonts w:ascii="Cambria" w:hAnsi="Cambria" w:cs="Times New Roman" w:hint="cs"/>
                <w:color w:val="000000"/>
                <w:sz w:val="28"/>
                <w:szCs w:val="28"/>
                <w:rtl/>
                <w:lang w:bidi="ar-IQ"/>
              </w:rPr>
              <w:t>الربط والاكتشاف والتحليل</w:t>
            </w:r>
          </w:p>
        </w:tc>
      </w:tr>
      <w:tr w:rsidR="00A84319" w:rsidRPr="00DB131F" w:rsidTr="00A84319">
        <w:trPr>
          <w:trHeight w:val="471"/>
        </w:trPr>
        <w:tc>
          <w:tcPr>
            <w:tcW w:w="9720" w:type="dxa"/>
            <w:shd w:val="clear" w:color="auto" w:fill="auto"/>
            <w:vAlign w:val="center"/>
          </w:tcPr>
          <w:p w:rsidR="00A84319" w:rsidRPr="00DB131F" w:rsidRDefault="00A84319" w:rsidP="00A84319">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A84319" w:rsidRPr="00DB131F" w:rsidTr="00A84319">
        <w:trPr>
          <w:trHeight w:val="624"/>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التطبيق (كتابة بحوث)</w:t>
            </w:r>
          </w:p>
        </w:tc>
      </w:tr>
      <w:tr w:rsidR="00A84319" w:rsidRPr="00DB131F" w:rsidTr="00A84319">
        <w:trPr>
          <w:trHeight w:val="425"/>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A84319" w:rsidRPr="00DB131F" w:rsidTr="00A84319">
        <w:trPr>
          <w:trHeight w:val="624"/>
        </w:trPr>
        <w:tc>
          <w:tcPr>
            <w:tcW w:w="9720" w:type="dxa"/>
            <w:shd w:val="clear" w:color="auto" w:fill="auto"/>
            <w:vAlign w:val="center"/>
          </w:tcPr>
          <w:p w:rsidR="00A84319" w:rsidRPr="00DB131F" w:rsidRDefault="00A84319" w:rsidP="00A84319">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الاختبارات </w:t>
            </w:r>
          </w:p>
        </w:tc>
      </w:tr>
      <w:tr w:rsidR="00A84319" w:rsidRPr="00DB131F" w:rsidTr="00A84319">
        <w:trPr>
          <w:trHeight w:val="1584"/>
        </w:trPr>
        <w:tc>
          <w:tcPr>
            <w:tcW w:w="9720" w:type="dxa"/>
            <w:shd w:val="clear" w:color="auto" w:fill="auto"/>
            <w:vAlign w:val="center"/>
          </w:tcPr>
          <w:p w:rsidR="00A84319" w:rsidRDefault="00A84319" w:rsidP="00A84319">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A84319" w:rsidRPr="00DB131F" w:rsidRDefault="00A84319" w:rsidP="00A84319">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القدرة على الفهم والاختبار</w:t>
            </w:r>
          </w:p>
          <w:p w:rsidR="00A84319" w:rsidRPr="00DB131F" w:rsidRDefault="00A84319" w:rsidP="00A84319">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القدرة على الربط والاستنتاج والاكتشاف</w:t>
            </w:r>
          </w:p>
          <w:p w:rsidR="00A84319" w:rsidRPr="00DB131F" w:rsidRDefault="00A84319" w:rsidP="00A84319">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r>
              <w:rPr>
                <w:rFonts w:ascii="Cambria" w:hAnsi="Cambria" w:cs="Times New Roman" w:hint="cs"/>
                <w:color w:val="000000"/>
                <w:sz w:val="28"/>
                <w:szCs w:val="28"/>
                <w:rtl/>
                <w:lang w:bidi="ar-IQ"/>
              </w:rPr>
              <w:t xml:space="preserve"> القدرة على الاختبار والتمييز بين الموضوعات</w:t>
            </w:r>
          </w:p>
          <w:p w:rsidR="00A84319" w:rsidRPr="00DB131F" w:rsidRDefault="00A84319" w:rsidP="00A84319">
            <w:pPr>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r>
              <w:rPr>
                <w:rFonts w:ascii="Cambria" w:hAnsi="Cambria" w:cs="Times New Roman"/>
                <w:color w:val="000000"/>
                <w:sz w:val="28"/>
                <w:szCs w:val="28"/>
                <w:rtl/>
                <w:lang w:bidi="ar-IQ"/>
              </w:rPr>
              <w:t xml:space="preserve">د4- </w:t>
            </w:r>
            <w:r>
              <w:rPr>
                <w:rFonts w:ascii="Cambria" w:hAnsi="Cambria" w:cs="Times New Roman" w:hint="cs"/>
                <w:color w:val="000000"/>
                <w:sz w:val="28"/>
                <w:szCs w:val="28"/>
                <w:rtl/>
                <w:lang w:bidi="ar-IQ"/>
              </w:rPr>
              <w:t>استخدام المكتبة وبيان اهميتها</w:t>
            </w:r>
          </w:p>
        </w:tc>
      </w:tr>
    </w:tbl>
    <w:p w:rsidR="00A84319" w:rsidRPr="00E779AA" w:rsidRDefault="00A84319" w:rsidP="00A84319">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1260"/>
        <w:gridCol w:w="1260"/>
        <w:gridCol w:w="2160"/>
        <w:gridCol w:w="2160"/>
        <w:gridCol w:w="1440"/>
        <w:gridCol w:w="1440"/>
      </w:tblGrid>
      <w:tr w:rsidR="00A84319" w:rsidRPr="00DB131F" w:rsidTr="00A84319">
        <w:trPr>
          <w:trHeight w:val="538"/>
        </w:trPr>
        <w:tc>
          <w:tcPr>
            <w:tcW w:w="9720" w:type="dxa"/>
            <w:gridSpan w:val="6"/>
            <w:shd w:val="clear" w:color="auto" w:fill="auto"/>
            <w:vAlign w:val="center"/>
          </w:tcPr>
          <w:p w:rsidR="00A84319" w:rsidRPr="00DB131F" w:rsidRDefault="00A84319"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A84319" w:rsidRPr="00DB131F" w:rsidTr="00A84319">
        <w:trPr>
          <w:trHeight w:val="907"/>
        </w:trPr>
        <w:tc>
          <w:tcPr>
            <w:tcW w:w="12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A84319" w:rsidRPr="00DB131F" w:rsidRDefault="00A84319" w:rsidP="00A84319">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A84319" w:rsidRPr="00DB131F" w:rsidTr="00A84319">
        <w:trPr>
          <w:trHeight w:val="39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1</w:t>
            </w:r>
          </w:p>
        </w:tc>
        <w:tc>
          <w:tcPr>
            <w:tcW w:w="1260" w:type="dxa"/>
            <w:tcBorders>
              <w:left w:val="single" w:sz="6" w:space="0" w:color="4F81BD"/>
              <w:right w:val="single" w:sz="6" w:space="0" w:color="4F81BD"/>
            </w:tcBorders>
            <w:shd w:val="clear" w:color="auto" w:fill="auto"/>
          </w:tcPr>
          <w:p w:rsidR="00A84319" w:rsidRDefault="00A84319" w:rsidP="00A84319">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rPr>
                <w:rFonts w:cs="Times New Roman"/>
                <w:color w:val="000000"/>
                <w:lang w:bidi="ar-IQ"/>
              </w:rPr>
            </w:pPr>
            <w:r>
              <w:rPr>
                <w:rFonts w:cs="Times New Roman" w:hint="cs"/>
                <w:color w:val="000000"/>
                <w:rtl/>
                <w:lang w:bidi="ar-IQ"/>
              </w:rPr>
              <w:t>التعريف بالمكتبة واهميتها</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المكتبة واهميتها</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tcBorders>
              <w:left w:val="single" w:sz="6" w:space="0" w:color="4F81BD"/>
            </w:tcBorders>
            <w:shd w:val="clear" w:color="auto" w:fill="auto"/>
            <w:vAlign w:val="center"/>
          </w:tcPr>
          <w:p w:rsidR="00A84319" w:rsidRPr="00DB131F" w:rsidRDefault="00A84319" w:rsidP="00A84319">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A84319" w:rsidRPr="00DB131F" w:rsidTr="00A84319">
        <w:trPr>
          <w:trHeight w:val="339"/>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2</w:t>
            </w:r>
          </w:p>
        </w:tc>
        <w:tc>
          <w:tcPr>
            <w:tcW w:w="1260" w:type="dxa"/>
            <w:shd w:val="clear" w:color="auto" w:fill="auto"/>
          </w:tcPr>
          <w:p w:rsidR="00A84319" w:rsidRDefault="00A84319" w:rsidP="00A84319">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معرفة منهج البحث قديماً وحديثاً</w:t>
            </w:r>
          </w:p>
        </w:tc>
        <w:tc>
          <w:tcPr>
            <w:tcW w:w="2160" w:type="dxa"/>
            <w:shd w:val="clear" w:color="auto" w:fill="auto"/>
            <w:vAlign w:val="center"/>
          </w:tcPr>
          <w:p w:rsidR="00A84319" w:rsidRPr="00384B08" w:rsidRDefault="00A84319" w:rsidP="00A84319">
            <w:pPr>
              <w:jc w:val="center"/>
              <w:rPr>
                <w:b/>
                <w:bCs/>
                <w:rtl/>
              </w:rPr>
            </w:pPr>
            <w:r>
              <w:rPr>
                <w:rFonts w:hint="cs"/>
                <w:b/>
                <w:bCs/>
                <w:rtl/>
              </w:rPr>
              <w:t>مقدمة في منهج البحث قديما وحديثاً</w:t>
            </w:r>
          </w:p>
        </w:tc>
        <w:tc>
          <w:tcPr>
            <w:tcW w:w="144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20"/>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3</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التعريف بأهم الكتب التي تهتم بالمنهج البحث العلمي</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 xml:space="preserve">اهم الكتب التي تختص بمنهج البحث العلمي </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31"/>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4</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معرفة المنهج العلمي</w:t>
            </w:r>
          </w:p>
        </w:tc>
        <w:tc>
          <w:tcPr>
            <w:tcW w:w="2160" w:type="dxa"/>
            <w:shd w:val="clear" w:color="auto" w:fill="auto"/>
            <w:vAlign w:val="center"/>
          </w:tcPr>
          <w:p w:rsidR="00A84319" w:rsidRPr="00384B08" w:rsidRDefault="00A84319" w:rsidP="00A84319">
            <w:pPr>
              <w:jc w:val="center"/>
              <w:rPr>
                <w:b/>
                <w:bCs/>
                <w:rtl/>
              </w:rPr>
            </w:pPr>
            <w:r>
              <w:rPr>
                <w:rFonts w:hint="cs"/>
                <w:b/>
                <w:bCs/>
                <w:rtl/>
              </w:rPr>
              <w:t>مفهوم المنهج العلمي</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40"/>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5</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التعريف بصفات البحث العلمي</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صفات البحث العلمي</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23"/>
        </w:trPr>
        <w:tc>
          <w:tcPr>
            <w:tcW w:w="1260" w:type="dxa"/>
            <w:shd w:val="clear" w:color="auto" w:fill="auto"/>
            <w:vAlign w:val="center"/>
          </w:tcPr>
          <w:p w:rsidR="00A84319" w:rsidRPr="005862E3" w:rsidRDefault="00A84319" w:rsidP="00A84319">
            <w:pPr>
              <w:jc w:val="center"/>
              <w:rPr>
                <w:b/>
                <w:bCs/>
                <w:rtl/>
              </w:rPr>
            </w:pPr>
            <w:r w:rsidRPr="005862E3">
              <w:rPr>
                <w:rFonts w:hint="cs"/>
                <w:b/>
                <w:bCs/>
                <w:rtl/>
              </w:rPr>
              <w:t>6</w:t>
            </w:r>
          </w:p>
        </w:tc>
        <w:tc>
          <w:tcPr>
            <w:tcW w:w="1260" w:type="dxa"/>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معرفة كيفية اختبار الموضوع</w:t>
            </w:r>
          </w:p>
        </w:tc>
        <w:tc>
          <w:tcPr>
            <w:tcW w:w="2160" w:type="dxa"/>
            <w:shd w:val="clear" w:color="auto" w:fill="auto"/>
            <w:vAlign w:val="center"/>
          </w:tcPr>
          <w:p w:rsidR="00A84319" w:rsidRPr="00384B08" w:rsidRDefault="00A84319" w:rsidP="00A84319">
            <w:pPr>
              <w:jc w:val="center"/>
              <w:rPr>
                <w:b/>
                <w:bCs/>
                <w:rtl/>
              </w:rPr>
            </w:pPr>
            <w:r>
              <w:rPr>
                <w:rFonts w:hint="cs"/>
                <w:b/>
                <w:bCs/>
                <w:rtl/>
              </w:rPr>
              <w:t xml:space="preserve">اختيار الموضوع </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7</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كيفية وضع خطة البحث</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مفهوم الخطة</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lastRenderedPageBreak/>
              <w:t>8</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تطبيقات على كيفية وضع الخطة</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تطبيقات الخطة</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9</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معرفة مفهوم التحقيق</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مفهوم التحقيق</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10</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التعريف بأهمية التحقيق</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اهمية التحقيق</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11</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 xml:space="preserve">معرفة أهم المصادر في التحقيق </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اهم المصادر في التحقيق</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12</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 xml:space="preserve">التعريف بأهمية جمع المادة من المصادر والمراجع </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اهمية جمع المادة من المصادر والمراجع</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13</w:t>
            </w:r>
          </w:p>
        </w:tc>
        <w:tc>
          <w:tcPr>
            <w:tcW w:w="1260" w:type="dxa"/>
            <w:tcBorders>
              <w:left w:val="single" w:sz="6" w:space="0" w:color="4F81BD"/>
              <w:right w:val="single" w:sz="6" w:space="0" w:color="4F81BD"/>
            </w:tcBorders>
            <w:shd w:val="clear" w:color="auto" w:fill="auto"/>
          </w:tcPr>
          <w:p w:rsidR="00A84319" w:rsidRDefault="00A84319" w:rsidP="00A84319">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القدرة على الحصول على الكتابة من المكتبة</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كيفية الحصول على كتاب من المكتبة</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14</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Default="00A84319" w:rsidP="00A84319">
            <w:pPr>
              <w:autoSpaceDE w:val="0"/>
              <w:autoSpaceDN w:val="0"/>
              <w:adjustRightInd w:val="0"/>
              <w:rPr>
                <w:rFonts w:cs="Times New Roman"/>
                <w:color w:val="000000"/>
                <w:rtl/>
                <w:lang w:bidi="ar-IQ"/>
              </w:rPr>
            </w:pPr>
            <w:r>
              <w:rPr>
                <w:rFonts w:cs="Times New Roman" w:hint="cs"/>
                <w:color w:val="000000"/>
                <w:rtl/>
                <w:lang w:bidi="ar-IQ"/>
              </w:rPr>
              <w:t>التعريف بالمكتبة الالكترونية ومعرفة أهميتها</w:t>
            </w:r>
          </w:p>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اختبار</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المكتبة الالكترونية واهميتها</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15</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تطبيقات</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امتحان</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16</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مراجعة</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تطبيقات</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lastRenderedPageBreak/>
              <w:t>17</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مراجعة</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18</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 xml:space="preserve">عطلة ربيعية </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19</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مراجعة</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مراجعة الفصل الاول</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20</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معرفة مفهوم الفهارس وكيفية ترتيبها</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مفهوم الفهارس</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21</w:t>
            </w:r>
          </w:p>
        </w:tc>
        <w:tc>
          <w:tcPr>
            <w:tcW w:w="1260" w:type="dxa"/>
            <w:tcBorders>
              <w:left w:val="single" w:sz="6" w:space="0" w:color="4F81BD"/>
              <w:right w:val="single" w:sz="6" w:space="0" w:color="4F81BD"/>
            </w:tcBorders>
            <w:shd w:val="clear" w:color="auto" w:fill="auto"/>
          </w:tcPr>
          <w:p w:rsidR="00A84319" w:rsidRDefault="00A84319" w:rsidP="00A84319">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التعريف بمفهوم المكتبة الحديثة</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 xml:space="preserve">مفهوم المكتبة الحديثة </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22</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معرفة أهمية الخط العربي</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اهمية الخط العربي</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23</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كيفية تنمية مواهب الطلبة الأدبية من خلال الكتابة</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 xml:space="preserve">تنمية مواهب الطلبة الادبية </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24</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تطبيقات</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عمل بحوث علمية</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25</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التعريف على أهم المصادر في اللغة العربية</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معرفة اهم المصادر في اللغة والادب</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26</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تطبيقات</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مراجعة</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lastRenderedPageBreak/>
              <w:t>27</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اختبار</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امتحان</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28</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التعريف بالمكتبات العربية في اللغة والأدب</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معرفة تاريخ المكتبات العربية</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29</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معرفة أهمية العلم والمعرفة</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 xml:space="preserve">اهمية العلم والمعرفة </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30</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كيفية تنمية ذوق الطالب من خلال الاستماع لمواهبة الأدبية</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 xml:space="preserve">تنمية ذوق الطالب الجامعي من خلال الاستماع لمواهبة الادبية </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31</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2F29B7" w:rsidRDefault="00A84319" w:rsidP="00A84319">
            <w:pPr>
              <w:autoSpaceDE w:val="0"/>
              <w:autoSpaceDN w:val="0"/>
              <w:adjustRightInd w:val="0"/>
              <w:rPr>
                <w:rFonts w:cs="Times New Roman"/>
                <w:color w:val="000000"/>
                <w:lang w:bidi="ar-IQ"/>
              </w:rPr>
            </w:pPr>
            <w:r>
              <w:rPr>
                <w:rFonts w:cs="Times New Roman" w:hint="cs"/>
                <w:color w:val="000000"/>
                <w:rtl/>
                <w:lang w:bidi="ar-IQ"/>
              </w:rPr>
              <w:t>تطبيقات</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تطبيقات مكتبية</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sidRPr="005862E3">
              <w:rPr>
                <w:rFonts w:hint="cs"/>
                <w:b/>
                <w:bCs/>
                <w:rtl/>
              </w:rPr>
              <w:t>32</w:t>
            </w:r>
          </w:p>
        </w:tc>
        <w:tc>
          <w:tcPr>
            <w:tcW w:w="1260" w:type="dxa"/>
            <w:tcBorders>
              <w:left w:val="single" w:sz="6" w:space="0" w:color="4F81BD"/>
              <w:right w:val="single" w:sz="6" w:space="0" w:color="4F81BD"/>
            </w:tcBorders>
            <w:shd w:val="clear" w:color="auto" w:fill="auto"/>
          </w:tcPr>
          <w:p w:rsidR="00A84319" w:rsidRDefault="00A84319" w:rsidP="00A84319">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tcBorders>
              <w:left w:val="single" w:sz="6" w:space="0" w:color="4F81BD"/>
              <w:right w:val="single" w:sz="6" w:space="0" w:color="4F81BD"/>
            </w:tcBorders>
            <w:shd w:val="clear" w:color="auto" w:fill="auto"/>
            <w:vAlign w:val="center"/>
          </w:tcPr>
          <w:p w:rsidR="00A84319" w:rsidRPr="007E26BA" w:rsidRDefault="00A84319" w:rsidP="00A84319">
            <w:pPr>
              <w:autoSpaceDE w:val="0"/>
              <w:autoSpaceDN w:val="0"/>
              <w:adjustRightInd w:val="0"/>
              <w:rPr>
                <w:rFonts w:ascii="Cambria" w:hAnsi="Cambria" w:cs="Times New Roman"/>
                <w:color w:val="000000"/>
                <w:lang w:bidi="ar-IQ"/>
              </w:rPr>
            </w:pPr>
            <w:r w:rsidRPr="007E26BA">
              <w:rPr>
                <w:rFonts w:ascii="Cambria" w:hAnsi="Cambria" w:cs="Times New Roman" w:hint="cs"/>
                <w:color w:val="000000"/>
                <w:rtl/>
                <w:lang w:bidi="ar-IQ"/>
              </w:rPr>
              <w:t>قراءة بحوث الطلبة ومناقشتها</w:t>
            </w:r>
          </w:p>
        </w:tc>
        <w:tc>
          <w:tcPr>
            <w:tcW w:w="2160" w:type="dxa"/>
            <w:tcBorders>
              <w:left w:val="single" w:sz="6" w:space="0" w:color="4F81BD"/>
              <w:right w:val="single" w:sz="6" w:space="0" w:color="4F81BD"/>
            </w:tcBorders>
            <w:shd w:val="clear" w:color="auto" w:fill="auto"/>
            <w:vAlign w:val="center"/>
          </w:tcPr>
          <w:p w:rsidR="00A84319" w:rsidRPr="00384B08" w:rsidRDefault="00A84319" w:rsidP="00A84319">
            <w:pPr>
              <w:jc w:val="center"/>
              <w:rPr>
                <w:b/>
                <w:bCs/>
                <w:rtl/>
              </w:rPr>
            </w:pPr>
            <w:r>
              <w:rPr>
                <w:rFonts w:hint="cs"/>
                <w:b/>
                <w:bCs/>
                <w:rtl/>
              </w:rPr>
              <w:t>قراءة ما تمت كتابته من بحوث الطلبة</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A84319" w:rsidRPr="00DB131F" w:rsidTr="00A84319">
        <w:trPr>
          <w:trHeight w:val="319"/>
        </w:trPr>
        <w:tc>
          <w:tcPr>
            <w:tcW w:w="1260" w:type="dxa"/>
            <w:tcBorders>
              <w:right w:val="single" w:sz="6" w:space="0" w:color="4F81BD"/>
            </w:tcBorders>
            <w:shd w:val="clear" w:color="auto" w:fill="auto"/>
            <w:vAlign w:val="center"/>
          </w:tcPr>
          <w:p w:rsidR="00A84319" w:rsidRPr="005862E3" w:rsidRDefault="00A84319" w:rsidP="00A84319">
            <w:pPr>
              <w:jc w:val="center"/>
              <w:rPr>
                <w:b/>
                <w:bCs/>
                <w:rtl/>
              </w:rPr>
            </w:pPr>
            <w:r>
              <w:rPr>
                <w:rFonts w:hint="cs"/>
                <w:b/>
                <w:bCs/>
                <w:rtl/>
              </w:rPr>
              <w:t>33</w:t>
            </w:r>
          </w:p>
        </w:tc>
        <w:tc>
          <w:tcPr>
            <w:tcW w:w="126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uto"/>
            <w:vAlign w:val="center"/>
          </w:tcPr>
          <w:p w:rsidR="00A84319" w:rsidRPr="007E26BA" w:rsidRDefault="00A84319" w:rsidP="00A84319">
            <w:pPr>
              <w:autoSpaceDE w:val="0"/>
              <w:autoSpaceDN w:val="0"/>
              <w:adjustRightInd w:val="0"/>
              <w:rPr>
                <w:rFonts w:ascii="Cambria" w:hAnsi="Cambria" w:cs="Times New Roman"/>
                <w:color w:val="000000"/>
                <w:lang w:bidi="ar-IQ"/>
              </w:rPr>
            </w:pPr>
            <w:r w:rsidRPr="007E26BA">
              <w:rPr>
                <w:rFonts w:ascii="Cambria" w:hAnsi="Cambria" w:cs="Times New Roman" w:hint="cs"/>
                <w:color w:val="000000"/>
                <w:rtl/>
                <w:lang w:bidi="ar-IQ"/>
              </w:rPr>
              <w:t>تطبيقات</w:t>
            </w:r>
          </w:p>
        </w:tc>
        <w:tc>
          <w:tcPr>
            <w:tcW w:w="2160" w:type="dxa"/>
            <w:tcBorders>
              <w:left w:val="single" w:sz="6" w:space="0" w:color="4F81BD"/>
              <w:right w:val="single" w:sz="6" w:space="0" w:color="4F81BD"/>
            </w:tcBorders>
            <w:shd w:val="clear" w:color="auto" w:fill="auto"/>
            <w:vAlign w:val="center"/>
          </w:tcPr>
          <w:p w:rsidR="00A84319" w:rsidRDefault="00A84319" w:rsidP="00A84319">
            <w:pPr>
              <w:jc w:val="center"/>
              <w:rPr>
                <w:b/>
                <w:bCs/>
                <w:rtl/>
              </w:rPr>
            </w:pPr>
            <w:r>
              <w:rPr>
                <w:rFonts w:hint="cs"/>
                <w:b/>
                <w:bCs/>
                <w:rtl/>
              </w:rPr>
              <w:t>مراجعة</w:t>
            </w:r>
          </w:p>
        </w:tc>
        <w:tc>
          <w:tcPr>
            <w:tcW w:w="1440" w:type="dxa"/>
            <w:tcBorders>
              <w:left w:val="single" w:sz="6" w:space="0" w:color="4F81BD"/>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p>
        </w:tc>
        <w:tc>
          <w:tcPr>
            <w:tcW w:w="144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p>
        </w:tc>
      </w:tr>
    </w:tbl>
    <w:p w:rsidR="00A84319" w:rsidRPr="00807DE1" w:rsidRDefault="00A84319" w:rsidP="00A84319">
      <w:pPr>
        <w:rPr>
          <w:vanish/>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4007"/>
        <w:gridCol w:w="5713"/>
      </w:tblGrid>
      <w:tr w:rsidR="00A84319" w:rsidRPr="00DB131F" w:rsidTr="00A84319">
        <w:trPr>
          <w:trHeight w:val="477"/>
        </w:trPr>
        <w:tc>
          <w:tcPr>
            <w:tcW w:w="9720" w:type="dxa"/>
            <w:gridSpan w:val="2"/>
            <w:shd w:val="clear" w:color="auto" w:fill="auto"/>
            <w:vAlign w:val="center"/>
          </w:tcPr>
          <w:p w:rsidR="00A84319" w:rsidRPr="00DB131F" w:rsidRDefault="00A84319"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A84319" w:rsidRPr="00DB131F" w:rsidTr="00A84319">
        <w:trPr>
          <w:trHeight w:val="1587"/>
        </w:trPr>
        <w:tc>
          <w:tcPr>
            <w:tcW w:w="4007"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A84319" w:rsidRPr="00DB131F" w:rsidRDefault="00A84319"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A84319" w:rsidRPr="00DB131F" w:rsidRDefault="00A84319"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A84319" w:rsidRPr="00DB131F" w:rsidRDefault="00A84319"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auto"/>
            <w:vAlign w:val="center"/>
          </w:tcPr>
          <w:p w:rsidR="00A84319" w:rsidRPr="00F24968" w:rsidRDefault="00A84319" w:rsidP="00175D91">
            <w:pPr>
              <w:numPr>
                <w:ilvl w:val="0"/>
                <w:numId w:val="9"/>
              </w:numPr>
              <w:spacing w:after="0" w:line="360" w:lineRule="auto"/>
              <w:rPr>
                <w:rFonts w:cs="Simplified Arabic"/>
                <w:b/>
                <w:bCs/>
                <w:sz w:val="16"/>
                <w:szCs w:val="16"/>
              </w:rPr>
            </w:pPr>
            <w:r w:rsidRPr="00F24968">
              <w:rPr>
                <w:rFonts w:cs="Simplified Arabic" w:hint="cs"/>
                <w:b/>
                <w:bCs/>
                <w:sz w:val="16"/>
                <w:szCs w:val="16"/>
                <w:rtl/>
              </w:rPr>
              <w:t xml:space="preserve">المكتبة سامي مكي وعبد الوهاب محمد </w:t>
            </w:r>
            <w:r w:rsidRPr="00F24968">
              <w:rPr>
                <w:rFonts w:cs="Simplified Arabic"/>
                <w:b/>
                <w:bCs/>
                <w:sz w:val="16"/>
                <w:szCs w:val="16"/>
                <w:rtl/>
              </w:rPr>
              <w:t>–</w:t>
            </w:r>
            <w:r w:rsidRPr="00F24968">
              <w:rPr>
                <w:rFonts w:cs="Simplified Arabic" w:hint="cs"/>
                <w:b/>
                <w:bCs/>
                <w:sz w:val="16"/>
                <w:szCs w:val="16"/>
                <w:rtl/>
              </w:rPr>
              <w:t xml:space="preserve"> بغداد - 1979</w:t>
            </w:r>
          </w:p>
          <w:p w:rsidR="00A84319" w:rsidRPr="00F24968" w:rsidRDefault="00A84319" w:rsidP="00175D91">
            <w:pPr>
              <w:numPr>
                <w:ilvl w:val="0"/>
                <w:numId w:val="9"/>
              </w:numPr>
              <w:spacing w:after="0" w:line="360" w:lineRule="auto"/>
              <w:rPr>
                <w:rFonts w:cs="Simplified Arabic"/>
                <w:b/>
                <w:bCs/>
                <w:sz w:val="16"/>
                <w:szCs w:val="16"/>
              </w:rPr>
            </w:pPr>
            <w:r w:rsidRPr="00F24968">
              <w:rPr>
                <w:rFonts w:cs="Simplified Arabic" w:hint="cs"/>
                <w:b/>
                <w:bCs/>
                <w:sz w:val="16"/>
                <w:szCs w:val="16"/>
                <w:rtl/>
              </w:rPr>
              <w:t xml:space="preserve">المكتبة العربية : د. عزة حسن </w:t>
            </w:r>
            <w:r w:rsidRPr="00F24968">
              <w:rPr>
                <w:rFonts w:cs="Simplified Arabic"/>
                <w:b/>
                <w:bCs/>
                <w:sz w:val="16"/>
                <w:szCs w:val="16"/>
                <w:rtl/>
              </w:rPr>
              <w:t>–</w:t>
            </w:r>
            <w:r w:rsidRPr="00F24968">
              <w:rPr>
                <w:rFonts w:cs="Simplified Arabic" w:hint="cs"/>
                <w:b/>
                <w:bCs/>
                <w:sz w:val="16"/>
                <w:szCs w:val="16"/>
                <w:rtl/>
              </w:rPr>
              <w:t xml:space="preserve"> بيروت 1970 </w:t>
            </w:r>
          </w:p>
          <w:p w:rsidR="00A84319" w:rsidRPr="00F24968" w:rsidRDefault="00A84319" w:rsidP="00175D91">
            <w:pPr>
              <w:numPr>
                <w:ilvl w:val="0"/>
                <w:numId w:val="9"/>
              </w:numPr>
              <w:spacing w:after="0" w:line="360" w:lineRule="auto"/>
              <w:rPr>
                <w:rFonts w:cs="Simplified Arabic"/>
                <w:b/>
                <w:bCs/>
                <w:sz w:val="16"/>
                <w:szCs w:val="16"/>
              </w:rPr>
            </w:pPr>
            <w:r w:rsidRPr="00F24968">
              <w:rPr>
                <w:rFonts w:cs="Simplified Arabic" w:hint="cs"/>
                <w:b/>
                <w:bCs/>
                <w:sz w:val="16"/>
                <w:szCs w:val="16"/>
                <w:rtl/>
              </w:rPr>
              <w:t xml:space="preserve">طرائق البحث العلمي ومناهجه </w:t>
            </w:r>
            <w:r w:rsidRPr="00F24968">
              <w:rPr>
                <w:rFonts w:cs="Simplified Arabic"/>
                <w:b/>
                <w:bCs/>
                <w:sz w:val="16"/>
                <w:szCs w:val="16"/>
                <w:rtl/>
              </w:rPr>
              <w:t>–</w:t>
            </w:r>
            <w:r w:rsidRPr="00F24968">
              <w:rPr>
                <w:rFonts w:cs="Simplified Arabic" w:hint="cs"/>
                <w:b/>
                <w:bCs/>
                <w:sz w:val="16"/>
                <w:szCs w:val="16"/>
                <w:rtl/>
              </w:rPr>
              <w:t xml:space="preserve"> د. وجيه محجوب بغداد 1993</w:t>
            </w:r>
          </w:p>
          <w:p w:rsidR="00A84319" w:rsidRPr="00F24968" w:rsidRDefault="00A84319" w:rsidP="00175D91">
            <w:pPr>
              <w:numPr>
                <w:ilvl w:val="0"/>
                <w:numId w:val="9"/>
              </w:numPr>
              <w:spacing w:after="0" w:line="360" w:lineRule="auto"/>
              <w:rPr>
                <w:rFonts w:cs="Simplified Arabic"/>
                <w:b/>
                <w:bCs/>
                <w:sz w:val="16"/>
                <w:szCs w:val="16"/>
              </w:rPr>
            </w:pPr>
            <w:r w:rsidRPr="00F24968">
              <w:rPr>
                <w:rFonts w:cs="Simplified Arabic" w:hint="cs"/>
                <w:b/>
                <w:bCs/>
                <w:sz w:val="16"/>
                <w:szCs w:val="16"/>
                <w:rtl/>
              </w:rPr>
              <w:t>منهج البحث الادبي علي جواد الطاهر بغداد 1983</w:t>
            </w:r>
          </w:p>
          <w:p w:rsidR="00A84319" w:rsidRPr="00F24968" w:rsidRDefault="00A84319" w:rsidP="00175D91">
            <w:pPr>
              <w:numPr>
                <w:ilvl w:val="0"/>
                <w:numId w:val="9"/>
              </w:numPr>
              <w:spacing w:after="0" w:line="360" w:lineRule="auto"/>
              <w:rPr>
                <w:rFonts w:cs="Simplified Arabic"/>
                <w:b/>
                <w:bCs/>
                <w:sz w:val="16"/>
                <w:szCs w:val="16"/>
              </w:rPr>
            </w:pPr>
            <w:r w:rsidRPr="00F24968">
              <w:rPr>
                <w:rFonts w:cs="Simplified Arabic" w:hint="cs"/>
                <w:b/>
                <w:bCs/>
                <w:sz w:val="16"/>
                <w:szCs w:val="16"/>
                <w:rtl/>
              </w:rPr>
              <w:lastRenderedPageBreak/>
              <w:t xml:space="preserve">البحث والمكتبة </w:t>
            </w:r>
            <w:r w:rsidRPr="00F24968">
              <w:rPr>
                <w:rFonts w:cs="Simplified Arabic"/>
                <w:b/>
                <w:bCs/>
                <w:sz w:val="16"/>
                <w:szCs w:val="16"/>
                <w:rtl/>
              </w:rPr>
              <w:t>–</w:t>
            </w:r>
            <w:r w:rsidRPr="00F24968">
              <w:rPr>
                <w:rFonts w:cs="Simplified Arabic" w:hint="cs"/>
                <w:b/>
                <w:bCs/>
                <w:sz w:val="16"/>
                <w:szCs w:val="16"/>
                <w:rtl/>
              </w:rPr>
              <w:t>د.نوري حمودي القيسي بغداد 1987</w:t>
            </w:r>
          </w:p>
          <w:p w:rsidR="00A84319" w:rsidRPr="00F24968" w:rsidRDefault="00A84319" w:rsidP="00A84319">
            <w:pPr>
              <w:autoSpaceDE w:val="0"/>
              <w:autoSpaceDN w:val="0"/>
              <w:adjustRightInd w:val="0"/>
              <w:rPr>
                <w:rFonts w:ascii="Cambria" w:hAnsi="Cambria"/>
                <w:color w:val="000000"/>
                <w:sz w:val="16"/>
                <w:szCs w:val="16"/>
                <w:rtl/>
                <w:lang w:bidi="ar-IQ"/>
              </w:rPr>
            </w:pPr>
            <w:r w:rsidRPr="00F24968">
              <w:rPr>
                <w:rFonts w:cs="Simplified Arabic" w:hint="cs"/>
                <w:b/>
                <w:bCs/>
                <w:sz w:val="16"/>
                <w:szCs w:val="16"/>
                <w:rtl/>
              </w:rPr>
              <w:t xml:space="preserve">                   د.حاتم صالح الضامن</w:t>
            </w:r>
          </w:p>
          <w:p w:rsidR="00A84319" w:rsidRPr="00F24968" w:rsidRDefault="00A84319" w:rsidP="00175D91">
            <w:pPr>
              <w:numPr>
                <w:ilvl w:val="0"/>
                <w:numId w:val="9"/>
              </w:numPr>
              <w:spacing w:after="0" w:line="360" w:lineRule="auto"/>
              <w:rPr>
                <w:rFonts w:cs="Simplified Arabic"/>
                <w:b/>
                <w:bCs/>
                <w:sz w:val="16"/>
                <w:szCs w:val="16"/>
              </w:rPr>
            </w:pPr>
            <w:r w:rsidRPr="00F24968">
              <w:rPr>
                <w:rFonts w:cs="Simplified Arabic" w:hint="cs"/>
                <w:b/>
                <w:bCs/>
                <w:sz w:val="16"/>
                <w:szCs w:val="16"/>
                <w:rtl/>
              </w:rPr>
              <w:t>لمحات في المكتبة والبحث والمصادر / محمد عجاج الخطيب / بيروت 1982</w:t>
            </w:r>
          </w:p>
          <w:p w:rsidR="00A84319" w:rsidRPr="00F24968" w:rsidRDefault="00A84319" w:rsidP="00175D91">
            <w:pPr>
              <w:numPr>
                <w:ilvl w:val="0"/>
                <w:numId w:val="9"/>
              </w:numPr>
              <w:spacing w:after="0" w:line="360" w:lineRule="auto"/>
              <w:rPr>
                <w:rFonts w:cs="Simplified Arabic"/>
                <w:b/>
                <w:bCs/>
                <w:sz w:val="16"/>
                <w:szCs w:val="16"/>
              </w:rPr>
            </w:pPr>
            <w:r w:rsidRPr="00F24968">
              <w:rPr>
                <w:rFonts w:cs="Simplified Arabic" w:hint="cs"/>
                <w:b/>
                <w:bCs/>
                <w:sz w:val="16"/>
                <w:szCs w:val="16"/>
                <w:rtl/>
              </w:rPr>
              <w:t xml:space="preserve">مناهج البحث العلمي </w:t>
            </w:r>
            <w:r w:rsidRPr="00F24968">
              <w:rPr>
                <w:rFonts w:cs="Simplified Arabic"/>
                <w:b/>
                <w:bCs/>
                <w:sz w:val="16"/>
                <w:szCs w:val="16"/>
                <w:rtl/>
              </w:rPr>
              <w:t>–</w:t>
            </w:r>
            <w:r w:rsidRPr="00F24968">
              <w:rPr>
                <w:rFonts w:cs="Simplified Arabic" w:hint="cs"/>
                <w:b/>
                <w:bCs/>
                <w:sz w:val="16"/>
                <w:szCs w:val="16"/>
                <w:rtl/>
              </w:rPr>
              <w:t xml:space="preserve"> عبد الرحمن بدوي </w:t>
            </w:r>
            <w:r w:rsidRPr="00F24968">
              <w:rPr>
                <w:rFonts w:cs="Simplified Arabic"/>
                <w:b/>
                <w:bCs/>
                <w:sz w:val="16"/>
                <w:szCs w:val="16"/>
                <w:rtl/>
              </w:rPr>
              <w:t>–</w:t>
            </w:r>
            <w:r w:rsidRPr="00F24968">
              <w:rPr>
                <w:rFonts w:cs="Simplified Arabic" w:hint="cs"/>
                <w:b/>
                <w:bCs/>
                <w:sz w:val="16"/>
                <w:szCs w:val="16"/>
                <w:rtl/>
              </w:rPr>
              <w:t xml:space="preserve"> مصر / 1963</w:t>
            </w:r>
          </w:p>
          <w:p w:rsidR="00A84319" w:rsidRPr="00F24968" w:rsidRDefault="00A84319" w:rsidP="00175D91">
            <w:pPr>
              <w:numPr>
                <w:ilvl w:val="0"/>
                <w:numId w:val="9"/>
              </w:numPr>
              <w:spacing w:after="0" w:line="360" w:lineRule="auto"/>
              <w:rPr>
                <w:rFonts w:cs="Simplified Arabic"/>
                <w:b/>
                <w:bCs/>
                <w:sz w:val="16"/>
                <w:szCs w:val="16"/>
              </w:rPr>
            </w:pPr>
            <w:r w:rsidRPr="00F24968">
              <w:rPr>
                <w:rFonts w:cs="Simplified Arabic" w:hint="cs"/>
                <w:b/>
                <w:bCs/>
                <w:sz w:val="16"/>
                <w:szCs w:val="16"/>
                <w:rtl/>
              </w:rPr>
              <w:t xml:space="preserve">التخطيط العلمي لمنهج البحث الادبي وتحقيق النصوص - رشيد عبد الرحمن </w:t>
            </w:r>
            <w:r w:rsidRPr="00F24968">
              <w:rPr>
                <w:rFonts w:cs="Simplified Arabic"/>
                <w:b/>
                <w:bCs/>
                <w:sz w:val="16"/>
                <w:szCs w:val="16"/>
                <w:rtl/>
              </w:rPr>
              <w:t>–</w:t>
            </w:r>
            <w:r w:rsidRPr="00F24968">
              <w:rPr>
                <w:rFonts w:cs="Simplified Arabic" w:hint="cs"/>
                <w:b/>
                <w:bCs/>
                <w:sz w:val="16"/>
                <w:szCs w:val="16"/>
                <w:rtl/>
              </w:rPr>
              <w:t xml:space="preserve"> بغداد 1987</w:t>
            </w:r>
          </w:p>
          <w:p w:rsidR="00A84319" w:rsidRPr="00F24968" w:rsidRDefault="00A84319" w:rsidP="00175D91">
            <w:pPr>
              <w:numPr>
                <w:ilvl w:val="0"/>
                <w:numId w:val="9"/>
              </w:numPr>
              <w:spacing w:after="0" w:line="360" w:lineRule="auto"/>
              <w:rPr>
                <w:rFonts w:cs="Simplified Arabic"/>
                <w:b/>
                <w:bCs/>
                <w:sz w:val="16"/>
                <w:szCs w:val="16"/>
              </w:rPr>
            </w:pPr>
            <w:r w:rsidRPr="00F24968">
              <w:rPr>
                <w:rFonts w:cs="Simplified Arabic" w:hint="cs"/>
                <w:b/>
                <w:bCs/>
                <w:sz w:val="16"/>
                <w:szCs w:val="16"/>
                <w:rtl/>
              </w:rPr>
              <w:t xml:space="preserve">المصادر الادبية واللغوية في التراث العربي </w:t>
            </w:r>
            <w:r w:rsidRPr="00F24968">
              <w:rPr>
                <w:rFonts w:cs="Simplified Arabic"/>
                <w:b/>
                <w:bCs/>
                <w:sz w:val="16"/>
                <w:szCs w:val="16"/>
                <w:rtl/>
              </w:rPr>
              <w:t>–</w:t>
            </w:r>
            <w:r w:rsidRPr="00F24968">
              <w:rPr>
                <w:rFonts w:cs="Simplified Arabic" w:hint="cs"/>
                <w:b/>
                <w:bCs/>
                <w:sz w:val="16"/>
                <w:szCs w:val="16"/>
                <w:rtl/>
              </w:rPr>
              <w:t xml:space="preserve">عز الدين اسماعيل </w:t>
            </w:r>
            <w:r w:rsidRPr="00F24968">
              <w:rPr>
                <w:rFonts w:cs="Simplified Arabic"/>
                <w:b/>
                <w:bCs/>
                <w:sz w:val="16"/>
                <w:szCs w:val="16"/>
                <w:rtl/>
              </w:rPr>
              <w:t>–</w:t>
            </w:r>
            <w:r w:rsidRPr="00F24968">
              <w:rPr>
                <w:rFonts w:cs="Simplified Arabic" w:hint="cs"/>
                <w:b/>
                <w:bCs/>
                <w:sz w:val="16"/>
                <w:szCs w:val="16"/>
                <w:rtl/>
              </w:rPr>
              <w:t xml:space="preserve"> بيروت 1975.</w:t>
            </w:r>
          </w:p>
          <w:p w:rsidR="00A84319" w:rsidRPr="00DB131F" w:rsidRDefault="00A84319" w:rsidP="00A84319">
            <w:pPr>
              <w:autoSpaceDE w:val="0"/>
              <w:autoSpaceDN w:val="0"/>
              <w:adjustRightInd w:val="0"/>
              <w:rPr>
                <w:rFonts w:ascii="Cambria" w:hAnsi="Cambria"/>
                <w:color w:val="000000"/>
                <w:sz w:val="28"/>
                <w:szCs w:val="28"/>
                <w:lang w:bidi="ar-IQ"/>
              </w:rPr>
            </w:pPr>
          </w:p>
        </w:tc>
      </w:tr>
      <w:tr w:rsidR="00A84319" w:rsidRPr="00DB131F" w:rsidTr="00A84319">
        <w:trPr>
          <w:trHeight w:val="1247"/>
        </w:trPr>
        <w:tc>
          <w:tcPr>
            <w:tcW w:w="4007" w:type="dxa"/>
            <w:tcBorders>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متطلبات خاصة ( وتشمل على سبيل المثال ورش العمل والدوريات والبرمجيات والمواقع الالكترونية )</w:t>
            </w:r>
          </w:p>
        </w:tc>
        <w:tc>
          <w:tcPr>
            <w:tcW w:w="5713" w:type="dxa"/>
            <w:tcBorders>
              <w:left w:val="single" w:sz="6" w:space="0" w:color="4F81BD"/>
            </w:tcBorders>
            <w:shd w:val="clear" w:color="auto" w:fill="auto"/>
          </w:tcPr>
          <w:p w:rsidR="00A84319" w:rsidRPr="00047493" w:rsidRDefault="00A84319" w:rsidP="00A84319">
            <w:pPr>
              <w:autoSpaceDE w:val="0"/>
              <w:autoSpaceDN w:val="0"/>
              <w:adjustRightInd w:val="0"/>
              <w:rPr>
                <w:rFonts w:ascii="Cambria" w:hAnsi="Cambria"/>
                <w:color w:val="000000"/>
                <w:rtl/>
                <w:lang w:bidi="ar-IQ"/>
              </w:rPr>
            </w:pPr>
            <w:r w:rsidRPr="00047493">
              <w:rPr>
                <w:rFonts w:ascii="Cambria" w:hAnsi="Cambria" w:hint="cs"/>
                <w:color w:val="000000"/>
                <w:rtl/>
                <w:lang w:bidi="ar-IQ"/>
              </w:rPr>
              <w:t>-المكتبة والبحث/ فريق من المتخصصين</w:t>
            </w:r>
          </w:p>
          <w:p w:rsidR="00A84319" w:rsidRPr="00047493" w:rsidRDefault="00A84319" w:rsidP="00A84319">
            <w:pPr>
              <w:autoSpaceDE w:val="0"/>
              <w:autoSpaceDN w:val="0"/>
              <w:adjustRightInd w:val="0"/>
              <w:rPr>
                <w:rFonts w:ascii="Cambria" w:hAnsi="Cambria"/>
                <w:color w:val="000000"/>
                <w:rtl/>
                <w:lang w:bidi="ar-IQ"/>
              </w:rPr>
            </w:pPr>
            <w:r w:rsidRPr="00047493">
              <w:rPr>
                <w:rFonts w:ascii="Cambria" w:hAnsi="Cambria" w:hint="cs"/>
                <w:color w:val="000000"/>
                <w:rtl/>
                <w:lang w:bidi="ar-IQ"/>
              </w:rPr>
              <w:t>-البحوث العلمية والتربوية بين النظرية والتطبيق/ حسن شحاته</w:t>
            </w:r>
          </w:p>
          <w:p w:rsidR="00A84319" w:rsidRPr="00DB131F" w:rsidRDefault="00A84319" w:rsidP="00A84319">
            <w:pPr>
              <w:autoSpaceDE w:val="0"/>
              <w:autoSpaceDN w:val="0"/>
              <w:adjustRightInd w:val="0"/>
              <w:rPr>
                <w:rFonts w:ascii="Cambria" w:hAnsi="Cambria"/>
                <w:color w:val="000000"/>
                <w:sz w:val="28"/>
                <w:szCs w:val="28"/>
                <w:lang w:bidi="ar-IQ"/>
              </w:rPr>
            </w:pPr>
            <w:r w:rsidRPr="00047493">
              <w:rPr>
                <w:rFonts w:ascii="Cambria" w:hAnsi="Cambria" w:hint="cs"/>
                <w:color w:val="000000"/>
                <w:rtl/>
                <w:lang w:bidi="ar-IQ"/>
              </w:rPr>
              <w:t>-الوجيز في مناهج البحث / عاصم محمد الاعرجي</w:t>
            </w:r>
          </w:p>
        </w:tc>
      </w:tr>
      <w:tr w:rsidR="00A84319" w:rsidRPr="00DB131F" w:rsidTr="00A84319">
        <w:trPr>
          <w:trHeight w:val="1247"/>
        </w:trPr>
        <w:tc>
          <w:tcPr>
            <w:tcW w:w="4007"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auto"/>
            <w:vAlign w:val="center"/>
          </w:tcPr>
          <w:p w:rsidR="00A84319" w:rsidRPr="00DB131F" w:rsidRDefault="00A84319" w:rsidP="00A84319">
            <w:pPr>
              <w:autoSpaceDE w:val="0"/>
              <w:autoSpaceDN w:val="0"/>
              <w:adjustRightInd w:val="0"/>
              <w:rPr>
                <w:rFonts w:ascii="Cambria" w:hAnsi="Cambria"/>
                <w:color w:val="000000"/>
                <w:sz w:val="28"/>
                <w:szCs w:val="28"/>
                <w:lang w:bidi="ar-IQ"/>
              </w:rPr>
            </w:pPr>
          </w:p>
        </w:tc>
      </w:tr>
    </w:tbl>
    <w:p w:rsidR="00A84319" w:rsidRDefault="00A84319" w:rsidP="00A84319">
      <w:pPr>
        <w:rPr>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3600"/>
        <w:gridCol w:w="6120"/>
      </w:tblGrid>
      <w:tr w:rsidR="00A84319" w:rsidRPr="00DB131F" w:rsidTr="00A84319">
        <w:trPr>
          <w:trHeight w:val="419"/>
        </w:trPr>
        <w:tc>
          <w:tcPr>
            <w:tcW w:w="9720" w:type="dxa"/>
            <w:gridSpan w:val="2"/>
            <w:shd w:val="clear" w:color="auto" w:fill="auto"/>
            <w:vAlign w:val="center"/>
          </w:tcPr>
          <w:p w:rsidR="00A84319" w:rsidRPr="00DB131F" w:rsidRDefault="00A84319"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A84319" w:rsidRPr="00DB131F" w:rsidTr="00A84319">
        <w:trPr>
          <w:trHeight w:val="473"/>
        </w:trPr>
        <w:tc>
          <w:tcPr>
            <w:tcW w:w="360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المتطلبات السابقة</w:t>
            </w:r>
          </w:p>
        </w:tc>
        <w:tc>
          <w:tcPr>
            <w:tcW w:w="612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A84319" w:rsidRPr="00DB131F" w:rsidTr="00A84319">
        <w:trPr>
          <w:trHeight w:val="495"/>
        </w:trPr>
        <w:tc>
          <w:tcPr>
            <w:tcW w:w="3600" w:type="dxa"/>
            <w:tcBorders>
              <w:righ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tcBorders>
              <w:left w:val="single" w:sz="6" w:space="0" w:color="4F81BD"/>
            </w:tcBorders>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p>
        </w:tc>
      </w:tr>
      <w:tr w:rsidR="00A84319" w:rsidRPr="00DB131F" w:rsidTr="00A84319">
        <w:trPr>
          <w:trHeight w:val="517"/>
        </w:trPr>
        <w:tc>
          <w:tcPr>
            <w:tcW w:w="360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auto"/>
            <w:vAlign w:val="center"/>
          </w:tcPr>
          <w:p w:rsidR="00A84319" w:rsidRPr="00DB131F" w:rsidRDefault="00A84319" w:rsidP="00A84319">
            <w:pPr>
              <w:autoSpaceDE w:val="0"/>
              <w:autoSpaceDN w:val="0"/>
              <w:adjustRightInd w:val="0"/>
              <w:rPr>
                <w:rFonts w:ascii="Cambria" w:hAnsi="Cambria" w:cs="Times New Roman"/>
                <w:color w:val="000000"/>
                <w:sz w:val="28"/>
                <w:szCs w:val="28"/>
                <w:lang w:bidi="ar-IQ"/>
              </w:rPr>
            </w:pPr>
          </w:p>
        </w:tc>
      </w:tr>
    </w:tbl>
    <w:p w:rsidR="00D738C0" w:rsidRDefault="00D738C0">
      <w:pPr>
        <w:rPr>
          <w:rtl/>
          <w:lang w:bidi="ar-IQ"/>
        </w:rPr>
      </w:pPr>
    </w:p>
    <w:p w:rsidR="00A84319" w:rsidRDefault="00A84319">
      <w:pPr>
        <w:rPr>
          <w:rtl/>
          <w:lang w:bidi="ar-IQ"/>
        </w:rPr>
      </w:pPr>
    </w:p>
    <w:p w:rsidR="00A84319" w:rsidRDefault="00A84319">
      <w:pPr>
        <w:rPr>
          <w:rtl/>
          <w:lang w:bidi="ar-IQ"/>
        </w:rPr>
      </w:pPr>
    </w:p>
    <w:p w:rsidR="00A84319" w:rsidRDefault="00A84319">
      <w:pPr>
        <w:rPr>
          <w:rtl/>
          <w:lang w:bidi="ar-IQ"/>
        </w:rPr>
      </w:pPr>
    </w:p>
    <w:p w:rsidR="00A84319" w:rsidRDefault="00A84319">
      <w:pPr>
        <w:rPr>
          <w:rtl/>
          <w:lang w:bidi="ar-IQ"/>
        </w:rPr>
      </w:pPr>
    </w:p>
    <w:p w:rsidR="00A84319" w:rsidRDefault="00A84319">
      <w:pPr>
        <w:rPr>
          <w:rtl/>
          <w:lang w:bidi="ar-IQ"/>
        </w:rPr>
      </w:pPr>
    </w:p>
    <w:p w:rsidR="00A84319" w:rsidRDefault="00A84319">
      <w:pPr>
        <w:rPr>
          <w:rtl/>
          <w:lang w:bidi="ar-IQ"/>
        </w:rPr>
      </w:pPr>
    </w:p>
    <w:p w:rsidR="00A84319" w:rsidRDefault="00A84319">
      <w:pPr>
        <w:rPr>
          <w:rtl/>
          <w:lang w:bidi="ar-IQ"/>
        </w:rPr>
      </w:pPr>
    </w:p>
    <w:p w:rsidR="00A84319" w:rsidRDefault="00A84319">
      <w:pPr>
        <w:rPr>
          <w:rtl/>
          <w:lang w:bidi="ar-IQ"/>
        </w:rPr>
      </w:pPr>
    </w:p>
    <w:p w:rsidR="00A84319" w:rsidRDefault="00A84319">
      <w:pPr>
        <w:rPr>
          <w:rtl/>
          <w:lang w:bidi="ar-IQ"/>
        </w:rPr>
      </w:pPr>
    </w:p>
    <w:p w:rsidR="00A84319" w:rsidRDefault="00A84319">
      <w:pPr>
        <w:rPr>
          <w:rtl/>
          <w:lang w:bidi="ar-IQ"/>
        </w:rPr>
      </w:pPr>
    </w:p>
    <w:p w:rsidR="00A84319" w:rsidRPr="005F44B2" w:rsidRDefault="00A84319" w:rsidP="00A84319">
      <w:pPr>
        <w:jc w:val="center"/>
        <w:rPr>
          <w:rFonts w:ascii="Times New Roman"/>
          <w:bCs/>
          <w:color w:val="0F243E" w:themeColor="text2" w:themeShade="80"/>
          <w:sz w:val="32"/>
          <w:szCs w:val="32"/>
          <w:rtl/>
          <w:lang w:bidi="ar-IQ"/>
        </w:rPr>
      </w:pPr>
      <w:r w:rsidRPr="005F44B2">
        <w:rPr>
          <w:rFonts w:ascii="Times New Roman"/>
          <w:bCs/>
          <w:color w:val="0F243E" w:themeColor="text2" w:themeShade="80"/>
          <w:sz w:val="32"/>
          <w:szCs w:val="32"/>
          <w:rtl/>
          <w:lang w:bidi="ar-IQ"/>
        </w:rPr>
        <w:lastRenderedPageBreak/>
        <w:t>نموذج وصف المقرر</w:t>
      </w:r>
    </w:p>
    <w:tbl>
      <w:tblPr>
        <w:tblStyle w:val="ab"/>
        <w:bidiVisual/>
        <w:tblW w:w="9640" w:type="dxa"/>
        <w:tblInd w:w="-517" w:type="dxa"/>
        <w:tblLook w:val="04A0"/>
      </w:tblPr>
      <w:tblGrid>
        <w:gridCol w:w="9640"/>
      </w:tblGrid>
      <w:tr w:rsidR="00A84319" w:rsidRPr="005F44B2" w:rsidTr="00A84319">
        <w:tc>
          <w:tcPr>
            <w:tcW w:w="9640" w:type="dxa"/>
          </w:tcPr>
          <w:p w:rsidR="00A84319" w:rsidRPr="005F44B2" w:rsidRDefault="00A84319" w:rsidP="00A84319">
            <w:pPr>
              <w:rPr>
                <w:rFonts w:ascii="Times New Roman"/>
                <w:b/>
                <w:color w:val="0F243E" w:themeColor="text2" w:themeShade="80"/>
                <w:sz w:val="32"/>
                <w:szCs w:val="32"/>
                <w:rtl/>
                <w:lang w:bidi="ar-IQ"/>
              </w:rPr>
            </w:pPr>
          </w:p>
          <w:p w:rsidR="00A84319" w:rsidRPr="005F44B2" w:rsidRDefault="00A84319" w:rsidP="00A84319">
            <w:pPr>
              <w:jc w:val="center"/>
              <w:rPr>
                <w:rFonts w:ascii="Times New Roman"/>
                <w:b/>
                <w:color w:val="0F243E" w:themeColor="text2" w:themeShade="80"/>
                <w:sz w:val="32"/>
                <w:szCs w:val="32"/>
                <w:rtl/>
                <w:lang w:bidi="ar-IQ"/>
              </w:rPr>
            </w:pPr>
            <w:r w:rsidRPr="005F44B2">
              <w:rPr>
                <w:rFonts w:ascii="Times New Roman"/>
                <w:b/>
                <w:color w:val="0F243E" w:themeColor="text2" w:themeShade="80"/>
                <w:sz w:val="32"/>
                <w:szCs w:val="32"/>
                <w:rtl/>
                <w:lang w:bidi="ar-IQ"/>
              </w:rPr>
              <w:t>مراجعة أداء مؤسسات التعليم العالي (( مراجعة البرنامج الاكاديمي))</w:t>
            </w:r>
          </w:p>
          <w:p w:rsidR="00A84319" w:rsidRPr="005F44B2" w:rsidRDefault="00A84319" w:rsidP="00A84319">
            <w:pPr>
              <w:rPr>
                <w:rFonts w:ascii="Times New Roman"/>
                <w:b/>
                <w:color w:val="0F243E" w:themeColor="text2" w:themeShade="80"/>
                <w:sz w:val="32"/>
                <w:szCs w:val="32"/>
                <w:rtl/>
                <w:lang w:bidi="ar-IQ"/>
              </w:rPr>
            </w:pPr>
          </w:p>
        </w:tc>
      </w:tr>
    </w:tbl>
    <w:p w:rsidR="00A84319" w:rsidRPr="005F44B2" w:rsidRDefault="00A84319" w:rsidP="00A84319">
      <w:pPr>
        <w:rPr>
          <w:rFonts w:ascii="Times New Roman"/>
          <w:color w:val="0F243E" w:themeColor="text2" w:themeShade="80"/>
          <w:sz w:val="28"/>
          <w:szCs w:val="28"/>
          <w:rtl/>
          <w:lang w:bidi="ar-IQ"/>
        </w:rPr>
      </w:pPr>
    </w:p>
    <w:p w:rsidR="00A84319" w:rsidRPr="005F44B2" w:rsidRDefault="00A84319" w:rsidP="00A84319">
      <w:pPr>
        <w:ind w:left="-604"/>
        <w:rPr>
          <w:rFonts w:ascii="Times New Roman"/>
          <w:b/>
          <w:color w:val="0F243E" w:themeColor="text2" w:themeShade="80"/>
          <w:sz w:val="32"/>
          <w:szCs w:val="32"/>
          <w:rtl/>
          <w:lang w:bidi="ar-IQ"/>
        </w:rPr>
      </w:pPr>
      <w:r w:rsidRPr="005F44B2">
        <w:rPr>
          <w:rFonts w:ascii="Times New Roman"/>
          <w:b/>
          <w:color w:val="0F243E" w:themeColor="text2" w:themeShade="80"/>
          <w:sz w:val="32"/>
          <w:szCs w:val="32"/>
          <w:rtl/>
          <w:lang w:bidi="ar-IQ"/>
        </w:rPr>
        <w:t>وصف المقرر</w:t>
      </w:r>
    </w:p>
    <w:tbl>
      <w:tblPr>
        <w:tblStyle w:val="ab"/>
        <w:bidiVisual/>
        <w:tblW w:w="9640" w:type="dxa"/>
        <w:tblInd w:w="-517" w:type="dxa"/>
        <w:tblLook w:val="04A0"/>
      </w:tblPr>
      <w:tblGrid>
        <w:gridCol w:w="9640"/>
      </w:tblGrid>
      <w:tr w:rsidR="00A84319" w:rsidRPr="005F44B2" w:rsidTr="00A84319">
        <w:tc>
          <w:tcPr>
            <w:tcW w:w="9640" w:type="dxa"/>
          </w:tcPr>
          <w:p w:rsidR="00A84319" w:rsidRPr="005F44B2" w:rsidRDefault="00A84319" w:rsidP="00A84319">
            <w:pPr>
              <w:rPr>
                <w:rFonts w:ascii="Times New Roman"/>
                <w:color w:val="0F243E" w:themeColor="text2" w:themeShade="80"/>
                <w:sz w:val="28"/>
                <w:szCs w:val="28"/>
                <w:rtl/>
                <w:lang w:bidi="ar-IQ"/>
              </w:rPr>
            </w:pPr>
          </w:p>
          <w:p w:rsidR="00A84319" w:rsidRPr="005F44B2" w:rsidRDefault="00A84319" w:rsidP="00A84319">
            <w:pPr>
              <w:jc w:val="both"/>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يوفر وصف المقرر هذا ايجازاً مقتضباً لأهم خصائص المقرر ومخرجات التعلم المتوقعة من الطالب تحقيقها مبرهناً عما اذا كان قد حقق الاستفادة اقصوى من فرص التعلم المتاحة. ولابد من الربط بينها وبين وصف البرنامج.</w:t>
            </w:r>
          </w:p>
          <w:p w:rsidR="00A84319" w:rsidRPr="005F44B2" w:rsidRDefault="00A84319" w:rsidP="00A84319">
            <w:pPr>
              <w:rPr>
                <w:rFonts w:ascii="Times New Roman"/>
                <w:color w:val="0F243E" w:themeColor="text2" w:themeShade="80"/>
                <w:sz w:val="28"/>
                <w:szCs w:val="28"/>
                <w:rtl/>
                <w:lang w:bidi="ar-IQ"/>
              </w:rPr>
            </w:pPr>
          </w:p>
        </w:tc>
      </w:tr>
    </w:tbl>
    <w:p w:rsidR="00A84319" w:rsidRPr="005F44B2" w:rsidRDefault="00A84319" w:rsidP="00A84319">
      <w:pPr>
        <w:rPr>
          <w:rFonts w:ascii="Times New Roman"/>
          <w:b/>
          <w:color w:val="0F243E" w:themeColor="text2" w:themeShade="80"/>
          <w:sz w:val="32"/>
          <w:szCs w:val="32"/>
          <w:rtl/>
          <w:lang w:bidi="ar-IQ"/>
        </w:rPr>
      </w:pPr>
    </w:p>
    <w:tbl>
      <w:tblPr>
        <w:tblStyle w:val="1-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A84319" w:rsidRPr="005F44B2" w:rsidTr="00A84319">
        <w:trPr>
          <w:cnfStyle w:val="100000000000"/>
        </w:trPr>
        <w:tc>
          <w:tcPr>
            <w:cnfStyle w:val="001000000000"/>
            <w:tcW w:w="8522" w:type="dxa"/>
            <w:gridSpan w:val="2"/>
            <w:shd w:val="clear" w:color="auto" w:fill="auto"/>
          </w:tcPr>
          <w:p w:rsidR="00A84319" w:rsidRPr="005F44B2" w:rsidRDefault="00A84319" w:rsidP="00A84319">
            <w:pPr>
              <w:rPr>
                <w:rFonts w:ascii="Times New Roman"/>
                <w:color w:val="0F243E" w:themeColor="text2" w:themeShade="80"/>
                <w:sz w:val="28"/>
                <w:szCs w:val="28"/>
                <w:lang w:bidi="ar-IQ"/>
              </w:rPr>
            </w:pPr>
            <w:r w:rsidRPr="005F44B2">
              <w:rPr>
                <w:rFonts w:ascii="Times New Roman" w:hint="cs"/>
                <w:color w:val="0F243E" w:themeColor="text2" w:themeShade="80"/>
                <w:sz w:val="28"/>
                <w:szCs w:val="28"/>
                <w:rtl/>
                <w:lang w:bidi="ar-IQ"/>
              </w:rPr>
              <w:t>الموسسة التعليمية</w:t>
            </w:r>
          </w:p>
          <w:p w:rsidR="00A84319" w:rsidRPr="005F44B2" w:rsidRDefault="00A84319" w:rsidP="00A84319">
            <w:pPr>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جامعة بغداد/ كلية التربية للبنات / الجادرية</w:t>
            </w:r>
          </w:p>
        </w:tc>
      </w:tr>
      <w:tr w:rsidR="00A84319" w:rsidRPr="005F44B2" w:rsidTr="00A84319">
        <w:trPr>
          <w:cnfStyle w:val="000000100000"/>
        </w:trPr>
        <w:tc>
          <w:tcPr>
            <w:cnfStyle w:val="001000000000"/>
            <w:tcW w:w="4261" w:type="dxa"/>
            <w:shd w:val="clear" w:color="auto" w:fill="auto"/>
          </w:tcPr>
          <w:p w:rsidR="00A84319" w:rsidRPr="005F44B2" w:rsidRDefault="00A84319" w:rsidP="00175D91">
            <w:pPr>
              <w:pStyle w:val="a6"/>
              <w:numPr>
                <w:ilvl w:val="0"/>
                <w:numId w:val="77"/>
              </w:numPr>
              <w:rPr>
                <w:color w:val="0F243E" w:themeColor="text2" w:themeShade="80"/>
                <w:sz w:val="28"/>
                <w:szCs w:val="28"/>
                <w:rtl/>
                <w:lang w:bidi="ar-IQ"/>
              </w:rPr>
            </w:pPr>
            <w:r w:rsidRPr="005F44B2">
              <w:rPr>
                <w:rFonts w:hint="cs"/>
                <w:color w:val="0F243E" w:themeColor="text2" w:themeShade="80"/>
                <w:sz w:val="28"/>
                <w:szCs w:val="28"/>
                <w:rtl/>
                <w:lang w:bidi="ar-IQ"/>
              </w:rPr>
              <w:t>القسم العلمي</w:t>
            </w:r>
            <w:r w:rsidRPr="005F44B2">
              <w:rPr>
                <w:color w:val="0F243E" w:themeColor="text2" w:themeShade="80"/>
                <w:sz w:val="28"/>
                <w:szCs w:val="28"/>
                <w:lang w:bidi="ar-IQ"/>
              </w:rPr>
              <w:t>:</w:t>
            </w:r>
          </w:p>
        </w:tc>
        <w:tc>
          <w:tcPr>
            <w:tcW w:w="4261" w:type="dxa"/>
            <w:shd w:val="clear" w:color="auto" w:fill="auto"/>
          </w:tcPr>
          <w:p w:rsidR="00A84319" w:rsidRPr="005F44B2" w:rsidRDefault="00A84319" w:rsidP="00A84319">
            <w:pPr>
              <w:cnfStyle w:val="000000100000"/>
              <w:rPr>
                <w:rFonts w:ascii="Times New Roman"/>
                <w:b/>
                <w:color w:val="0F243E" w:themeColor="text2" w:themeShade="80"/>
                <w:sz w:val="28"/>
                <w:szCs w:val="28"/>
                <w:rtl/>
                <w:lang w:bidi="ar-IQ"/>
              </w:rPr>
            </w:pPr>
            <w:r>
              <w:rPr>
                <w:rFonts w:ascii="Times New Roman" w:hint="cs"/>
                <w:b/>
                <w:color w:val="0F243E" w:themeColor="text2" w:themeShade="80"/>
                <w:sz w:val="28"/>
                <w:szCs w:val="28"/>
                <w:rtl/>
                <w:lang w:bidi="ar-IQ"/>
              </w:rPr>
              <w:t>اللغة العربية المرحلة الثالثة</w:t>
            </w:r>
          </w:p>
        </w:tc>
      </w:tr>
      <w:tr w:rsidR="00A84319" w:rsidRPr="005F44B2" w:rsidTr="00A84319">
        <w:tc>
          <w:tcPr>
            <w:cnfStyle w:val="001000000000"/>
            <w:tcW w:w="4261" w:type="dxa"/>
            <w:shd w:val="clear" w:color="auto" w:fill="auto"/>
          </w:tcPr>
          <w:p w:rsidR="00A84319" w:rsidRPr="005F44B2" w:rsidRDefault="00A84319" w:rsidP="00175D91">
            <w:pPr>
              <w:pStyle w:val="a6"/>
              <w:numPr>
                <w:ilvl w:val="0"/>
                <w:numId w:val="77"/>
              </w:numPr>
              <w:rPr>
                <w:color w:val="0F243E" w:themeColor="text2" w:themeShade="80"/>
                <w:sz w:val="28"/>
                <w:szCs w:val="28"/>
                <w:rtl/>
                <w:lang w:bidi="ar-IQ"/>
              </w:rPr>
            </w:pPr>
            <w:r w:rsidRPr="005F44B2">
              <w:rPr>
                <w:rFonts w:hint="cs"/>
                <w:color w:val="0F243E" w:themeColor="text2" w:themeShade="80"/>
                <w:sz w:val="28"/>
                <w:szCs w:val="28"/>
                <w:rtl/>
                <w:lang w:bidi="ar-IQ"/>
              </w:rPr>
              <w:t>اسم/ رمز المقرر</w:t>
            </w:r>
          </w:p>
        </w:tc>
        <w:tc>
          <w:tcPr>
            <w:tcW w:w="4261" w:type="dxa"/>
            <w:shd w:val="clear" w:color="auto" w:fill="auto"/>
          </w:tcPr>
          <w:p w:rsidR="00A84319" w:rsidRPr="00AD23EF" w:rsidRDefault="00A84319" w:rsidP="00A84319">
            <w:pPr>
              <w:cnfStyle w:val="000000000000"/>
              <w:rPr>
                <w:rFonts w:ascii="Times New Roman"/>
                <w:color w:val="0F243E" w:themeColor="text2" w:themeShade="80"/>
                <w:sz w:val="28"/>
                <w:szCs w:val="28"/>
                <w:lang w:bidi="ar-IQ"/>
              </w:rPr>
            </w:pPr>
            <w:r w:rsidRPr="005F44B2">
              <w:rPr>
                <w:rFonts w:ascii="Times New Roman" w:hint="cs"/>
                <w:color w:val="0F243E" w:themeColor="text2" w:themeShade="80"/>
                <w:sz w:val="28"/>
                <w:szCs w:val="28"/>
                <w:rtl/>
              </w:rPr>
              <w:t xml:space="preserve">الانكليزية العامة </w:t>
            </w:r>
            <w:r w:rsidR="00AD23EF">
              <w:rPr>
                <w:rFonts w:ascii="Times New Roman"/>
                <w:color w:val="0F243E" w:themeColor="text2" w:themeShade="80"/>
                <w:sz w:val="28"/>
                <w:szCs w:val="28"/>
              </w:rPr>
              <w:t>333A EL</w:t>
            </w:r>
          </w:p>
        </w:tc>
      </w:tr>
      <w:tr w:rsidR="00A84319" w:rsidRPr="005F44B2" w:rsidTr="00A84319">
        <w:trPr>
          <w:cnfStyle w:val="000000100000"/>
          <w:trHeight w:val="412"/>
        </w:trPr>
        <w:tc>
          <w:tcPr>
            <w:cnfStyle w:val="001000000000"/>
            <w:tcW w:w="4261" w:type="dxa"/>
            <w:shd w:val="clear" w:color="auto" w:fill="auto"/>
          </w:tcPr>
          <w:p w:rsidR="00A84319" w:rsidRPr="0093096A" w:rsidRDefault="00A84319" w:rsidP="00175D91">
            <w:pPr>
              <w:pStyle w:val="a6"/>
              <w:numPr>
                <w:ilvl w:val="0"/>
                <w:numId w:val="77"/>
              </w:numPr>
              <w:rPr>
                <w:color w:val="0F243E" w:themeColor="text2" w:themeShade="80"/>
                <w:sz w:val="28"/>
                <w:szCs w:val="28"/>
                <w:rtl/>
                <w:lang w:bidi="ar-IQ"/>
              </w:rPr>
            </w:pPr>
            <w:r w:rsidRPr="0093096A">
              <w:rPr>
                <w:rFonts w:hint="cs"/>
                <w:color w:val="0F243E" w:themeColor="text2" w:themeShade="80"/>
                <w:sz w:val="28"/>
                <w:szCs w:val="28"/>
                <w:rtl/>
                <w:lang w:bidi="ar-IQ"/>
              </w:rPr>
              <w:t>البرامج التي يدخل فيها</w:t>
            </w:r>
          </w:p>
        </w:tc>
        <w:tc>
          <w:tcPr>
            <w:tcW w:w="4261" w:type="dxa"/>
            <w:shd w:val="clear" w:color="auto" w:fill="auto"/>
          </w:tcPr>
          <w:p w:rsidR="00A84319" w:rsidRPr="0093096A" w:rsidRDefault="00AD23EF" w:rsidP="00A84319">
            <w:pPr>
              <w:cnfStyle w:val="000000100000"/>
              <w:rPr>
                <w:rFonts w:ascii="Times New Roman" w:hint="cs"/>
                <w:color w:val="0F243E" w:themeColor="text2" w:themeShade="80"/>
                <w:sz w:val="28"/>
                <w:szCs w:val="28"/>
                <w:rtl/>
                <w:lang w:bidi="ar-IQ"/>
              </w:rPr>
            </w:pPr>
            <w:r>
              <w:rPr>
                <w:rFonts w:ascii="Times New Roman" w:hint="cs"/>
                <w:color w:val="0F243E" w:themeColor="text2" w:themeShade="80"/>
                <w:sz w:val="28"/>
                <w:szCs w:val="28"/>
                <w:rtl/>
                <w:lang w:bidi="ar-IQ"/>
              </w:rPr>
              <w:t xml:space="preserve">اللغة الانكليزية </w:t>
            </w:r>
          </w:p>
        </w:tc>
      </w:tr>
      <w:tr w:rsidR="00A84319" w:rsidRPr="005F44B2" w:rsidTr="00A84319">
        <w:tc>
          <w:tcPr>
            <w:cnfStyle w:val="001000000000"/>
            <w:tcW w:w="4261" w:type="dxa"/>
            <w:shd w:val="clear" w:color="auto" w:fill="auto"/>
          </w:tcPr>
          <w:p w:rsidR="00A84319" w:rsidRPr="0093096A" w:rsidRDefault="00A84319" w:rsidP="00175D91">
            <w:pPr>
              <w:pStyle w:val="a6"/>
              <w:numPr>
                <w:ilvl w:val="0"/>
                <w:numId w:val="77"/>
              </w:numPr>
              <w:rPr>
                <w:color w:val="0F243E" w:themeColor="text2" w:themeShade="80"/>
                <w:sz w:val="28"/>
                <w:szCs w:val="28"/>
                <w:rtl/>
                <w:lang w:bidi="ar-IQ"/>
              </w:rPr>
            </w:pPr>
            <w:r w:rsidRPr="0093096A">
              <w:rPr>
                <w:rFonts w:hint="cs"/>
                <w:color w:val="0F243E" w:themeColor="text2" w:themeShade="80"/>
                <w:sz w:val="28"/>
                <w:szCs w:val="28"/>
                <w:rtl/>
                <w:lang w:bidi="ar-IQ"/>
              </w:rPr>
              <w:t>اشكال الحضور المتاحة</w:t>
            </w:r>
          </w:p>
        </w:tc>
        <w:tc>
          <w:tcPr>
            <w:tcW w:w="4261" w:type="dxa"/>
            <w:shd w:val="clear" w:color="auto" w:fill="auto"/>
          </w:tcPr>
          <w:p w:rsidR="00A84319" w:rsidRPr="0093096A" w:rsidRDefault="00A84319" w:rsidP="00A84319">
            <w:pPr>
              <w:cnfStyle w:val="000000000000"/>
              <w:rPr>
                <w:rFonts w:ascii="Times New Roman"/>
                <w:color w:val="0F243E" w:themeColor="text2" w:themeShade="80"/>
                <w:sz w:val="28"/>
                <w:szCs w:val="28"/>
                <w:rtl/>
                <w:lang w:bidi="ar-IQ"/>
              </w:rPr>
            </w:pPr>
            <w:r w:rsidRPr="0093096A">
              <w:rPr>
                <w:rFonts w:ascii="Times New Roman" w:hint="cs"/>
                <w:color w:val="0F243E" w:themeColor="text2" w:themeShade="80"/>
                <w:sz w:val="28"/>
                <w:szCs w:val="28"/>
                <w:rtl/>
                <w:lang w:bidi="ar-IQ"/>
              </w:rPr>
              <w:t xml:space="preserve">التعليم الالكتروني عبر المنصات الالكترونية </w:t>
            </w:r>
            <w:r w:rsidRPr="0093096A">
              <w:rPr>
                <w:rFonts w:ascii="Times New Roman" w:hint="cs"/>
                <w:color w:val="0F243E" w:themeColor="text2" w:themeShade="80"/>
                <w:sz w:val="28"/>
                <w:szCs w:val="28"/>
                <w:rtl/>
                <w:lang w:bidi="ar-IQ"/>
              </w:rPr>
              <w:lastRenderedPageBreak/>
              <w:t>التعليمية</w:t>
            </w:r>
          </w:p>
        </w:tc>
      </w:tr>
      <w:tr w:rsidR="00A84319" w:rsidRPr="005F44B2" w:rsidTr="00A84319">
        <w:trPr>
          <w:cnfStyle w:val="000000100000"/>
        </w:trPr>
        <w:tc>
          <w:tcPr>
            <w:cnfStyle w:val="001000000000"/>
            <w:tcW w:w="4261" w:type="dxa"/>
            <w:shd w:val="clear" w:color="auto" w:fill="auto"/>
          </w:tcPr>
          <w:p w:rsidR="00A84319" w:rsidRPr="0093096A" w:rsidRDefault="00A84319" w:rsidP="00175D91">
            <w:pPr>
              <w:pStyle w:val="a6"/>
              <w:numPr>
                <w:ilvl w:val="0"/>
                <w:numId w:val="77"/>
              </w:numPr>
              <w:rPr>
                <w:color w:val="0F243E" w:themeColor="text2" w:themeShade="80"/>
                <w:sz w:val="28"/>
                <w:szCs w:val="28"/>
                <w:rtl/>
                <w:lang w:bidi="ar-IQ"/>
              </w:rPr>
            </w:pPr>
            <w:r w:rsidRPr="0093096A">
              <w:rPr>
                <w:rFonts w:hint="cs"/>
                <w:color w:val="0F243E" w:themeColor="text2" w:themeShade="80"/>
                <w:sz w:val="28"/>
                <w:szCs w:val="28"/>
                <w:rtl/>
                <w:lang w:bidi="ar-IQ"/>
              </w:rPr>
              <w:lastRenderedPageBreak/>
              <w:t>الفصل / السنة</w:t>
            </w:r>
          </w:p>
        </w:tc>
        <w:tc>
          <w:tcPr>
            <w:tcW w:w="4261" w:type="dxa"/>
            <w:shd w:val="clear" w:color="auto" w:fill="auto"/>
          </w:tcPr>
          <w:p w:rsidR="00A84319" w:rsidRPr="0093096A" w:rsidRDefault="00A84319" w:rsidP="00A84319">
            <w:pPr>
              <w:cnfStyle w:val="000000100000"/>
              <w:rPr>
                <w:rFonts w:ascii="Times New Roman"/>
                <w:color w:val="0F243E" w:themeColor="text2" w:themeShade="80"/>
                <w:sz w:val="28"/>
                <w:szCs w:val="28"/>
                <w:rtl/>
                <w:lang w:bidi="ar-IQ"/>
              </w:rPr>
            </w:pPr>
            <w:r w:rsidRPr="0093096A">
              <w:rPr>
                <w:rFonts w:ascii="Times New Roman" w:hint="cs"/>
                <w:color w:val="0F243E" w:themeColor="text2" w:themeShade="80"/>
                <w:sz w:val="28"/>
                <w:szCs w:val="28"/>
                <w:rtl/>
                <w:lang w:bidi="ar-IQ"/>
              </w:rPr>
              <w:t>سنوي</w:t>
            </w:r>
          </w:p>
        </w:tc>
      </w:tr>
      <w:tr w:rsidR="00A84319" w:rsidRPr="005F44B2" w:rsidTr="00A84319">
        <w:tc>
          <w:tcPr>
            <w:cnfStyle w:val="001000000000"/>
            <w:tcW w:w="4261" w:type="dxa"/>
            <w:shd w:val="clear" w:color="auto" w:fill="auto"/>
          </w:tcPr>
          <w:p w:rsidR="00A84319" w:rsidRPr="0093096A" w:rsidRDefault="00A84319" w:rsidP="00175D91">
            <w:pPr>
              <w:pStyle w:val="a6"/>
              <w:numPr>
                <w:ilvl w:val="0"/>
                <w:numId w:val="77"/>
              </w:numPr>
              <w:rPr>
                <w:color w:val="0F243E" w:themeColor="text2" w:themeShade="80"/>
                <w:sz w:val="28"/>
                <w:szCs w:val="28"/>
                <w:rtl/>
                <w:lang w:bidi="ar-IQ"/>
              </w:rPr>
            </w:pPr>
            <w:r w:rsidRPr="0093096A">
              <w:rPr>
                <w:rFonts w:hint="cs"/>
                <w:color w:val="0F243E" w:themeColor="text2" w:themeShade="80"/>
                <w:sz w:val="28"/>
                <w:szCs w:val="28"/>
                <w:rtl/>
                <w:lang w:bidi="ar-IQ"/>
              </w:rPr>
              <w:t>عدد الساعات الدراسية</w:t>
            </w:r>
          </w:p>
        </w:tc>
        <w:tc>
          <w:tcPr>
            <w:tcW w:w="4261" w:type="dxa"/>
            <w:shd w:val="clear" w:color="auto" w:fill="auto"/>
          </w:tcPr>
          <w:p w:rsidR="00A84319" w:rsidRPr="0093096A" w:rsidRDefault="00A84319" w:rsidP="00A84319">
            <w:pPr>
              <w:cnfStyle w:val="000000000000"/>
              <w:rPr>
                <w:rFonts w:ascii="Times New Roman"/>
                <w:color w:val="0F243E" w:themeColor="text2" w:themeShade="80"/>
                <w:sz w:val="28"/>
                <w:szCs w:val="28"/>
                <w:rtl/>
                <w:lang w:bidi="ar-IQ"/>
              </w:rPr>
            </w:pPr>
            <w:r w:rsidRPr="0093096A">
              <w:rPr>
                <w:rFonts w:ascii="Times New Roman" w:hint="cs"/>
                <w:color w:val="0F243E" w:themeColor="text2" w:themeShade="80"/>
                <w:sz w:val="28"/>
                <w:szCs w:val="28"/>
                <w:rtl/>
                <w:lang w:bidi="ar-IQ"/>
              </w:rPr>
              <w:t xml:space="preserve"> ساعتان اسبوعيا</w:t>
            </w:r>
          </w:p>
        </w:tc>
      </w:tr>
      <w:tr w:rsidR="00A84319" w:rsidRPr="005F44B2" w:rsidTr="00A84319">
        <w:trPr>
          <w:cnfStyle w:val="000000100000"/>
        </w:trPr>
        <w:tc>
          <w:tcPr>
            <w:cnfStyle w:val="001000000000"/>
            <w:tcW w:w="4261" w:type="dxa"/>
            <w:shd w:val="clear" w:color="auto" w:fill="auto"/>
          </w:tcPr>
          <w:p w:rsidR="00A84319" w:rsidRPr="0093096A" w:rsidRDefault="00A84319" w:rsidP="00175D91">
            <w:pPr>
              <w:pStyle w:val="a6"/>
              <w:numPr>
                <w:ilvl w:val="0"/>
                <w:numId w:val="77"/>
              </w:numPr>
              <w:rPr>
                <w:color w:val="0F243E" w:themeColor="text2" w:themeShade="80"/>
                <w:sz w:val="28"/>
                <w:szCs w:val="28"/>
                <w:rtl/>
                <w:lang w:bidi="ar-IQ"/>
              </w:rPr>
            </w:pPr>
            <w:r w:rsidRPr="0093096A">
              <w:rPr>
                <w:rFonts w:hint="cs"/>
                <w:color w:val="0F243E" w:themeColor="text2" w:themeShade="80"/>
                <w:sz w:val="28"/>
                <w:szCs w:val="28"/>
                <w:rtl/>
                <w:lang w:bidi="ar-IQ"/>
              </w:rPr>
              <w:t>تاريخ اعداد هذا الوصف</w:t>
            </w:r>
          </w:p>
        </w:tc>
        <w:tc>
          <w:tcPr>
            <w:tcW w:w="4261" w:type="dxa"/>
            <w:shd w:val="clear" w:color="auto" w:fill="auto"/>
          </w:tcPr>
          <w:p w:rsidR="00A84319" w:rsidRPr="0093096A" w:rsidRDefault="00A84319" w:rsidP="00A84319">
            <w:pPr>
              <w:cnfStyle w:val="000000100000"/>
              <w:rPr>
                <w:rFonts w:ascii="Times New Roman"/>
                <w:color w:val="0F243E" w:themeColor="text2" w:themeShade="80"/>
                <w:sz w:val="28"/>
                <w:szCs w:val="28"/>
                <w:rtl/>
                <w:lang w:bidi="ar-IQ"/>
              </w:rPr>
            </w:pPr>
            <w:r w:rsidRPr="0093096A">
              <w:rPr>
                <w:rFonts w:ascii="Times New Roman" w:hint="cs"/>
                <w:color w:val="0F243E" w:themeColor="text2" w:themeShade="80"/>
                <w:sz w:val="28"/>
                <w:szCs w:val="28"/>
                <w:rtl/>
                <w:lang w:bidi="ar-IQ"/>
              </w:rPr>
              <w:t>كانون الثاني 20</w:t>
            </w:r>
            <w:r w:rsidR="00DB00A3">
              <w:rPr>
                <w:rFonts w:ascii="Times New Roman" w:hint="cs"/>
                <w:color w:val="0F243E" w:themeColor="text2" w:themeShade="80"/>
                <w:sz w:val="28"/>
                <w:szCs w:val="28"/>
                <w:rtl/>
                <w:lang w:bidi="ar-IQ"/>
              </w:rPr>
              <w:t>19</w:t>
            </w:r>
          </w:p>
        </w:tc>
      </w:tr>
      <w:tr w:rsidR="00A84319" w:rsidRPr="005F44B2" w:rsidTr="00A84319">
        <w:tc>
          <w:tcPr>
            <w:cnfStyle w:val="001000000000"/>
            <w:tcW w:w="8522" w:type="dxa"/>
            <w:gridSpan w:val="2"/>
            <w:shd w:val="clear" w:color="auto" w:fill="auto"/>
          </w:tcPr>
          <w:p w:rsidR="00A84319" w:rsidRPr="0093096A" w:rsidRDefault="00A84319" w:rsidP="00175D91">
            <w:pPr>
              <w:pStyle w:val="a6"/>
              <w:numPr>
                <w:ilvl w:val="0"/>
                <w:numId w:val="77"/>
              </w:numPr>
              <w:rPr>
                <w:color w:val="0F243E" w:themeColor="text2" w:themeShade="80"/>
                <w:sz w:val="28"/>
                <w:szCs w:val="28"/>
                <w:rtl/>
                <w:lang w:bidi="ar-IQ"/>
              </w:rPr>
            </w:pPr>
            <w:r w:rsidRPr="0093096A">
              <w:rPr>
                <w:rFonts w:hint="cs"/>
                <w:color w:val="0F243E" w:themeColor="text2" w:themeShade="80"/>
                <w:sz w:val="28"/>
                <w:szCs w:val="28"/>
                <w:rtl/>
                <w:lang w:bidi="ar-IQ"/>
              </w:rPr>
              <w:t>أهداف المقرر</w:t>
            </w:r>
          </w:p>
        </w:tc>
      </w:tr>
      <w:tr w:rsidR="00A84319" w:rsidRPr="005F44B2" w:rsidTr="00A84319">
        <w:trPr>
          <w:cnfStyle w:val="000000100000"/>
          <w:trHeight w:val="2374"/>
        </w:trPr>
        <w:tc>
          <w:tcPr>
            <w:cnfStyle w:val="001000000000"/>
            <w:tcW w:w="8522" w:type="dxa"/>
            <w:gridSpan w:val="2"/>
            <w:shd w:val="clear" w:color="auto" w:fill="auto"/>
          </w:tcPr>
          <w:p w:rsidR="00A84319" w:rsidRPr="0093096A" w:rsidRDefault="00A84319" w:rsidP="00A84319">
            <w:pPr>
              <w:rPr>
                <w:rFonts w:ascii="Times New Roman"/>
                <w:color w:val="0F243E" w:themeColor="text2" w:themeShade="80"/>
                <w:sz w:val="28"/>
                <w:szCs w:val="28"/>
                <w:rtl/>
                <w:lang w:bidi="ar-IQ"/>
              </w:rPr>
            </w:pPr>
            <w:r w:rsidRPr="0093096A">
              <w:rPr>
                <w:rFonts w:ascii="Times New Roman" w:hint="cs"/>
                <w:b w:val="0"/>
                <w:color w:val="0F243E" w:themeColor="text2" w:themeShade="80"/>
                <w:sz w:val="32"/>
                <w:szCs w:val="32"/>
                <w:rtl/>
                <w:lang w:bidi="ar-IQ"/>
              </w:rPr>
              <w:t>ان الهدف وراء تدريس مادة اللغة الانكليزية للمرحلة الثالثة هو تدريب الطالبات على المهارات اللغوية اللازمة لاستعمال اللغة الانكليزية للمستوى الثالث لطالبات قسم اللغة العربية بما يمكنهم بكتابة تقرير بسيط عن مادة علمية في اللغة الانكليزيةاو مادة عامة. يهدف هذا التدريب الى تمكين الطالبات من استعمال اللغة بطريقة جيدة للتواصل العلمي والبحث في وسائل التكنلوجيا عن المصادر العلمية.</w:t>
            </w:r>
          </w:p>
        </w:tc>
      </w:tr>
    </w:tbl>
    <w:p w:rsidR="00A84319" w:rsidRPr="005F44B2" w:rsidRDefault="00A84319" w:rsidP="00A84319">
      <w:pPr>
        <w:jc w:val="center"/>
        <w:rPr>
          <w:rFonts w:ascii="Times New Roman"/>
          <w:b/>
          <w:color w:val="0F243E" w:themeColor="text2" w:themeShade="80"/>
          <w:sz w:val="20"/>
          <w:szCs w:val="20"/>
          <w:rtl/>
          <w:lang w:bidi="ar-IQ"/>
        </w:rPr>
      </w:pPr>
    </w:p>
    <w:p w:rsidR="00A84319" w:rsidRPr="005F44B2" w:rsidRDefault="00A84319" w:rsidP="00A84319">
      <w:pPr>
        <w:jc w:val="center"/>
        <w:rPr>
          <w:rFonts w:ascii="Times New Roman"/>
          <w:b/>
          <w:color w:val="0F243E" w:themeColor="text2" w:themeShade="80"/>
          <w:sz w:val="20"/>
          <w:szCs w:val="20"/>
          <w:lang w:bidi="ar-IQ"/>
        </w:rPr>
      </w:pPr>
      <w:r w:rsidRPr="005F44B2">
        <w:rPr>
          <w:rFonts w:ascii="Times New Roman" w:hint="cs"/>
          <w:b/>
          <w:color w:val="0F243E" w:themeColor="text2" w:themeShade="80"/>
          <w:sz w:val="20"/>
          <w:szCs w:val="20"/>
          <w:rtl/>
          <w:lang w:bidi="ar-IQ"/>
        </w:rPr>
        <w:t>الصفحة -6-</w:t>
      </w:r>
    </w:p>
    <w:p w:rsidR="00A84319" w:rsidRPr="005F44B2" w:rsidRDefault="00A84319" w:rsidP="00A84319">
      <w:pPr>
        <w:jc w:val="center"/>
        <w:rPr>
          <w:rFonts w:ascii="Times New Roman"/>
          <w:b/>
          <w:color w:val="0F243E" w:themeColor="text2" w:themeShade="80"/>
          <w:sz w:val="20"/>
          <w:szCs w:val="20"/>
          <w:lang w:bidi="ar-IQ"/>
        </w:rPr>
      </w:pPr>
    </w:p>
    <w:p w:rsidR="00A84319" w:rsidRPr="005F44B2" w:rsidRDefault="00A84319" w:rsidP="00A84319">
      <w:pPr>
        <w:jc w:val="center"/>
        <w:rPr>
          <w:rFonts w:ascii="Times New Roman"/>
          <w:b/>
          <w:color w:val="0F243E" w:themeColor="text2" w:themeShade="80"/>
          <w:sz w:val="20"/>
          <w:szCs w:val="20"/>
          <w:lang w:bidi="ar-IQ"/>
        </w:rPr>
      </w:pPr>
    </w:p>
    <w:p w:rsidR="00A84319" w:rsidRPr="005F44B2" w:rsidRDefault="00A84319" w:rsidP="00A84319">
      <w:pPr>
        <w:jc w:val="center"/>
        <w:rPr>
          <w:rFonts w:ascii="Times New Roman"/>
          <w:b/>
          <w:color w:val="0F243E" w:themeColor="text2" w:themeShade="80"/>
          <w:sz w:val="20"/>
          <w:szCs w:val="20"/>
          <w:lang w:bidi="ar-IQ"/>
        </w:rPr>
      </w:pPr>
    </w:p>
    <w:p w:rsidR="00A84319" w:rsidRPr="005F44B2" w:rsidRDefault="00A84319" w:rsidP="00A84319">
      <w:pPr>
        <w:jc w:val="center"/>
        <w:rPr>
          <w:rFonts w:ascii="Times New Roman"/>
          <w:b/>
          <w:color w:val="0F243E" w:themeColor="text2" w:themeShade="80"/>
          <w:sz w:val="20"/>
          <w:szCs w:val="20"/>
          <w:lang w:bidi="ar-IQ"/>
        </w:rPr>
      </w:pPr>
    </w:p>
    <w:p w:rsidR="00A84319" w:rsidRPr="005F44B2" w:rsidRDefault="00A84319" w:rsidP="00A84319">
      <w:pPr>
        <w:jc w:val="center"/>
        <w:rPr>
          <w:rFonts w:ascii="Times New Roman"/>
          <w:b/>
          <w:color w:val="0F243E" w:themeColor="text2" w:themeShade="80"/>
          <w:sz w:val="20"/>
          <w:szCs w:val="20"/>
          <w:rtl/>
          <w:lang w:bidi="ar-IQ"/>
        </w:rPr>
      </w:pPr>
    </w:p>
    <w:tbl>
      <w:tblPr>
        <w:tblStyle w:val="1-3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A84319" w:rsidRPr="005F44B2" w:rsidTr="00A84319">
        <w:trPr>
          <w:cnfStyle w:val="100000000000"/>
        </w:trPr>
        <w:tc>
          <w:tcPr>
            <w:cnfStyle w:val="001000000000"/>
            <w:tcW w:w="8522" w:type="dxa"/>
            <w:tcBorders>
              <w:top w:val="none" w:sz="0" w:space="0" w:color="auto"/>
              <w:left w:val="none" w:sz="0" w:space="0" w:color="auto"/>
              <w:bottom w:val="none" w:sz="0" w:space="0" w:color="auto"/>
              <w:right w:val="none" w:sz="0" w:space="0" w:color="auto"/>
            </w:tcBorders>
            <w:shd w:val="clear" w:color="auto" w:fill="auto"/>
          </w:tcPr>
          <w:p w:rsidR="00A84319" w:rsidRPr="005F44B2" w:rsidRDefault="00A84319" w:rsidP="00A84319">
            <w:pPr>
              <w:jc w:val="center"/>
              <w:rPr>
                <w:rFonts w:ascii="Times New Roman"/>
                <w:color w:val="0F243E" w:themeColor="text2" w:themeShade="80"/>
                <w:sz w:val="20"/>
                <w:szCs w:val="20"/>
                <w:rtl/>
                <w:lang w:bidi="ar-IQ"/>
              </w:rPr>
            </w:pPr>
          </w:p>
          <w:p w:rsidR="00A84319" w:rsidRPr="005F44B2" w:rsidRDefault="00A84319" w:rsidP="00175D91">
            <w:pPr>
              <w:pStyle w:val="a6"/>
              <w:numPr>
                <w:ilvl w:val="0"/>
                <w:numId w:val="78"/>
              </w:numPr>
              <w:rPr>
                <w:color w:val="0F243E" w:themeColor="text2" w:themeShade="80"/>
                <w:sz w:val="28"/>
                <w:szCs w:val="28"/>
                <w:lang w:bidi="ar-IQ"/>
              </w:rPr>
            </w:pPr>
            <w:r w:rsidRPr="005F44B2">
              <w:rPr>
                <w:rFonts w:hint="cs"/>
                <w:color w:val="0F243E" w:themeColor="text2" w:themeShade="80"/>
                <w:sz w:val="28"/>
                <w:szCs w:val="28"/>
                <w:rtl/>
                <w:lang w:bidi="ar-IQ"/>
              </w:rPr>
              <w:t>مخرجات المقرر وطرائق التعليم والتعلم والتقييم</w:t>
            </w:r>
          </w:p>
          <w:p w:rsidR="00A84319" w:rsidRPr="005F44B2" w:rsidRDefault="00A84319" w:rsidP="00A84319">
            <w:pPr>
              <w:pStyle w:val="a6"/>
              <w:rPr>
                <w:color w:val="0F243E" w:themeColor="text2" w:themeShade="80"/>
                <w:rtl/>
                <w:lang w:bidi="ar-IQ"/>
              </w:rPr>
            </w:pPr>
          </w:p>
        </w:tc>
      </w:tr>
      <w:tr w:rsidR="00A84319" w:rsidRPr="005F44B2" w:rsidTr="00A84319">
        <w:trPr>
          <w:cnfStyle w:val="000000100000"/>
          <w:trHeight w:val="2264"/>
        </w:trPr>
        <w:tc>
          <w:tcPr>
            <w:cnfStyle w:val="001000000000"/>
            <w:tcW w:w="8522" w:type="dxa"/>
            <w:shd w:val="clear" w:color="auto" w:fill="auto"/>
          </w:tcPr>
          <w:p w:rsidR="00A84319" w:rsidRPr="005F44B2" w:rsidRDefault="00A84319" w:rsidP="00175D91">
            <w:pPr>
              <w:pStyle w:val="a6"/>
              <w:numPr>
                <w:ilvl w:val="0"/>
                <w:numId w:val="79"/>
              </w:numPr>
              <w:tabs>
                <w:tab w:val="right" w:pos="296"/>
              </w:tabs>
              <w:rPr>
                <w:color w:val="0F243E" w:themeColor="text2" w:themeShade="80"/>
                <w:sz w:val="28"/>
                <w:szCs w:val="28"/>
                <w:rtl/>
                <w:lang w:bidi="ar-IQ"/>
              </w:rPr>
            </w:pPr>
            <w:r w:rsidRPr="005F44B2">
              <w:rPr>
                <w:rFonts w:hint="cs"/>
                <w:color w:val="0F243E" w:themeColor="text2" w:themeShade="80"/>
                <w:sz w:val="28"/>
                <w:szCs w:val="28"/>
                <w:rtl/>
                <w:lang w:bidi="ar-IQ"/>
              </w:rPr>
              <w:t>الاهداف المعرفية</w:t>
            </w:r>
          </w:p>
          <w:p w:rsidR="00A84319" w:rsidRPr="005F44B2" w:rsidRDefault="00A84319" w:rsidP="00A84319">
            <w:pPr>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أ1. المعرفة والفهم لتطوير المهارات اللغوية لدى الطالبات</w:t>
            </w:r>
          </w:p>
          <w:p w:rsidR="00A84319" w:rsidRPr="005F44B2" w:rsidRDefault="00A84319" w:rsidP="00A84319">
            <w:pPr>
              <w:jc w:val="mediumKashida"/>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أ2.التعرف على التغييرات الحاصلة في التصاميم والتقنيات والاساليب التكنلوجية للبحث العلمي</w:t>
            </w:r>
          </w:p>
          <w:p w:rsidR="00A84319" w:rsidRPr="005F44B2" w:rsidRDefault="00A84319" w:rsidP="00A84319">
            <w:pPr>
              <w:pStyle w:val="a6"/>
              <w:tabs>
                <w:tab w:val="right" w:pos="296"/>
              </w:tabs>
              <w:ind w:left="746" w:hanging="630"/>
              <w:rPr>
                <w:color w:val="0F243E" w:themeColor="text2" w:themeShade="80"/>
                <w:sz w:val="28"/>
                <w:szCs w:val="28"/>
                <w:rtl/>
                <w:lang w:bidi="ar-IQ"/>
              </w:rPr>
            </w:pPr>
          </w:p>
        </w:tc>
      </w:tr>
      <w:tr w:rsidR="00A84319" w:rsidRPr="005F44B2" w:rsidTr="00A84319">
        <w:trPr>
          <w:cnfStyle w:val="000000010000"/>
        </w:trPr>
        <w:tc>
          <w:tcPr>
            <w:cnfStyle w:val="001000000000"/>
            <w:tcW w:w="8522" w:type="dxa"/>
            <w:shd w:val="clear" w:color="auto" w:fill="auto"/>
          </w:tcPr>
          <w:p w:rsidR="00A84319" w:rsidRPr="005F44B2" w:rsidRDefault="00A84319" w:rsidP="00175D91">
            <w:pPr>
              <w:pStyle w:val="a6"/>
              <w:numPr>
                <w:ilvl w:val="0"/>
                <w:numId w:val="76"/>
              </w:numPr>
              <w:ind w:left="386" w:hanging="270"/>
              <w:rPr>
                <w:color w:val="0F243E" w:themeColor="text2" w:themeShade="80"/>
                <w:sz w:val="28"/>
                <w:szCs w:val="28"/>
                <w:lang w:bidi="ar-IQ"/>
              </w:rPr>
            </w:pPr>
            <w:r w:rsidRPr="005F44B2">
              <w:rPr>
                <w:rFonts w:hint="cs"/>
                <w:color w:val="0F243E" w:themeColor="text2" w:themeShade="80"/>
                <w:sz w:val="28"/>
                <w:szCs w:val="28"/>
                <w:rtl/>
                <w:lang w:bidi="ar-IQ"/>
              </w:rPr>
              <w:t>الاهداف المهاراتية الخاصة بالبرنامج</w:t>
            </w:r>
          </w:p>
          <w:p w:rsidR="00A84319" w:rsidRPr="005F44B2" w:rsidRDefault="00A84319" w:rsidP="00A84319">
            <w:pPr>
              <w:pStyle w:val="a9"/>
              <w:jc w:val="mediumKashida"/>
              <w:rPr>
                <w:color w:val="0F243E" w:themeColor="text2" w:themeShade="80"/>
                <w:sz w:val="28"/>
                <w:szCs w:val="28"/>
                <w:rtl/>
              </w:rPr>
            </w:pPr>
            <w:r w:rsidRPr="005F44B2">
              <w:rPr>
                <w:rFonts w:hint="cs"/>
                <w:b w:val="0"/>
                <w:color w:val="0F243E" w:themeColor="text2" w:themeShade="80"/>
                <w:sz w:val="28"/>
                <w:szCs w:val="28"/>
                <w:rtl/>
                <w:lang w:bidi="ar-IQ"/>
              </w:rPr>
              <w:t>ب1.</w:t>
            </w:r>
            <w:r w:rsidRPr="005F44B2">
              <w:rPr>
                <w:b w:val="0"/>
                <w:color w:val="0F243E" w:themeColor="text2" w:themeShade="80"/>
                <w:sz w:val="28"/>
                <w:szCs w:val="28"/>
                <w:rtl/>
              </w:rPr>
              <w:t>فهم  واستخدام أفضل للمعلومات</w:t>
            </w:r>
          </w:p>
          <w:p w:rsidR="00A84319" w:rsidRPr="005F44B2" w:rsidRDefault="00A84319" w:rsidP="00A84319">
            <w:pPr>
              <w:jc w:val="mediumKashida"/>
              <w:rPr>
                <w:rFonts w:ascii="Times New Roman"/>
                <w:color w:val="0F243E" w:themeColor="text2" w:themeShade="80"/>
                <w:sz w:val="28"/>
                <w:szCs w:val="28"/>
                <w:rtl/>
              </w:rPr>
            </w:pPr>
            <w:r w:rsidRPr="005F44B2">
              <w:rPr>
                <w:rFonts w:ascii="Times New Roman" w:hint="cs"/>
                <w:b w:val="0"/>
                <w:color w:val="0F243E" w:themeColor="text2" w:themeShade="80"/>
                <w:sz w:val="28"/>
                <w:szCs w:val="28"/>
                <w:rtl/>
                <w:lang w:bidi="ar-IQ"/>
              </w:rPr>
              <w:t>ب2.</w:t>
            </w:r>
            <w:r w:rsidRPr="005F44B2">
              <w:rPr>
                <w:b w:val="0"/>
                <w:color w:val="0F243E" w:themeColor="text2" w:themeShade="80"/>
                <w:sz w:val="28"/>
                <w:szCs w:val="28"/>
                <w:rtl/>
              </w:rPr>
              <w:t>اتخاذ قراراتوحلالمشكلات</w:t>
            </w:r>
          </w:p>
          <w:p w:rsidR="00A84319" w:rsidRPr="005F44B2" w:rsidRDefault="00A84319" w:rsidP="00A84319">
            <w:pPr>
              <w:jc w:val="mediumKashida"/>
              <w:rPr>
                <w:color w:val="0F243E" w:themeColor="text2" w:themeShade="80"/>
                <w:sz w:val="28"/>
                <w:szCs w:val="28"/>
                <w:rtl/>
              </w:rPr>
            </w:pPr>
            <w:r w:rsidRPr="005F44B2">
              <w:rPr>
                <w:rFonts w:ascii="Times New Roman" w:hint="cs"/>
                <w:b w:val="0"/>
                <w:color w:val="0F243E" w:themeColor="text2" w:themeShade="80"/>
                <w:sz w:val="28"/>
                <w:szCs w:val="28"/>
                <w:rtl/>
                <w:lang w:bidi="ar-IQ"/>
              </w:rPr>
              <w:t>ب3.</w:t>
            </w:r>
            <w:r w:rsidRPr="005F44B2">
              <w:rPr>
                <w:b w:val="0"/>
                <w:color w:val="0F243E" w:themeColor="text2" w:themeShade="80"/>
                <w:sz w:val="28"/>
                <w:szCs w:val="28"/>
                <w:rtl/>
              </w:rPr>
              <w:t>التفاعل كمجاميع أو مع الاستاذ</w:t>
            </w:r>
          </w:p>
          <w:p w:rsidR="00A84319" w:rsidRPr="005F44B2" w:rsidRDefault="00A84319" w:rsidP="00A84319">
            <w:pPr>
              <w:pStyle w:val="a6"/>
              <w:ind w:left="26"/>
              <w:rPr>
                <w:color w:val="0F243E" w:themeColor="text2" w:themeShade="80"/>
                <w:sz w:val="28"/>
                <w:szCs w:val="28"/>
                <w:rtl/>
                <w:lang w:bidi="ar-IQ"/>
              </w:rPr>
            </w:pPr>
            <w:r w:rsidRPr="005F44B2">
              <w:rPr>
                <w:rFonts w:hint="cs"/>
                <w:b w:val="0"/>
                <w:color w:val="0F243E" w:themeColor="text2" w:themeShade="80"/>
                <w:sz w:val="28"/>
                <w:szCs w:val="28"/>
                <w:rtl/>
                <w:lang w:bidi="ar-IQ"/>
              </w:rPr>
              <w:t xml:space="preserve">ب4. الاستنتاج </w:t>
            </w:r>
          </w:p>
        </w:tc>
      </w:tr>
      <w:tr w:rsidR="00A84319" w:rsidRPr="005F44B2" w:rsidTr="00A84319">
        <w:trPr>
          <w:cnfStyle w:val="000000100000"/>
        </w:trPr>
        <w:tc>
          <w:tcPr>
            <w:cnfStyle w:val="001000000000"/>
            <w:tcW w:w="8522" w:type="dxa"/>
            <w:shd w:val="clear" w:color="auto" w:fill="auto"/>
          </w:tcPr>
          <w:p w:rsidR="00A84319" w:rsidRPr="005F44B2" w:rsidRDefault="00A84319" w:rsidP="00A84319">
            <w:pPr>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طرائق التعليم والتعلم</w:t>
            </w:r>
          </w:p>
        </w:tc>
      </w:tr>
      <w:tr w:rsidR="00A84319" w:rsidRPr="005F44B2" w:rsidTr="00A84319">
        <w:trPr>
          <w:cnfStyle w:val="000000010000"/>
        </w:trPr>
        <w:tc>
          <w:tcPr>
            <w:cnfStyle w:val="001000000000"/>
            <w:tcW w:w="8522" w:type="dxa"/>
            <w:shd w:val="clear" w:color="auto" w:fill="auto"/>
          </w:tcPr>
          <w:p w:rsidR="00A84319" w:rsidRPr="005F44B2" w:rsidRDefault="00A84319" w:rsidP="00A84319">
            <w:pPr>
              <w:pStyle w:val="a6"/>
              <w:rPr>
                <w:color w:val="0F243E" w:themeColor="text2" w:themeShade="80"/>
                <w:sz w:val="28"/>
                <w:szCs w:val="28"/>
                <w:rtl/>
                <w:lang w:bidi="ar-IQ"/>
              </w:rPr>
            </w:pPr>
          </w:p>
          <w:p w:rsidR="00A84319" w:rsidRPr="005F44B2" w:rsidRDefault="00A84319" w:rsidP="00A84319">
            <w:pPr>
              <w:pStyle w:val="a6"/>
              <w:jc w:val="mediumKashida"/>
              <w:rPr>
                <w:color w:val="0F243E" w:themeColor="text2" w:themeShade="80"/>
                <w:sz w:val="28"/>
                <w:szCs w:val="28"/>
                <w:rtl/>
                <w:lang w:bidi="ar-IQ"/>
              </w:rPr>
            </w:pPr>
            <w:r w:rsidRPr="005F44B2">
              <w:rPr>
                <w:rFonts w:hint="cs"/>
                <w:b w:val="0"/>
                <w:color w:val="0F243E" w:themeColor="text2" w:themeShade="80"/>
                <w:sz w:val="28"/>
                <w:szCs w:val="28"/>
                <w:rtl/>
                <w:lang w:bidi="ar-IQ"/>
              </w:rPr>
              <w:t xml:space="preserve">الطريقة التقليدية/ القاء المحاضرات </w:t>
            </w:r>
            <w:r>
              <w:rPr>
                <w:rFonts w:hint="cs"/>
                <w:b w:val="0"/>
                <w:color w:val="0F243E" w:themeColor="text2" w:themeShade="80"/>
                <w:sz w:val="28"/>
                <w:szCs w:val="28"/>
                <w:rtl/>
                <w:lang w:bidi="ar-IQ"/>
              </w:rPr>
              <w:t>عبر منصات التعليم الالكتروني</w:t>
            </w:r>
          </w:p>
          <w:p w:rsidR="00A84319" w:rsidRPr="005F44B2" w:rsidRDefault="00A84319" w:rsidP="00A84319">
            <w:pPr>
              <w:pStyle w:val="a6"/>
              <w:rPr>
                <w:color w:val="0F243E" w:themeColor="text2" w:themeShade="80"/>
                <w:sz w:val="28"/>
                <w:szCs w:val="28"/>
                <w:rtl/>
                <w:lang w:bidi="ar-IQ"/>
              </w:rPr>
            </w:pPr>
            <w:r w:rsidRPr="005F44B2">
              <w:rPr>
                <w:rFonts w:hint="cs"/>
                <w:b w:val="0"/>
                <w:color w:val="0F243E" w:themeColor="text2" w:themeShade="80"/>
                <w:sz w:val="28"/>
                <w:szCs w:val="28"/>
                <w:rtl/>
                <w:lang w:bidi="ar-IQ"/>
              </w:rPr>
              <w:t xml:space="preserve">المشاركة الفردية في عرض المعلومات </w:t>
            </w:r>
            <w:r>
              <w:rPr>
                <w:rFonts w:hint="cs"/>
                <w:b w:val="0"/>
                <w:color w:val="0F243E" w:themeColor="text2" w:themeShade="80"/>
                <w:sz w:val="28"/>
                <w:szCs w:val="28"/>
                <w:rtl/>
                <w:lang w:bidi="ar-IQ"/>
              </w:rPr>
              <w:t xml:space="preserve">عبر كوكل ميت او برنامج ال زوم </w:t>
            </w:r>
          </w:p>
          <w:p w:rsidR="00A84319" w:rsidRPr="005F44B2" w:rsidRDefault="00A84319" w:rsidP="00A84319">
            <w:pPr>
              <w:pStyle w:val="a6"/>
              <w:rPr>
                <w:color w:val="0F243E" w:themeColor="text2" w:themeShade="80"/>
                <w:sz w:val="28"/>
                <w:szCs w:val="28"/>
                <w:rtl/>
                <w:lang w:bidi="ar-IQ"/>
              </w:rPr>
            </w:pPr>
          </w:p>
          <w:p w:rsidR="00A84319" w:rsidRPr="005F44B2" w:rsidRDefault="00A84319" w:rsidP="00A84319">
            <w:pPr>
              <w:pStyle w:val="a6"/>
              <w:rPr>
                <w:color w:val="0F243E" w:themeColor="text2" w:themeShade="80"/>
                <w:sz w:val="28"/>
                <w:szCs w:val="28"/>
                <w:rtl/>
                <w:lang w:bidi="ar-IQ"/>
              </w:rPr>
            </w:pPr>
          </w:p>
          <w:p w:rsidR="00A84319" w:rsidRPr="005F44B2" w:rsidRDefault="00A84319" w:rsidP="00A84319">
            <w:pPr>
              <w:rPr>
                <w:rFonts w:ascii="Times New Roman"/>
                <w:color w:val="0F243E" w:themeColor="text2" w:themeShade="80"/>
                <w:sz w:val="28"/>
                <w:szCs w:val="28"/>
                <w:rtl/>
                <w:lang w:bidi="ar-IQ"/>
              </w:rPr>
            </w:pPr>
          </w:p>
        </w:tc>
      </w:tr>
      <w:tr w:rsidR="00A84319" w:rsidRPr="005F44B2" w:rsidTr="00A84319">
        <w:trPr>
          <w:cnfStyle w:val="000000100000"/>
        </w:trPr>
        <w:tc>
          <w:tcPr>
            <w:cnfStyle w:val="001000000000"/>
            <w:tcW w:w="8522" w:type="dxa"/>
            <w:shd w:val="clear" w:color="auto" w:fill="auto"/>
          </w:tcPr>
          <w:p w:rsidR="00A84319" w:rsidRPr="005F44B2" w:rsidRDefault="00A84319" w:rsidP="00A84319">
            <w:pPr>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طرائق التقييم</w:t>
            </w:r>
          </w:p>
        </w:tc>
      </w:tr>
      <w:tr w:rsidR="00A84319" w:rsidRPr="005F44B2" w:rsidTr="00A84319">
        <w:trPr>
          <w:cnfStyle w:val="000000010000"/>
        </w:trPr>
        <w:tc>
          <w:tcPr>
            <w:cnfStyle w:val="001000000000"/>
            <w:tcW w:w="8522" w:type="dxa"/>
            <w:shd w:val="clear" w:color="auto" w:fill="auto"/>
          </w:tcPr>
          <w:p w:rsidR="00A84319" w:rsidRPr="005F44B2" w:rsidRDefault="00A84319" w:rsidP="00A84319">
            <w:pPr>
              <w:jc w:val="mediumKashida"/>
              <w:rPr>
                <w:rFonts w:ascii="Times New Roman"/>
                <w:color w:val="0F243E" w:themeColor="text2" w:themeShade="80"/>
                <w:sz w:val="28"/>
                <w:szCs w:val="28"/>
                <w:rtl/>
                <w:lang w:bidi="ar-IQ"/>
              </w:rPr>
            </w:pPr>
            <w:r>
              <w:rPr>
                <w:rFonts w:ascii="Times New Roman" w:hint="cs"/>
                <w:b w:val="0"/>
                <w:color w:val="0F243E" w:themeColor="text2" w:themeShade="80"/>
                <w:sz w:val="28"/>
                <w:szCs w:val="28"/>
                <w:rtl/>
                <w:lang w:bidi="ar-IQ"/>
              </w:rPr>
              <w:lastRenderedPageBreak/>
              <w:t xml:space="preserve">الامتحان الالكتروني عبر طرق التعليم المتاحه في حل الاسئلة عبر كوكل فورم او ارسال العروض المسجلة او الامتحان الشفهي عبر التواصل الالكتروني. </w:t>
            </w:r>
          </w:p>
          <w:p w:rsidR="00A84319" w:rsidRPr="005F44B2" w:rsidRDefault="00A84319" w:rsidP="00A84319">
            <w:pP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المشروع المنفرد</w:t>
            </w:r>
            <w:r>
              <w:rPr>
                <w:rFonts w:ascii="Times New Roman" w:hint="cs"/>
                <w:color w:val="0F243E" w:themeColor="text2" w:themeShade="80"/>
                <w:sz w:val="28"/>
                <w:szCs w:val="28"/>
                <w:rtl/>
                <w:lang w:bidi="ar-IQ"/>
              </w:rPr>
              <w:t xml:space="preserve"> عبر التقديم الالكتروني</w:t>
            </w:r>
          </w:p>
          <w:p w:rsidR="00A84319" w:rsidRPr="005F44B2" w:rsidRDefault="00A84319" w:rsidP="00A84319">
            <w:pPr>
              <w:rPr>
                <w:rFonts w:ascii="Times New Roman"/>
                <w:color w:val="0F243E" w:themeColor="text2" w:themeShade="80"/>
                <w:sz w:val="28"/>
                <w:szCs w:val="28"/>
                <w:rtl/>
                <w:lang w:bidi="ar-IQ"/>
              </w:rPr>
            </w:pPr>
          </w:p>
        </w:tc>
      </w:tr>
      <w:tr w:rsidR="00A84319" w:rsidRPr="005F44B2" w:rsidTr="00A84319">
        <w:trPr>
          <w:cnfStyle w:val="000000100000"/>
        </w:trPr>
        <w:tc>
          <w:tcPr>
            <w:cnfStyle w:val="001000000000"/>
            <w:tcW w:w="8522" w:type="dxa"/>
            <w:shd w:val="clear" w:color="auto" w:fill="auto"/>
          </w:tcPr>
          <w:p w:rsidR="00A84319" w:rsidRPr="005F44B2" w:rsidRDefault="00A84319" w:rsidP="00A84319">
            <w:pP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ج. الاهداف الوجدانية والقيمية</w:t>
            </w:r>
          </w:p>
          <w:p w:rsidR="00A84319" w:rsidRPr="005F44B2" w:rsidRDefault="00A84319" w:rsidP="00A84319">
            <w:pPr>
              <w:pStyle w:val="a9"/>
              <w:jc w:val="mediumKashida"/>
              <w:rPr>
                <w:color w:val="0F243E" w:themeColor="text2" w:themeShade="80"/>
                <w:sz w:val="28"/>
                <w:szCs w:val="28"/>
                <w:rtl/>
              </w:rPr>
            </w:pPr>
            <w:r w:rsidRPr="005F44B2">
              <w:rPr>
                <w:rFonts w:hint="cs"/>
                <w:b w:val="0"/>
                <w:color w:val="0F243E" w:themeColor="text2" w:themeShade="80"/>
                <w:sz w:val="28"/>
                <w:szCs w:val="28"/>
                <w:rtl/>
                <w:lang w:bidi="ar-IQ"/>
              </w:rPr>
              <w:t>ج1.</w:t>
            </w:r>
            <w:r w:rsidRPr="005F44B2">
              <w:rPr>
                <w:b w:val="0"/>
                <w:color w:val="0F243E" w:themeColor="text2" w:themeShade="80"/>
                <w:sz w:val="28"/>
                <w:szCs w:val="28"/>
                <w:rtl/>
              </w:rPr>
              <w:t>فهم  واستخدام أفضل للمعلومات</w:t>
            </w:r>
            <w:r>
              <w:rPr>
                <w:rFonts w:hint="cs"/>
                <w:color w:val="0F243E" w:themeColor="text2" w:themeShade="80"/>
                <w:sz w:val="28"/>
                <w:szCs w:val="28"/>
                <w:rtl/>
              </w:rPr>
              <w:t xml:space="preserve"> المتاحة عبر الفضاء الالكتروني وطرق الاستفادة الافضل</w:t>
            </w:r>
          </w:p>
          <w:p w:rsidR="00A84319" w:rsidRPr="005F44B2" w:rsidRDefault="00A84319" w:rsidP="00A84319">
            <w:pPr>
              <w:jc w:val="mediumKashida"/>
              <w:rPr>
                <w:rFonts w:ascii="Times New Roman"/>
                <w:color w:val="0F243E" w:themeColor="text2" w:themeShade="80"/>
                <w:sz w:val="28"/>
                <w:szCs w:val="28"/>
                <w:rtl/>
              </w:rPr>
            </w:pPr>
            <w:r w:rsidRPr="005F44B2">
              <w:rPr>
                <w:rFonts w:ascii="Times New Roman" w:hint="cs"/>
                <w:b w:val="0"/>
                <w:color w:val="0F243E" w:themeColor="text2" w:themeShade="80"/>
                <w:sz w:val="28"/>
                <w:szCs w:val="28"/>
                <w:rtl/>
                <w:lang w:bidi="ar-IQ"/>
              </w:rPr>
              <w:t>ج2.</w:t>
            </w:r>
            <w:r w:rsidRPr="005F44B2">
              <w:rPr>
                <w:b w:val="0"/>
                <w:color w:val="0F243E" w:themeColor="text2" w:themeShade="80"/>
                <w:sz w:val="28"/>
                <w:szCs w:val="28"/>
                <w:rtl/>
              </w:rPr>
              <w:t>اتخاذ قراراتوحلالمشكلات</w:t>
            </w:r>
          </w:p>
          <w:p w:rsidR="00A84319" w:rsidRPr="005F44B2" w:rsidRDefault="00A84319" w:rsidP="00A84319">
            <w:pPr>
              <w:jc w:val="mediumKashida"/>
              <w:rPr>
                <w:color w:val="0F243E" w:themeColor="text2" w:themeShade="80"/>
                <w:sz w:val="28"/>
                <w:szCs w:val="28"/>
                <w:rtl/>
              </w:rPr>
            </w:pPr>
            <w:r w:rsidRPr="005F44B2">
              <w:rPr>
                <w:rFonts w:ascii="Times New Roman" w:hint="cs"/>
                <w:b w:val="0"/>
                <w:color w:val="0F243E" w:themeColor="text2" w:themeShade="80"/>
                <w:sz w:val="28"/>
                <w:szCs w:val="28"/>
                <w:rtl/>
                <w:lang w:bidi="ar-IQ"/>
              </w:rPr>
              <w:t>ج3.</w:t>
            </w:r>
            <w:r w:rsidRPr="005F44B2">
              <w:rPr>
                <w:b w:val="0"/>
                <w:color w:val="0F243E" w:themeColor="text2" w:themeShade="80"/>
                <w:sz w:val="28"/>
                <w:szCs w:val="28"/>
                <w:rtl/>
              </w:rPr>
              <w:t>التفاعل في ربط المواقف المشابهة بالحياة الفعلية</w:t>
            </w:r>
          </w:p>
          <w:p w:rsidR="00A84319" w:rsidRPr="005F44B2" w:rsidRDefault="00A84319" w:rsidP="00A84319">
            <w:pP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ج4. الاستنتاج</w:t>
            </w:r>
          </w:p>
        </w:tc>
      </w:tr>
      <w:tr w:rsidR="00A84319" w:rsidRPr="005F44B2" w:rsidTr="00A84319">
        <w:trPr>
          <w:cnfStyle w:val="000000010000"/>
        </w:trPr>
        <w:tc>
          <w:tcPr>
            <w:cnfStyle w:val="001000000000"/>
            <w:tcW w:w="8522" w:type="dxa"/>
            <w:shd w:val="clear" w:color="auto" w:fill="auto"/>
          </w:tcPr>
          <w:p w:rsidR="00A84319" w:rsidRPr="005F44B2" w:rsidRDefault="00A84319" w:rsidP="00A84319">
            <w:pP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طرائق التعليم والتعلم</w:t>
            </w:r>
          </w:p>
          <w:p w:rsidR="00A84319" w:rsidRPr="005F44B2" w:rsidRDefault="00A84319" w:rsidP="00A84319">
            <w:pPr>
              <w:rPr>
                <w:rFonts w:ascii="Times New Roman"/>
                <w:color w:val="0F243E" w:themeColor="text2" w:themeShade="80"/>
                <w:sz w:val="28"/>
                <w:szCs w:val="28"/>
                <w:rtl/>
                <w:lang w:bidi="ar-IQ"/>
              </w:rPr>
            </w:pPr>
          </w:p>
        </w:tc>
      </w:tr>
      <w:tr w:rsidR="00A84319" w:rsidRPr="005F44B2" w:rsidTr="00A84319">
        <w:trPr>
          <w:cnfStyle w:val="000000100000"/>
        </w:trPr>
        <w:tc>
          <w:tcPr>
            <w:cnfStyle w:val="001000000000"/>
            <w:tcW w:w="8522" w:type="dxa"/>
            <w:shd w:val="clear" w:color="auto" w:fill="auto"/>
          </w:tcPr>
          <w:p w:rsidR="00A84319" w:rsidRPr="005F44B2" w:rsidRDefault="00A84319" w:rsidP="00A84319">
            <w:pP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الشرح</w:t>
            </w:r>
            <w:r w:rsidRPr="005F44B2">
              <w:rPr>
                <w:rFonts w:ascii="Times New Roman"/>
                <w:b w:val="0"/>
                <w:color w:val="0F243E" w:themeColor="text2" w:themeShade="80"/>
                <w:sz w:val="28"/>
                <w:szCs w:val="28"/>
                <w:rtl/>
                <w:lang w:bidi="ar-IQ"/>
              </w:rPr>
              <w:t>المسهبو</w:t>
            </w:r>
            <w:r w:rsidRPr="005F44B2">
              <w:rPr>
                <w:rFonts w:ascii="Times New Roman" w:hint="cs"/>
                <w:b w:val="0"/>
                <w:color w:val="0F243E" w:themeColor="text2" w:themeShade="80"/>
                <w:sz w:val="28"/>
                <w:szCs w:val="28"/>
                <w:rtl/>
                <w:lang w:bidi="ar-IQ"/>
              </w:rPr>
              <w:t>التدريب على التمارين اللغوية</w:t>
            </w:r>
            <w:r>
              <w:rPr>
                <w:rFonts w:ascii="Times New Roman" w:hint="cs"/>
                <w:b w:val="0"/>
                <w:color w:val="0F243E" w:themeColor="text2" w:themeShade="80"/>
                <w:sz w:val="28"/>
                <w:szCs w:val="28"/>
                <w:rtl/>
                <w:lang w:bidi="ar-IQ"/>
              </w:rPr>
              <w:t>، التدريب على استعمال برامج التعلم الالكتروني والاستفادة من المنصات المختلفة والتعلم عبر التواصل مع الاستاذ والزميلات في الرحلة ذاتها</w:t>
            </w:r>
          </w:p>
          <w:p w:rsidR="00A84319" w:rsidRPr="005F44B2" w:rsidRDefault="00A84319" w:rsidP="00A84319">
            <w:pPr>
              <w:rPr>
                <w:rFonts w:ascii="Times New Roman"/>
                <w:color w:val="0F243E" w:themeColor="text2" w:themeShade="80"/>
                <w:sz w:val="28"/>
                <w:szCs w:val="28"/>
                <w:rtl/>
                <w:lang w:bidi="ar-IQ"/>
              </w:rPr>
            </w:pPr>
          </w:p>
        </w:tc>
      </w:tr>
      <w:tr w:rsidR="00A84319" w:rsidRPr="005F44B2" w:rsidTr="00A84319">
        <w:trPr>
          <w:cnfStyle w:val="000000010000"/>
        </w:trPr>
        <w:tc>
          <w:tcPr>
            <w:cnfStyle w:val="001000000000"/>
            <w:tcW w:w="8522" w:type="dxa"/>
            <w:shd w:val="clear" w:color="auto" w:fill="auto"/>
          </w:tcPr>
          <w:p w:rsidR="00A84319" w:rsidRPr="005F44B2" w:rsidRDefault="00A84319" w:rsidP="00A84319">
            <w:pP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طرائق التقييم</w:t>
            </w:r>
          </w:p>
          <w:p w:rsidR="00A84319" w:rsidRPr="005F44B2" w:rsidRDefault="00A84319" w:rsidP="00A84319">
            <w:pPr>
              <w:rPr>
                <w:rFonts w:ascii="Times New Roman"/>
                <w:color w:val="0F243E" w:themeColor="text2" w:themeShade="80"/>
                <w:sz w:val="28"/>
                <w:szCs w:val="28"/>
                <w:rtl/>
                <w:lang w:bidi="ar-IQ"/>
              </w:rPr>
            </w:pPr>
          </w:p>
        </w:tc>
      </w:tr>
      <w:tr w:rsidR="00A84319" w:rsidRPr="005F44B2" w:rsidTr="00A84319">
        <w:trPr>
          <w:cnfStyle w:val="000000100000"/>
        </w:trPr>
        <w:tc>
          <w:tcPr>
            <w:cnfStyle w:val="001000000000"/>
            <w:tcW w:w="8522" w:type="dxa"/>
            <w:shd w:val="clear" w:color="auto" w:fill="auto"/>
          </w:tcPr>
          <w:p w:rsidR="00A84319" w:rsidRPr="005F44B2" w:rsidRDefault="00A84319" w:rsidP="00A84319">
            <w:pPr>
              <w:jc w:val="mediumKashida"/>
              <w:rPr>
                <w:rFonts w:ascii="Times New Roman"/>
                <w:color w:val="0F243E" w:themeColor="text2" w:themeShade="80"/>
                <w:sz w:val="28"/>
                <w:szCs w:val="28"/>
                <w:rtl/>
                <w:lang w:bidi="ar-IQ"/>
              </w:rPr>
            </w:pPr>
            <w:r>
              <w:rPr>
                <w:rFonts w:ascii="Times New Roman" w:hint="cs"/>
                <w:b w:val="0"/>
                <w:color w:val="0F243E" w:themeColor="text2" w:themeShade="80"/>
                <w:sz w:val="28"/>
                <w:szCs w:val="28"/>
                <w:rtl/>
                <w:lang w:bidi="ar-IQ"/>
              </w:rPr>
              <w:t>الاختبار الشفوي عبر المنصة الالكترونية، الاختبارات الدورية الالكترونية عبر استمارة برنامج كوكل وغيرها</w:t>
            </w:r>
          </w:p>
          <w:p w:rsidR="00A84319" w:rsidRPr="005F44B2" w:rsidRDefault="00A84319" w:rsidP="00A84319">
            <w:pPr>
              <w:rPr>
                <w:rFonts w:ascii="Times New Roman"/>
                <w:color w:val="0F243E" w:themeColor="text2" w:themeShade="80"/>
                <w:sz w:val="28"/>
                <w:szCs w:val="28"/>
                <w:rtl/>
                <w:lang w:bidi="ar-IQ"/>
              </w:rPr>
            </w:pPr>
          </w:p>
        </w:tc>
      </w:tr>
    </w:tbl>
    <w:p w:rsidR="00A84319" w:rsidRPr="005F44B2" w:rsidRDefault="00A84319" w:rsidP="00A84319">
      <w:pPr>
        <w:tabs>
          <w:tab w:val="left" w:pos="3538"/>
          <w:tab w:val="center" w:pos="4153"/>
        </w:tabs>
        <w:rPr>
          <w:rFonts w:ascii="Times New Roman"/>
          <w:b/>
          <w:color w:val="0F243E" w:themeColor="text2" w:themeShade="80"/>
          <w:sz w:val="20"/>
          <w:szCs w:val="20"/>
          <w:rtl/>
          <w:lang w:bidi="ar-IQ"/>
        </w:rPr>
      </w:pPr>
      <w:r w:rsidRPr="005F44B2">
        <w:rPr>
          <w:rFonts w:ascii="Times New Roman"/>
          <w:b/>
          <w:color w:val="0F243E" w:themeColor="text2" w:themeShade="80"/>
          <w:sz w:val="20"/>
          <w:szCs w:val="20"/>
          <w:rtl/>
          <w:lang w:bidi="ar-IQ"/>
        </w:rPr>
        <w:tab/>
      </w:r>
    </w:p>
    <w:p w:rsidR="00A84319" w:rsidRPr="005F44B2" w:rsidRDefault="00A84319" w:rsidP="00A84319">
      <w:pPr>
        <w:tabs>
          <w:tab w:val="left" w:pos="3538"/>
          <w:tab w:val="center" w:pos="4153"/>
        </w:tabs>
        <w:rPr>
          <w:rFonts w:ascii="Times New Roman"/>
          <w:b/>
          <w:color w:val="0F243E" w:themeColor="text2" w:themeShade="80"/>
          <w:sz w:val="20"/>
          <w:szCs w:val="20"/>
          <w:rtl/>
          <w:lang w:bidi="ar-IQ"/>
        </w:rPr>
      </w:pPr>
      <w:r w:rsidRPr="005F44B2">
        <w:rPr>
          <w:rFonts w:ascii="Times New Roman"/>
          <w:b/>
          <w:color w:val="0F243E" w:themeColor="text2" w:themeShade="80"/>
          <w:sz w:val="20"/>
          <w:szCs w:val="20"/>
          <w:rtl/>
          <w:lang w:bidi="ar-IQ"/>
        </w:rPr>
        <w:tab/>
      </w:r>
    </w:p>
    <w:tbl>
      <w:tblPr>
        <w:tblStyle w:val="1-3"/>
        <w:bidiVisual/>
        <w:tblW w:w="1006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A84319" w:rsidRPr="005F44B2" w:rsidTr="00A84319">
        <w:trPr>
          <w:cnfStyle w:val="100000000000"/>
        </w:trPr>
        <w:tc>
          <w:tcPr>
            <w:cnfStyle w:val="001000000000"/>
            <w:tcW w:w="10065" w:type="dxa"/>
            <w:shd w:val="clear" w:color="auto" w:fill="auto"/>
          </w:tcPr>
          <w:p w:rsidR="00A84319" w:rsidRPr="005F44B2" w:rsidRDefault="00A84319" w:rsidP="00A84319">
            <w:pPr>
              <w:tabs>
                <w:tab w:val="left" w:pos="3538"/>
                <w:tab w:val="center" w:pos="4153"/>
              </w:tabs>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lastRenderedPageBreak/>
              <w:t xml:space="preserve"> د. المهارات العامة والتاهيلية المنقولة (المهارات الاخرى المتعلقة بقابلية التوظيف والتطور الشخصي).</w:t>
            </w:r>
          </w:p>
          <w:p w:rsidR="00A84319" w:rsidRPr="005F44B2" w:rsidRDefault="00A84319" w:rsidP="00A84319">
            <w:pPr>
              <w:tabs>
                <w:tab w:val="left" w:pos="3538"/>
                <w:tab w:val="center" w:pos="4153"/>
              </w:tabs>
              <w:jc w:val="mediumKashida"/>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 xml:space="preserve">د1. التواصل والتحدث باستخدام اللغة الانكليزية </w:t>
            </w:r>
            <w:r>
              <w:rPr>
                <w:rFonts w:ascii="Times New Roman" w:hint="cs"/>
                <w:color w:val="0F243E" w:themeColor="text2" w:themeShade="80"/>
                <w:sz w:val="28"/>
                <w:szCs w:val="28"/>
                <w:rtl/>
                <w:lang w:bidi="ar-IQ"/>
              </w:rPr>
              <w:t>في البحث والتواصل واستعمال البرامجيات ومنصات التلعم العالمية</w:t>
            </w:r>
          </w:p>
          <w:p w:rsidR="00A84319" w:rsidRPr="005F44B2" w:rsidRDefault="00A84319" w:rsidP="00A84319">
            <w:pPr>
              <w:tabs>
                <w:tab w:val="left" w:pos="3538"/>
                <w:tab w:val="center" w:pos="4153"/>
              </w:tabs>
              <w:jc w:val="mediumKashida"/>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 xml:space="preserve">د2. الاستماع الى اللغة الانكليزية باستمرار من اجل تطور الجانب اللغوي والتلفظ بصورة صحيحه </w:t>
            </w:r>
          </w:p>
          <w:p w:rsidR="00A84319" w:rsidRPr="005F44B2" w:rsidRDefault="00A84319" w:rsidP="00A84319">
            <w:pPr>
              <w:tabs>
                <w:tab w:val="left" w:pos="3538"/>
                <w:tab w:val="center" w:pos="4153"/>
              </w:tabs>
              <w:jc w:val="mediumKashida"/>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د3. الكتابة بشكل مستمر</w:t>
            </w:r>
          </w:p>
          <w:p w:rsidR="00A84319" w:rsidRPr="005F44B2" w:rsidRDefault="00A84319" w:rsidP="00A84319">
            <w:pPr>
              <w:tabs>
                <w:tab w:val="left" w:pos="3538"/>
                <w:tab w:val="center" w:pos="4153"/>
              </w:tabs>
              <w:jc w:val="mediumKashida"/>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د4. القراءة المتواصلة</w:t>
            </w:r>
          </w:p>
          <w:p w:rsidR="00A84319" w:rsidRPr="005F44B2" w:rsidRDefault="00A84319" w:rsidP="00A84319">
            <w:pPr>
              <w:tabs>
                <w:tab w:val="left" w:pos="3538"/>
                <w:tab w:val="center" w:pos="4153"/>
              </w:tabs>
              <w:rPr>
                <w:rFonts w:ascii="Times New Roman"/>
                <w:color w:val="0F243E" w:themeColor="text2" w:themeShade="80"/>
                <w:sz w:val="20"/>
                <w:szCs w:val="20"/>
                <w:rtl/>
                <w:lang w:bidi="ar-IQ"/>
              </w:rPr>
            </w:pPr>
          </w:p>
        </w:tc>
      </w:tr>
    </w:tbl>
    <w:p w:rsidR="00A84319" w:rsidRPr="005F44B2" w:rsidRDefault="00A84319" w:rsidP="00A84319">
      <w:pPr>
        <w:tabs>
          <w:tab w:val="left" w:pos="3538"/>
          <w:tab w:val="center" w:pos="4153"/>
        </w:tabs>
        <w:rPr>
          <w:rFonts w:ascii="Times New Roman"/>
          <w:color w:val="0F243E" w:themeColor="text2" w:themeShade="80"/>
          <w:sz w:val="28"/>
          <w:szCs w:val="28"/>
          <w:rtl/>
          <w:lang w:bidi="ar-IQ"/>
        </w:rPr>
      </w:pPr>
    </w:p>
    <w:tbl>
      <w:tblPr>
        <w:tblStyle w:val="1-30"/>
        <w:bidiVisual/>
        <w:tblW w:w="999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0"/>
      </w:tblGrid>
      <w:tr w:rsidR="00A84319" w:rsidRPr="005F44B2" w:rsidTr="00A84319">
        <w:trPr>
          <w:cnfStyle w:val="100000000000"/>
        </w:trPr>
        <w:tc>
          <w:tcPr>
            <w:cnfStyle w:val="001000000000"/>
            <w:tcW w:w="9990" w:type="dxa"/>
            <w:tcBorders>
              <w:top w:val="none" w:sz="0" w:space="0" w:color="auto"/>
              <w:left w:val="none" w:sz="0" w:space="0" w:color="auto"/>
              <w:bottom w:val="none" w:sz="0" w:space="0" w:color="auto"/>
              <w:right w:val="none" w:sz="0" w:space="0" w:color="auto"/>
            </w:tcBorders>
            <w:shd w:val="clear" w:color="auto" w:fill="auto"/>
          </w:tcPr>
          <w:p w:rsidR="00A84319" w:rsidRPr="005F44B2" w:rsidRDefault="00A84319" w:rsidP="00A84319">
            <w:pPr>
              <w:rPr>
                <w:rFonts w:ascii="Times New Roman"/>
                <w:color w:val="0F243E" w:themeColor="text2" w:themeShade="80"/>
                <w:sz w:val="28"/>
                <w:szCs w:val="28"/>
                <w:rtl/>
                <w:lang w:bidi="ar-IQ"/>
              </w:rPr>
            </w:pPr>
            <w:r w:rsidRPr="005F44B2">
              <w:rPr>
                <w:rFonts w:ascii="Times New Roman" w:hint="cs"/>
                <w:b w:val="0"/>
                <w:color w:val="0F243E" w:themeColor="text2" w:themeShade="80"/>
                <w:sz w:val="28"/>
                <w:szCs w:val="28"/>
                <w:rtl/>
                <w:lang w:bidi="ar-IQ"/>
              </w:rPr>
              <w:t>13. خطة تطوير المقرر الدراسي</w:t>
            </w:r>
          </w:p>
        </w:tc>
      </w:tr>
      <w:tr w:rsidR="00A84319" w:rsidRPr="005F44B2" w:rsidTr="00A84319">
        <w:trPr>
          <w:cnfStyle w:val="000000100000"/>
        </w:trPr>
        <w:tc>
          <w:tcPr>
            <w:cnfStyle w:val="001000000000"/>
            <w:tcW w:w="9990" w:type="dxa"/>
            <w:shd w:val="clear" w:color="auto" w:fill="auto"/>
          </w:tcPr>
          <w:p w:rsidR="00A84319" w:rsidRPr="005F44B2" w:rsidRDefault="00A84319" w:rsidP="00A84319">
            <w:pPr>
              <w:rPr>
                <w:rFonts w:ascii="Times New Roman"/>
                <w:color w:val="0F243E" w:themeColor="text2" w:themeShade="80"/>
                <w:sz w:val="28"/>
                <w:szCs w:val="28"/>
                <w:rtl/>
                <w:lang w:bidi="ar-IQ"/>
              </w:rPr>
            </w:pPr>
          </w:p>
          <w:p w:rsidR="00A84319" w:rsidRPr="005F44B2" w:rsidRDefault="00A84319" w:rsidP="00175D91">
            <w:pPr>
              <w:numPr>
                <w:ilvl w:val="0"/>
                <w:numId w:val="80"/>
              </w:numPr>
              <w:rPr>
                <w:rFonts w:ascii="Times New Roman"/>
                <w:color w:val="0F243E" w:themeColor="text2" w:themeShade="80"/>
                <w:sz w:val="28"/>
                <w:szCs w:val="28"/>
                <w:rtl/>
                <w:lang w:bidi="ar-IQ"/>
              </w:rPr>
            </w:pPr>
            <w:r>
              <w:rPr>
                <w:rFonts w:ascii="Times New Roman" w:hint="cs"/>
                <w:b w:val="0"/>
                <w:color w:val="0F243E" w:themeColor="text2" w:themeShade="80"/>
                <w:sz w:val="28"/>
                <w:szCs w:val="28"/>
                <w:rtl/>
                <w:lang w:bidi="ar-IQ"/>
              </w:rPr>
              <w:t xml:space="preserve">حث الطالبات على المشاركة والاطلاع على اخر التطورات في مجال التعلم والتعليم الالكتروني بالحضور عبر ورشات التعلم المتاحة في الكلية والجامعة والعالم </w:t>
            </w:r>
            <w:r w:rsidRPr="005F44B2">
              <w:rPr>
                <w:rFonts w:ascii="Times New Roman" w:hint="cs"/>
                <w:b w:val="0"/>
                <w:color w:val="0F243E" w:themeColor="text2" w:themeShade="80"/>
                <w:sz w:val="28"/>
                <w:szCs w:val="28"/>
                <w:rtl/>
                <w:lang w:bidi="ar-IQ"/>
              </w:rPr>
              <w:t>وحضور نشاطات اللغة الانكليزية لتطوير مهاراتهم اللغوية</w:t>
            </w:r>
            <w:r w:rsidRPr="005F44B2">
              <w:rPr>
                <w:rFonts w:ascii="Times New Roman" w:hint="cs"/>
                <w:color w:val="0F243E" w:themeColor="text2" w:themeShade="80"/>
                <w:sz w:val="28"/>
                <w:szCs w:val="28"/>
                <w:rtl/>
                <w:lang w:bidi="ar-IQ"/>
              </w:rPr>
              <w:t>.</w:t>
            </w:r>
          </w:p>
          <w:p w:rsidR="00A84319" w:rsidRPr="005F44B2" w:rsidRDefault="00A84319" w:rsidP="00A84319">
            <w:pPr>
              <w:rPr>
                <w:rFonts w:ascii="Times New Roman"/>
                <w:color w:val="0F243E" w:themeColor="text2" w:themeShade="80"/>
                <w:sz w:val="28"/>
                <w:szCs w:val="28"/>
                <w:rtl/>
                <w:lang w:bidi="ar-IQ"/>
              </w:rPr>
            </w:pPr>
          </w:p>
          <w:p w:rsidR="00A84319" w:rsidRPr="005F44B2" w:rsidRDefault="00A84319" w:rsidP="00A84319">
            <w:pPr>
              <w:rPr>
                <w:rFonts w:ascii="Times New Roman"/>
                <w:color w:val="0F243E" w:themeColor="text2" w:themeShade="80"/>
                <w:sz w:val="28"/>
                <w:szCs w:val="28"/>
                <w:rtl/>
                <w:lang w:bidi="ar-IQ"/>
              </w:rPr>
            </w:pPr>
          </w:p>
        </w:tc>
      </w:tr>
    </w:tbl>
    <w:p w:rsidR="00A84319" w:rsidRPr="005F44B2" w:rsidRDefault="00A84319" w:rsidP="00A84319">
      <w:pPr>
        <w:tabs>
          <w:tab w:val="left" w:pos="3538"/>
          <w:tab w:val="center" w:pos="4153"/>
        </w:tabs>
        <w:rPr>
          <w:rFonts w:ascii="Times New Roman"/>
          <w:color w:val="0F243E" w:themeColor="text2" w:themeShade="80"/>
          <w:sz w:val="28"/>
          <w:szCs w:val="28"/>
          <w:rtl/>
          <w:lang w:bidi="ar-IQ"/>
        </w:rPr>
      </w:pPr>
    </w:p>
    <w:tbl>
      <w:tblPr>
        <w:tblStyle w:val="ab"/>
        <w:bidiVisual/>
        <w:tblW w:w="0" w:type="auto"/>
        <w:tblLook w:val="04A0"/>
      </w:tblPr>
      <w:tblGrid>
        <w:gridCol w:w="8296"/>
      </w:tblGrid>
      <w:tr w:rsidR="00A84319" w:rsidRPr="005F44B2" w:rsidTr="00A84319">
        <w:tc>
          <w:tcPr>
            <w:tcW w:w="8296" w:type="dxa"/>
          </w:tcPr>
          <w:p w:rsidR="00A84319" w:rsidRPr="005F44B2" w:rsidRDefault="00A84319" w:rsidP="00A84319">
            <w:pPr>
              <w:tabs>
                <w:tab w:val="left" w:pos="3538"/>
                <w:tab w:val="center" w:pos="4153"/>
              </w:tabs>
              <w:rPr>
                <w:rFonts w:ascii="Times New Roman"/>
                <w:color w:val="0F243E" w:themeColor="text2" w:themeShade="80"/>
                <w:sz w:val="28"/>
                <w:szCs w:val="28"/>
                <w:rtl/>
                <w:lang w:bidi="ar-IQ"/>
              </w:rPr>
            </w:pPr>
            <w:r w:rsidRPr="005F44B2">
              <w:rPr>
                <w:rFonts w:ascii="Times New Roman" w:hint="cs"/>
                <w:color w:val="0F243E" w:themeColor="text2" w:themeShade="80"/>
                <w:sz w:val="28"/>
                <w:szCs w:val="28"/>
                <w:rtl/>
                <w:lang w:bidi="ar-IQ"/>
              </w:rPr>
              <w:t>مصادر اضافية للتدريب المستمر</w:t>
            </w:r>
          </w:p>
        </w:tc>
      </w:tr>
      <w:tr w:rsidR="00A84319" w:rsidRPr="005F44B2" w:rsidTr="00A84319">
        <w:tc>
          <w:tcPr>
            <w:tcW w:w="8296" w:type="dxa"/>
          </w:tcPr>
          <w:p w:rsidR="00A84319" w:rsidRPr="005F44B2" w:rsidRDefault="001541C8" w:rsidP="00175D91">
            <w:pPr>
              <w:pStyle w:val="a6"/>
              <w:numPr>
                <w:ilvl w:val="0"/>
                <w:numId w:val="81"/>
              </w:numPr>
              <w:tabs>
                <w:tab w:val="left" w:pos="3538"/>
                <w:tab w:val="center" w:pos="4153"/>
              </w:tabs>
              <w:rPr>
                <w:color w:val="0F243E" w:themeColor="text2" w:themeShade="80"/>
                <w:sz w:val="28"/>
                <w:szCs w:val="28"/>
                <w:lang w:bidi="ar-IQ"/>
              </w:rPr>
            </w:pPr>
            <w:hyperlink r:id="rId9" w:history="1">
              <w:r w:rsidR="00A84319" w:rsidRPr="005F44B2">
                <w:rPr>
                  <w:rStyle w:val="Hyperlink"/>
                  <w:color w:val="0F243E" w:themeColor="text2" w:themeShade="80"/>
                  <w:sz w:val="28"/>
                  <w:szCs w:val="28"/>
                  <w:lang w:bidi="ar-IQ"/>
                </w:rPr>
                <w:t>http://www.bbc.co.uk/learningenglish</w:t>
              </w:r>
              <w:r w:rsidR="00A84319" w:rsidRPr="005F44B2">
                <w:rPr>
                  <w:rStyle w:val="Hyperlink"/>
                  <w:color w:val="0F243E" w:themeColor="text2" w:themeShade="80"/>
                  <w:sz w:val="28"/>
                  <w:szCs w:val="28"/>
                  <w:rtl/>
                  <w:lang w:bidi="ar-IQ"/>
                </w:rPr>
                <w:t>/</w:t>
              </w:r>
            </w:hyperlink>
          </w:p>
          <w:p w:rsidR="00A84319" w:rsidRPr="005F44B2" w:rsidRDefault="001541C8" w:rsidP="00175D91">
            <w:pPr>
              <w:pStyle w:val="a6"/>
              <w:numPr>
                <w:ilvl w:val="0"/>
                <w:numId w:val="81"/>
              </w:numPr>
              <w:tabs>
                <w:tab w:val="left" w:pos="3538"/>
                <w:tab w:val="center" w:pos="4153"/>
              </w:tabs>
              <w:rPr>
                <w:color w:val="0F243E" w:themeColor="text2" w:themeShade="80"/>
                <w:sz w:val="28"/>
                <w:szCs w:val="28"/>
                <w:lang w:bidi="ar-IQ"/>
              </w:rPr>
            </w:pPr>
            <w:hyperlink r:id="rId10" w:history="1">
              <w:r w:rsidR="00A84319" w:rsidRPr="005F44B2">
                <w:rPr>
                  <w:rStyle w:val="Hyperlink"/>
                  <w:color w:val="0F243E" w:themeColor="text2" w:themeShade="80"/>
                  <w:sz w:val="28"/>
                  <w:szCs w:val="28"/>
                  <w:lang w:bidi="ar-IQ"/>
                </w:rPr>
                <w:t>https://learningenglish.voanews.com/a/lets-learn-english-lesson-one/3111026.html</w:t>
              </w:r>
            </w:hyperlink>
          </w:p>
          <w:p w:rsidR="00A84319" w:rsidRPr="005F44B2" w:rsidRDefault="00A84319" w:rsidP="00A84319">
            <w:pPr>
              <w:pStyle w:val="a6"/>
              <w:tabs>
                <w:tab w:val="left" w:pos="3538"/>
                <w:tab w:val="center" w:pos="4153"/>
              </w:tabs>
              <w:rPr>
                <w:color w:val="0F243E" w:themeColor="text2" w:themeShade="80"/>
                <w:sz w:val="28"/>
                <w:szCs w:val="28"/>
                <w:rtl/>
                <w:lang w:bidi="ar-IQ"/>
              </w:rPr>
            </w:pPr>
          </w:p>
        </w:tc>
      </w:tr>
    </w:tbl>
    <w:p w:rsidR="00273E10" w:rsidRDefault="00273E10" w:rsidP="00273E10">
      <w:pPr>
        <w:autoSpaceDE w:val="0"/>
        <w:autoSpaceDN w:val="0"/>
        <w:adjustRightInd w:val="0"/>
        <w:spacing w:before="240"/>
        <w:rPr>
          <w:b/>
          <w:bCs/>
          <w:color w:val="993300"/>
          <w:sz w:val="32"/>
          <w:szCs w:val="32"/>
          <w:rtl/>
          <w:lang w:bidi="ar-IQ"/>
        </w:rPr>
      </w:pPr>
      <w:r w:rsidRPr="008A3F48">
        <w:rPr>
          <w:rFonts w:cs="Times New Roman"/>
          <w:b/>
          <w:bCs/>
          <w:color w:val="1F4E79"/>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73E10" w:rsidRPr="00DB131F" w:rsidTr="00273E10">
        <w:trPr>
          <w:trHeight w:val="794"/>
        </w:trPr>
        <w:tc>
          <w:tcPr>
            <w:tcW w:w="9720" w:type="dxa"/>
            <w:shd w:val="clear" w:color="auto" w:fill="auto"/>
          </w:tcPr>
          <w:p w:rsidR="00273E10" w:rsidRPr="00DB131F" w:rsidRDefault="00273E10" w:rsidP="008370B0">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273E10" w:rsidRPr="00E734E3" w:rsidRDefault="00273E10" w:rsidP="00273E10">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273E10" w:rsidRPr="00F64108"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273E10" w:rsidRPr="00DB131F" w:rsidTr="00273E10">
        <w:trPr>
          <w:trHeight w:val="624"/>
        </w:trPr>
        <w:tc>
          <w:tcPr>
            <w:tcW w:w="3780" w:type="dxa"/>
            <w:shd w:val="clear" w:color="auto" w:fill="auto"/>
            <w:vAlign w:val="center"/>
          </w:tcPr>
          <w:p w:rsidR="00273E10" w:rsidRPr="00AF762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AF762F">
              <w:rPr>
                <w:rFonts w:ascii="Cambria" w:hAnsi="Cambria" w:cs="Times New Roman"/>
                <w:color w:val="000000"/>
                <w:sz w:val="28"/>
                <w:szCs w:val="28"/>
                <w:rtl/>
                <w:lang w:bidi="ar-IQ"/>
              </w:rPr>
              <w:t>اسم / رمز المقرر</w:t>
            </w:r>
          </w:p>
        </w:tc>
        <w:tc>
          <w:tcPr>
            <w:tcW w:w="5940" w:type="dxa"/>
            <w:shd w:val="clear" w:color="auto" w:fill="auto"/>
            <w:vAlign w:val="center"/>
          </w:tcPr>
          <w:p w:rsidR="00273E10" w:rsidRPr="00AF762F" w:rsidRDefault="00AF762F" w:rsidP="008370B0">
            <w:pPr>
              <w:autoSpaceDE w:val="0"/>
              <w:autoSpaceDN w:val="0"/>
              <w:adjustRightInd w:val="0"/>
              <w:rPr>
                <w:rFonts w:ascii="Cambria" w:hAnsi="Cambria" w:cs="Times New Roman"/>
                <w:color w:val="000000"/>
                <w:sz w:val="28"/>
                <w:szCs w:val="28"/>
                <w:lang w:bidi="ar-IQ"/>
              </w:rPr>
            </w:pPr>
            <w:r w:rsidRPr="00AF762F">
              <w:rPr>
                <w:rFonts w:ascii="Cambria" w:hAnsi="Cambria" w:cs="Times New Roman" w:hint="cs"/>
                <w:color w:val="000000"/>
                <w:sz w:val="28"/>
                <w:szCs w:val="28"/>
                <w:rtl/>
                <w:lang w:bidi="ar-IQ"/>
              </w:rPr>
              <w:t xml:space="preserve">طرائق </w:t>
            </w:r>
            <w:r w:rsidR="00273E10" w:rsidRPr="00AF762F">
              <w:rPr>
                <w:rFonts w:ascii="Cambria" w:hAnsi="Cambria" w:cs="Times New Roman" w:hint="cs"/>
                <w:color w:val="000000"/>
                <w:sz w:val="28"/>
                <w:szCs w:val="28"/>
                <w:rtl/>
                <w:lang w:bidi="ar-IQ"/>
              </w:rPr>
              <w:t>تدريس</w:t>
            </w:r>
            <w:r w:rsidRPr="00AF762F">
              <w:rPr>
                <w:rFonts w:ascii="Cambria" w:hAnsi="Cambria" w:cs="Times New Roman" w:hint="cs"/>
                <w:color w:val="000000"/>
                <w:sz w:val="28"/>
                <w:szCs w:val="28"/>
                <w:rtl/>
                <w:lang w:bidi="ar-IQ"/>
              </w:rPr>
              <w:t xml:space="preserve"> اللغة العربية</w:t>
            </w:r>
            <w:r>
              <w:rPr>
                <w:rFonts w:ascii="Cambria" w:hAnsi="Cambria" w:cs="Times New Roman" w:hint="cs"/>
                <w:color w:val="000000"/>
                <w:sz w:val="28"/>
                <w:szCs w:val="28"/>
                <w:rtl/>
                <w:lang w:bidi="ar-IQ"/>
              </w:rPr>
              <w:t>/</w:t>
            </w:r>
            <w:r w:rsidR="00E54E69">
              <w:rPr>
                <w:rFonts w:ascii="Cambria" w:hAnsi="Cambria" w:cs="Times New Roman"/>
                <w:color w:val="000000"/>
                <w:sz w:val="28"/>
                <w:szCs w:val="28"/>
                <w:lang w:bidi="ar-IQ"/>
              </w:rPr>
              <w:t>334 A MTAL</w:t>
            </w: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rsidR="00273E10" w:rsidRPr="00AF762F" w:rsidRDefault="00AF762F"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علم النفس </w:t>
            </w: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273E10" w:rsidRPr="002A4FFD"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rsidR="00273E10" w:rsidRPr="000419A4" w:rsidRDefault="00273E10" w:rsidP="008370B0">
            <w:pPr>
              <w:autoSpaceDE w:val="0"/>
              <w:autoSpaceDN w:val="0"/>
              <w:adjustRightInd w:val="0"/>
              <w:rPr>
                <w:rFonts w:ascii="Cambria" w:hAnsi="Cambria" w:cs="Times New Roman" w:hint="cs"/>
                <w:color w:val="000000"/>
                <w:sz w:val="28"/>
                <w:szCs w:val="28"/>
                <w:lang w:bidi="ar-IQ"/>
              </w:rPr>
            </w:pP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 </w:t>
            </w:r>
            <w:r w:rsidR="00C921DF">
              <w:rPr>
                <w:rFonts w:ascii="Cambria" w:hAnsi="Cambria" w:cs="Times New Roman" w:hint="cs"/>
                <w:color w:val="000000"/>
                <w:sz w:val="28"/>
                <w:szCs w:val="28"/>
                <w:rtl/>
                <w:lang w:bidi="ar-IQ"/>
              </w:rPr>
              <w:t>1</w:t>
            </w:r>
            <w:r>
              <w:rPr>
                <w:rFonts w:ascii="Cambria" w:hAnsi="Cambria" w:cs="Times New Roman" w:hint="cs"/>
                <w:color w:val="000000"/>
                <w:sz w:val="28"/>
                <w:szCs w:val="28"/>
                <w:rtl/>
                <w:lang w:bidi="ar-IQ"/>
              </w:rPr>
              <w:t>2/ 2019</w:t>
            </w:r>
          </w:p>
        </w:tc>
      </w:tr>
      <w:tr w:rsidR="00273E10" w:rsidRPr="00DB131F" w:rsidTr="00273E10">
        <w:trPr>
          <w:trHeight w:val="725"/>
        </w:trPr>
        <w:tc>
          <w:tcPr>
            <w:tcW w:w="9720" w:type="dxa"/>
            <w:gridSpan w:val="2"/>
            <w:shd w:val="clear" w:color="auto" w:fill="auto"/>
            <w:vAlign w:val="center"/>
          </w:tcPr>
          <w:p w:rsidR="00273E10" w:rsidRPr="00DB131F" w:rsidRDefault="00273E10"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273E10" w:rsidRPr="00DB131F" w:rsidTr="00273E10">
        <w:trPr>
          <w:trHeight w:val="265"/>
        </w:trPr>
        <w:tc>
          <w:tcPr>
            <w:tcW w:w="9720" w:type="dxa"/>
            <w:gridSpan w:val="2"/>
            <w:shd w:val="clear" w:color="auto" w:fill="auto"/>
            <w:vAlign w:val="center"/>
          </w:tcPr>
          <w:p w:rsidR="00273E10" w:rsidRPr="007E2F2C" w:rsidRDefault="00273E10" w:rsidP="00175D91">
            <w:pPr>
              <w:numPr>
                <w:ilvl w:val="0"/>
                <w:numId w:val="82"/>
              </w:numPr>
              <w:spacing w:after="0" w:line="240" w:lineRule="auto"/>
              <w:jc w:val="lowKashida"/>
              <w:rPr>
                <w:rFonts w:ascii="Arial" w:hAnsi="Arial"/>
                <w:sz w:val="28"/>
                <w:szCs w:val="28"/>
              </w:rPr>
            </w:pPr>
            <w:r w:rsidRPr="007E2F2C">
              <w:rPr>
                <w:rFonts w:ascii="Arial" w:hAnsi="Arial"/>
                <w:sz w:val="28"/>
                <w:szCs w:val="28"/>
                <w:rtl/>
              </w:rPr>
              <w:t>التعرف على طبيعة المنهج وأركانه وعناصره.</w:t>
            </w:r>
          </w:p>
          <w:p w:rsidR="00273E10" w:rsidRPr="007E2F2C" w:rsidRDefault="00273E10" w:rsidP="00175D91">
            <w:pPr>
              <w:numPr>
                <w:ilvl w:val="0"/>
                <w:numId w:val="82"/>
              </w:numPr>
              <w:spacing w:after="0" w:line="240" w:lineRule="auto"/>
              <w:jc w:val="lowKashida"/>
              <w:rPr>
                <w:rFonts w:ascii="Arial" w:hAnsi="Arial"/>
                <w:sz w:val="28"/>
                <w:szCs w:val="28"/>
              </w:rPr>
            </w:pPr>
            <w:r w:rsidRPr="007E2F2C">
              <w:rPr>
                <w:rFonts w:ascii="Arial" w:hAnsi="Arial"/>
                <w:sz w:val="28"/>
                <w:szCs w:val="28"/>
                <w:rtl/>
              </w:rPr>
              <w:t>الدراسة التحليلية للأسس التي يقوم عليها المنهج والعوامل المؤثرة فيه.</w:t>
            </w:r>
          </w:p>
          <w:p w:rsidR="00273E10" w:rsidRPr="007E2F2C" w:rsidRDefault="00273E10" w:rsidP="00175D91">
            <w:pPr>
              <w:numPr>
                <w:ilvl w:val="0"/>
                <w:numId w:val="82"/>
              </w:numPr>
              <w:spacing w:after="0" w:line="240" w:lineRule="auto"/>
              <w:jc w:val="lowKashida"/>
              <w:rPr>
                <w:rFonts w:ascii="Arial" w:hAnsi="Arial"/>
                <w:sz w:val="28"/>
                <w:szCs w:val="28"/>
              </w:rPr>
            </w:pPr>
            <w:r w:rsidRPr="007E2F2C">
              <w:rPr>
                <w:rFonts w:ascii="Arial" w:hAnsi="Arial"/>
                <w:sz w:val="28"/>
                <w:szCs w:val="28"/>
                <w:rtl/>
              </w:rPr>
              <w:t>إدراك دور عناصر المنهج في جودة التعليم ودراسة العلاقة بينها.</w:t>
            </w:r>
          </w:p>
          <w:p w:rsidR="00273E10" w:rsidRPr="007E2F2C" w:rsidRDefault="00273E10" w:rsidP="00175D91">
            <w:pPr>
              <w:numPr>
                <w:ilvl w:val="0"/>
                <w:numId w:val="82"/>
              </w:numPr>
              <w:spacing w:after="0" w:line="240" w:lineRule="auto"/>
              <w:jc w:val="lowKashida"/>
              <w:rPr>
                <w:rFonts w:ascii="Arial" w:hAnsi="Arial"/>
                <w:sz w:val="28"/>
                <w:szCs w:val="28"/>
              </w:rPr>
            </w:pPr>
            <w:r w:rsidRPr="007E2F2C">
              <w:rPr>
                <w:rFonts w:ascii="Arial" w:hAnsi="Arial"/>
                <w:sz w:val="28"/>
                <w:szCs w:val="28"/>
                <w:rtl/>
              </w:rPr>
              <w:t>إدراك مفهوم الخبرات التعليمية وتحليل جوانبها واتجاهاتها ومستوياتها ودراسة علاقتها بالمنهج.</w:t>
            </w:r>
          </w:p>
          <w:p w:rsidR="00273E10" w:rsidRPr="007E2F2C" w:rsidRDefault="00273E10" w:rsidP="00175D91">
            <w:pPr>
              <w:numPr>
                <w:ilvl w:val="0"/>
                <w:numId w:val="82"/>
              </w:numPr>
              <w:spacing w:after="0" w:line="240" w:lineRule="auto"/>
              <w:jc w:val="lowKashida"/>
              <w:rPr>
                <w:rFonts w:ascii="Arial" w:hAnsi="Arial"/>
                <w:sz w:val="28"/>
                <w:szCs w:val="28"/>
              </w:rPr>
            </w:pPr>
            <w:r w:rsidRPr="007E2F2C">
              <w:rPr>
                <w:rFonts w:ascii="Arial" w:hAnsi="Arial"/>
                <w:sz w:val="28"/>
                <w:szCs w:val="28"/>
                <w:rtl/>
              </w:rPr>
              <w:t>تزويد الطالب بالمعرفة وا</w:t>
            </w:r>
            <w:r>
              <w:rPr>
                <w:rFonts w:ascii="Arial" w:hAnsi="Arial"/>
                <w:sz w:val="28"/>
                <w:szCs w:val="28"/>
                <w:rtl/>
              </w:rPr>
              <w:t>لمهارة اللازمة لتحليل المناهج</w:t>
            </w:r>
            <w:r>
              <w:rPr>
                <w:rFonts w:ascii="Arial" w:hAnsi="Arial" w:hint="cs"/>
                <w:sz w:val="28"/>
                <w:szCs w:val="28"/>
                <w:rtl/>
              </w:rPr>
              <w:t>.</w:t>
            </w:r>
          </w:p>
          <w:p w:rsidR="00273E10" w:rsidRPr="00DD7717" w:rsidRDefault="00273E10" w:rsidP="008370B0">
            <w:pPr>
              <w:autoSpaceDE w:val="0"/>
              <w:autoSpaceDN w:val="0"/>
              <w:adjustRightInd w:val="0"/>
              <w:ind w:left="360"/>
              <w:rPr>
                <w:rFonts w:ascii="Cambria" w:hAnsi="Cambria"/>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bl>
    <w:p w:rsidR="00273E10" w:rsidRPr="0020555A" w:rsidRDefault="00273E10" w:rsidP="00273E10">
      <w:pP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73E10" w:rsidRPr="00DB131F" w:rsidTr="00273E10">
        <w:trPr>
          <w:trHeight w:val="653"/>
        </w:trPr>
        <w:tc>
          <w:tcPr>
            <w:tcW w:w="9720" w:type="dxa"/>
            <w:shd w:val="clear" w:color="auto" w:fill="auto"/>
            <w:vAlign w:val="center"/>
          </w:tcPr>
          <w:p w:rsidR="00273E10" w:rsidRPr="00DB131F" w:rsidRDefault="00273E10"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273E10" w:rsidRPr="00DB131F" w:rsidTr="00273E10">
        <w:trPr>
          <w:trHeight w:val="2490"/>
        </w:trPr>
        <w:tc>
          <w:tcPr>
            <w:tcW w:w="9720" w:type="dxa"/>
            <w:shd w:val="clear" w:color="auto" w:fill="auto"/>
            <w:vAlign w:val="center"/>
          </w:tcPr>
          <w:p w:rsidR="00273E10" w:rsidRPr="002644F8" w:rsidRDefault="00273E10" w:rsidP="008370B0">
            <w:pPr>
              <w:autoSpaceDE w:val="0"/>
              <w:autoSpaceDN w:val="0"/>
              <w:adjustRightInd w:val="0"/>
              <w:ind w:left="432"/>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 xml:space="preserve">أ- المعرفة والفهم </w:t>
            </w:r>
          </w:p>
          <w:p w:rsidR="00273E10" w:rsidRPr="002644F8" w:rsidRDefault="00273E10" w:rsidP="008370B0">
            <w:pPr>
              <w:autoSpaceDE w:val="0"/>
              <w:autoSpaceDN w:val="0"/>
              <w:adjustRightInd w:val="0"/>
              <w:ind w:left="612"/>
              <w:rPr>
                <w:rFonts w:ascii="Cambria" w:hAnsi="Cambria" w:cs="Times New Roman"/>
                <w:b/>
                <w:bCs/>
                <w:color w:val="000000"/>
                <w:sz w:val="24"/>
                <w:szCs w:val="24"/>
                <w:rtl/>
                <w:lang w:bidi="ar-IQ"/>
              </w:rPr>
            </w:pPr>
            <w:r w:rsidRPr="002644F8">
              <w:rPr>
                <w:rFonts w:ascii="Cambria" w:hAnsi="Cambria" w:cs="Times New Roman"/>
                <w:b/>
                <w:bCs/>
                <w:color w:val="000000"/>
                <w:sz w:val="24"/>
                <w:szCs w:val="24"/>
                <w:rtl/>
                <w:lang w:bidi="ar-IQ"/>
              </w:rPr>
              <w:t>أ1-</w:t>
            </w:r>
            <w:r w:rsidRPr="002644F8">
              <w:rPr>
                <w:rFonts w:ascii="Arial" w:hAnsi="Arial"/>
                <w:b/>
                <w:bCs/>
                <w:sz w:val="24"/>
                <w:szCs w:val="24"/>
                <w:rtl/>
              </w:rPr>
              <w:t xml:space="preserve"> التعرف على طبيعة المنهج وأركانه وعناصره</w:t>
            </w:r>
            <w:r w:rsidRPr="002644F8">
              <w:rPr>
                <w:rFonts w:ascii="Cambria" w:hAnsi="Cambria" w:cs="Times New Roman"/>
                <w:b/>
                <w:bCs/>
                <w:color w:val="000000"/>
                <w:sz w:val="24"/>
                <w:szCs w:val="24"/>
                <w:rtl/>
                <w:lang w:bidi="ar-IQ"/>
              </w:rPr>
              <w:t xml:space="preserve"> </w:t>
            </w:r>
          </w:p>
          <w:p w:rsidR="00273E10" w:rsidRPr="002644F8" w:rsidRDefault="00273E10" w:rsidP="008370B0">
            <w:pPr>
              <w:autoSpaceDE w:val="0"/>
              <w:autoSpaceDN w:val="0"/>
              <w:adjustRightInd w:val="0"/>
              <w:ind w:left="612"/>
              <w:rPr>
                <w:rFonts w:ascii="Cambria" w:hAnsi="Cambria" w:cs="Times New Roman"/>
                <w:b/>
                <w:bCs/>
                <w:color w:val="000000"/>
                <w:sz w:val="24"/>
                <w:szCs w:val="24"/>
                <w:rtl/>
                <w:lang w:bidi="ar-IQ"/>
              </w:rPr>
            </w:pPr>
            <w:r w:rsidRPr="002644F8">
              <w:rPr>
                <w:rFonts w:ascii="Cambria" w:hAnsi="Cambria" w:cs="Times New Roman"/>
                <w:b/>
                <w:bCs/>
                <w:color w:val="000000"/>
                <w:sz w:val="24"/>
                <w:szCs w:val="24"/>
                <w:rtl/>
                <w:lang w:bidi="ar-IQ"/>
              </w:rPr>
              <w:t>أ2-</w:t>
            </w:r>
            <w:r w:rsidRPr="002644F8">
              <w:rPr>
                <w:rFonts w:ascii="Cambria" w:hAnsi="Cambria" w:cs="Times New Roman" w:hint="cs"/>
                <w:b/>
                <w:bCs/>
                <w:color w:val="000000"/>
                <w:sz w:val="24"/>
                <w:szCs w:val="24"/>
                <w:rtl/>
                <w:lang w:bidi="ar-IQ"/>
              </w:rPr>
              <w:t xml:space="preserve"> </w:t>
            </w:r>
            <w:r w:rsidRPr="002644F8">
              <w:rPr>
                <w:rFonts w:ascii="Arial" w:hAnsi="Arial"/>
                <w:b/>
                <w:bCs/>
                <w:sz w:val="24"/>
                <w:szCs w:val="24"/>
                <w:rtl/>
              </w:rPr>
              <w:t xml:space="preserve"> تزويد الطالب بالمعرفة والمهارة اللازمة لتحليل المناهج في</w:t>
            </w:r>
            <w:r w:rsidRPr="002644F8">
              <w:rPr>
                <w:rFonts w:ascii="Arial" w:hAnsi="Arial" w:hint="cs"/>
                <w:b/>
                <w:bCs/>
                <w:sz w:val="24"/>
                <w:szCs w:val="24"/>
                <w:rtl/>
              </w:rPr>
              <w:t xml:space="preserve"> العراق</w:t>
            </w:r>
          </w:p>
          <w:p w:rsidR="00273E10" w:rsidRPr="002644F8" w:rsidRDefault="00273E10" w:rsidP="008370B0">
            <w:pPr>
              <w:autoSpaceDE w:val="0"/>
              <w:autoSpaceDN w:val="0"/>
              <w:adjustRightInd w:val="0"/>
              <w:ind w:left="612"/>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 xml:space="preserve">أ3- </w:t>
            </w:r>
          </w:p>
          <w:p w:rsidR="00273E10" w:rsidRPr="002644F8" w:rsidRDefault="00273E10" w:rsidP="008370B0">
            <w:pPr>
              <w:autoSpaceDE w:val="0"/>
              <w:autoSpaceDN w:val="0"/>
              <w:adjustRightInd w:val="0"/>
              <w:ind w:left="612"/>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أ4-</w:t>
            </w:r>
          </w:p>
          <w:p w:rsidR="00273E10" w:rsidRPr="002644F8" w:rsidRDefault="00273E10" w:rsidP="008370B0">
            <w:pPr>
              <w:autoSpaceDE w:val="0"/>
              <w:autoSpaceDN w:val="0"/>
              <w:adjustRightInd w:val="0"/>
              <w:ind w:left="612"/>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 xml:space="preserve">أ5- </w:t>
            </w:r>
          </w:p>
          <w:p w:rsidR="00273E10" w:rsidRPr="002644F8" w:rsidRDefault="00273E10" w:rsidP="008370B0">
            <w:pPr>
              <w:autoSpaceDE w:val="0"/>
              <w:autoSpaceDN w:val="0"/>
              <w:adjustRightInd w:val="0"/>
              <w:ind w:left="612"/>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 xml:space="preserve">أ6-  </w:t>
            </w:r>
          </w:p>
        </w:tc>
      </w:tr>
      <w:tr w:rsidR="00273E10" w:rsidRPr="00DB131F" w:rsidTr="00273E10">
        <w:trPr>
          <w:trHeight w:val="1631"/>
        </w:trPr>
        <w:tc>
          <w:tcPr>
            <w:tcW w:w="9720" w:type="dxa"/>
            <w:shd w:val="clear" w:color="auto" w:fill="auto"/>
            <w:vAlign w:val="center"/>
          </w:tcPr>
          <w:p w:rsidR="00273E10" w:rsidRPr="002644F8" w:rsidRDefault="00273E10" w:rsidP="008370B0">
            <w:pPr>
              <w:autoSpaceDE w:val="0"/>
              <w:autoSpaceDN w:val="0"/>
              <w:adjustRightInd w:val="0"/>
              <w:ind w:left="360"/>
              <w:rPr>
                <w:rFonts w:ascii="Cambria" w:hAnsi="Cambria" w:cs="Times New Roman"/>
                <w:b/>
                <w:bCs/>
                <w:color w:val="000000"/>
                <w:sz w:val="24"/>
                <w:szCs w:val="24"/>
                <w:rtl/>
                <w:lang w:bidi="ar-IQ"/>
              </w:rPr>
            </w:pPr>
            <w:r w:rsidRPr="002644F8">
              <w:rPr>
                <w:rFonts w:ascii="Cambria" w:hAnsi="Cambria" w:cs="Times New Roman"/>
                <w:b/>
                <w:bCs/>
                <w:color w:val="000000"/>
                <w:sz w:val="24"/>
                <w:szCs w:val="24"/>
                <w:rtl/>
                <w:lang w:bidi="ar-IQ"/>
              </w:rPr>
              <w:t xml:space="preserve">ب -  المهارات الخاصة بالموضوع </w:t>
            </w:r>
          </w:p>
          <w:p w:rsidR="00273E10" w:rsidRPr="002644F8" w:rsidRDefault="00273E10" w:rsidP="008370B0">
            <w:pPr>
              <w:pStyle w:val="a6"/>
              <w:rPr>
                <w:rFonts w:ascii="Arial" w:hAnsi="Arial"/>
                <w:b/>
                <w:bCs/>
                <w:sz w:val="24"/>
                <w:szCs w:val="24"/>
              </w:rPr>
            </w:pPr>
            <w:r w:rsidRPr="002644F8">
              <w:rPr>
                <w:rFonts w:ascii="Cambria" w:hAnsi="Cambria"/>
                <w:b/>
                <w:bCs/>
                <w:color w:val="000000"/>
                <w:sz w:val="24"/>
                <w:szCs w:val="24"/>
                <w:rtl/>
                <w:lang w:bidi="ar-IQ"/>
              </w:rPr>
              <w:t>ب1 -</w:t>
            </w:r>
            <w:r w:rsidRPr="002644F8">
              <w:rPr>
                <w:rFonts w:ascii="Cambria" w:hAnsi="Cambria" w:hint="cs"/>
                <w:b/>
                <w:bCs/>
                <w:color w:val="000000"/>
                <w:sz w:val="24"/>
                <w:szCs w:val="24"/>
                <w:rtl/>
                <w:lang w:bidi="ar-IQ"/>
              </w:rPr>
              <w:t xml:space="preserve"> </w:t>
            </w:r>
            <w:r w:rsidRPr="002644F8">
              <w:rPr>
                <w:rFonts w:ascii="Arial" w:hAnsi="Arial"/>
                <w:b/>
                <w:bCs/>
                <w:sz w:val="24"/>
                <w:szCs w:val="24"/>
                <w:rtl/>
              </w:rPr>
              <w:t xml:space="preserve"> تبصير الطلبة بالطرائق الحديثة </w:t>
            </w:r>
          </w:p>
          <w:p w:rsidR="00273E10" w:rsidRPr="002644F8" w:rsidRDefault="00273E10" w:rsidP="008370B0">
            <w:pPr>
              <w:pStyle w:val="a6"/>
              <w:rPr>
                <w:rFonts w:ascii="Arial" w:hAnsi="Arial"/>
                <w:b/>
                <w:bCs/>
                <w:sz w:val="24"/>
                <w:szCs w:val="24"/>
              </w:rPr>
            </w:pPr>
            <w:r w:rsidRPr="002644F8">
              <w:rPr>
                <w:rFonts w:ascii="Cambria" w:hAnsi="Cambria"/>
                <w:b/>
                <w:bCs/>
                <w:color w:val="000000"/>
                <w:sz w:val="24"/>
                <w:szCs w:val="24"/>
                <w:rtl/>
                <w:lang w:bidi="ar-IQ"/>
              </w:rPr>
              <w:t xml:space="preserve">ب2 - </w:t>
            </w:r>
            <w:r w:rsidRPr="002644F8">
              <w:rPr>
                <w:rFonts w:ascii="Arial" w:hAnsi="Arial"/>
                <w:b/>
                <w:bCs/>
                <w:sz w:val="24"/>
                <w:szCs w:val="24"/>
                <w:rtl/>
              </w:rPr>
              <w:t xml:space="preserve"> تحليل عناصر المنهج الدراسي </w:t>
            </w:r>
          </w:p>
          <w:p w:rsidR="00273E10" w:rsidRPr="002644F8" w:rsidRDefault="00273E10" w:rsidP="008370B0">
            <w:pPr>
              <w:pStyle w:val="a6"/>
              <w:rPr>
                <w:rFonts w:ascii="Arial" w:hAnsi="Arial"/>
                <w:b/>
                <w:bCs/>
                <w:sz w:val="24"/>
                <w:szCs w:val="24"/>
              </w:rPr>
            </w:pPr>
            <w:r w:rsidRPr="002644F8">
              <w:rPr>
                <w:rFonts w:ascii="Cambria" w:hAnsi="Cambria"/>
                <w:b/>
                <w:bCs/>
                <w:color w:val="000000"/>
                <w:sz w:val="24"/>
                <w:szCs w:val="24"/>
                <w:rtl/>
                <w:lang w:bidi="ar-IQ"/>
              </w:rPr>
              <w:t xml:space="preserve">ب3 - </w:t>
            </w:r>
            <w:r w:rsidRPr="002644F8">
              <w:rPr>
                <w:rFonts w:ascii="Arial" w:hAnsi="Arial"/>
                <w:b/>
                <w:bCs/>
                <w:sz w:val="24"/>
                <w:szCs w:val="24"/>
                <w:rtl/>
              </w:rPr>
              <w:t xml:space="preserve"> وضع الخطة السنوية واليومية </w:t>
            </w:r>
          </w:p>
          <w:p w:rsidR="00273E10" w:rsidRPr="002644F8" w:rsidRDefault="00273E10" w:rsidP="008370B0">
            <w:pPr>
              <w:autoSpaceDE w:val="0"/>
              <w:autoSpaceDN w:val="0"/>
              <w:adjustRightInd w:val="0"/>
              <w:ind w:left="612"/>
              <w:rPr>
                <w:rFonts w:ascii="Cambria" w:hAnsi="Cambria" w:cs="Times New Roman"/>
                <w:b/>
                <w:bCs/>
                <w:color w:val="000000"/>
                <w:sz w:val="24"/>
                <w:szCs w:val="24"/>
                <w:lang w:bidi="ar-IQ"/>
              </w:rPr>
            </w:pPr>
            <w:r w:rsidRPr="002644F8">
              <w:rPr>
                <w:rFonts w:ascii="Cambria" w:hAnsi="Cambria" w:cs="Times New Roman"/>
                <w:b/>
                <w:bCs/>
                <w:color w:val="000000"/>
                <w:sz w:val="24"/>
                <w:szCs w:val="24"/>
                <w:rtl/>
                <w:lang w:bidi="ar-IQ"/>
              </w:rPr>
              <w:t xml:space="preserve">ب4-    </w:t>
            </w:r>
          </w:p>
        </w:tc>
      </w:tr>
      <w:tr w:rsidR="00273E10" w:rsidRPr="00DB131F" w:rsidTr="00273E10">
        <w:trPr>
          <w:trHeight w:val="423"/>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273E10" w:rsidRPr="00DB131F" w:rsidTr="00273E10">
        <w:trPr>
          <w:trHeight w:val="624"/>
        </w:trPr>
        <w:tc>
          <w:tcPr>
            <w:tcW w:w="9720" w:type="dxa"/>
            <w:shd w:val="clear" w:color="auto" w:fill="auto"/>
            <w:vAlign w:val="center"/>
          </w:tcPr>
          <w:p w:rsidR="00273E10" w:rsidRPr="002644F8" w:rsidRDefault="00273E10" w:rsidP="008370B0">
            <w:pPr>
              <w:spacing w:before="100" w:beforeAutospacing="1" w:after="100" w:afterAutospacing="1"/>
              <w:ind w:left="720"/>
              <w:rPr>
                <w:rFonts w:ascii="Arial" w:hAnsi="Arial" w:cs="Arial"/>
                <w:sz w:val="24"/>
                <w:szCs w:val="24"/>
                <w:rtl/>
                <w:lang w:eastAsia="ko-KR"/>
              </w:rPr>
            </w:pPr>
            <w:r w:rsidRPr="002644F8">
              <w:rPr>
                <w:rFonts w:ascii="Arial" w:hAnsi="Arial" w:cs="Arial"/>
                <w:sz w:val="24"/>
                <w:szCs w:val="24"/>
                <w:rtl/>
                <w:lang w:eastAsia="ko-KR"/>
              </w:rPr>
              <w:t>استخدام المناقشة التعليمية (الحوار التعليمي) والذي يعتمد على تبادل الأفكار للوصول إلى الحقائق.</w:t>
            </w:r>
          </w:p>
          <w:p w:rsidR="00273E10" w:rsidRPr="00DB131F" w:rsidRDefault="00273E10" w:rsidP="008370B0">
            <w:pPr>
              <w:spacing w:before="100" w:beforeAutospacing="1" w:after="100" w:afterAutospacing="1"/>
              <w:ind w:left="720"/>
              <w:rPr>
                <w:rFonts w:ascii="Cambria" w:hAnsi="Cambria" w:cs="Times New Roman"/>
                <w:color w:val="000000"/>
                <w:sz w:val="28"/>
                <w:szCs w:val="28"/>
                <w:lang w:bidi="ar-IQ"/>
              </w:rPr>
            </w:pPr>
            <w:r w:rsidRPr="002644F8">
              <w:rPr>
                <w:rFonts w:ascii="Arial" w:hAnsi="Arial" w:cs="Arial"/>
                <w:sz w:val="24"/>
                <w:szCs w:val="24"/>
                <w:rtl/>
                <w:lang w:eastAsia="ko-KR"/>
              </w:rPr>
              <w:t>الطريقة الالقاء .</w:t>
            </w:r>
            <w:r w:rsidRPr="007E2F2C">
              <w:rPr>
                <w:rFonts w:ascii="Arial" w:hAnsi="Arial"/>
                <w:sz w:val="28"/>
                <w:szCs w:val="28"/>
                <w:rtl/>
                <w:lang w:eastAsia="ko-KR"/>
              </w:rPr>
              <w:t> </w:t>
            </w:r>
          </w:p>
        </w:tc>
      </w:tr>
      <w:tr w:rsidR="00273E10" w:rsidRPr="00DB131F" w:rsidTr="00273E10">
        <w:trPr>
          <w:trHeight w:val="400"/>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273E10" w:rsidRPr="00DB131F" w:rsidTr="00273E10">
        <w:trPr>
          <w:trHeight w:val="624"/>
        </w:trPr>
        <w:tc>
          <w:tcPr>
            <w:tcW w:w="9720" w:type="dxa"/>
            <w:shd w:val="clear" w:color="auto" w:fill="auto"/>
            <w:vAlign w:val="center"/>
          </w:tcPr>
          <w:p w:rsidR="00273E10" w:rsidRPr="002644F8" w:rsidRDefault="00273E10" w:rsidP="008370B0">
            <w:pPr>
              <w:spacing w:before="100" w:beforeAutospacing="1" w:after="100" w:afterAutospacing="1"/>
              <w:rPr>
                <w:rFonts w:ascii="Arial" w:hAnsi="Arial" w:cs="Arial"/>
                <w:color w:val="000000"/>
                <w:sz w:val="24"/>
                <w:szCs w:val="24"/>
                <w:lang w:bidi="ar-IQ"/>
              </w:rPr>
            </w:pPr>
            <w:r w:rsidRPr="002644F8">
              <w:rPr>
                <w:rFonts w:ascii="Arial" w:hAnsi="Arial" w:cs="Arial"/>
                <w:sz w:val="24"/>
                <w:szCs w:val="24"/>
                <w:rtl/>
                <w:lang w:eastAsia="ko-KR"/>
              </w:rPr>
              <w:t>أ‌- تطبيقات تربوية . ب- حلقات نقاشيه . ج- اختبارات دوريه</w:t>
            </w:r>
          </w:p>
        </w:tc>
      </w:tr>
      <w:tr w:rsidR="00273E10" w:rsidRPr="00DB131F" w:rsidTr="00273E10">
        <w:trPr>
          <w:trHeight w:val="1290"/>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273E10" w:rsidRPr="007E2F2C" w:rsidRDefault="00273E10" w:rsidP="00175D91">
            <w:pPr>
              <w:pStyle w:val="a6"/>
              <w:numPr>
                <w:ilvl w:val="0"/>
                <w:numId w:val="8"/>
              </w:numPr>
              <w:spacing w:before="100" w:beforeAutospacing="1" w:after="100" w:afterAutospacing="1"/>
              <w:rPr>
                <w:rFonts w:ascii="Arial" w:hAnsi="Arial"/>
                <w:sz w:val="28"/>
                <w:szCs w:val="28"/>
                <w:lang w:eastAsia="ko-KR"/>
              </w:rPr>
            </w:pPr>
            <w:r w:rsidRPr="00DB131F">
              <w:rPr>
                <w:rFonts w:ascii="Cambria" w:hAnsi="Cambria"/>
                <w:color w:val="000000"/>
                <w:sz w:val="28"/>
                <w:szCs w:val="28"/>
                <w:rtl/>
                <w:lang w:bidi="ar-IQ"/>
              </w:rPr>
              <w:t>ج1-</w:t>
            </w:r>
            <w:r w:rsidRPr="007E2F2C">
              <w:rPr>
                <w:rFonts w:ascii="Arial" w:hAnsi="Arial"/>
                <w:sz w:val="28"/>
                <w:szCs w:val="28"/>
                <w:rtl/>
                <w:lang w:eastAsia="ko-KR"/>
              </w:rPr>
              <w:t xml:space="preserve"> الوعي بمعنى النمو النفسي وأهميته المناهج الدراسية </w:t>
            </w:r>
          </w:p>
          <w:p w:rsidR="00273E10" w:rsidRDefault="00273E1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sidRPr="007E2F2C">
              <w:rPr>
                <w:rFonts w:ascii="Arial" w:hAnsi="Arial" w:cs="Arial"/>
                <w:sz w:val="28"/>
                <w:szCs w:val="28"/>
                <w:rtl/>
                <w:lang w:eastAsia="ko-KR"/>
              </w:rPr>
              <w:t xml:space="preserve"> أن يكتسب الطالب القدرة على معرفه اهداف مناهج وطرائق التدريس . </w:t>
            </w:r>
          </w:p>
          <w:p w:rsidR="00273E10" w:rsidRPr="00813867" w:rsidRDefault="00273E10" w:rsidP="00175D91">
            <w:pPr>
              <w:pStyle w:val="a6"/>
              <w:numPr>
                <w:ilvl w:val="0"/>
                <w:numId w:val="8"/>
              </w:numPr>
              <w:spacing w:before="100" w:beforeAutospacing="1" w:after="100" w:afterAutospacing="1"/>
              <w:rPr>
                <w:rFonts w:ascii="Arial" w:hAnsi="Arial"/>
                <w:sz w:val="28"/>
                <w:szCs w:val="28"/>
                <w:rtl/>
                <w:lang w:eastAsia="ko-KR"/>
              </w:rPr>
            </w:pPr>
            <w:r w:rsidRPr="00DB131F">
              <w:rPr>
                <w:rFonts w:ascii="Cambria" w:hAnsi="Cambria"/>
                <w:color w:val="000000"/>
                <w:sz w:val="28"/>
                <w:szCs w:val="28"/>
                <w:rtl/>
                <w:lang w:bidi="ar-IQ"/>
              </w:rPr>
              <w:t>ج3-</w:t>
            </w:r>
            <w:r w:rsidRPr="007E2F2C">
              <w:rPr>
                <w:rFonts w:ascii="Arial" w:hAnsi="Arial"/>
                <w:sz w:val="28"/>
                <w:szCs w:val="28"/>
                <w:rtl/>
                <w:lang w:eastAsia="ko-KR"/>
              </w:rPr>
              <w:t xml:space="preserve">  تنميه مهارات تحديد الاهداف العامة والخاصة للدرس </w:t>
            </w:r>
          </w:p>
          <w:p w:rsidR="00273E10" w:rsidRPr="00DB131F" w:rsidRDefault="00273E1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p>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w:t>
            </w:r>
          </w:p>
        </w:tc>
      </w:tr>
      <w:tr w:rsidR="00273E10" w:rsidRPr="00DB131F" w:rsidTr="00273E10">
        <w:trPr>
          <w:trHeight w:val="471"/>
        </w:trPr>
        <w:tc>
          <w:tcPr>
            <w:tcW w:w="9720" w:type="dxa"/>
            <w:shd w:val="clear" w:color="auto" w:fill="auto"/>
            <w:vAlign w:val="center"/>
          </w:tcPr>
          <w:p w:rsidR="00273E10" w:rsidRPr="00DB131F" w:rsidRDefault="00273E10" w:rsidP="008370B0">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273E10" w:rsidRPr="00DB131F" w:rsidTr="00273E10">
        <w:trPr>
          <w:trHeight w:val="624"/>
        </w:trPr>
        <w:tc>
          <w:tcPr>
            <w:tcW w:w="9720" w:type="dxa"/>
            <w:shd w:val="clear" w:color="auto" w:fill="auto"/>
            <w:vAlign w:val="center"/>
          </w:tcPr>
          <w:p w:rsidR="00273E10" w:rsidRPr="007E2F2C" w:rsidRDefault="00273E10" w:rsidP="008370B0">
            <w:pPr>
              <w:spacing w:before="100" w:beforeAutospacing="1" w:after="100" w:afterAutospacing="1"/>
              <w:rPr>
                <w:rFonts w:ascii="Arial" w:hAnsi="Arial"/>
                <w:sz w:val="28"/>
                <w:szCs w:val="28"/>
                <w:rtl/>
                <w:lang w:eastAsia="ko-KR"/>
              </w:rPr>
            </w:pPr>
            <w:r w:rsidRPr="007E2F2C">
              <w:rPr>
                <w:rFonts w:ascii="Arial" w:hAnsi="Arial"/>
                <w:sz w:val="28"/>
                <w:szCs w:val="28"/>
                <w:rtl/>
                <w:lang w:eastAsia="ko-KR"/>
              </w:rPr>
              <w:lastRenderedPageBreak/>
              <w:t>استخدام المناقشة التعليمية (الحوار التعليمي) والذي يعتمد على تبادل الأفكار للوصول إلى الحقائق.</w:t>
            </w:r>
          </w:p>
          <w:p w:rsidR="00273E10" w:rsidRPr="000A0BDD" w:rsidRDefault="00273E10" w:rsidP="008370B0">
            <w:pPr>
              <w:spacing w:before="100" w:beforeAutospacing="1" w:after="100" w:afterAutospacing="1"/>
              <w:rPr>
                <w:rFonts w:ascii="Arial" w:hAnsi="Arial"/>
                <w:sz w:val="28"/>
                <w:szCs w:val="28"/>
                <w:lang w:eastAsia="ko-KR"/>
              </w:rPr>
            </w:pPr>
            <w:r>
              <w:rPr>
                <w:rFonts w:ascii="Arial" w:hAnsi="Arial"/>
                <w:sz w:val="28"/>
                <w:szCs w:val="28"/>
                <w:rtl/>
                <w:lang w:eastAsia="ko-KR"/>
              </w:rPr>
              <w:t>الطريقة الالقاء . </w:t>
            </w:r>
          </w:p>
        </w:tc>
      </w:tr>
      <w:tr w:rsidR="00273E10" w:rsidRPr="00DB131F" w:rsidTr="00273E10">
        <w:trPr>
          <w:trHeight w:val="425"/>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273E10" w:rsidRPr="00DB131F" w:rsidTr="00273E10">
        <w:trPr>
          <w:trHeight w:val="624"/>
        </w:trPr>
        <w:tc>
          <w:tcPr>
            <w:tcW w:w="9720" w:type="dxa"/>
            <w:shd w:val="clear" w:color="auto" w:fill="auto"/>
            <w:vAlign w:val="center"/>
          </w:tcPr>
          <w:p w:rsidR="00273E10" w:rsidRPr="00DB131F" w:rsidRDefault="00273E10" w:rsidP="008370B0">
            <w:pPr>
              <w:spacing w:before="100" w:beforeAutospacing="1" w:after="100" w:afterAutospacing="1"/>
              <w:rPr>
                <w:rFonts w:ascii="Cambria" w:hAnsi="Cambria" w:cs="Times New Roman"/>
                <w:color w:val="000000"/>
                <w:sz w:val="28"/>
                <w:szCs w:val="28"/>
                <w:lang w:bidi="ar-IQ"/>
              </w:rPr>
            </w:pPr>
            <w:r w:rsidRPr="007E2F2C">
              <w:rPr>
                <w:rFonts w:ascii="Arial" w:hAnsi="Arial"/>
                <w:sz w:val="28"/>
                <w:szCs w:val="28"/>
                <w:rtl/>
                <w:lang w:eastAsia="ko-KR"/>
              </w:rPr>
              <w:t>أ‌- تطبيقات تربوية . ب- حلقات نقاشيه . ج- اختبارات دوريه</w:t>
            </w:r>
          </w:p>
        </w:tc>
      </w:tr>
      <w:tr w:rsidR="00273E10" w:rsidRPr="00DB131F" w:rsidTr="00273E10">
        <w:trPr>
          <w:trHeight w:val="1584"/>
        </w:trPr>
        <w:tc>
          <w:tcPr>
            <w:tcW w:w="9720" w:type="dxa"/>
            <w:shd w:val="clear" w:color="auto" w:fill="auto"/>
            <w:vAlign w:val="center"/>
          </w:tcPr>
          <w:p w:rsidR="00273E10" w:rsidRPr="00DB131F" w:rsidRDefault="00273E10" w:rsidP="008370B0">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273E10" w:rsidRDefault="00273E10"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sidRPr="007E2F2C">
              <w:rPr>
                <w:rFonts w:ascii="Arial" w:hAnsi="Arial"/>
                <w:sz w:val="28"/>
                <w:szCs w:val="28"/>
                <w:rtl/>
              </w:rPr>
              <w:t xml:space="preserve"> إدراك دور عناصر المنهج في جودة التعليم ودراسة العلاقة بينها</w:t>
            </w:r>
            <w:r w:rsidRPr="00DB131F">
              <w:rPr>
                <w:rFonts w:ascii="Cambria" w:hAnsi="Cambria" w:cs="Times New Roman"/>
                <w:color w:val="000000"/>
                <w:sz w:val="28"/>
                <w:szCs w:val="28"/>
                <w:rtl/>
                <w:lang w:bidi="ar-IQ"/>
              </w:rPr>
              <w:t xml:space="preserve"> </w:t>
            </w:r>
          </w:p>
          <w:p w:rsidR="00273E10" w:rsidRPr="007E2F2C" w:rsidRDefault="00273E10" w:rsidP="008370B0">
            <w:pPr>
              <w:jc w:val="both"/>
              <w:rPr>
                <w:rFonts w:ascii="Arial" w:hAnsi="Arial"/>
                <w:b/>
                <w:bCs/>
                <w:sz w:val="28"/>
                <w:szCs w:val="28"/>
                <w:rtl/>
                <w:lang w:eastAsia="ko-KR"/>
              </w:rPr>
            </w:pPr>
            <w:r w:rsidRPr="00DB131F">
              <w:rPr>
                <w:rFonts w:ascii="Cambria" w:hAnsi="Cambria" w:cs="Times New Roman"/>
                <w:color w:val="000000"/>
                <w:sz w:val="28"/>
                <w:szCs w:val="28"/>
                <w:rtl/>
                <w:lang w:bidi="ar-IQ"/>
              </w:rPr>
              <w:t>د2-</w:t>
            </w:r>
            <w:r w:rsidRPr="007E2F2C">
              <w:rPr>
                <w:rFonts w:ascii="Arial" w:hAnsi="Arial"/>
                <w:sz w:val="28"/>
                <w:szCs w:val="28"/>
                <w:rtl/>
              </w:rPr>
              <w:t xml:space="preserve"> إدراك مفهوم الخبرات التعليمية وتحليل جوانبها واتجاهاتها ومستوياتها ودراسة علاقتها بالمنهج</w:t>
            </w:r>
          </w:p>
          <w:p w:rsidR="00273E10" w:rsidRPr="00DB131F" w:rsidRDefault="00273E10" w:rsidP="008370B0">
            <w:pPr>
              <w:tabs>
                <w:tab w:val="left" w:pos="687"/>
              </w:tabs>
              <w:autoSpaceDE w:val="0"/>
              <w:autoSpaceDN w:val="0"/>
              <w:adjustRightInd w:val="0"/>
              <w:ind w:left="612"/>
              <w:rPr>
                <w:rFonts w:ascii="Cambria" w:hAnsi="Cambria" w:cs="Times New Roman"/>
                <w:color w:val="000000"/>
                <w:sz w:val="28"/>
                <w:szCs w:val="28"/>
                <w:rtl/>
              </w:rPr>
            </w:pPr>
          </w:p>
          <w:p w:rsidR="00273E10" w:rsidRPr="00DB131F" w:rsidRDefault="00273E10"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rsidR="00273E10" w:rsidRPr="00DB131F" w:rsidRDefault="00273E10" w:rsidP="008370B0">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p w:rsidR="00273E10" w:rsidRPr="00E779AA" w:rsidRDefault="00273E10" w:rsidP="00273E10">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273E10" w:rsidRPr="00DB131F" w:rsidTr="00273E10">
        <w:trPr>
          <w:trHeight w:val="538"/>
        </w:trPr>
        <w:tc>
          <w:tcPr>
            <w:tcW w:w="9720" w:type="dxa"/>
            <w:gridSpan w:val="6"/>
            <w:shd w:val="clear" w:color="auto" w:fill="auto"/>
            <w:vAlign w:val="center"/>
          </w:tcPr>
          <w:p w:rsidR="00273E10" w:rsidRPr="00DB131F" w:rsidRDefault="00273E10"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273E10" w:rsidRPr="00DB131F" w:rsidTr="00273E10">
        <w:trPr>
          <w:trHeight w:val="907"/>
        </w:trPr>
        <w:tc>
          <w:tcPr>
            <w:tcW w:w="126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273E10" w:rsidRPr="00DB131F" w:rsidTr="00273E10">
        <w:trPr>
          <w:trHeight w:val="39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1</w:t>
            </w:r>
          </w:p>
        </w:tc>
        <w:tc>
          <w:tcPr>
            <w:tcW w:w="1260" w:type="dxa"/>
            <w:shd w:val="clear" w:color="auto" w:fill="auto"/>
            <w:vAlign w:val="center"/>
          </w:tcPr>
          <w:p w:rsidR="00273E10" w:rsidRPr="00DB131F" w:rsidRDefault="00273E1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مفهوم المنهج</w:t>
            </w:r>
          </w:p>
        </w:tc>
        <w:tc>
          <w:tcPr>
            <w:tcW w:w="2160" w:type="dxa"/>
            <w:shd w:val="clear" w:color="auto" w:fill="auto"/>
          </w:tcPr>
          <w:p w:rsidR="00273E10" w:rsidRPr="00384B08" w:rsidRDefault="00273E10" w:rsidP="008370B0">
            <w:pPr>
              <w:jc w:val="center"/>
              <w:rPr>
                <w:b/>
                <w:bCs/>
                <w:rtl/>
              </w:rPr>
            </w:pPr>
            <w:r>
              <w:rPr>
                <w:rFonts w:hint="cs"/>
                <w:b/>
                <w:bCs/>
                <w:rtl/>
              </w:rPr>
              <w:t>مقدمة عن مفهوم المنهج</w:t>
            </w:r>
          </w:p>
        </w:tc>
        <w:tc>
          <w:tcPr>
            <w:tcW w:w="1440" w:type="dxa"/>
            <w:shd w:val="clear" w:color="auto" w:fill="auto"/>
            <w:vAlign w:val="center"/>
          </w:tcPr>
          <w:p w:rsidR="00273E10" w:rsidRPr="00DB131F" w:rsidRDefault="00273E1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shd w:val="clear" w:color="auto" w:fill="auto"/>
            <w:vAlign w:val="center"/>
          </w:tcPr>
          <w:p w:rsidR="00273E10" w:rsidRPr="00DB131F" w:rsidRDefault="00273E1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273E10" w:rsidRPr="00DB131F" w:rsidTr="00273E10">
        <w:trPr>
          <w:trHeight w:val="33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2</w:t>
            </w:r>
          </w:p>
        </w:tc>
        <w:tc>
          <w:tcPr>
            <w:tcW w:w="1260" w:type="dxa"/>
            <w:shd w:val="clear" w:color="auto" w:fill="auto"/>
            <w:vAlign w:val="center"/>
          </w:tcPr>
          <w:p w:rsidR="00273E10" w:rsidRPr="00DB131F" w:rsidRDefault="00273E1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المنهج التقليدي</w:t>
            </w:r>
          </w:p>
        </w:tc>
        <w:tc>
          <w:tcPr>
            <w:tcW w:w="2160" w:type="dxa"/>
            <w:shd w:val="clear" w:color="auto" w:fill="auto"/>
          </w:tcPr>
          <w:p w:rsidR="00273E10" w:rsidRPr="00384B08" w:rsidRDefault="00273E10" w:rsidP="008370B0">
            <w:pPr>
              <w:jc w:val="center"/>
              <w:rPr>
                <w:b/>
                <w:bCs/>
                <w:rtl/>
              </w:rPr>
            </w:pPr>
            <w:r>
              <w:rPr>
                <w:rFonts w:hint="cs"/>
                <w:b/>
                <w:bCs/>
                <w:rtl/>
              </w:rPr>
              <w:t>المنهج التقليدي</w:t>
            </w:r>
          </w:p>
        </w:tc>
        <w:tc>
          <w:tcPr>
            <w:tcW w:w="1440" w:type="dxa"/>
            <w:shd w:val="clear" w:color="auto" w:fill="auto"/>
            <w:vAlign w:val="center"/>
          </w:tcPr>
          <w:p w:rsidR="00273E10" w:rsidRPr="00DB131F" w:rsidRDefault="00273E1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20"/>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3</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المنهج الحديث</w:t>
            </w:r>
          </w:p>
        </w:tc>
        <w:tc>
          <w:tcPr>
            <w:tcW w:w="2160" w:type="dxa"/>
            <w:shd w:val="clear" w:color="auto" w:fill="auto"/>
          </w:tcPr>
          <w:p w:rsidR="00273E10" w:rsidRPr="00384B08" w:rsidRDefault="00273E10" w:rsidP="008370B0">
            <w:pPr>
              <w:jc w:val="center"/>
              <w:rPr>
                <w:b/>
                <w:bCs/>
                <w:rtl/>
              </w:rPr>
            </w:pPr>
            <w:r>
              <w:rPr>
                <w:rFonts w:hint="cs"/>
                <w:b/>
                <w:bCs/>
                <w:rtl/>
              </w:rPr>
              <w:t>المنهج الحديث</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31"/>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4</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نظريات المنهج</w:t>
            </w:r>
          </w:p>
        </w:tc>
        <w:tc>
          <w:tcPr>
            <w:tcW w:w="2160" w:type="dxa"/>
            <w:shd w:val="clear" w:color="auto" w:fill="auto"/>
          </w:tcPr>
          <w:p w:rsidR="00273E10" w:rsidRPr="00384B08" w:rsidRDefault="00273E10" w:rsidP="008370B0">
            <w:pPr>
              <w:jc w:val="center"/>
              <w:rPr>
                <w:b/>
                <w:bCs/>
                <w:rtl/>
              </w:rPr>
            </w:pPr>
            <w:r>
              <w:rPr>
                <w:rFonts w:hint="cs"/>
                <w:b/>
                <w:bCs/>
                <w:rtl/>
              </w:rPr>
              <w:t>نظريات المنهج</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40"/>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5</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 xml:space="preserve">معرفة </w:t>
            </w:r>
            <w:r w:rsidRPr="00212B82">
              <w:rPr>
                <w:b/>
                <w:bCs/>
                <w:rtl/>
              </w:rPr>
              <w:t>أسس بناء المن</w:t>
            </w:r>
            <w:r>
              <w:rPr>
                <w:rFonts w:hint="cs"/>
                <w:b/>
                <w:bCs/>
                <w:rtl/>
              </w:rPr>
              <w:t>هج</w:t>
            </w:r>
          </w:p>
        </w:tc>
        <w:tc>
          <w:tcPr>
            <w:tcW w:w="2160" w:type="dxa"/>
            <w:shd w:val="clear" w:color="auto" w:fill="auto"/>
          </w:tcPr>
          <w:p w:rsidR="00273E10" w:rsidRPr="00384B08" w:rsidRDefault="00273E10" w:rsidP="008370B0">
            <w:pPr>
              <w:jc w:val="center"/>
              <w:rPr>
                <w:b/>
                <w:bCs/>
                <w:rtl/>
              </w:rPr>
            </w:pPr>
            <w:r w:rsidRPr="00212B82">
              <w:rPr>
                <w:b/>
                <w:bCs/>
                <w:rtl/>
              </w:rPr>
              <w:t>أسس بناء المن</w:t>
            </w:r>
            <w:r>
              <w:rPr>
                <w:rFonts w:hint="cs"/>
                <w:b/>
                <w:bCs/>
                <w:rtl/>
              </w:rPr>
              <w:t>هج</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23"/>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6</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lang w:bidi="ar-IQ"/>
              </w:rPr>
            </w:pPr>
            <w:r>
              <w:rPr>
                <w:rFonts w:hint="cs"/>
                <w:b/>
                <w:bCs/>
                <w:rtl/>
              </w:rPr>
              <w:t xml:space="preserve">معرفة </w:t>
            </w:r>
            <w:r w:rsidRPr="00212B82">
              <w:rPr>
                <w:b/>
                <w:bCs/>
                <w:rtl/>
                <w:lang w:bidi="ar-IQ"/>
              </w:rPr>
              <w:t>موقف الفلسفات التربوية من المنهج</w:t>
            </w:r>
          </w:p>
        </w:tc>
        <w:tc>
          <w:tcPr>
            <w:tcW w:w="2160" w:type="dxa"/>
            <w:shd w:val="clear" w:color="auto" w:fill="auto"/>
          </w:tcPr>
          <w:p w:rsidR="00273E10" w:rsidRPr="00384B08" w:rsidRDefault="00273E10" w:rsidP="008370B0">
            <w:pPr>
              <w:jc w:val="center"/>
              <w:rPr>
                <w:b/>
                <w:bCs/>
                <w:rtl/>
                <w:lang w:bidi="ar-IQ"/>
              </w:rPr>
            </w:pPr>
            <w:r w:rsidRPr="00212B82">
              <w:rPr>
                <w:b/>
                <w:bCs/>
                <w:rtl/>
                <w:lang w:bidi="ar-IQ"/>
              </w:rPr>
              <w:t>موقف الفلسفات التربوية من المنهج</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7</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منهج المواد المنفصلة</w:t>
            </w:r>
          </w:p>
        </w:tc>
        <w:tc>
          <w:tcPr>
            <w:tcW w:w="2160" w:type="dxa"/>
            <w:shd w:val="clear" w:color="auto" w:fill="auto"/>
          </w:tcPr>
          <w:p w:rsidR="00273E10" w:rsidRPr="00384B08" w:rsidRDefault="00273E10" w:rsidP="008370B0">
            <w:pPr>
              <w:jc w:val="center"/>
              <w:rPr>
                <w:b/>
                <w:bCs/>
                <w:rtl/>
              </w:rPr>
            </w:pPr>
            <w:r>
              <w:rPr>
                <w:rFonts w:hint="cs"/>
                <w:b/>
                <w:bCs/>
                <w:rtl/>
              </w:rPr>
              <w:t>منهج المواد المنفصلة</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8</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منهج المواد المترابطة</w:t>
            </w:r>
          </w:p>
        </w:tc>
        <w:tc>
          <w:tcPr>
            <w:tcW w:w="2160" w:type="dxa"/>
            <w:shd w:val="clear" w:color="auto" w:fill="auto"/>
          </w:tcPr>
          <w:p w:rsidR="00273E10" w:rsidRPr="00384B08" w:rsidRDefault="00273E10" w:rsidP="008370B0">
            <w:pPr>
              <w:jc w:val="center"/>
              <w:rPr>
                <w:b/>
                <w:bCs/>
                <w:rtl/>
              </w:rPr>
            </w:pPr>
            <w:r>
              <w:rPr>
                <w:rFonts w:hint="cs"/>
                <w:b/>
                <w:bCs/>
                <w:rtl/>
              </w:rPr>
              <w:t>منهج المواد المترابطة</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9</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 xml:space="preserve">معرفة منهج المجالات </w:t>
            </w:r>
            <w:r>
              <w:rPr>
                <w:rFonts w:hint="cs"/>
                <w:b/>
                <w:bCs/>
                <w:rtl/>
              </w:rPr>
              <w:lastRenderedPageBreak/>
              <w:t>الواسعة</w:t>
            </w:r>
          </w:p>
        </w:tc>
        <w:tc>
          <w:tcPr>
            <w:tcW w:w="2160" w:type="dxa"/>
            <w:shd w:val="clear" w:color="auto" w:fill="auto"/>
          </w:tcPr>
          <w:p w:rsidR="00273E10" w:rsidRPr="00384B08" w:rsidRDefault="00273E10" w:rsidP="008370B0">
            <w:pPr>
              <w:jc w:val="center"/>
              <w:rPr>
                <w:b/>
                <w:bCs/>
                <w:rtl/>
              </w:rPr>
            </w:pPr>
            <w:r>
              <w:rPr>
                <w:rFonts w:hint="cs"/>
                <w:b/>
                <w:bCs/>
                <w:rtl/>
              </w:rPr>
              <w:lastRenderedPageBreak/>
              <w:t>منهج المجالات الواسعة</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lastRenderedPageBreak/>
              <w:t>10</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منهج النشاط</w:t>
            </w:r>
          </w:p>
        </w:tc>
        <w:tc>
          <w:tcPr>
            <w:tcW w:w="2160" w:type="dxa"/>
            <w:shd w:val="clear" w:color="auto" w:fill="auto"/>
          </w:tcPr>
          <w:p w:rsidR="00273E10" w:rsidRPr="00384B08" w:rsidRDefault="00273E10" w:rsidP="008370B0">
            <w:pPr>
              <w:jc w:val="center"/>
              <w:rPr>
                <w:b/>
                <w:bCs/>
                <w:rtl/>
              </w:rPr>
            </w:pPr>
            <w:r>
              <w:rPr>
                <w:rFonts w:hint="cs"/>
                <w:b/>
                <w:bCs/>
                <w:rtl/>
              </w:rPr>
              <w:t>منهج النشاط</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11</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منهج المشروعات</w:t>
            </w:r>
          </w:p>
        </w:tc>
        <w:tc>
          <w:tcPr>
            <w:tcW w:w="2160" w:type="dxa"/>
            <w:shd w:val="clear" w:color="auto" w:fill="auto"/>
          </w:tcPr>
          <w:p w:rsidR="00273E10" w:rsidRPr="00384B08" w:rsidRDefault="00273E10" w:rsidP="008370B0">
            <w:pPr>
              <w:jc w:val="center"/>
              <w:rPr>
                <w:b/>
                <w:bCs/>
                <w:rtl/>
              </w:rPr>
            </w:pPr>
            <w:r>
              <w:rPr>
                <w:rFonts w:hint="cs"/>
                <w:b/>
                <w:bCs/>
                <w:rtl/>
              </w:rPr>
              <w:t>منهج المشروعات</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12</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منهج الوحدات</w:t>
            </w:r>
          </w:p>
        </w:tc>
        <w:tc>
          <w:tcPr>
            <w:tcW w:w="2160" w:type="dxa"/>
            <w:shd w:val="clear" w:color="auto" w:fill="auto"/>
          </w:tcPr>
          <w:p w:rsidR="00273E10" w:rsidRPr="00384B08" w:rsidRDefault="00273E10" w:rsidP="008370B0">
            <w:pPr>
              <w:jc w:val="center"/>
              <w:rPr>
                <w:b/>
                <w:bCs/>
                <w:rtl/>
              </w:rPr>
            </w:pPr>
            <w:r>
              <w:rPr>
                <w:rFonts w:hint="cs"/>
                <w:b/>
                <w:bCs/>
                <w:rtl/>
              </w:rPr>
              <w:t>منهج الوحدات</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13</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مكونات المنهج</w:t>
            </w:r>
          </w:p>
        </w:tc>
        <w:tc>
          <w:tcPr>
            <w:tcW w:w="2160" w:type="dxa"/>
            <w:shd w:val="clear" w:color="auto" w:fill="auto"/>
          </w:tcPr>
          <w:p w:rsidR="00273E10" w:rsidRPr="00384B08" w:rsidRDefault="00273E10" w:rsidP="008370B0">
            <w:pPr>
              <w:jc w:val="center"/>
              <w:rPr>
                <w:b/>
                <w:bCs/>
                <w:rtl/>
              </w:rPr>
            </w:pPr>
            <w:r>
              <w:rPr>
                <w:rFonts w:hint="cs"/>
                <w:b/>
                <w:bCs/>
                <w:rtl/>
              </w:rPr>
              <w:t>مكونات المنهج</w:t>
            </w:r>
          </w:p>
        </w:tc>
        <w:tc>
          <w:tcPr>
            <w:tcW w:w="1440" w:type="dxa"/>
            <w:shd w:val="clear" w:color="auto" w:fill="auto"/>
            <w:vAlign w:val="center"/>
          </w:tcPr>
          <w:p w:rsidR="00273E10" w:rsidRPr="00DB131F" w:rsidRDefault="00273E1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14</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تقويم المنهج</w:t>
            </w:r>
          </w:p>
        </w:tc>
        <w:tc>
          <w:tcPr>
            <w:tcW w:w="2160" w:type="dxa"/>
            <w:shd w:val="clear" w:color="auto" w:fill="auto"/>
          </w:tcPr>
          <w:p w:rsidR="00273E10" w:rsidRPr="00384B08" w:rsidRDefault="00273E10" w:rsidP="008370B0">
            <w:pPr>
              <w:jc w:val="center"/>
              <w:rPr>
                <w:b/>
                <w:bCs/>
                <w:rtl/>
              </w:rPr>
            </w:pPr>
            <w:r>
              <w:rPr>
                <w:rFonts w:hint="cs"/>
                <w:b/>
                <w:bCs/>
                <w:rtl/>
              </w:rPr>
              <w:t>تقويم المنهج</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15</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تطوير المنهج</w:t>
            </w:r>
          </w:p>
        </w:tc>
        <w:tc>
          <w:tcPr>
            <w:tcW w:w="2160" w:type="dxa"/>
            <w:shd w:val="clear" w:color="auto" w:fill="auto"/>
          </w:tcPr>
          <w:p w:rsidR="00273E10" w:rsidRPr="00384B08" w:rsidRDefault="00273E10" w:rsidP="008370B0">
            <w:pPr>
              <w:jc w:val="center"/>
              <w:rPr>
                <w:b/>
                <w:bCs/>
                <w:rtl/>
              </w:rPr>
            </w:pPr>
            <w:r>
              <w:rPr>
                <w:rFonts w:hint="cs"/>
                <w:b/>
                <w:bCs/>
                <w:rtl/>
              </w:rPr>
              <w:t>تطوير المنهج</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16</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عطلة نصف السنة</w:t>
            </w:r>
          </w:p>
        </w:tc>
        <w:tc>
          <w:tcPr>
            <w:tcW w:w="2160" w:type="dxa"/>
            <w:shd w:val="clear" w:color="auto" w:fill="auto"/>
          </w:tcPr>
          <w:p w:rsidR="00273E10" w:rsidRPr="00384B08" w:rsidRDefault="00273E10" w:rsidP="008370B0">
            <w:pPr>
              <w:jc w:val="center"/>
              <w:rPr>
                <w:b/>
                <w:bCs/>
                <w:rtl/>
              </w:rPr>
            </w:pPr>
            <w:r>
              <w:rPr>
                <w:rFonts w:hint="cs"/>
                <w:b/>
                <w:bCs/>
                <w:rtl/>
              </w:rPr>
              <w:t>عطلة نصف السنة</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17</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عطلة نصف السنة</w:t>
            </w:r>
          </w:p>
        </w:tc>
        <w:tc>
          <w:tcPr>
            <w:tcW w:w="2160" w:type="dxa"/>
            <w:shd w:val="clear" w:color="auto" w:fill="auto"/>
          </w:tcPr>
          <w:p w:rsidR="00273E10" w:rsidRPr="00384B08" w:rsidRDefault="00273E10" w:rsidP="008370B0">
            <w:pPr>
              <w:jc w:val="center"/>
              <w:rPr>
                <w:b/>
                <w:bCs/>
                <w:rtl/>
              </w:rPr>
            </w:pPr>
            <w:r>
              <w:rPr>
                <w:rFonts w:hint="cs"/>
                <w:b/>
                <w:bCs/>
                <w:rtl/>
              </w:rPr>
              <w:t>عطلة نصف السنة</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18</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الكتاب المدرسي</w:t>
            </w:r>
          </w:p>
        </w:tc>
        <w:tc>
          <w:tcPr>
            <w:tcW w:w="2160" w:type="dxa"/>
            <w:shd w:val="clear" w:color="auto" w:fill="auto"/>
          </w:tcPr>
          <w:p w:rsidR="00273E10" w:rsidRPr="00384B08" w:rsidRDefault="00273E10" w:rsidP="008370B0">
            <w:pPr>
              <w:jc w:val="center"/>
              <w:rPr>
                <w:b/>
                <w:bCs/>
                <w:rtl/>
              </w:rPr>
            </w:pPr>
            <w:r>
              <w:rPr>
                <w:rFonts w:hint="cs"/>
                <w:b/>
                <w:bCs/>
                <w:rtl/>
              </w:rPr>
              <w:t>الكتاب المدرسي</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19</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التخطيط للدرس</w:t>
            </w:r>
          </w:p>
        </w:tc>
        <w:tc>
          <w:tcPr>
            <w:tcW w:w="2160" w:type="dxa"/>
            <w:shd w:val="clear" w:color="auto" w:fill="auto"/>
          </w:tcPr>
          <w:p w:rsidR="00273E10" w:rsidRPr="00384B08" w:rsidRDefault="00273E10" w:rsidP="008370B0">
            <w:pPr>
              <w:jc w:val="center"/>
              <w:rPr>
                <w:b/>
                <w:bCs/>
                <w:rtl/>
              </w:rPr>
            </w:pPr>
            <w:r>
              <w:rPr>
                <w:rFonts w:hint="cs"/>
                <w:b/>
                <w:bCs/>
                <w:rtl/>
              </w:rPr>
              <w:t>التخطيط للدرس</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20</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طرائق تدريس اللغة العربية</w:t>
            </w:r>
          </w:p>
        </w:tc>
        <w:tc>
          <w:tcPr>
            <w:tcW w:w="2160" w:type="dxa"/>
            <w:shd w:val="clear" w:color="auto" w:fill="auto"/>
          </w:tcPr>
          <w:p w:rsidR="00273E10" w:rsidRPr="00384B08" w:rsidRDefault="00273E10" w:rsidP="008370B0">
            <w:pPr>
              <w:jc w:val="center"/>
              <w:rPr>
                <w:b/>
                <w:bCs/>
                <w:rtl/>
              </w:rPr>
            </w:pPr>
            <w:r>
              <w:rPr>
                <w:rFonts w:hint="cs"/>
                <w:b/>
                <w:bCs/>
                <w:rtl/>
              </w:rPr>
              <w:t>طرائق تدريس اللغة العربية</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lastRenderedPageBreak/>
              <w:t>21</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طرائق تدريس النحو (القياسية)</w:t>
            </w:r>
          </w:p>
        </w:tc>
        <w:tc>
          <w:tcPr>
            <w:tcW w:w="2160" w:type="dxa"/>
            <w:shd w:val="clear" w:color="auto" w:fill="auto"/>
          </w:tcPr>
          <w:p w:rsidR="00273E10" w:rsidRPr="00384B08" w:rsidRDefault="00273E10" w:rsidP="008370B0">
            <w:pPr>
              <w:jc w:val="center"/>
              <w:rPr>
                <w:b/>
                <w:bCs/>
                <w:rtl/>
              </w:rPr>
            </w:pPr>
            <w:r>
              <w:rPr>
                <w:rFonts w:hint="cs"/>
                <w:b/>
                <w:bCs/>
                <w:rtl/>
              </w:rPr>
              <w:t>طرائق تدريس النحو (القياسية)</w:t>
            </w:r>
          </w:p>
        </w:tc>
        <w:tc>
          <w:tcPr>
            <w:tcW w:w="1440" w:type="dxa"/>
            <w:shd w:val="clear" w:color="auto" w:fill="auto"/>
            <w:vAlign w:val="center"/>
          </w:tcPr>
          <w:p w:rsidR="00273E10" w:rsidRPr="00DB131F" w:rsidRDefault="00273E1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22</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الطريقة الاستقرائية</w:t>
            </w:r>
          </w:p>
        </w:tc>
        <w:tc>
          <w:tcPr>
            <w:tcW w:w="2160" w:type="dxa"/>
            <w:shd w:val="clear" w:color="auto" w:fill="auto"/>
          </w:tcPr>
          <w:p w:rsidR="00273E10" w:rsidRPr="00384B08" w:rsidRDefault="00273E10" w:rsidP="008370B0">
            <w:pPr>
              <w:jc w:val="center"/>
              <w:rPr>
                <w:b/>
                <w:bCs/>
                <w:rtl/>
              </w:rPr>
            </w:pPr>
            <w:r>
              <w:rPr>
                <w:rFonts w:hint="cs"/>
                <w:b/>
                <w:bCs/>
                <w:rtl/>
              </w:rPr>
              <w:t>الطريقة الاستقرائية</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23</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طريقة حل المشكلات</w:t>
            </w:r>
          </w:p>
        </w:tc>
        <w:tc>
          <w:tcPr>
            <w:tcW w:w="2160" w:type="dxa"/>
            <w:shd w:val="clear" w:color="auto" w:fill="auto"/>
          </w:tcPr>
          <w:p w:rsidR="00273E10" w:rsidRPr="00384B08" w:rsidRDefault="00273E10" w:rsidP="008370B0">
            <w:pPr>
              <w:jc w:val="center"/>
              <w:rPr>
                <w:b/>
                <w:bCs/>
                <w:rtl/>
              </w:rPr>
            </w:pPr>
            <w:r>
              <w:rPr>
                <w:rFonts w:hint="cs"/>
                <w:b/>
                <w:bCs/>
                <w:rtl/>
              </w:rPr>
              <w:t>طريقة حل المشكلات</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24</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طريقة النص</w:t>
            </w:r>
          </w:p>
        </w:tc>
        <w:tc>
          <w:tcPr>
            <w:tcW w:w="2160" w:type="dxa"/>
            <w:shd w:val="clear" w:color="auto" w:fill="auto"/>
          </w:tcPr>
          <w:p w:rsidR="00273E10" w:rsidRPr="00384B08" w:rsidRDefault="00273E10" w:rsidP="008370B0">
            <w:pPr>
              <w:jc w:val="center"/>
              <w:rPr>
                <w:b/>
                <w:bCs/>
                <w:rtl/>
              </w:rPr>
            </w:pPr>
            <w:r>
              <w:rPr>
                <w:rFonts w:hint="cs"/>
                <w:b/>
                <w:bCs/>
                <w:rtl/>
              </w:rPr>
              <w:t>طريقة النص</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25</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طرائق تدريس الاملاء</w:t>
            </w:r>
          </w:p>
        </w:tc>
        <w:tc>
          <w:tcPr>
            <w:tcW w:w="2160" w:type="dxa"/>
            <w:shd w:val="clear" w:color="auto" w:fill="auto"/>
          </w:tcPr>
          <w:p w:rsidR="00273E10" w:rsidRPr="00384B08" w:rsidRDefault="00273E10" w:rsidP="008370B0">
            <w:pPr>
              <w:jc w:val="center"/>
              <w:rPr>
                <w:b/>
                <w:bCs/>
                <w:rtl/>
              </w:rPr>
            </w:pPr>
            <w:r>
              <w:rPr>
                <w:rFonts w:hint="cs"/>
                <w:b/>
                <w:bCs/>
                <w:rtl/>
              </w:rPr>
              <w:t>طرائق تدريس الاملاء</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26</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مشكلات الاملاء</w:t>
            </w:r>
          </w:p>
        </w:tc>
        <w:tc>
          <w:tcPr>
            <w:tcW w:w="2160" w:type="dxa"/>
            <w:shd w:val="clear" w:color="auto" w:fill="auto"/>
          </w:tcPr>
          <w:p w:rsidR="00273E10" w:rsidRPr="00384B08" w:rsidRDefault="00273E10" w:rsidP="008370B0">
            <w:pPr>
              <w:jc w:val="center"/>
              <w:rPr>
                <w:b/>
                <w:bCs/>
                <w:rtl/>
              </w:rPr>
            </w:pPr>
            <w:r>
              <w:rPr>
                <w:rFonts w:hint="cs"/>
                <w:b/>
                <w:bCs/>
                <w:rtl/>
              </w:rPr>
              <w:t>مشكلات الاملاء</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27</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طرائق تدريس النصوص الادبية</w:t>
            </w:r>
          </w:p>
        </w:tc>
        <w:tc>
          <w:tcPr>
            <w:tcW w:w="2160" w:type="dxa"/>
            <w:shd w:val="clear" w:color="auto" w:fill="auto"/>
          </w:tcPr>
          <w:p w:rsidR="00273E10" w:rsidRPr="00384B08" w:rsidRDefault="00273E10" w:rsidP="008370B0">
            <w:pPr>
              <w:jc w:val="center"/>
              <w:rPr>
                <w:b/>
                <w:bCs/>
                <w:rtl/>
              </w:rPr>
            </w:pPr>
            <w:r>
              <w:rPr>
                <w:rFonts w:hint="cs"/>
                <w:b/>
                <w:bCs/>
                <w:rtl/>
              </w:rPr>
              <w:t>طرائق تدريس النصوص الادبية</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28</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تدريس تاريخ الادب</w:t>
            </w:r>
          </w:p>
        </w:tc>
        <w:tc>
          <w:tcPr>
            <w:tcW w:w="2160" w:type="dxa"/>
            <w:shd w:val="clear" w:color="auto" w:fill="auto"/>
          </w:tcPr>
          <w:p w:rsidR="00273E10" w:rsidRPr="00384B08" w:rsidRDefault="00273E10" w:rsidP="008370B0">
            <w:pPr>
              <w:jc w:val="center"/>
              <w:rPr>
                <w:b/>
                <w:bCs/>
                <w:rtl/>
              </w:rPr>
            </w:pPr>
            <w:r>
              <w:rPr>
                <w:rFonts w:hint="cs"/>
                <w:b/>
                <w:bCs/>
                <w:rtl/>
              </w:rPr>
              <w:t>تدريس تاريخ الادب</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29</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تدريس النقد</w:t>
            </w:r>
          </w:p>
        </w:tc>
        <w:tc>
          <w:tcPr>
            <w:tcW w:w="2160" w:type="dxa"/>
            <w:shd w:val="clear" w:color="auto" w:fill="auto"/>
          </w:tcPr>
          <w:p w:rsidR="00273E10" w:rsidRPr="00384B08" w:rsidRDefault="00273E10" w:rsidP="008370B0">
            <w:pPr>
              <w:jc w:val="center"/>
              <w:rPr>
                <w:b/>
                <w:bCs/>
                <w:rtl/>
              </w:rPr>
            </w:pPr>
            <w:r>
              <w:rPr>
                <w:rFonts w:hint="cs"/>
                <w:b/>
                <w:bCs/>
                <w:rtl/>
              </w:rPr>
              <w:t>تدريس النقد</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30</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تدريس البلاغة</w:t>
            </w:r>
          </w:p>
        </w:tc>
        <w:tc>
          <w:tcPr>
            <w:tcW w:w="2160" w:type="dxa"/>
            <w:shd w:val="clear" w:color="auto" w:fill="auto"/>
          </w:tcPr>
          <w:p w:rsidR="00273E10" w:rsidRPr="00384B08" w:rsidRDefault="00273E10" w:rsidP="008370B0">
            <w:pPr>
              <w:jc w:val="center"/>
              <w:rPr>
                <w:b/>
                <w:bCs/>
                <w:rtl/>
              </w:rPr>
            </w:pPr>
            <w:r>
              <w:rPr>
                <w:rFonts w:hint="cs"/>
                <w:b/>
                <w:bCs/>
                <w:rtl/>
              </w:rPr>
              <w:t>تدريس البلاغة</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t>31</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تدريس القراءة والمطالعة</w:t>
            </w:r>
          </w:p>
        </w:tc>
        <w:tc>
          <w:tcPr>
            <w:tcW w:w="2160" w:type="dxa"/>
            <w:shd w:val="clear" w:color="auto" w:fill="auto"/>
          </w:tcPr>
          <w:p w:rsidR="00273E10" w:rsidRPr="00384B08" w:rsidRDefault="00273E10" w:rsidP="008370B0">
            <w:pPr>
              <w:jc w:val="center"/>
              <w:rPr>
                <w:b/>
                <w:bCs/>
                <w:rtl/>
              </w:rPr>
            </w:pPr>
            <w:r>
              <w:rPr>
                <w:rFonts w:hint="cs"/>
                <w:b/>
                <w:bCs/>
                <w:rtl/>
              </w:rPr>
              <w:t>تدريس القراءة والمطالعة</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73E10" w:rsidRPr="00DB131F" w:rsidTr="00273E10">
        <w:trPr>
          <w:trHeight w:val="319"/>
        </w:trPr>
        <w:tc>
          <w:tcPr>
            <w:tcW w:w="1260" w:type="dxa"/>
            <w:shd w:val="clear" w:color="auto" w:fill="auto"/>
            <w:vAlign w:val="center"/>
          </w:tcPr>
          <w:p w:rsidR="00273E10" w:rsidRPr="005862E3" w:rsidRDefault="00273E10" w:rsidP="008370B0">
            <w:pPr>
              <w:jc w:val="center"/>
              <w:rPr>
                <w:b/>
                <w:bCs/>
                <w:rtl/>
              </w:rPr>
            </w:pPr>
            <w:r w:rsidRPr="005862E3">
              <w:rPr>
                <w:rFonts w:hint="cs"/>
                <w:b/>
                <w:bCs/>
                <w:rtl/>
              </w:rPr>
              <w:lastRenderedPageBreak/>
              <w:t>32</w:t>
            </w:r>
          </w:p>
        </w:tc>
        <w:tc>
          <w:tcPr>
            <w:tcW w:w="126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160" w:type="dxa"/>
            <w:shd w:val="clear" w:color="auto" w:fill="auto"/>
          </w:tcPr>
          <w:p w:rsidR="00273E10" w:rsidRPr="00384B08" w:rsidRDefault="00273E10" w:rsidP="008370B0">
            <w:pPr>
              <w:jc w:val="center"/>
              <w:rPr>
                <w:b/>
                <w:bCs/>
                <w:rtl/>
              </w:rPr>
            </w:pPr>
            <w:r>
              <w:rPr>
                <w:rFonts w:hint="cs"/>
                <w:b/>
                <w:bCs/>
                <w:rtl/>
              </w:rPr>
              <w:t>معرفة تدريس التعبير</w:t>
            </w:r>
          </w:p>
        </w:tc>
        <w:tc>
          <w:tcPr>
            <w:tcW w:w="2160" w:type="dxa"/>
            <w:shd w:val="clear" w:color="auto" w:fill="auto"/>
          </w:tcPr>
          <w:p w:rsidR="00273E10" w:rsidRPr="00384B08" w:rsidRDefault="00273E10" w:rsidP="008370B0">
            <w:pPr>
              <w:jc w:val="center"/>
              <w:rPr>
                <w:b/>
                <w:bCs/>
                <w:rtl/>
              </w:rPr>
            </w:pPr>
            <w:r>
              <w:rPr>
                <w:rFonts w:hint="cs"/>
                <w:b/>
                <w:bCs/>
                <w:rtl/>
              </w:rPr>
              <w:t>تدريس التعبير</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rsidR="00273E10" w:rsidRPr="00807DE1" w:rsidRDefault="00273E10" w:rsidP="00273E10">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73E10" w:rsidRPr="00DB131F" w:rsidTr="00273E10">
        <w:trPr>
          <w:trHeight w:val="477"/>
        </w:trPr>
        <w:tc>
          <w:tcPr>
            <w:tcW w:w="9720" w:type="dxa"/>
            <w:gridSpan w:val="2"/>
            <w:shd w:val="clear" w:color="auto" w:fill="auto"/>
            <w:vAlign w:val="center"/>
          </w:tcPr>
          <w:p w:rsidR="00273E10" w:rsidRPr="00DB131F" w:rsidRDefault="00273E10"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273E10" w:rsidRPr="00DB131F" w:rsidTr="00273E10">
        <w:trPr>
          <w:trHeight w:val="1587"/>
        </w:trPr>
        <w:tc>
          <w:tcPr>
            <w:tcW w:w="4007"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273E10" w:rsidRPr="00DB131F" w:rsidRDefault="00273E1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273E10" w:rsidRPr="00DB131F" w:rsidRDefault="00273E1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273E10" w:rsidRPr="00DB131F" w:rsidRDefault="00273E1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auto"/>
            <w:vAlign w:val="center"/>
          </w:tcPr>
          <w:p w:rsidR="00273E10" w:rsidRPr="00DB131F" w:rsidRDefault="00273E10" w:rsidP="008370B0">
            <w:pPr>
              <w:autoSpaceDE w:val="0"/>
              <w:autoSpaceDN w:val="0"/>
              <w:adjustRightInd w:val="0"/>
              <w:rPr>
                <w:rFonts w:ascii="Cambria" w:hAnsi="Cambria"/>
                <w:color w:val="000000"/>
                <w:sz w:val="28"/>
                <w:szCs w:val="28"/>
                <w:lang w:bidi="ar-IQ"/>
              </w:rPr>
            </w:pPr>
          </w:p>
        </w:tc>
      </w:tr>
      <w:tr w:rsidR="00273E10" w:rsidRPr="00DB131F" w:rsidTr="00273E10">
        <w:trPr>
          <w:trHeight w:val="1247"/>
        </w:trPr>
        <w:tc>
          <w:tcPr>
            <w:tcW w:w="4007"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tcPr>
          <w:p w:rsidR="00273E10" w:rsidRDefault="00273E10" w:rsidP="008370B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البحوث الاثرائية</w:t>
            </w:r>
          </w:p>
          <w:p w:rsidR="00273E10" w:rsidRDefault="00273E10" w:rsidP="008370B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 النحو وطرائق تدريسه من القرن الأول للهجرة الى القرن الرابع للهجرة/ د. سندس عبد القادر / د. مثنى علوان الجشعمي</w:t>
            </w:r>
          </w:p>
          <w:p w:rsidR="00273E10" w:rsidRDefault="00273E10" w:rsidP="008370B0">
            <w:pPr>
              <w:autoSpaceDE w:val="0"/>
              <w:autoSpaceDN w:val="0"/>
              <w:adjustRightInd w:val="0"/>
              <w:rPr>
                <w:rFonts w:ascii="Cambria" w:hAnsi="Cambria"/>
                <w:color w:val="000000"/>
                <w:sz w:val="28"/>
                <w:szCs w:val="28"/>
                <w:rtl/>
              </w:rPr>
            </w:pPr>
            <w:r>
              <w:rPr>
                <w:rFonts w:ascii="Cambria" w:hAnsi="Cambria" w:hint="cs"/>
                <w:color w:val="000000"/>
                <w:sz w:val="28"/>
                <w:szCs w:val="28"/>
                <w:rtl/>
                <w:lang w:bidi="ar-IQ"/>
              </w:rPr>
              <w:t xml:space="preserve">- </w:t>
            </w:r>
            <w:r>
              <w:rPr>
                <w:rFonts w:ascii="Cambria" w:hAnsi="Cambria" w:hint="cs"/>
                <w:color w:val="000000"/>
                <w:sz w:val="28"/>
                <w:szCs w:val="28"/>
                <w:rtl/>
              </w:rPr>
              <w:t>تطبيقات الاهداف السلوكية التربوية في بعض السور القرآنية/ د. عضيد عبد احمد زكي</w:t>
            </w:r>
          </w:p>
          <w:p w:rsidR="00273E10" w:rsidRPr="00FA3A8B" w:rsidRDefault="00273E10" w:rsidP="008370B0">
            <w:pPr>
              <w:autoSpaceDE w:val="0"/>
              <w:autoSpaceDN w:val="0"/>
              <w:adjustRightInd w:val="0"/>
              <w:rPr>
                <w:rFonts w:ascii="Cambria" w:hAnsi="Cambria"/>
                <w:color w:val="000000"/>
                <w:sz w:val="28"/>
                <w:szCs w:val="28"/>
              </w:rPr>
            </w:pPr>
            <w:r>
              <w:rPr>
                <w:rFonts w:ascii="Cambria" w:hAnsi="Cambria" w:hint="cs"/>
                <w:color w:val="000000"/>
                <w:sz w:val="28"/>
                <w:szCs w:val="28"/>
                <w:rtl/>
              </w:rPr>
              <w:t>- أثر الاسئلة السابرة والتشعبية في تحصيل طالبات الصف الخامس الادبي في مادة البلاغة/ د. رحيم علي صالح</w:t>
            </w:r>
          </w:p>
        </w:tc>
      </w:tr>
      <w:tr w:rsidR="00273E10" w:rsidRPr="00DB131F" w:rsidTr="00273E10">
        <w:trPr>
          <w:trHeight w:val="1247"/>
        </w:trPr>
        <w:tc>
          <w:tcPr>
            <w:tcW w:w="4007"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w:t>
            </w:r>
            <w:r w:rsidRPr="00DB131F">
              <w:rPr>
                <w:rFonts w:ascii="Cambria" w:hAnsi="Cambria" w:cs="Times New Roman"/>
                <w:color w:val="000000"/>
                <w:sz w:val="28"/>
                <w:szCs w:val="28"/>
                <w:rtl/>
                <w:lang w:bidi="ar-IQ"/>
              </w:rPr>
              <w:lastRenderedPageBreak/>
              <w:t xml:space="preserve">المهني والدراسات الميدانية ) </w:t>
            </w:r>
          </w:p>
        </w:tc>
        <w:tc>
          <w:tcPr>
            <w:tcW w:w="5713" w:type="dxa"/>
            <w:shd w:val="clear" w:color="auto" w:fill="auto"/>
            <w:vAlign w:val="center"/>
          </w:tcPr>
          <w:p w:rsidR="00273E10" w:rsidRPr="00DB131F" w:rsidRDefault="00273E10" w:rsidP="008370B0">
            <w:pPr>
              <w:autoSpaceDE w:val="0"/>
              <w:autoSpaceDN w:val="0"/>
              <w:adjustRightInd w:val="0"/>
              <w:rPr>
                <w:rFonts w:ascii="Cambria" w:hAnsi="Cambria"/>
                <w:color w:val="000000"/>
                <w:sz w:val="28"/>
                <w:szCs w:val="28"/>
              </w:rPr>
            </w:pPr>
          </w:p>
        </w:tc>
      </w:tr>
    </w:tbl>
    <w:p w:rsidR="00273E10" w:rsidRDefault="00273E10" w:rsidP="00273E10">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6120"/>
      </w:tblGrid>
      <w:tr w:rsidR="00273E10" w:rsidRPr="00DB131F" w:rsidTr="00273E10">
        <w:trPr>
          <w:trHeight w:val="419"/>
        </w:trPr>
        <w:tc>
          <w:tcPr>
            <w:tcW w:w="9720" w:type="dxa"/>
            <w:gridSpan w:val="2"/>
            <w:shd w:val="clear" w:color="auto" w:fill="auto"/>
            <w:vAlign w:val="center"/>
          </w:tcPr>
          <w:p w:rsidR="00273E10" w:rsidRPr="00DB131F" w:rsidRDefault="00273E10"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273E10" w:rsidRPr="00DB131F" w:rsidTr="00273E10">
        <w:trPr>
          <w:trHeight w:val="473"/>
        </w:trPr>
        <w:tc>
          <w:tcPr>
            <w:tcW w:w="360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273E10" w:rsidRPr="00DB131F" w:rsidTr="00273E10">
        <w:trPr>
          <w:trHeight w:val="495"/>
        </w:trPr>
        <w:tc>
          <w:tcPr>
            <w:tcW w:w="360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p>
        </w:tc>
      </w:tr>
      <w:tr w:rsidR="00273E10" w:rsidRPr="00DB131F" w:rsidTr="00273E10">
        <w:trPr>
          <w:trHeight w:val="517"/>
        </w:trPr>
        <w:tc>
          <w:tcPr>
            <w:tcW w:w="360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p>
        </w:tc>
      </w:tr>
    </w:tbl>
    <w:p w:rsidR="00A84319" w:rsidRPr="005F44B2" w:rsidRDefault="00A84319" w:rsidP="00A84319">
      <w:pPr>
        <w:tabs>
          <w:tab w:val="left" w:pos="3538"/>
          <w:tab w:val="center" w:pos="4153"/>
        </w:tabs>
        <w:rPr>
          <w:rFonts w:ascii="Times New Roman"/>
          <w:color w:val="0F243E" w:themeColor="text2" w:themeShade="80"/>
          <w:sz w:val="28"/>
          <w:szCs w:val="28"/>
          <w:rtl/>
          <w:lang w:bidi="ar-IQ"/>
        </w:rPr>
      </w:pPr>
    </w:p>
    <w:p w:rsidR="00A84319" w:rsidRPr="005F44B2" w:rsidRDefault="00A84319" w:rsidP="00A84319">
      <w:pPr>
        <w:tabs>
          <w:tab w:val="left" w:pos="3538"/>
          <w:tab w:val="center" w:pos="4153"/>
        </w:tabs>
        <w:jc w:val="center"/>
        <w:rPr>
          <w:rFonts w:ascii="Times New Roman"/>
          <w:color w:val="0F243E" w:themeColor="text2" w:themeShade="80"/>
          <w:sz w:val="24"/>
          <w:szCs w:val="24"/>
          <w:rtl/>
          <w:lang w:bidi="ar-IQ"/>
        </w:rPr>
      </w:pPr>
    </w:p>
    <w:p w:rsidR="00A84319" w:rsidRDefault="00A84319">
      <w:pPr>
        <w:rPr>
          <w:rFonts w:ascii="Times New Roman"/>
          <w:color w:val="0F243E" w:themeColor="text2" w:themeShade="80"/>
          <w:sz w:val="24"/>
          <w:szCs w:val="24"/>
          <w:rtl/>
          <w:lang w:bidi="ar-IQ"/>
        </w:rPr>
      </w:pPr>
    </w:p>
    <w:p w:rsidR="00273E10" w:rsidRDefault="00273E10">
      <w:pPr>
        <w:rPr>
          <w:rFonts w:ascii="Times New Roman"/>
          <w:color w:val="0F243E" w:themeColor="text2" w:themeShade="80"/>
          <w:sz w:val="24"/>
          <w:szCs w:val="24"/>
          <w:rtl/>
          <w:lang w:bidi="ar-IQ"/>
        </w:rPr>
      </w:pPr>
    </w:p>
    <w:p w:rsidR="00273E10" w:rsidRDefault="00273E10">
      <w:pPr>
        <w:rPr>
          <w:rFonts w:ascii="Times New Roman"/>
          <w:color w:val="0F243E" w:themeColor="text2" w:themeShade="80"/>
          <w:sz w:val="24"/>
          <w:szCs w:val="24"/>
          <w:rtl/>
          <w:lang w:bidi="ar-IQ"/>
        </w:rPr>
      </w:pPr>
    </w:p>
    <w:p w:rsidR="00273E10" w:rsidRDefault="00273E10">
      <w:pPr>
        <w:rPr>
          <w:rtl/>
          <w:lang w:bidi="ar-IQ"/>
        </w:rPr>
      </w:pPr>
    </w:p>
    <w:p w:rsidR="00273E10" w:rsidRDefault="00273E10" w:rsidP="00273E10">
      <w:pPr>
        <w:autoSpaceDE w:val="0"/>
        <w:autoSpaceDN w:val="0"/>
        <w:adjustRightInd w:val="0"/>
        <w:spacing w:before="240"/>
        <w:rPr>
          <w:b/>
          <w:bCs/>
          <w:color w:val="993300"/>
          <w:sz w:val="32"/>
          <w:szCs w:val="32"/>
          <w:rtl/>
          <w:lang w:bidi="ar-IQ"/>
        </w:rPr>
      </w:pPr>
      <w:r w:rsidRPr="008A3F48">
        <w:rPr>
          <w:rFonts w:cs="Times New Roman"/>
          <w:b/>
          <w:bCs/>
          <w:color w:val="1F4E79"/>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73E10" w:rsidRPr="00DB131F" w:rsidTr="00273E10">
        <w:trPr>
          <w:trHeight w:val="794"/>
        </w:trPr>
        <w:tc>
          <w:tcPr>
            <w:tcW w:w="9720" w:type="dxa"/>
            <w:shd w:val="clear" w:color="auto" w:fill="auto"/>
          </w:tcPr>
          <w:p w:rsidR="00273E10" w:rsidRPr="00DB131F" w:rsidRDefault="00273E10" w:rsidP="008370B0">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273E10" w:rsidRPr="00E734E3" w:rsidRDefault="00273E10" w:rsidP="00273E10">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273E10" w:rsidRPr="00F64108"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273E10" w:rsidRPr="00DB131F" w:rsidRDefault="00FE1867"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الارشاد النفسي والتوجيه التربوي </w:t>
            </w:r>
            <w:r w:rsidR="003E6930">
              <w:rPr>
                <w:rFonts w:ascii="Cambria" w:hAnsi="Cambria" w:cs="Times New Roman"/>
                <w:color w:val="000000"/>
                <w:sz w:val="28"/>
                <w:szCs w:val="28"/>
                <w:lang w:bidi="ar-IQ"/>
              </w:rPr>
              <w:t>332AEL</w:t>
            </w: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علم النفس</w:t>
            </w: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273E10" w:rsidRPr="002A4FFD"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rsidR="00273E10" w:rsidRPr="000419A4" w:rsidRDefault="00273E10" w:rsidP="008370B0">
            <w:pPr>
              <w:autoSpaceDE w:val="0"/>
              <w:autoSpaceDN w:val="0"/>
              <w:adjustRightInd w:val="0"/>
              <w:rPr>
                <w:rFonts w:ascii="Cambria" w:hAnsi="Cambria" w:cs="Times New Roman"/>
                <w:color w:val="000000"/>
                <w:sz w:val="28"/>
                <w:szCs w:val="28"/>
                <w:lang w:bidi="ar-IQ"/>
              </w:rPr>
            </w:pP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273E10" w:rsidRPr="00DB131F" w:rsidTr="00273E10">
        <w:trPr>
          <w:trHeight w:val="624"/>
        </w:trPr>
        <w:tc>
          <w:tcPr>
            <w:tcW w:w="3780" w:type="dxa"/>
            <w:shd w:val="clear" w:color="auto" w:fill="auto"/>
            <w:vAlign w:val="center"/>
          </w:tcPr>
          <w:p w:rsidR="00273E10" w:rsidRPr="00DB131F" w:rsidRDefault="00273E10"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 </w:t>
            </w:r>
            <w:r w:rsidR="00275FD1">
              <w:rPr>
                <w:rFonts w:ascii="Cambria" w:hAnsi="Cambria" w:cs="Times New Roman" w:hint="cs"/>
                <w:color w:val="000000"/>
                <w:sz w:val="28"/>
                <w:szCs w:val="28"/>
                <w:rtl/>
                <w:lang w:bidi="ar-IQ"/>
              </w:rPr>
              <w:t>1</w:t>
            </w:r>
            <w:r>
              <w:rPr>
                <w:rFonts w:ascii="Cambria" w:hAnsi="Cambria" w:cs="Times New Roman" w:hint="cs"/>
                <w:color w:val="000000"/>
                <w:sz w:val="28"/>
                <w:szCs w:val="28"/>
                <w:rtl/>
                <w:lang w:bidi="ar-IQ"/>
              </w:rPr>
              <w:t>2/ 2019</w:t>
            </w:r>
          </w:p>
        </w:tc>
      </w:tr>
      <w:tr w:rsidR="00273E10" w:rsidRPr="00DB131F" w:rsidTr="00273E10">
        <w:trPr>
          <w:trHeight w:val="725"/>
        </w:trPr>
        <w:tc>
          <w:tcPr>
            <w:tcW w:w="9720" w:type="dxa"/>
            <w:gridSpan w:val="2"/>
            <w:shd w:val="clear" w:color="auto" w:fill="auto"/>
            <w:vAlign w:val="center"/>
          </w:tcPr>
          <w:p w:rsidR="00273E10" w:rsidRPr="00DB131F" w:rsidRDefault="00273E10"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hint="cs"/>
                <w:color w:val="000000"/>
                <w:sz w:val="28"/>
                <w:szCs w:val="28"/>
                <w:lang w:bidi="ar-IQ"/>
              </w:rPr>
            </w:pPr>
          </w:p>
        </w:tc>
      </w:tr>
      <w:tr w:rsidR="00273E10" w:rsidRPr="00DB131F" w:rsidTr="00273E10">
        <w:trPr>
          <w:trHeight w:val="265"/>
        </w:trPr>
        <w:tc>
          <w:tcPr>
            <w:tcW w:w="9720" w:type="dxa"/>
            <w:gridSpan w:val="2"/>
            <w:shd w:val="clear" w:color="auto" w:fill="auto"/>
            <w:vAlign w:val="center"/>
          </w:tcPr>
          <w:p w:rsidR="00273E10" w:rsidRPr="00DB131F" w:rsidRDefault="00273E10" w:rsidP="008370B0">
            <w:pPr>
              <w:autoSpaceDE w:val="0"/>
              <w:autoSpaceDN w:val="0"/>
              <w:adjustRightInd w:val="0"/>
              <w:ind w:left="360"/>
              <w:rPr>
                <w:rFonts w:ascii="Cambria" w:hAnsi="Cambria"/>
                <w:color w:val="000000"/>
                <w:sz w:val="28"/>
                <w:szCs w:val="28"/>
                <w:lang w:bidi="ar-IQ"/>
              </w:rPr>
            </w:pPr>
          </w:p>
        </w:tc>
      </w:tr>
    </w:tbl>
    <w:p w:rsidR="00273E10" w:rsidRPr="0020555A" w:rsidRDefault="00273E10" w:rsidP="00273E10">
      <w:pP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73E10" w:rsidRPr="00DB131F" w:rsidTr="00273E10">
        <w:trPr>
          <w:trHeight w:val="653"/>
        </w:trPr>
        <w:tc>
          <w:tcPr>
            <w:tcW w:w="9720" w:type="dxa"/>
            <w:shd w:val="clear" w:color="auto" w:fill="auto"/>
            <w:vAlign w:val="center"/>
          </w:tcPr>
          <w:p w:rsidR="00273E10" w:rsidRPr="00DB131F" w:rsidRDefault="00273E10"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273E10" w:rsidRPr="00DB131F" w:rsidTr="00273E10">
        <w:trPr>
          <w:trHeight w:val="2490"/>
        </w:trPr>
        <w:tc>
          <w:tcPr>
            <w:tcW w:w="9720" w:type="dxa"/>
            <w:shd w:val="clear" w:color="auto" w:fill="auto"/>
            <w:vAlign w:val="center"/>
          </w:tcPr>
          <w:p w:rsidR="00273E10" w:rsidRPr="00DB131F" w:rsidRDefault="00273E10" w:rsidP="008370B0">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 المعرفة والفهم </w:t>
            </w:r>
          </w:p>
          <w:p w:rsidR="00273E10" w:rsidRPr="00DB131F" w:rsidRDefault="00273E1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p>
          <w:p w:rsidR="00273E10" w:rsidRPr="00DB131F" w:rsidRDefault="00273E1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p>
          <w:p w:rsidR="00273E10" w:rsidRPr="00DB131F" w:rsidRDefault="00273E1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p>
          <w:p w:rsidR="00273E10" w:rsidRPr="00DB131F" w:rsidRDefault="00273E1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rsidR="00273E10" w:rsidRPr="00DB131F" w:rsidRDefault="00273E1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273E10" w:rsidRPr="00DB131F" w:rsidRDefault="00273E1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273E10" w:rsidRPr="00DB131F" w:rsidTr="00273E10">
        <w:trPr>
          <w:trHeight w:val="1631"/>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المهارات الخاصة بالموضوع </w:t>
            </w:r>
          </w:p>
          <w:p w:rsidR="00273E10" w:rsidRPr="00DB131F" w:rsidRDefault="00273E1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p>
          <w:p w:rsidR="00273E10" w:rsidRPr="00DB131F" w:rsidRDefault="00273E1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p>
          <w:p w:rsidR="00273E10" w:rsidRPr="00DB131F" w:rsidRDefault="00273E1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p>
          <w:p w:rsidR="00273E10" w:rsidRPr="00DB131F" w:rsidRDefault="00273E1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p>
        </w:tc>
      </w:tr>
      <w:tr w:rsidR="00273E10" w:rsidRPr="00DB131F" w:rsidTr="00273E10">
        <w:trPr>
          <w:trHeight w:val="423"/>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273E10" w:rsidRPr="00DB131F" w:rsidTr="00273E10">
        <w:trPr>
          <w:trHeight w:val="624"/>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p>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p>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p>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p>
        </w:tc>
      </w:tr>
      <w:tr w:rsidR="00273E10" w:rsidRPr="00DB131F" w:rsidTr="00273E10">
        <w:trPr>
          <w:trHeight w:val="400"/>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273E10" w:rsidRPr="00DB131F" w:rsidTr="00273E10">
        <w:trPr>
          <w:trHeight w:val="624"/>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p>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p>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p>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p>
        </w:tc>
      </w:tr>
      <w:tr w:rsidR="00273E10" w:rsidRPr="00DB131F" w:rsidTr="00273E10">
        <w:trPr>
          <w:trHeight w:val="1290"/>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273E10" w:rsidRPr="00DB131F" w:rsidRDefault="00273E1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p>
          <w:p w:rsidR="00273E10" w:rsidRPr="00DB131F" w:rsidRDefault="00273E1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ج2-</w:t>
            </w:r>
          </w:p>
          <w:p w:rsidR="00273E10" w:rsidRPr="00DB131F" w:rsidRDefault="00273E1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p>
          <w:p w:rsidR="00273E10" w:rsidRPr="00DB131F" w:rsidRDefault="00273E1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p>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w:t>
            </w:r>
          </w:p>
        </w:tc>
      </w:tr>
      <w:tr w:rsidR="00273E10" w:rsidRPr="00DB131F" w:rsidTr="00273E10">
        <w:trPr>
          <w:trHeight w:val="471"/>
        </w:trPr>
        <w:tc>
          <w:tcPr>
            <w:tcW w:w="9720" w:type="dxa"/>
            <w:shd w:val="clear" w:color="auto" w:fill="auto"/>
            <w:vAlign w:val="center"/>
          </w:tcPr>
          <w:p w:rsidR="00273E10" w:rsidRPr="00DB131F" w:rsidRDefault="00273E10" w:rsidP="008370B0">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273E10" w:rsidRPr="00DB131F" w:rsidTr="00273E10">
        <w:trPr>
          <w:trHeight w:val="624"/>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p>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p>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p>
        </w:tc>
      </w:tr>
      <w:tr w:rsidR="00273E10" w:rsidRPr="00DB131F" w:rsidTr="00273E10">
        <w:trPr>
          <w:trHeight w:val="425"/>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273E10" w:rsidRPr="00DB131F" w:rsidTr="00273E10">
        <w:trPr>
          <w:trHeight w:val="624"/>
        </w:trPr>
        <w:tc>
          <w:tcPr>
            <w:tcW w:w="9720" w:type="dxa"/>
            <w:shd w:val="clear" w:color="auto" w:fill="auto"/>
            <w:vAlign w:val="center"/>
          </w:tcPr>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p>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p>
          <w:p w:rsidR="00273E10" w:rsidRPr="00DB131F" w:rsidRDefault="00273E10" w:rsidP="008370B0">
            <w:pPr>
              <w:autoSpaceDE w:val="0"/>
              <w:autoSpaceDN w:val="0"/>
              <w:adjustRightInd w:val="0"/>
              <w:ind w:left="360"/>
              <w:rPr>
                <w:rFonts w:ascii="Cambria" w:hAnsi="Cambria" w:cs="Times New Roman"/>
                <w:color w:val="000000"/>
                <w:sz w:val="28"/>
                <w:szCs w:val="28"/>
                <w:rtl/>
                <w:lang w:bidi="ar-IQ"/>
              </w:rPr>
            </w:pPr>
          </w:p>
          <w:p w:rsidR="00273E10" w:rsidRPr="00DB131F" w:rsidRDefault="00273E10" w:rsidP="008370B0">
            <w:pPr>
              <w:autoSpaceDE w:val="0"/>
              <w:autoSpaceDN w:val="0"/>
              <w:adjustRightInd w:val="0"/>
              <w:ind w:left="360"/>
              <w:rPr>
                <w:rFonts w:ascii="Cambria" w:hAnsi="Cambria" w:cs="Times New Roman"/>
                <w:color w:val="000000"/>
                <w:sz w:val="28"/>
                <w:szCs w:val="28"/>
                <w:lang w:bidi="ar-IQ"/>
              </w:rPr>
            </w:pPr>
          </w:p>
        </w:tc>
      </w:tr>
      <w:tr w:rsidR="00273E10" w:rsidRPr="00DB131F" w:rsidTr="00273E10">
        <w:trPr>
          <w:trHeight w:val="1584"/>
        </w:trPr>
        <w:tc>
          <w:tcPr>
            <w:tcW w:w="9720" w:type="dxa"/>
            <w:shd w:val="clear" w:color="auto" w:fill="auto"/>
            <w:vAlign w:val="center"/>
          </w:tcPr>
          <w:p w:rsidR="00273E10" w:rsidRPr="00DB131F" w:rsidRDefault="00273E10" w:rsidP="008370B0">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rsidR="00273E10" w:rsidRPr="00DB131F" w:rsidRDefault="00273E10"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p>
          <w:p w:rsidR="00273E10" w:rsidRPr="00DB131F" w:rsidRDefault="00273E10"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p>
          <w:p w:rsidR="00273E10" w:rsidRPr="00DB131F" w:rsidRDefault="00273E10"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rsidR="00273E10" w:rsidRPr="00DB131F" w:rsidRDefault="00273E10" w:rsidP="008370B0">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p w:rsidR="00273E10" w:rsidRPr="00E779AA" w:rsidRDefault="00273E10" w:rsidP="00273E10">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273E10" w:rsidRPr="00DB131F" w:rsidTr="00273E10">
        <w:trPr>
          <w:trHeight w:val="538"/>
        </w:trPr>
        <w:tc>
          <w:tcPr>
            <w:tcW w:w="9720" w:type="dxa"/>
            <w:gridSpan w:val="6"/>
            <w:shd w:val="clear" w:color="auto" w:fill="auto"/>
            <w:vAlign w:val="center"/>
          </w:tcPr>
          <w:p w:rsidR="00273E10" w:rsidRPr="00DB131F" w:rsidRDefault="00273E10"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273E10" w:rsidRPr="00DB131F" w:rsidTr="00273E10">
        <w:trPr>
          <w:trHeight w:val="907"/>
        </w:trPr>
        <w:tc>
          <w:tcPr>
            <w:tcW w:w="126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273E10" w:rsidRPr="00DB131F" w:rsidRDefault="00273E1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273E10" w:rsidRPr="00DB131F" w:rsidTr="00273E10">
        <w:trPr>
          <w:trHeight w:val="39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1</w:t>
            </w:r>
          </w:p>
        </w:tc>
        <w:tc>
          <w:tcPr>
            <w:tcW w:w="1260" w:type="dxa"/>
            <w:shd w:val="clear" w:color="auto" w:fill="auto"/>
            <w:vAlign w:val="center"/>
          </w:tcPr>
          <w:p w:rsidR="00273E10" w:rsidRPr="005E1579" w:rsidRDefault="00273E10" w:rsidP="008370B0">
            <w:pPr>
              <w:tabs>
                <w:tab w:val="left" w:pos="642"/>
              </w:tabs>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التعرف على الارشاد ،معنى الارشاد ،نشأة وتطوير الارشاد ،اهدافه ومبادئه</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الارشاد ،معنى الارشاد ،نشأة وتطوير الارشاد ،اهدافه ومبادئه</w:t>
            </w:r>
          </w:p>
        </w:tc>
        <w:tc>
          <w:tcPr>
            <w:tcW w:w="1440" w:type="dxa"/>
            <w:shd w:val="clear" w:color="auto" w:fill="auto"/>
            <w:vAlign w:val="center"/>
          </w:tcPr>
          <w:p w:rsidR="00273E10" w:rsidRPr="005E1579" w:rsidRDefault="00273E10" w:rsidP="008370B0">
            <w:pPr>
              <w:tabs>
                <w:tab w:val="left" w:pos="642"/>
              </w:tabs>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المحاضرات</w:t>
            </w:r>
          </w:p>
        </w:tc>
        <w:tc>
          <w:tcPr>
            <w:tcW w:w="1440" w:type="dxa"/>
            <w:shd w:val="clear" w:color="auto" w:fill="auto"/>
            <w:vAlign w:val="center"/>
          </w:tcPr>
          <w:p w:rsidR="00273E10" w:rsidRPr="005E1579" w:rsidRDefault="00273E10" w:rsidP="008370B0">
            <w:pPr>
              <w:tabs>
                <w:tab w:val="left" w:pos="642"/>
              </w:tabs>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الاختبار</w:t>
            </w:r>
          </w:p>
        </w:tc>
      </w:tr>
      <w:tr w:rsidR="00273E10" w:rsidRPr="00DB131F" w:rsidTr="00273E10">
        <w:trPr>
          <w:trHeight w:val="33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2</w:t>
            </w:r>
          </w:p>
        </w:tc>
        <w:tc>
          <w:tcPr>
            <w:tcW w:w="1260" w:type="dxa"/>
            <w:shd w:val="clear" w:color="auto" w:fill="auto"/>
            <w:vAlign w:val="center"/>
          </w:tcPr>
          <w:p w:rsidR="00273E10" w:rsidRPr="005E1579" w:rsidRDefault="00273E10" w:rsidP="008370B0">
            <w:pPr>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tcPr>
          <w:p w:rsidR="00273E10" w:rsidRPr="005E1579" w:rsidRDefault="00273E10" w:rsidP="008370B0">
            <w:pPr>
              <w:rPr>
                <w:rFonts w:ascii="Arial" w:hAnsi="Arial" w:cs="Arial"/>
                <w:sz w:val="24"/>
                <w:szCs w:val="24"/>
              </w:rPr>
            </w:pPr>
            <w:r w:rsidRPr="005E1579">
              <w:rPr>
                <w:rFonts w:ascii="Arial" w:hAnsi="Arial" w:cs="Arial"/>
                <w:sz w:val="24"/>
                <w:szCs w:val="24"/>
                <w:rtl/>
              </w:rPr>
              <w:t>=</w:t>
            </w:r>
          </w:p>
        </w:tc>
        <w:tc>
          <w:tcPr>
            <w:tcW w:w="2160" w:type="dxa"/>
            <w:shd w:val="clear" w:color="auto" w:fill="auto"/>
          </w:tcPr>
          <w:p w:rsidR="00273E10" w:rsidRPr="005E1579" w:rsidRDefault="00273E10" w:rsidP="008370B0">
            <w:pPr>
              <w:rPr>
                <w:rFonts w:ascii="Arial" w:hAnsi="Arial" w:cs="Arial"/>
                <w:sz w:val="24"/>
                <w:szCs w:val="24"/>
              </w:rPr>
            </w:pPr>
            <w:r w:rsidRPr="005E1579">
              <w:rPr>
                <w:rFonts w:ascii="Arial" w:hAnsi="Arial" w:cs="Arial"/>
                <w:sz w:val="24"/>
                <w:szCs w:val="24"/>
                <w:rtl/>
              </w:rPr>
              <w:t>=</w:t>
            </w:r>
          </w:p>
        </w:tc>
        <w:tc>
          <w:tcPr>
            <w:tcW w:w="1440" w:type="dxa"/>
            <w:shd w:val="clear" w:color="auto" w:fill="auto"/>
            <w:vAlign w:val="center"/>
          </w:tcPr>
          <w:p w:rsidR="00273E10" w:rsidRPr="005E1579" w:rsidRDefault="00273E10" w:rsidP="008370B0">
            <w:pP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20"/>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3</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tcPr>
          <w:p w:rsidR="00273E10" w:rsidRPr="005E1579" w:rsidRDefault="00273E10" w:rsidP="008370B0">
            <w:pPr>
              <w:rPr>
                <w:rFonts w:ascii="Arial" w:hAnsi="Arial" w:cs="Arial"/>
                <w:sz w:val="24"/>
                <w:szCs w:val="24"/>
              </w:rPr>
            </w:pPr>
            <w:r w:rsidRPr="005E1579">
              <w:rPr>
                <w:rFonts w:ascii="Arial" w:hAnsi="Arial" w:cs="Arial"/>
                <w:sz w:val="24"/>
                <w:szCs w:val="24"/>
                <w:rtl/>
              </w:rPr>
              <w:t>=</w:t>
            </w:r>
          </w:p>
        </w:tc>
        <w:tc>
          <w:tcPr>
            <w:tcW w:w="2160" w:type="dxa"/>
            <w:shd w:val="clear" w:color="auto" w:fill="auto"/>
          </w:tcPr>
          <w:p w:rsidR="00273E10" w:rsidRPr="005E1579" w:rsidRDefault="00273E10" w:rsidP="008370B0">
            <w:pPr>
              <w:rPr>
                <w:rFonts w:ascii="Arial" w:hAnsi="Arial" w:cs="Arial"/>
                <w:sz w:val="24"/>
                <w:szCs w:val="24"/>
              </w:rPr>
            </w:pPr>
            <w:r w:rsidRPr="005E1579">
              <w:rPr>
                <w:rFonts w:ascii="Arial" w:hAnsi="Arial" w:cs="Arial"/>
                <w:sz w:val="24"/>
                <w:szCs w:val="24"/>
                <w:rtl/>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31"/>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4</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العلاقة بين الارشاد والعلوم الاخرى</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العلاقة بين الارشاد والعلوم الاخرى</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40"/>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5</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مجالات الارشاد ،الطرق الارشادية</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مجالات الارشاد ،الطرق الارشادية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23"/>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6</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اسس الارشاد العامة</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اسس الارشاد العامة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lastRenderedPageBreak/>
              <w:t>7</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اسس الارشاد العامة</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اسس الارشاد العامة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8</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الاسس الفلسفية والاجتماعية</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الاسس الفلسفية والاجتماعية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9</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الاسس الخلقية ، الدينية</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الاسس الخلقية ، الدينية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10</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الاسس النفسية</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الاسس النفسية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11</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نظريات الارشاد ،نظرية التحليل النفسي،السلوكية</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نظريات الارشاد ،نظرية التحليل النفسي،السلوكية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12</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النظريات الوجودية والانسانية</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النظريات الوجودية والانسانية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13</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المعلومات الللازمة للارشاد</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المعلومات الللازمة للارشاد</w:t>
            </w:r>
          </w:p>
        </w:tc>
        <w:tc>
          <w:tcPr>
            <w:tcW w:w="1440" w:type="dxa"/>
            <w:shd w:val="clear" w:color="auto" w:fill="auto"/>
            <w:vAlign w:val="center"/>
          </w:tcPr>
          <w:p w:rsidR="00273E10" w:rsidRPr="005E1579" w:rsidRDefault="00273E10" w:rsidP="008370B0">
            <w:pP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14</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انواع جمع المعلومات</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انواع جمع المعلومات</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15</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 xml:space="preserve">معرفة الارشاد والتوجيه </w:t>
            </w:r>
            <w:r w:rsidRPr="005E1579">
              <w:rPr>
                <w:rFonts w:ascii="Arial" w:hAnsi="Arial" w:cs="Arial"/>
                <w:sz w:val="24"/>
                <w:szCs w:val="24"/>
                <w:rtl/>
              </w:rPr>
              <w:lastRenderedPageBreak/>
              <w:t>المدرسي المرشد وظائفه واعداده</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lastRenderedPageBreak/>
              <w:t xml:space="preserve">الارشاد والتوجيه </w:t>
            </w:r>
            <w:r w:rsidRPr="005E1579">
              <w:rPr>
                <w:rFonts w:ascii="Arial" w:hAnsi="Arial" w:cs="Arial"/>
                <w:sz w:val="24"/>
                <w:szCs w:val="24"/>
                <w:rtl/>
              </w:rPr>
              <w:lastRenderedPageBreak/>
              <w:t>المدرسي المرشد وظائفه واعداده</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lastRenderedPageBreak/>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lastRenderedPageBreak/>
              <w:t>16</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المرشد التربوي وظائفه</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المرشد التربوي وظائفه</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17</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rPr>
                <w:rFonts w:ascii="Arial" w:hAnsi="Arial" w:cs="Arial"/>
                <w:sz w:val="24"/>
                <w:szCs w:val="24"/>
                <w:rtl/>
              </w:rPr>
            </w:pPr>
            <w:r w:rsidRPr="005E1579">
              <w:rPr>
                <w:rFonts w:ascii="Arial" w:hAnsi="Arial" w:cs="Arial"/>
                <w:sz w:val="24"/>
                <w:szCs w:val="24"/>
                <w:rtl/>
              </w:rPr>
              <w:t>م معرفة جال الاباء والمعلمين /الحاجة الى برامج الارشاد في المدرسة</w:t>
            </w:r>
          </w:p>
        </w:tc>
        <w:tc>
          <w:tcPr>
            <w:tcW w:w="2160" w:type="dxa"/>
            <w:shd w:val="clear" w:color="auto" w:fill="auto"/>
            <w:vAlign w:val="center"/>
          </w:tcPr>
          <w:p w:rsidR="00273E10" w:rsidRPr="005E1579" w:rsidRDefault="00273E10" w:rsidP="008370B0">
            <w:pPr>
              <w:rPr>
                <w:rFonts w:ascii="Arial" w:hAnsi="Arial" w:cs="Arial"/>
                <w:sz w:val="24"/>
                <w:szCs w:val="24"/>
                <w:rtl/>
              </w:rPr>
            </w:pPr>
            <w:r w:rsidRPr="005E1579">
              <w:rPr>
                <w:rFonts w:ascii="Arial" w:hAnsi="Arial" w:cs="Arial"/>
                <w:sz w:val="24"/>
                <w:szCs w:val="24"/>
                <w:rtl/>
              </w:rPr>
              <w:t>مجال الاباء والمعلمين /الحاجة الى برامج الارشاد في المدرسة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18</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معنى الصحة النفسية وعلاقتها ،اهداف الشخص السوي واللاسوي ،ملامح السلوك السري الاسري</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معنى الصحة النفسية وعلاقتها ،اهداف الشخص السوي واللاسوي ،ملامح السلوك السري الاسري</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19</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rPr>
                <w:rFonts w:ascii="Arial" w:hAnsi="Arial" w:cs="Arial"/>
                <w:sz w:val="24"/>
                <w:szCs w:val="24"/>
                <w:rtl/>
              </w:rPr>
            </w:pPr>
            <w:r w:rsidRPr="005E1579">
              <w:rPr>
                <w:rFonts w:ascii="Arial" w:hAnsi="Arial" w:cs="Arial"/>
                <w:sz w:val="24"/>
                <w:szCs w:val="24"/>
                <w:rtl/>
              </w:rPr>
              <w:t>معرفة الازمات النفسية،اسبابها ومصادرها</w:t>
            </w:r>
          </w:p>
        </w:tc>
        <w:tc>
          <w:tcPr>
            <w:tcW w:w="2160" w:type="dxa"/>
            <w:shd w:val="clear" w:color="auto" w:fill="auto"/>
            <w:vAlign w:val="center"/>
          </w:tcPr>
          <w:p w:rsidR="00273E10" w:rsidRPr="005E1579" w:rsidRDefault="00273E10" w:rsidP="008370B0">
            <w:pPr>
              <w:rPr>
                <w:rFonts w:ascii="Arial" w:hAnsi="Arial" w:cs="Arial"/>
                <w:sz w:val="24"/>
                <w:szCs w:val="24"/>
                <w:rtl/>
              </w:rPr>
            </w:pPr>
            <w:r w:rsidRPr="005E1579">
              <w:rPr>
                <w:rFonts w:ascii="Arial" w:hAnsi="Arial" w:cs="Arial"/>
                <w:sz w:val="24"/>
                <w:szCs w:val="24"/>
                <w:rtl/>
              </w:rPr>
              <w:t>الازمات النفسية،اسبابها ومصادرها</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20</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الازمات النفسية،اسبابها ومصادرها</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الازمات النفسية،اسبابها ومصادرها</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lastRenderedPageBreak/>
              <w:t>21</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الميكانزمات الدفاعية</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الميكانزمات الدفاعية</w:t>
            </w:r>
          </w:p>
        </w:tc>
        <w:tc>
          <w:tcPr>
            <w:tcW w:w="1440" w:type="dxa"/>
            <w:shd w:val="clear" w:color="auto" w:fill="auto"/>
            <w:vAlign w:val="center"/>
          </w:tcPr>
          <w:p w:rsidR="00273E10" w:rsidRPr="005E1579" w:rsidRDefault="00273E10" w:rsidP="008370B0">
            <w:pPr>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22</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rPr>
                <w:rFonts w:ascii="Arial" w:hAnsi="Arial" w:cs="Arial"/>
                <w:sz w:val="24"/>
                <w:szCs w:val="24"/>
                <w:rtl/>
              </w:rPr>
            </w:pPr>
            <w:r w:rsidRPr="005E1579">
              <w:rPr>
                <w:rFonts w:ascii="Arial" w:hAnsi="Arial" w:cs="Arial"/>
                <w:sz w:val="24"/>
                <w:szCs w:val="24"/>
                <w:rtl/>
              </w:rPr>
              <w:t>معرفة الميكانزمات الدفاعية</w:t>
            </w:r>
          </w:p>
        </w:tc>
        <w:tc>
          <w:tcPr>
            <w:tcW w:w="2160" w:type="dxa"/>
            <w:shd w:val="clear" w:color="auto" w:fill="auto"/>
            <w:vAlign w:val="center"/>
          </w:tcPr>
          <w:p w:rsidR="00273E10" w:rsidRPr="005E1579" w:rsidRDefault="00273E10" w:rsidP="008370B0">
            <w:pPr>
              <w:rPr>
                <w:rFonts w:ascii="Arial" w:hAnsi="Arial" w:cs="Arial"/>
                <w:sz w:val="24"/>
                <w:szCs w:val="24"/>
                <w:rtl/>
              </w:rPr>
            </w:pPr>
            <w:r w:rsidRPr="005E1579">
              <w:rPr>
                <w:rFonts w:ascii="Arial" w:hAnsi="Arial" w:cs="Arial"/>
                <w:sz w:val="24"/>
                <w:szCs w:val="24"/>
                <w:rtl/>
              </w:rPr>
              <w:t>الميكانزمات الدفاعية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23</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tcPr>
          <w:p w:rsidR="00273E10" w:rsidRPr="005E1579" w:rsidRDefault="00273E10" w:rsidP="008370B0">
            <w:pPr>
              <w:rPr>
                <w:rFonts w:ascii="Arial" w:hAnsi="Arial" w:cs="Arial"/>
                <w:sz w:val="24"/>
                <w:szCs w:val="24"/>
              </w:rPr>
            </w:pPr>
            <w:r w:rsidRPr="005E1579">
              <w:rPr>
                <w:rFonts w:ascii="Arial" w:hAnsi="Arial" w:cs="Arial"/>
                <w:sz w:val="24"/>
                <w:szCs w:val="24"/>
                <w:rtl/>
              </w:rPr>
              <w:t>معرفة الميكانزمات الدفاعية</w:t>
            </w:r>
          </w:p>
        </w:tc>
        <w:tc>
          <w:tcPr>
            <w:tcW w:w="2160" w:type="dxa"/>
            <w:shd w:val="clear" w:color="auto" w:fill="auto"/>
          </w:tcPr>
          <w:p w:rsidR="00273E10" w:rsidRPr="005E1579" w:rsidRDefault="00273E10" w:rsidP="008370B0">
            <w:pPr>
              <w:rPr>
                <w:rFonts w:ascii="Arial" w:hAnsi="Arial" w:cs="Arial"/>
                <w:sz w:val="24"/>
                <w:szCs w:val="24"/>
              </w:rPr>
            </w:pPr>
            <w:r w:rsidRPr="005E1579">
              <w:rPr>
                <w:rFonts w:ascii="Arial" w:hAnsi="Arial" w:cs="Arial"/>
                <w:sz w:val="24"/>
                <w:szCs w:val="24"/>
                <w:rtl/>
              </w:rPr>
              <w:t>الميكانزمات الدفاعية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24</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tcPr>
          <w:p w:rsidR="00273E10" w:rsidRPr="005E1579" w:rsidRDefault="00273E10" w:rsidP="008370B0">
            <w:pPr>
              <w:rPr>
                <w:rFonts w:ascii="Arial" w:hAnsi="Arial" w:cs="Arial"/>
                <w:sz w:val="24"/>
                <w:szCs w:val="24"/>
              </w:rPr>
            </w:pPr>
            <w:r w:rsidRPr="005E1579">
              <w:rPr>
                <w:rFonts w:ascii="Arial" w:hAnsi="Arial" w:cs="Arial"/>
                <w:sz w:val="24"/>
                <w:szCs w:val="24"/>
                <w:rtl/>
              </w:rPr>
              <w:t>معرفة الميكانزمات الدفاعية</w:t>
            </w:r>
          </w:p>
        </w:tc>
        <w:tc>
          <w:tcPr>
            <w:tcW w:w="2160" w:type="dxa"/>
            <w:shd w:val="clear" w:color="auto" w:fill="auto"/>
          </w:tcPr>
          <w:p w:rsidR="00273E10" w:rsidRPr="005E1579" w:rsidRDefault="00273E10" w:rsidP="008370B0">
            <w:pPr>
              <w:rPr>
                <w:rFonts w:ascii="Arial" w:hAnsi="Arial" w:cs="Arial"/>
                <w:sz w:val="24"/>
                <w:szCs w:val="24"/>
              </w:rPr>
            </w:pPr>
            <w:r w:rsidRPr="005E1579">
              <w:rPr>
                <w:rFonts w:ascii="Arial" w:hAnsi="Arial" w:cs="Arial"/>
                <w:sz w:val="24"/>
                <w:szCs w:val="24"/>
                <w:rtl/>
              </w:rPr>
              <w:t>الميكانزمات الدفاعية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25</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التوافق ، انواع التوافق ،خصائص الشخص الموافق</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التوافق ، انواع التوافق ،خصائص الشخص الموافق</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26</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التوافق ، انواع التوافق ،خصائص الشخص الموافق</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التوافق ، انواع التوافق ،خصائص الشخص الموافق</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27</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معنى الصحة النفسيية /الصحة النفسية والشذوذ</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معنى الصحة النفسيية /الصحة النفسية والشذوذ</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rtl/>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28</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 xml:space="preserve">معرفة الحياة عملية توافق ، الحاجات </w:t>
            </w:r>
            <w:r w:rsidRPr="005E1579">
              <w:rPr>
                <w:rFonts w:ascii="Arial" w:hAnsi="Arial" w:cs="Arial"/>
                <w:sz w:val="24"/>
                <w:szCs w:val="24"/>
                <w:rtl/>
              </w:rPr>
              <w:lastRenderedPageBreak/>
              <w:t>والتوافق،الطفل وتوافقه</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lastRenderedPageBreak/>
              <w:t xml:space="preserve">الحياة عملية توافق ، الحاجات والتوافق،الطفل </w:t>
            </w:r>
            <w:r w:rsidRPr="005E1579">
              <w:rPr>
                <w:rFonts w:ascii="Arial" w:hAnsi="Arial" w:cs="Arial"/>
                <w:sz w:val="24"/>
                <w:szCs w:val="24"/>
                <w:rtl/>
              </w:rPr>
              <w:lastRenderedPageBreak/>
              <w:t>وتوافقه</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lastRenderedPageBreak/>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lastRenderedPageBreak/>
              <w:t>29</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مشكلات التوافق</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مشكلات التوافق</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30</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العوامل الديناميكية في عملية التوافق،مؤشرات توافق الشخصية</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العوامل الديناميكية في عملية التوافق،مؤشرات توافق الشخصية</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31</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اساليب التوافق،التوافق السوي واللاسوي</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اساليب التوافق،التوافق السوي واللاسوي</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r w:rsidR="00273E10" w:rsidRPr="00DB131F" w:rsidTr="00273E10">
        <w:trPr>
          <w:trHeight w:val="319"/>
        </w:trPr>
        <w:tc>
          <w:tcPr>
            <w:tcW w:w="12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32</w:t>
            </w:r>
          </w:p>
        </w:tc>
        <w:tc>
          <w:tcPr>
            <w:tcW w:w="126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2</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معرفة الفرق بين المرض النفسي والمرض العقلي</w:t>
            </w:r>
          </w:p>
        </w:tc>
        <w:tc>
          <w:tcPr>
            <w:tcW w:w="2160" w:type="dxa"/>
            <w:shd w:val="clear" w:color="auto" w:fill="auto"/>
            <w:vAlign w:val="center"/>
          </w:tcPr>
          <w:p w:rsidR="00273E10" w:rsidRPr="005E1579" w:rsidRDefault="00273E10" w:rsidP="008370B0">
            <w:pPr>
              <w:jc w:val="center"/>
              <w:rPr>
                <w:rFonts w:ascii="Arial" w:hAnsi="Arial" w:cs="Arial"/>
                <w:sz w:val="24"/>
                <w:szCs w:val="24"/>
                <w:rtl/>
              </w:rPr>
            </w:pPr>
            <w:r w:rsidRPr="005E1579">
              <w:rPr>
                <w:rFonts w:ascii="Arial" w:hAnsi="Arial" w:cs="Arial"/>
                <w:sz w:val="24"/>
                <w:szCs w:val="24"/>
                <w:rtl/>
              </w:rPr>
              <w:t>الفرق بين المرض النفسي والمرض العقلي</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c>
          <w:tcPr>
            <w:tcW w:w="1440" w:type="dxa"/>
            <w:shd w:val="clear" w:color="auto" w:fill="auto"/>
            <w:vAlign w:val="center"/>
          </w:tcPr>
          <w:p w:rsidR="00273E10" w:rsidRPr="005E1579" w:rsidRDefault="00273E10" w:rsidP="008370B0">
            <w:pPr>
              <w:autoSpaceDE w:val="0"/>
              <w:autoSpaceDN w:val="0"/>
              <w:adjustRightInd w:val="0"/>
              <w:rPr>
                <w:rFonts w:ascii="Arial" w:hAnsi="Arial" w:cs="Arial"/>
                <w:color w:val="000000"/>
                <w:sz w:val="24"/>
                <w:szCs w:val="24"/>
                <w:lang w:bidi="ar-IQ"/>
              </w:rPr>
            </w:pPr>
            <w:r w:rsidRPr="005E1579">
              <w:rPr>
                <w:rFonts w:ascii="Arial" w:hAnsi="Arial" w:cs="Arial"/>
                <w:color w:val="000000"/>
                <w:sz w:val="24"/>
                <w:szCs w:val="24"/>
                <w:rtl/>
                <w:lang w:bidi="ar-IQ"/>
              </w:rPr>
              <w:t>=</w:t>
            </w:r>
          </w:p>
        </w:tc>
      </w:tr>
    </w:tbl>
    <w:p w:rsidR="00273E10" w:rsidRPr="00807DE1" w:rsidRDefault="00273E10" w:rsidP="00273E10">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73E10" w:rsidRPr="00DB131F" w:rsidTr="00273E10">
        <w:trPr>
          <w:trHeight w:val="477"/>
        </w:trPr>
        <w:tc>
          <w:tcPr>
            <w:tcW w:w="9720" w:type="dxa"/>
            <w:gridSpan w:val="2"/>
            <w:shd w:val="clear" w:color="auto" w:fill="auto"/>
            <w:vAlign w:val="center"/>
          </w:tcPr>
          <w:p w:rsidR="00273E10" w:rsidRPr="00DB131F" w:rsidRDefault="00273E10"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273E10" w:rsidRPr="00DB131F" w:rsidTr="00273E10">
        <w:trPr>
          <w:trHeight w:val="1587"/>
        </w:trPr>
        <w:tc>
          <w:tcPr>
            <w:tcW w:w="4007"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273E10" w:rsidRPr="00DB131F" w:rsidRDefault="00273E1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273E10" w:rsidRPr="00DB131F" w:rsidRDefault="00273E1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273E10" w:rsidRPr="00DB131F" w:rsidRDefault="00273E1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auto"/>
            <w:vAlign w:val="center"/>
          </w:tcPr>
          <w:p w:rsidR="00273E10" w:rsidRPr="00DB131F" w:rsidRDefault="00273E10" w:rsidP="008370B0">
            <w:pPr>
              <w:autoSpaceDE w:val="0"/>
              <w:autoSpaceDN w:val="0"/>
              <w:adjustRightInd w:val="0"/>
              <w:rPr>
                <w:rFonts w:ascii="Cambria" w:hAnsi="Cambria"/>
                <w:color w:val="000000"/>
                <w:sz w:val="28"/>
                <w:szCs w:val="28"/>
                <w:lang w:bidi="ar-IQ"/>
              </w:rPr>
            </w:pPr>
          </w:p>
        </w:tc>
      </w:tr>
      <w:tr w:rsidR="00273E10" w:rsidRPr="00DB131F" w:rsidTr="00273E10">
        <w:trPr>
          <w:trHeight w:val="1247"/>
        </w:trPr>
        <w:tc>
          <w:tcPr>
            <w:tcW w:w="4007"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متطلبات خاصة ( وتشمل على سبيل المثال ورش العمل والدوريات والبرمجيات والمواقع الالكترونية )</w:t>
            </w:r>
          </w:p>
        </w:tc>
        <w:tc>
          <w:tcPr>
            <w:tcW w:w="5713" w:type="dxa"/>
            <w:shd w:val="clear" w:color="auto" w:fill="auto"/>
            <w:vAlign w:val="center"/>
          </w:tcPr>
          <w:p w:rsidR="00273E10" w:rsidRPr="00DB131F" w:rsidRDefault="00273E10" w:rsidP="008370B0">
            <w:pPr>
              <w:autoSpaceDE w:val="0"/>
              <w:autoSpaceDN w:val="0"/>
              <w:adjustRightInd w:val="0"/>
              <w:rPr>
                <w:rFonts w:ascii="Cambria" w:hAnsi="Cambria"/>
                <w:color w:val="000000"/>
                <w:sz w:val="28"/>
                <w:szCs w:val="28"/>
                <w:lang w:bidi="ar-IQ"/>
              </w:rPr>
            </w:pPr>
          </w:p>
        </w:tc>
      </w:tr>
      <w:tr w:rsidR="00273E10" w:rsidRPr="00DB131F" w:rsidTr="00273E10">
        <w:trPr>
          <w:trHeight w:val="1247"/>
        </w:trPr>
        <w:tc>
          <w:tcPr>
            <w:tcW w:w="4007"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auto"/>
            <w:vAlign w:val="center"/>
          </w:tcPr>
          <w:p w:rsidR="00273E10" w:rsidRPr="00DB131F" w:rsidRDefault="00273E10" w:rsidP="008370B0">
            <w:pPr>
              <w:autoSpaceDE w:val="0"/>
              <w:autoSpaceDN w:val="0"/>
              <w:adjustRightInd w:val="0"/>
              <w:rPr>
                <w:rFonts w:ascii="Cambria" w:hAnsi="Cambria"/>
                <w:color w:val="000000"/>
                <w:sz w:val="28"/>
                <w:szCs w:val="28"/>
                <w:lang w:bidi="ar-IQ"/>
              </w:rPr>
            </w:pPr>
          </w:p>
        </w:tc>
      </w:tr>
    </w:tbl>
    <w:p w:rsidR="00273E10" w:rsidRDefault="00273E10" w:rsidP="00273E10">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6120"/>
      </w:tblGrid>
      <w:tr w:rsidR="00273E10" w:rsidRPr="00DB131F" w:rsidTr="00273E10">
        <w:trPr>
          <w:trHeight w:val="419"/>
        </w:trPr>
        <w:tc>
          <w:tcPr>
            <w:tcW w:w="9720" w:type="dxa"/>
            <w:gridSpan w:val="2"/>
            <w:shd w:val="clear" w:color="auto" w:fill="auto"/>
            <w:vAlign w:val="center"/>
          </w:tcPr>
          <w:p w:rsidR="00273E10" w:rsidRPr="00DB131F" w:rsidRDefault="00273E10"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273E10" w:rsidRPr="00DB131F" w:rsidTr="00273E10">
        <w:trPr>
          <w:trHeight w:val="473"/>
        </w:trPr>
        <w:tc>
          <w:tcPr>
            <w:tcW w:w="360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273E10" w:rsidRPr="00DB131F" w:rsidTr="00273E10">
        <w:trPr>
          <w:trHeight w:val="495"/>
        </w:trPr>
        <w:tc>
          <w:tcPr>
            <w:tcW w:w="360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p>
        </w:tc>
      </w:tr>
      <w:tr w:rsidR="00273E10" w:rsidRPr="00DB131F" w:rsidTr="00273E10">
        <w:trPr>
          <w:trHeight w:val="517"/>
        </w:trPr>
        <w:tc>
          <w:tcPr>
            <w:tcW w:w="360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auto"/>
            <w:vAlign w:val="center"/>
          </w:tcPr>
          <w:p w:rsidR="00273E10" w:rsidRPr="00DB131F" w:rsidRDefault="00273E10" w:rsidP="008370B0">
            <w:pPr>
              <w:autoSpaceDE w:val="0"/>
              <w:autoSpaceDN w:val="0"/>
              <w:adjustRightInd w:val="0"/>
              <w:rPr>
                <w:rFonts w:ascii="Cambria" w:hAnsi="Cambria" w:cs="Times New Roman"/>
                <w:color w:val="000000"/>
                <w:sz w:val="28"/>
                <w:szCs w:val="28"/>
                <w:lang w:bidi="ar-IQ"/>
              </w:rPr>
            </w:pPr>
          </w:p>
        </w:tc>
      </w:tr>
    </w:tbl>
    <w:p w:rsidR="00D738C0" w:rsidRDefault="00D738C0">
      <w:pPr>
        <w:rPr>
          <w:rtl/>
          <w:lang w:bidi="ar-IQ"/>
        </w:rPr>
      </w:pPr>
    </w:p>
    <w:p w:rsidR="00273E10" w:rsidRDefault="00273E10">
      <w:pPr>
        <w:rPr>
          <w:rtl/>
          <w:lang w:bidi="ar-IQ"/>
        </w:rPr>
      </w:pPr>
    </w:p>
    <w:p w:rsidR="00273E10" w:rsidRDefault="00273E10">
      <w:pPr>
        <w:rPr>
          <w:rtl/>
          <w:lang w:bidi="ar-IQ"/>
        </w:rPr>
      </w:pPr>
    </w:p>
    <w:p w:rsidR="00273E10" w:rsidRDefault="00273E10">
      <w:pPr>
        <w:rPr>
          <w:rtl/>
          <w:lang w:bidi="ar-IQ"/>
        </w:rPr>
      </w:pPr>
    </w:p>
    <w:p w:rsidR="00273E10" w:rsidRDefault="00273E10" w:rsidP="00273E10">
      <w:pPr>
        <w:ind w:left="-604"/>
        <w:rPr>
          <w:rFonts w:ascii="Times New Roman" w:hAnsi="Times New Roman" w:cs="Times New Roman"/>
          <w:b/>
          <w:bCs/>
          <w:sz w:val="32"/>
          <w:szCs w:val="32"/>
          <w:rtl/>
          <w:lang w:bidi="ar-IQ"/>
        </w:rPr>
      </w:pPr>
      <w:r w:rsidRPr="009C2DA6">
        <w:rPr>
          <w:rFonts w:ascii="Times New Roman" w:hAnsi="Times New Roman" w:cs="Times New Roman"/>
          <w:b/>
          <w:bCs/>
          <w:sz w:val="32"/>
          <w:szCs w:val="32"/>
          <w:rtl/>
          <w:lang w:bidi="ar-IQ"/>
        </w:rPr>
        <w:lastRenderedPageBreak/>
        <w:t>وصف المقرر</w:t>
      </w:r>
    </w:p>
    <w:tbl>
      <w:tblPr>
        <w:tblStyle w:val="ab"/>
        <w:bidiVisual/>
        <w:tblW w:w="9640" w:type="dxa"/>
        <w:tblInd w:w="-517" w:type="dxa"/>
        <w:tblLook w:val="04A0"/>
      </w:tblPr>
      <w:tblGrid>
        <w:gridCol w:w="9640"/>
      </w:tblGrid>
      <w:tr w:rsidR="00273E10" w:rsidRPr="009C2DA6" w:rsidTr="008370B0">
        <w:tc>
          <w:tcPr>
            <w:tcW w:w="9640" w:type="dxa"/>
          </w:tcPr>
          <w:p w:rsidR="00273E10" w:rsidRDefault="00273E10" w:rsidP="008370B0">
            <w:pPr>
              <w:rPr>
                <w:rFonts w:ascii="Times New Roman"/>
                <w:sz w:val="28"/>
                <w:szCs w:val="28"/>
                <w:rtl/>
                <w:lang w:bidi="ar-IQ"/>
              </w:rPr>
            </w:pPr>
          </w:p>
          <w:p w:rsidR="00273E10" w:rsidRDefault="00273E10" w:rsidP="008370B0">
            <w:pPr>
              <w:jc w:val="both"/>
              <w:rPr>
                <w:rFonts w:ascii="Times New Roman"/>
                <w:sz w:val="28"/>
                <w:szCs w:val="28"/>
                <w:rtl/>
                <w:lang w:bidi="ar-IQ"/>
              </w:rPr>
            </w:pPr>
            <w:r w:rsidRPr="009C2DA6">
              <w:rPr>
                <w:rFonts w:ascii="Times New Roman" w:hint="cs"/>
                <w:sz w:val="28"/>
                <w:szCs w:val="28"/>
                <w:rtl/>
                <w:lang w:bidi="ar-IQ"/>
              </w:rPr>
              <w:t>يوفر وصف المقرر ه</w:t>
            </w:r>
            <w:r>
              <w:rPr>
                <w:rFonts w:ascii="Times New Roman" w:hint="cs"/>
                <w:sz w:val="28"/>
                <w:szCs w:val="28"/>
                <w:rtl/>
                <w:lang w:bidi="ar-IQ"/>
              </w:rPr>
              <w:t>ذ</w:t>
            </w:r>
            <w:r w:rsidRPr="009C2DA6">
              <w:rPr>
                <w:rFonts w:ascii="Times New Roman" w:hint="cs"/>
                <w:sz w:val="28"/>
                <w:szCs w:val="28"/>
                <w:rtl/>
                <w:lang w:bidi="ar-IQ"/>
              </w:rPr>
              <w:t>ا ايجازاً</w:t>
            </w:r>
            <w:r>
              <w:rPr>
                <w:rFonts w:ascii="Times New Roman" w:hint="cs"/>
                <w:sz w:val="28"/>
                <w:szCs w:val="28"/>
                <w:rtl/>
                <w:lang w:bidi="ar-IQ"/>
              </w:rPr>
              <w:t xml:space="preserve"> مقتضباً لأهم خصائص المقرر ومخرجات التعلم المتوقعة من الطالب تحقيقها مبرهناً عما اذا كان قد حقق الاستفادة اقصوى من فرص التعلم المتاحة.ولابد من الربط بينها وبين وصف البرنامج.</w:t>
            </w:r>
          </w:p>
          <w:p w:rsidR="00273E10" w:rsidRPr="009C2DA6" w:rsidRDefault="00273E10" w:rsidP="008370B0">
            <w:pPr>
              <w:rPr>
                <w:rFonts w:ascii="Times New Roman"/>
                <w:sz w:val="28"/>
                <w:szCs w:val="28"/>
                <w:rtl/>
                <w:lang w:bidi="ar-IQ"/>
              </w:rPr>
            </w:pPr>
          </w:p>
        </w:tc>
      </w:tr>
    </w:tbl>
    <w:p w:rsidR="00273E10" w:rsidRDefault="00273E10" w:rsidP="00273E10">
      <w:pPr>
        <w:rPr>
          <w:rFonts w:ascii="Times New Roman" w:hAnsi="Times New Roman" w:cs="Times New Roman"/>
          <w:b/>
          <w:bCs/>
          <w:sz w:val="32"/>
          <w:szCs w:val="32"/>
          <w:rtl/>
          <w:lang w:bidi="ar-IQ"/>
        </w:rPr>
      </w:pPr>
    </w:p>
    <w:tbl>
      <w:tblPr>
        <w:tblStyle w:val="1-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273E10" w:rsidRPr="009C2DA6" w:rsidTr="00273E10">
        <w:trPr>
          <w:cnfStyle w:val="100000000000"/>
        </w:trPr>
        <w:tc>
          <w:tcPr>
            <w:cnfStyle w:val="001000000000"/>
            <w:tcW w:w="8522" w:type="dxa"/>
            <w:gridSpan w:val="2"/>
            <w:shd w:val="clear" w:color="auto" w:fill="auto"/>
          </w:tcPr>
          <w:p w:rsidR="00273E10" w:rsidRPr="00066F5D" w:rsidRDefault="00273E10" w:rsidP="008370B0">
            <w:pPr>
              <w:rPr>
                <w:rFonts w:ascii="Times New Roman"/>
                <w:sz w:val="28"/>
                <w:szCs w:val="28"/>
                <w:lang w:bidi="ar-IQ"/>
              </w:rPr>
            </w:pPr>
            <w:r w:rsidRPr="00066F5D">
              <w:rPr>
                <w:rFonts w:ascii="Times New Roman" w:hint="cs"/>
                <w:sz w:val="28"/>
                <w:szCs w:val="28"/>
                <w:rtl/>
                <w:lang w:bidi="ar-IQ"/>
              </w:rPr>
              <w:t>الموسسة التعليمية</w:t>
            </w:r>
          </w:p>
          <w:p w:rsidR="00273E10" w:rsidRPr="009C2DA6" w:rsidRDefault="00273E10" w:rsidP="008370B0">
            <w:pPr>
              <w:rPr>
                <w:rFonts w:ascii="Times New Roman"/>
                <w:sz w:val="28"/>
                <w:szCs w:val="28"/>
                <w:rtl/>
                <w:lang w:bidi="ar-IQ"/>
              </w:rPr>
            </w:pPr>
          </w:p>
        </w:tc>
      </w:tr>
      <w:tr w:rsidR="00273E10" w:rsidRPr="009C2DA6" w:rsidTr="00273E10">
        <w:trPr>
          <w:cnfStyle w:val="000000100000"/>
        </w:trPr>
        <w:tc>
          <w:tcPr>
            <w:cnfStyle w:val="001000000000"/>
            <w:tcW w:w="4261" w:type="dxa"/>
            <w:shd w:val="clear" w:color="auto" w:fill="auto"/>
          </w:tcPr>
          <w:p w:rsidR="00273E10" w:rsidRPr="00066F5D" w:rsidRDefault="00273E10" w:rsidP="00175D91">
            <w:pPr>
              <w:pStyle w:val="a6"/>
              <w:numPr>
                <w:ilvl w:val="0"/>
                <w:numId w:val="83"/>
              </w:numPr>
              <w:rPr>
                <w:sz w:val="28"/>
                <w:szCs w:val="28"/>
                <w:rtl/>
                <w:lang w:bidi="ar-IQ"/>
              </w:rPr>
            </w:pPr>
            <w:r w:rsidRPr="00066F5D">
              <w:rPr>
                <w:rFonts w:hint="cs"/>
                <w:sz w:val="28"/>
                <w:szCs w:val="28"/>
                <w:rtl/>
                <w:lang w:bidi="ar-IQ"/>
              </w:rPr>
              <w:t>القسم العلمي</w:t>
            </w:r>
            <w:r w:rsidRPr="00066F5D">
              <w:rPr>
                <w:sz w:val="28"/>
                <w:szCs w:val="28"/>
                <w:lang w:bidi="ar-IQ"/>
              </w:rPr>
              <w:t>:</w:t>
            </w:r>
          </w:p>
        </w:tc>
        <w:tc>
          <w:tcPr>
            <w:tcW w:w="4261" w:type="dxa"/>
            <w:shd w:val="clear" w:color="auto" w:fill="auto"/>
          </w:tcPr>
          <w:p w:rsidR="00273E10" w:rsidRPr="00901AA1" w:rsidRDefault="00273E10" w:rsidP="008370B0">
            <w:pPr>
              <w:cnfStyle w:val="000000100000"/>
              <w:rPr>
                <w:rFonts w:ascii="Times New Roman"/>
                <w:b/>
                <w:bCs/>
                <w:sz w:val="28"/>
                <w:szCs w:val="28"/>
                <w:rtl/>
                <w:lang w:bidi="ar-IQ"/>
              </w:rPr>
            </w:pPr>
            <w:r>
              <w:rPr>
                <w:rFonts w:ascii="Times New Roman" w:hint="cs"/>
                <w:sz w:val="28"/>
                <w:szCs w:val="28"/>
                <w:rtl/>
                <w:lang w:bidi="ar-IQ"/>
              </w:rPr>
              <w:t>قسم اللغة العربية</w:t>
            </w:r>
          </w:p>
        </w:tc>
      </w:tr>
      <w:tr w:rsidR="00273E10" w:rsidRPr="009C2DA6" w:rsidTr="00273E10">
        <w:tc>
          <w:tcPr>
            <w:cnfStyle w:val="001000000000"/>
            <w:tcW w:w="4261" w:type="dxa"/>
            <w:shd w:val="clear" w:color="auto" w:fill="auto"/>
          </w:tcPr>
          <w:p w:rsidR="00273E10" w:rsidRDefault="00273E10" w:rsidP="00175D91">
            <w:pPr>
              <w:pStyle w:val="a6"/>
              <w:numPr>
                <w:ilvl w:val="0"/>
                <w:numId w:val="83"/>
              </w:numPr>
              <w:rPr>
                <w:sz w:val="28"/>
                <w:szCs w:val="28"/>
                <w:rtl/>
                <w:lang w:bidi="ar-IQ"/>
              </w:rPr>
            </w:pPr>
            <w:r>
              <w:rPr>
                <w:rFonts w:hint="cs"/>
                <w:sz w:val="28"/>
                <w:szCs w:val="28"/>
                <w:rtl/>
                <w:lang w:bidi="ar-IQ"/>
              </w:rPr>
              <w:t>اسم/ رمز المقرر:</w:t>
            </w:r>
          </w:p>
        </w:tc>
        <w:tc>
          <w:tcPr>
            <w:tcW w:w="4261" w:type="dxa"/>
            <w:shd w:val="clear" w:color="auto" w:fill="auto"/>
          </w:tcPr>
          <w:p w:rsidR="00273E10" w:rsidRDefault="00273E10" w:rsidP="008370B0">
            <w:pPr>
              <w:cnfStyle w:val="000000000000"/>
              <w:rPr>
                <w:rFonts w:ascii="Times New Roman"/>
                <w:sz w:val="28"/>
                <w:szCs w:val="28"/>
                <w:lang w:bidi="ar-IQ"/>
              </w:rPr>
            </w:pPr>
            <w:r>
              <w:rPr>
                <w:rFonts w:ascii="Times New Roman" w:hint="cs"/>
                <w:sz w:val="28"/>
                <w:szCs w:val="28"/>
                <w:rtl/>
                <w:lang w:bidi="ar-IQ"/>
              </w:rPr>
              <w:t xml:space="preserve">التقنيات التربوية وتكنولوجيا التعليم / </w:t>
            </w:r>
            <w:r w:rsidR="00D92709">
              <w:rPr>
                <w:rFonts w:ascii="Times New Roman"/>
                <w:sz w:val="28"/>
                <w:szCs w:val="28"/>
                <w:lang w:bidi="ar-IQ"/>
              </w:rPr>
              <w:t>336A ETET</w:t>
            </w:r>
          </w:p>
        </w:tc>
      </w:tr>
      <w:tr w:rsidR="00273E10" w:rsidRPr="009C2DA6" w:rsidTr="00273E10">
        <w:trPr>
          <w:cnfStyle w:val="000000100000"/>
          <w:trHeight w:val="412"/>
        </w:trPr>
        <w:tc>
          <w:tcPr>
            <w:cnfStyle w:val="001000000000"/>
            <w:tcW w:w="4261" w:type="dxa"/>
            <w:shd w:val="clear" w:color="auto" w:fill="auto"/>
          </w:tcPr>
          <w:p w:rsidR="00273E10" w:rsidRDefault="00273E10" w:rsidP="00175D91">
            <w:pPr>
              <w:pStyle w:val="a6"/>
              <w:numPr>
                <w:ilvl w:val="0"/>
                <w:numId w:val="83"/>
              </w:numPr>
              <w:rPr>
                <w:sz w:val="28"/>
                <w:szCs w:val="28"/>
                <w:rtl/>
                <w:lang w:bidi="ar-IQ"/>
              </w:rPr>
            </w:pPr>
            <w:r>
              <w:rPr>
                <w:rFonts w:hint="cs"/>
                <w:sz w:val="28"/>
                <w:szCs w:val="28"/>
                <w:rtl/>
                <w:lang w:bidi="ar-IQ"/>
              </w:rPr>
              <w:t xml:space="preserve">البرامج التي يدخل فيها: </w:t>
            </w:r>
          </w:p>
        </w:tc>
        <w:tc>
          <w:tcPr>
            <w:tcW w:w="4261" w:type="dxa"/>
            <w:shd w:val="clear" w:color="auto" w:fill="auto"/>
          </w:tcPr>
          <w:p w:rsidR="00273E10" w:rsidRDefault="00273E10" w:rsidP="008370B0">
            <w:pPr>
              <w:cnfStyle w:val="000000100000"/>
              <w:rPr>
                <w:rFonts w:ascii="Times New Roman"/>
                <w:sz w:val="28"/>
                <w:szCs w:val="28"/>
                <w:lang w:bidi="ar-IQ"/>
              </w:rPr>
            </w:pPr>
          </w:p>
        </w:tc>
      </w:tr>
      <w:tr w:rsidR="00273E10" w:rsidRPr="009C2DA6" w:rsidTr="00273E10">
        <w:tc>
          <w:tcPr>
            <w:cnfStyle w:val="001000000000"/>
            <w:tcW w:w="4261" w:type="dxa"/>
            <w:shd w:val="clear" w:color="auto" w:fill="auto"/>
          </w:tcPr>
          <w:p w:rsidR="00273E10" w:rsidRDefault="00273E10" w:rsidP="00175D91">
            <w:pPr>
              <w:pStyle w:val="a6"/>
              <w:numPr>
                <w:ilvl w:val="0"/>
                <w:numId w:val="83"/>
              </w:numPr>
              <w:rPr>
                <w:sz w:val="28"/>
                <w:szCs w:val="28"/>
                <w:rtl/>
                <w:lang w:bidi="ar-IQ"/>
              </w:rPr>
            </w:pPr>
            <w:r>
              <w:rPr>
                <w:rFonts w:hint="cs"/>
                <w:sz w:val="28"/>
                <w:szCs w:val="28"/>
                <w:rtl/>
                <w:lang w:bidi="ar-IQ"/>
              </w:rPr>
              <w:t>اشكال الحضور المتاحة</w:t>
            </w:r>
          </w:p>
        </w:tc>
        <w:tc>
          <w:tcPr>
            <w:tcW w:w="4261" w:type="dxa"/>
            <w:shd w:val="clear" w:color="auto" w:fill="auto"/>
          </w:tcPr>
          <w:p w:rsidR="00273E10" w:rsidRDefault="00273E10" w:rsidP="008370B0">
            <w:pPr>
              <w:cnfStyle w:val="000000000000"/>
              <w:rPr>
                <w:rFonts w:ascii="Times New Roman"/>
                <w:sz w:val="28"/>
                <w:szCs w:val="28"/>
                <w:rtl/>
                <w:lang w:bidi="ar-IQ"/>
              </w:rPr>
            </w:pPr>
            <w:r>
              <w:rPr>
                <w:rFonts w:ascii="Times New Roman" w:hint="cs"/>
                <w:sz w:val="28"/>
                <w:szCs w:val="28"/>
                <w:rtl/>
                <w:lang w:bidi="ar-IQ"/>
              </w:rPr>
              <w:t>يومي</w:t>
            </w:r>
          </w:p>
        </w:tc>
      </w:tr>
      <w:tr w:rsidR="00273E10" w:rsidRPr="009C2DA6" w:rsidTr="00273E10">
        <w:trPr>
          <w:cnfStyle w:val="000000100000"/>
        </w:trPr>
        <w:tc>
          <w:tcPr>
            <w:cnfStyle w:val="001000000000"/>
            <w:tcW w:w="4261" w:type="dxa"/>
            <w:shd w:val="clear" w:color="auto" w:fill="auto"/>
          </w:tcPr>
          <w:p w:rsidR="00273E10" w:rsidRDefault="00273E10" w:rsidP="00175D91">
            <w:pPr>
              <w:pStyle w:val="a6"/>
              <w:numPr>
                <w:ilvl w:val="0"/>
                <w:numId w:val="83"/>
              </w:numPr>
              <w:rPr>
                <w:sz w:val="28"/>
                <w:szCs w:val="28"/>
                <w:rtl/>
                <w:lang w:bidi="ar-IQ"/>
              </w:rPr>
            </w:pPr>
            <w:r>
              <w:rPr>
                <w:rFonts w:hint="cs"/>
                <w:sz w:val="28"/>
                <w:szCs w:val="28"/>
                <w:rtl/>
                <w:lang w:bidi="ar-IQ"/>
              </w:rPr>
              <w:t xml:space="preserve">الفصل / السنة: </w:t>
            </w:r>
          </w:p>
        </w:tc>
        <w:tc>
          <w:tcPr>
            <w:tcW w:w="4261" w:type="dxa"/>
            <w:shd w:val="clear" w:color="auto" w:fill="auto"/>
          </w:tcPr>
          <w:p w:rsidR="00273E10" w:rsidRDefault="00C3553E" w:rsidP="008370B0">
            <w:pPr>
              <w:cnfStyle w:val="000000100000"/>
              <w:rPr>
                <w:rFonts w:ascii="Times New Roman"/>
                <w:sz w:val="28"/>
                <w:szCs w:val="28"/>
                <w:rtl/>
                <w:lang w:bidi="ar-IQ"/>
              </w:rPr>
            </w:pPr>
            <w:r>
              <w:rPr>
                <w:rFonts w:ascii="Times New Roman" w:hint="cs"/>
                <w:sz w:val="28"/>
                <w:szCs w:val="28"/>
                <w:rtl/>
                <w:lang w:bidi="ar-IQ"/>
              </w:rPr>
              <w:t>سنوي</w:t>
            </w:r>
          </w:p>
        </w:tc>
      </w:tr>
      <w:tr w:rsidR="00273E10" w:rsidRPr="009C2DA6" w:rsidTr="00273E10">
        <w:tc>
          <w:tcPr>
            <w:cnfStyle w:val="001000000000"/>
            <w:tcW w:w="4261" w:type="dxa"/>
            <w:shd w:val="clear" w:color="auto" w:fill="auto"/>
          </w:tcPr>
          <w:p w:rsidR="00273E10" w:rsidRDefault="00273E10" w:rsidP="00175D91">
            <w:pPr>
              <w:pStyle w:val="a6"/>
              <w:numPr>
                <w:ilvl w:val="0"/>
                <w:numId w:val="83"/>
              </w:numPr>
              <w:rPr>
                <w:sz w:val="28"/>
                <w:szCs w:val="28"/>
                <w:rtl/>
                <w:lang w:bidi="ar-IQ"/>
              </w:rPr>
            </w:pPr>
            <w:r>
              <w:rPr>
                <w:rFonts w:hint="cs"/>
                <w:sz w:val="28"/>
                <w:szCs w:val="28"/>
                <w:rtl/>
                <w:lang w:bidi="ar-IQ"/>
              </w:rPr>
              <w:t>عدد الساعات الدراسية</w:t>
            </w:r>
          </w:p>
        </w:tc>
        <w:tc>
          <w:tcPr>
            <w:tcW w:w="4261" w:type="dxa"/>
            <w:shd w:val="clear" w:color="auto" w:fill="auto"/>
          </w:tcPr>
          <w:p w:rsidR="00273E10" w:rsidRDefault="00273E10" w:rsidP="008370B0">
            <w:pPr>
              <w:cnfStyle w:val="000000000000"/>
              <w:rPr>
                <w:rFonts w:ascii="Times New Roman"/>
                <w:sz w:val="28"/>
                <w:szCs w:val="28"/>
                <w:rtl/>
                <w:lang w:bidi="ar-IQ"/>
              </w:rPr>
            </w:pPr>
            <w:r>
              <w:rPr>
                <w:rFonts w:ascii="Times New Roman" w:hint="cs"/>
                <w:sz w:val="28"/>
                <w:szCs w:val="28"/>
                <w:rtl/>
                <w:lang w:bidi="ar-IQ"/>
              </w:rPr>
              <w:t>60</w:t>
            </w:r>
          </w:p>
        </w:tc>
      </w:tr>
      <w:tr w:rsidR="00273E10" w:rsidRPr="009C2DA6" w:rsidTr="00273E10">
        <w:trPr>
          <w:cnfStyle w:val="000000100000"/>
        </w:trPr>
        <w:tc>
          <w:tcPr>
            <w:cnfStyle w:val="001000000000"/>
            <w:tcW w:w="4261" w:type="dxa"/>
            <w:shd w:val="clear" w:color="auto" w:fill="auto"/>
          </w:tcPr>
          <w:p w:rsidR="00273E10" w:rsidRDefault="00273E10" w:rsidP="00175D91">
            <w:pPr>
              <w:pStyle w:val="a6"/>
              <w:numPr>
                <w:ilvl w:val="0"/>
                <w:numId w:val="83"/>
              </w:numPr>
              <w:rPr>
                <w:sz w:val="28"/>
                <w:szCs w:val="28"/>
                <w:rtl/>
                <w:lang w:bidi="ar-IQ"/>
              </w:rPr>
            </w:pPr>
            <w:r>
              <w:rPr>
                <w:rFonts w:hint="cs"/>
                <w:sz w:val="28"/>
                <w:szCs w:val="28"/>
                <w:rtl/>
                <w:lang w:bidi="ar-IQ"/>
              </w:rPr>
              <w:t>تاريخ اعداد هذا الوصف</w:t>
            </w:r>
          </w:p>
        </w:tc>
        <w:tc>
          <w:tcPr>
            <w:tcW w:w="4261" w:type="dxa"/>
            <w:shd w:val="clear" w:color="auto" w:fill="auto"/>
          </w:tcPr>
          <w:p w:rsidR="00273E10" w:rsidRDefault="00C3553E" w:rsidP="008370B0">
            <w:pPr>
              <w:cnfStyle w:val="000000100000"/>
              <w:rPr>
                <w:rFonts w:ascii="Times New Roman"/>
                <w:sz w:val="28"/>
                <w:szCs w:val="28"/>
                <w:rtl/>
                <w:lang w:bidi="ar-IQ"/>
              </w:rPr>
            </w:pPr>
            <w:r>
              <w:rPr>
                <w:rFonts w:ascii="Times New Roman" w:hint="cs"/>
                <w:sz w:val="28"/>
                <w:szCs w:val="28"/>
                <w:rtl/>
                <w:lang w:bidi="ar-IQ"/>
              </w:rPr>
              <w:t>23/9/2019</w:t>
            </w:r>
          </w:p>
        </w:tc>
      </w:tr>
      <w:tr w:rsidR="00273E10" w:rsidRPr="009C2DA6" w:rsidTr="00273E10">
        <w:tc>
          <w:tcPr>
            <w:cnfStyle w:val="001000000000"/>
            <w:tcW w:w="8522" w:type="dxa"/>
            <w:gridSpan w:val="2"/>
            <w:shd w:val="clear" w:color="auto" w:fill="auto"/>
          </w:tcPr>
          <w:p w:rsidR="00273E10" w:rsidRDefault="00273E10" w:rsidP="00175D91">
            <w:pPr>
              <w:pStyle w:val="a6"/>
              <w:numPr>
                <w:ilvl w:val="0"/>
                <w:numId w:val="83"/>
              </w:numPr>
              <w:rPr>
                <w:sz w:val="28"/>
                <w:szCs w:val="28"/>
                <w:lang w:bidi="ar-IQ"/>
              </w:rPr>
            </w:pPr>
            <w:r w:rsidRPr="008B37D7">
              <w:rPr>
                <w:rFonts w:hint="cs"/>
                <w:sz w:val="28"/>
                <w:szCs w:val="28"/>
                <w:rtl/>
                <w:lang w:bidi="ar-IQ"/>
              </w:rPr>
              <w:t>أهداف المقرر</w:t>
            </w:r>
            <w:r>
              <w:rPr>
                <w:rFonts w:hint="cs"/>
                <w:sz w:val="28"/>
                <w:szCs w:val="28"/>
                <w:rtl/>
                <w:lang w:bidi="ar-IQ"/>
              </w:rPr>
              <w:t xml:space="preserve">: </w:t>
            </w:r>
          </w:p>
          <w:p w:rsidR="00273E10" w:rsidRDefault="00273E10" w:rsidP="00175D91">
            <w:pPr>
              <w:pStyle w:val="a6"/>
              <w:numPr>
                <w:ilvl w:val="0"/>
                <w:numId w:val="91"/>
              </w:numPr>
              <w:rPr>
                <w:sz w:val="28"/>
                <w:szCs w:val="28"/>
                <w:lang w:bidi="ar-IQ"/>
              </w:rPr>
            </w:pPr>
            <w:r>
              <w:rPr>
                <w:rFonts w:hint="cs"/>
                <w:sz w:val="28"/>
                <w:szCs w:val="28"/>
                <w:rtl/>
                <w:lang w:bidi="ar-IQ"/>
              </w:rPr>
              <w:t xml:space="preserve">تعريف الطالبات بتقنيات التعليم المختلفة </w:t>
            </w:r>
          </w:p>
          <w:p w:rsidR="00273E10" w:rsidRDefault="00273E10" w:rsidP="00175D91">
            <w:pPr>
              <w:pStyle w:val="a6"/>
              <w:numPr>
                <w:ilvl w:val="0"/>
                <w:numId w:val="91"/>
              </w:numPr>
              <w:rPr>
                <w:sz w:val="28"/>
                <w:szCs w:val="28"/>
                <w:lang w:bidi="ar-IQ"/>
              </w:rPr>
            </w:pPr>
            <w:r>
              <w:rPr>
                <w:rFonts w:hint="cs"/>
                <w:sz w:val="28"/>
                <w:szCs w:val="28"/>
                <w:rtl/>
                <w:lang w:bidi="ar-IQ"/>
              </w:rPr>
              <w:t xml:space="preserve">اكساب الطالبات المهارات والاساليب اللازمة لعملية التدريس الناجح باستعمال التقنيات </w:t>
            </w:r>
            <w:r>
              <w:rPr>
                <w:rFonts w:hint="cs"/>
                <w:sz w:val="28"/>
                <w:szCs w:val="28"/>
                <w:rtl/>
                <w:lang w:bidi="ar-IQ"/>
              </w:rPr>
              <w:lastRenderedPageBreak/>
              <w:t>التربوية و تكنولوجيا التعليم مما يرفع من العائد التربوي بشكل عام</w:t>
            </w:r>
          </w:p>
          <w:p w:rsidR="00273E10" w:rsidRDefault="00273E10" w:rsidP="008370B0">
            <w:pPr>
              <w:pStyle w:val="a6"/>
              <w:ind w:left="450"/>
              <w:rPr>
                <w:sz w:val="28"/>
                <w:szCs w:val="28"/>
                <w:rtl/>
                <w:lang w:bidi="ar-IQ"/>
              </w:rPr>
            </w:pPr>
            <w:r>
              <w:rPr>
                <w:rFonts w:hint="cs"/>
                <w:sz w:val="28"/>
                <w:szCs w:val="28"/>
                <w:rtl/>
                <w:lang w:bidi="ar-IQ"/>
              </w:rPr>
              <w:t>2-الربط بين النظرية والتطبيق في مجال التدريس ووضع ما تعلمته الطالبة من مهارات وخبرات ومعارف نظرية في التقنيات في مجال التنفيذ</w:t>
            </w:r>
          </w:p>
          <w:p w:rsidR="00273E10" w:rsidRDefault="00273E10" w:rsidP="008370B0">
            <w:pPr>
              <w:pStyle w:val="a6"/>
              <w:ind w:left="450"/>
              <w:rPr>
                <w:sz w:val="28"/>
                <w:szCs w:val="28"/>
                <w:rtl/>
                <w:lang w:bidi="ar-IQ"/>
              </w:rPr>
            </w:pPr>
            <w:r>
              <w:rPr>
                <w:rFonts w:hint="cs"/>
                <w:sz w:val="28"/>
                <w:szCs w:val="28"/>
                <w:rtl/>
                <w:lang w:bidi="ar-IQ"/>
              </w:rPr>
              <w:t xml:space="preserve">3- تنمية اتجاهات الطالبات اتجاها ايجابيا نحو التقنيات التربوية وتكنولوجيا التعليم </w:t>
            </w:r>
          </w:p>
          <w:p w:rsidR="00273E10" w:rsidRDefault="00273E10" w:rsidP="008370B0">
            <w:pPr>
              <w:pStyle w:val="a6"/>
              <w:ind w:left="450"/>
              <w:rPr>
                <w:sz w:val="28"/>
                <w:szCs w:val="28"/>
                <w:lang w:bidi="ar-IQ"/>
              </w:rPr>
            </w:pPr>
            <w:r>
              <w:rPr>
                <w:rFonts w:hint="cs"/>
                <w:sz w:val="28"/>
                <w:szCs w:val="28"/>
                <w:rtl/>
                <w:lang w:bidi="ar-IQ"/>
              </w:rPr>
              <w:t xml:space="preserve">4- بناء الثقة بالنفس والتغلب على المخاوف في مواجهة مشكلات الحياة العملية </w:t>
            </w:r>
          </w:p>
          <w:p w:rsidR="00273E10" w:rsidRDefault="00273E10" w:rsidP="008370B0">
            <w:pPr>
              <w:pStyle w:val="a6"/>
              <w:ind w:left="450"/>
              <w:rPr>
                <w:sz w:val="28"/>
                <w:szCs w:val="28"/>
                <w:rtl/>
                <w:lang w:bidi="ar-IQ"/>
              </w:rPr>
            </w:pPr>
            <w:r>
              <w:rPr>
                <w:rFonts w:hint="cs"/>
                <w:sz w:val="28"/>
                <w:szCs w:val="28"/>
                <w:rtl/>
                <w:lang w:bidi="ar-IQ"/>
              </w:rPr>
              <w:t xml:space="preserve">5- تزويد الطالبات بأهميةمفاهيم  التقنيات التربوية وتكنولوجيا التعليم وضوابطها </w:t>
            </w:r>
          </w:p>
          <w:p w:rsidR="00273E10" w:rsidRPr="00EC057B" w:rsidRDefault="00273E10" w:rsidP="008370B0">
            <w:pPr>
              <w:pStyle w:val="a6"/>
              <w:ind w:left="450"/>
              <w:rPr>
                <w:sz w:val="28"/>
                <w:szCs w:val="28"/>
                <w:rtl/>
                <w:lang w:bidi="ar-IQ"/>
              </w:rPr>
            </w:pPr>
            <w:r>
              <w:rPr>
                <w:rFonts w:hint="cs"/>
                <w:sz w:val="28"/>
                <w:szCs w:val="28"/>
                <w:rtl/>
                <w:lang w:bidi="ar-IQ"/>
              </w:rPr>
              <w:t xml:space="preserve">6- </w:t>
            </w:r>
            <w:r w:rsidRPr="00837B7A">
              <w:rPr>
                <w:sz w:val="28"/>
                <w:szCs w:val="28"/>
                <w:rtl/>
                <w:lang w:bidi="ar-IQ"/>
              </w:rPr>
              <w:t xml:space="preserve">بيان اهمية </w:t>
            </w:r>
            <w:r w:rsidRPr="00837B7A">
              <w:rPr>
                <w:rFonts w:hint="cs"/>
                <w:sz w:val="28"/>
                <w:szCs w:val="28"/>
                <w:rtl/>
                <w:lang w:bidi="ar-IQ"/>
              </w:rPr>
              <w:t>التقنيات التربوية وتكنولوجيا التعليم</w:t>
            </w:r>
            <w:r w:rsidRPr="00837B7A">
              <w:rPr>
                <w:sz w:val="28"/>
                <w:szCs w:val="28"/>
                <w:rtl/>
                <w:lang w:bidi="ar-IQ"/>
              </w:rPr>
              <w:t xml:space="preserve"> ، وتوضيح فكرة الاخذ بالتعليم مدى الحياة</w:t>
            </w:r>
            <w:r w:rsidRPr="00837B7A">
              <w:rPr>
                <w:rFonts w:hint="cs"/>
                <w:sz w:val="28"/>
                <w:szCs w:val="28"/>
                <w:rtl/>
                <w:lang w:bidi="ar-IQ"/>
              </w:rPr>
              <w:t xml:space="preserve"> التعليم المستدام ( المستمر ) </w:t>
            </w:r>
            <w:r w:rsidRPr="00837B7A">
              <w:rPr>
                <w:sz w:val="28"/>
                <w:szCs w:val="28"/>
                <w:rtl/>
                <w:lang w:bidi="ar-IQ"/>
              </w:rPr>
              <w:t xml:space="preserve">، وابراز الافكار والمستحدثات الحديثة </w:t>
            </w:r>
            <w:r w:rsidRPr="00837B7A">
              <w:rPr>
                <w:rFonts w:hint="cs"/>
                <w:sz w:val="28"/>
                <w:szCs w:val="28"/>
                <w:rtl/>
                <w:lang w:bidi="ar-IQ"/>
              </w:rPr>
              <w:t>في التقنيات التربوية وتكنولوجيا التعليم</w:t>
            </w:r>
          </w:p>
        </w:tc>
      </w:tr>
    </w:tbl>
    <w:p w:rsidR="00273E10" w:rsidRDefault="00273E10" w:rsidP="00273E10">
      <w:pPr>
        <w:jc w:val="center"/>
        <w:rPr>
          <w:rFonts w:ascii="Times New Roman" w:hAnsi="Times New Roman" w:cs="Times New Roman"/>
          <w:b/>
          <w:bCs/>
          <w:sz w:val="20"/>
          <w:szCs w:val="20"/>
          <w:lang w:bidi="ar-IQ"/>
        </w:rPr>
      </w:pPr>
    </w:p>
    <w:tbl>
      <w:tblPr>
        <w:tblStyle w:val="1-3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273E10" w:rsidTr="00273E10">
        <w:trPr>
          <w:cnfStyle w:val="100000000000"/>
        </w:trPr>
        <w:tc>
          <w:tcPr>
            <w:cnfStyle w:val="001000000000"/>
            <w:tcW w:w="8522" w:type="dxa"/>
            <w:tcBorders>
              <w:top w:val="none" w:sz="0" w:space="0" w:color="auto"/>
              <w:left w:val="none" w:sz="0" w:space="0" w:color="auto"/>
              <w:bottom w:val="none" w:sz="0" w:space="0" w:color="auto"/>
              <w:right w:val="none" w:sz="0" w:space="0" w:color="auto"/>
            </w:tcBorders>
            <w:shd w:val="clear" w:color="auto" w:fill="auto"/>
          </w:tcPr>
          <w:p w:rsidR="00273E10" w:rsidRDefault="00273E10" w:rsidP="008370B0">
            <w:pPr>
              <w:jc w:val="center"/>
              <w:rPr>
                <w:rFonts w:ascii="Times New Roman"/>
                <w:b w:val="0"/>
                <w:bCs/>
                <w:sz w:val="20"/>
                <w:szCs w:val="20"/>
                <w:rtl/>
                <w:lang w:bidi="ar-IQ"/>
              </w:rPr>
            </w:pPr>
          </w:p>
          <w:p w:rsidR="00273E10" w:rsidRPr="00066F5D" w:rsidRDefault="00273E10" w:rsidP="00175D91">
            <w:pPr>
              <w:pStyle w:val="a6"/>
              <w:numPr>
                <w:ilvl w:val="0"/>
                <w:numId w:val="84"/>
              </w:numPr>
              <w:rPr>
                <w:sz w:val="28"/>
                <w:szCs w:val="28"/>
                <w:lang w:bidi="ar-IQ"/>
              </w:rPr>
            </w:pPr>
            <w:r w:rsidRPr="00066F5D">
              <w:rPr>
                <w:rFonts w:hint="cs"/>
                <w:sz w:val="28"/>
                <w:szCs w:val="28"/>
                <w:rtl/>
                <w:lang w:bidi="ar-IQ"/>
              </w:rPr>
              <w:t>مخرجات ال</w:t>
            </w:r>
            <w:r>
              <w:rPr>
                <w:rFonts w:hint="cs"/>
                <w:sz w:val="28"/>
                <w:szCs w:val="28"/>
                <w:rtl/>
                <w:lang w:bidi="ar-IQ"/>
              </w:rPr>
              <w:t>مقرر</w:t>
            </w:r>
            <w:r w:rsidRPr="00066F5D">
              <w:rPr>
                <w:rFonts w:hint="cs"/>
                <w:sz w:val="28"/>
                <w:szCs w:val="28"/>
                <w:rtl/>
                <w:lang w:bidi="ar-IQ"/>
              </w:rPr>
              <w:t xml:space="preserve"> وطرائق التعليم والتعلم والتقييم</w:t>
            </w:r>
          </w:p>
          <w:p w:rsidR="00273E10" w:rsidRPr="008B37D7" w:rsidRDefault="00273E10" w:rsidP="008370B0">
            <w:pPr>
              <w:pStyle w:val="a6"/>
              <w:rPr>
                <w:rtl/>
                <w:lang w:bidi="ar-IQ"/>
              </w:rPr>
            </w:pPr>
          </w:p>
        </w:tc>
      </w:tr>
      <w:tr w:rsidR="00273E10" w:rsidRPr="008A709F" w:rsidTr="00273E10">
        <w:trPr>
          <w:cnfStyle w:val="000000100000"/>
          <w:trHeight w:val="2264"/>
        </w:trPr>
        <w:tc>
          <w:tcPr>
            <w:cnfStyle w:val="001000000000"/>
            <w:tcW w:w="8522" w:type="dxa"/>
            <w:shd w:val="clear" w:color="auto" w:fill="auto"/>
          </w:tcPr>
          <w:p w:rsidR="00273E10" w:rsidRPr="008A709F" w:rsidRDefault="00273E10" w:rsidP="00175D91">
            <w:pPr>
              <w:pStyle w:val="a6"/>
              <w:numPr>
                <w:ilvl w:val="0"/>
                <w:numId w:val="85"/>
              </w:numPr>
              <w:tabs>
                <w:tab w:val="right" w:pos="296"/>
              </w:tabs>
              <w:rPr>
                <w:b w:val="0"/>
                <w:bCs/>
                <w:sz w:val="28"/>
                <w:szCs w:val="28"/>
                <w:rtl/>
                <w:lang w:bidi="ar-IQ"/>
              </w:rPr>
            </w:pPr>
            <w:r w:rsidRPr="008A709F">
              <w:rPr>
                <w:rFonts w:hint="cs"/>
                <w:b w:val="0"/>
                <w:sz w:val="28"/>
                <w:szCs w:val="28"/>
                <w:rtl/>
                <w:lang w:bidi="ar-IQ"/>
              </w:rPr>
              <w:t>الاهداف المعرفية</w:t>
            </w:r>
          </w:p>
          <w:p w:rsidR="00273E10" w:rsidRPr="008A709F" w:rsidRDefault="00273E10" w:rsidP="008370B0">
            <w:pPr>
              <w:pStyle w:val="a6"/>
              <w:tabs>
                <w:tab w:val="right" w:pos="296"/>
              </w:tabs>
              <w:ind w:left="746" w:hanging="630"/>
              <w:rPr>
                <w:b w:val="0"/>
                <w:bCs/>
                <w:sz w:val="28"/>
                <w:szCs w:val="28"/>
                <w:rtl/>
                <w:lang w:bidi="ar-IQ"/>
              </w:rPr>
            </w:pPr>
            <w:r w:rsidRPr="008A709F">
              <w:rPr>
                <w:rFonts w:hint="cs"/>
                <w:b w:val="0"/>
                <w:sz w:val="28"/>
                <w:szCs w:val="28"/>
                <w:rtl/>
                <w:lang w:bidi="ar-IQ"/>
              </w:rPr>
              <w:t>أ1.</w:t>
            </w:r>
            <w:r>
              <w:rPr>
                <w:rFonts w:hint="cs"/>
                <w:b w:val="0"/>
                <w:sz w:val="28"/>
                <w:szCs w:val="28"/>
                <w:rtl/>
                <w:lang w:bidi="ar-IQ"/>
              </w:rPr>
              <w:t xml:space="preserve">التعرف التقنيات التربوية  واهميتها وضوابطها والحاجة اليها </w:t>
            </w:r>
          </w:p>
          <w:p w:rsidR="00273E10" w:rsidRPr="008A709F" w:rsidRDefault="00273E10" w:rsidP="008370B0">
            <w:pPr>
              <w:pStyle w:val="a6"/>
              <w:tabs>
                <w:tab w:val="right" w:pos="296"/>
              </w:tabs>
              <w:ind w:left="746" w:hanging="630"/>
              <w:rPr>
                <w:b w:val="0"/>
                <w:bCs/>
                <w:sz w:val="28"/>
                <w:szCs w:val="28"/>
                <w:rtl/>
                <w:lang w:bidi="ar-IQ"/>
              </w:rPr>
            </w:pPr>
            <w:r w:rsidRPr="008A709F">
              <w:rPr>
                <w:rFonts w:hint="cs"/>
                <w:b w:val="0"/>
                <w:sz w:val="28"/>
                <w:szCs w:val="28"/>
                <w:rtl/>
                <w:lang w:bidi="ar-IQ"/>
              </w:rPr>
              <w:t>أ2.</w:t>
            </w:r>
            <w:r>
              <w:rPr>
                <w:rFonts w:hint="cs"/>
                <w:b w:val="0"/>
                <w:sz w:val="28"/>
                <w:szCs w:val="28"/>
                <w:rtl/>
                <w:lang w:bidi="ar-IQ"/>
              </w:rPr>
              <w:t xml:space="preserve">التعرف على وسائل وتقنيات  وتكنولوجيا التعليم المختلفة وادراك دورها المهم في عمليتي التعليم والتعلم </w:t>
            </w:r>
          </w:p>
          <w:p w:rsidR="00273E10" w:rsidRPr="008A709F" w:rsidRDefault="00273E10" w:rsidP="008370B0">
            <w:pPr>
              <w:pStyle w:val="a6"/>
              <w:tabs>
                <w:tab w:val="right" w:pos="296"/>
              </w:tabs>
              <w:ind w:left="746" w:hanging="630"/>
              <w:rPr>
                <w:b w:val="0"/>
                <w:bCs/>
                <w:sz w:val="28"/>
                <w:szCs w:val="28"/>
                <w:rtl/>
                <w:lang w:bidi="ar-IQ"/>
              </w:rPr>
            </w:pPr>
            <w:r w:rsidRPr="008A709F">
              <w:rPr>
                <w:rFonts w:hint="cs"/>
                <w:b w:val="0"/>
                <w:sz w:val="28"/>
                <w:szCs w:val="28"/>
                <w:rtl/>
                <w:lang w:bidi="ar-IQ"/>
              </w:rPr>
              <w:t>أ3.</w:t>
            </w:r>
            <w:r>
              <w:rPr>
                <w:rFonts w:hint="cs"/>
                <w:b w:val="0"/>
                <w:sz w:val="28"/>
                <w:szCs w:val="28"/>
                <w:rtl/>
                <w:lang w:bidi="ar-IQ"/>
              </w:rPr>
              <w:t xml:space="preserve">استيعاب تكنولوجيا التعليم واهدافها وانواعها واهميتها </w:t>
            </w:r>
          </w:p>
          <w:p w:rsidR="00273E10" w:rsidRPr="008A709F" w:rsidRDefault="00273E10" w:rsidP="008370B0">
            <w:pPr>
              <w:pStyle w:val="a6"/>
              <w:tabs>
                <w:tab w:val="right" w:pos="296"/>
              </w:tabs>
              <w:ind w:left="746" w:hanging="630"/>
              <w:rPr>
                <w:b w:val="0"/>
                <w:bCs/>
                <w:sz w:val="28"/>
                <w:szCs w:val="28"/>
                <w:rtl/>
                <w:lang w:bidi="ar-IQ"/>
              </w:rPr>
            </w:pPr>
            <w:r w:rsidRPr="008A709F">
              <w:rPr>
                <w:rFonts w:hint="cs"/>
                <w:b w:val="0"/>
                <w:sz w:val="28"/>
                <w:szCs w:val="28"/>
                <w:rtl/>
                <w:lang w:bidi="ar-IQ"/>
              </w:rPr>
              <w:t>أ4.</w:t>
            </w:r>
            <w:r>
              <w:rPr>
                <w:rFonts w:hint="cs"/>
                <w:b w:val="0"/>
                <w:sz w:val="28"/>
                <w:szCs w:val="28"/>
                <w:rtl/>
                <w:lang w:bidi="ar-IQ"/>
              </w:rPr>
              <w:t xml:space="preserve">التزود بالتعليمات والانظمة الخاصة باستعمال التقنيات التربوية وتكنولوجيا التعليم </w:t>
            </w:r>
          </w:p>
          <w:p w:rsidR="00273E10" w:rsidRDefault="00273E10" w:rsidP="008370B0">
            <w:pPr>
              <w:pStyle w:val="a6"/>
              <w:tabs>
                <w:tab w:val="right" w:pos="296"/>
              </w:tabs>
              <w:ind w:left="746" w:hanging="630"/>
              <w:rPr>
                <w:b w:val="0"/>
                <w:bCs/>
                <w:sz w:val="28"/>
                <w:szCs w:val="28"/>
                <w:rtl/>
                <w:lang w:bidi="ar-IQ"/>
              </w:rPr>
            </w:pPr>
            <w:r w:rsidRPr="008A709F">
              <w:rPr>
                <w:rFonts w:hint="cs"/>
                <w:b w:val="0"/>
                <w:sz w:val="28"/>
                <w:szCs w:val="28"/>
                <w:rtl/>
                <w:lang w:bidi="ar-IQ"/>
              </w:rPr>
              <w:t>أ5.</w:t>
            </w:r>
            <w:r>
              <w:rPr>
                <w:rFonts w:hint="cs"/>
                <w:b w:val="0"/>
                <w:sz w:val="28"/>
                <w:szCs w:val="28"/>
                <w:rtl/>
                <w:lang w:bidi="ar-IQ"/>
              </w:rPr>
              <w:t xml:space="preserve">التزود بمهارة استعمال التقنيات التربوية المختلفة وتطبيق تكنولوجيا التعليم </w:t>
            </w:r>
          </w:p>
          <w:p w:rsidR="00273E10" w:rsidRPr="008A709F" w:rsidRDefault="00273E10" w:rsidP="008370B0">
            <w:pPr>
              <w:pStyle w:val="a6"/>
              <w:tabs>
                <w:tab w:val="right" w:pos="296"/>
              </w:tabs>
              <w:ind w:left="746" w:hanging="630"/>
              <w:rPr>
                <w:b w:val="0"/>
                <w:bCs/>
                <w:sz w:val="28"/>
                <w:szCs w:val="28"/>
                <w:rtl/>
                <w:lang w:bidi="ar-IQ"/>
              </w:rPr>
            </w:pPr>
            <w:r>
              <w:rPr>
                <w:rFonts w:hint="cs"/>
                <w:b w:val="0"/>
                <w:sz w:val="28"/>
                <w:szCs w:val="28"/>
                <w:rtl/>
                <w:lang w:bidi="ar-IQ"/>
              </w:rPr>
              <w:t>أ7.</w:t>
            </w:r>
          </w:p>
        </w:tc>
      </w:tr>
      <w:tr w:rsidR="00273E10" w:rsidTr="00273E10">
        <w:trPr>
          <w:cnfStyle w:val="000000010000"/>
        </w:trPr>
        <w:tc>
          <w:tcPr>
            <w:cnfStyle w:val="001000000000"/>
            <w:tcW w:w="8522" w:type="dxa"/>
            <w:shd w:val="clear" w:color="auto" w:fill="auto"/>
          </w:tcPr>
          <w:p w:rsidR="00273E10" w:rsidRPr="00066F5D" w:rsidRDefault="00273E10" w:rsidP="00175D91">
            <w:pPr>
              <w:pStyle w:val="a6"/>
              <w:numPr>
                <w:ilvl w:val="0"/>
                <w:numId w:val="85"/>
              </w:numPr>
              <w:rPr>
                <w:sz w:val="28"/>
                <w:szCs w:val="28"/>
                <w:lang w:bidi="ar-IQ"/>
              </w:rPr>
            </w:pPr>
            <w:r>
              <w:rPr>
                <w:rFonts w:hint="cs"/>
                <w:sz w:val="28"/>
                <w:szCs w:val="28"/>
                <w:rtl/>
                <w:lang w:bidi="ar-IQ"/>
              </w:rPr>
              <w:t xml:space="preserve">الاهداف </w:t>
            </w:r>
            <w:r w:rsidRPr="00066F5D">
              <w:rPr>
                <w:rFonts w:hint="cs"/>
                <w:sz w:val="28"/>
                <w:szCs w:val="28"/>
                <w:rtl/>
                <w:lang w:bidi="ar-IQ"/>
              </w:rPr>
              <w:t>المهارات</w:t>
            </w:r>
            <w:r>
              <w:rPr>
                <w:rFonts w:hint="cs"/>
                <w:sz w:val="28"/>
                <w:szCs w:val="28"/>
                <w:rtl/>
                <w:lang w:bidi="ar-IQ"/>
              </w:rPr>
              <w:t>ية</w:t>
            </w:r>
            <w:r w:rsidRPr="00066F5D">
              <w:rPr>
                <w:rFonts w:hint="cs"/>
                <w:sz w:val="28"/>
                <w:szCs w:val="28"/>
                <w:rtl/>
                <w:lang w:bidi="ar-IQ"/>
              </w:rPr>
              <w:t xml:space="preserve"> الخاصة بالم</w:t>
            </w:r>
            <w:r>
              <w:rPr>
                <w:rFonts w:hint="cs"/>
                <w:sz w:val="28"/>
                <w:szCs w:val="28"/>
                <w:rtl/>
                <w:lang w:bidi="ar-IQ"/>
              </w:rPr>
              <w:t>قرر</w:t>
            </w:r>
          </w:p>
          <w:p w:rsidR="00273E10" w:rsidRDefault="00273E10" w:rsidP="008370B0">
            <w:pPr>
              <w:pStyle w:val="a6"/>
              <w:ind w:left="26"/>
              <w:rPr>
                <w:b w:val="0"/>
                <w:bCs/>
                <w:sz w:val="28"/>
                <w:szCs w:val="28"/>
                <w:rtl/>
                <w:lang w:bidi="ar-IQ"/>
              </w:rPr>
            </w:pPr>
            <w:r>
              <w:rPr>
                <w:rFonts w:hint="cs"/>
                <w:b w:val="0"/>
                <w:sz w:val="28"/>
                <w:szCs w:val="28"/>
                <w:rtl/>
                <w:lang w:bidi="ar-IQ"/>
              </w:rPr>
              <w:lastRenderedPageBreak/>
              <w:t>ب1.تنمية مهارة التفكير العلمي واستعماله</w:t>
            </w:r>
          </w:p>
          <w:p w:rsidR="00273E10" w:rsidRDefault="00273E10" w:rsidP="008370B0">
            <w:pPr>
              <w:pStyle w:val="a6"/>
              <w:ind w:left="26"/>
              <w:rPr>
                <w:b w:val="0"/>
                <w:bCs/>
                <w:sz w:val="28"/>
                <w:szCs w:val="28"/>
                <w:rtl/>
                <w:lang w:bidi="ar-IQ"/>
              </w:rPr>
            </w:pPr>
            <w:r>
              <w:rPr>
                <w:rFonts w:hint="cs"/>
                <w:b w:val="0"/>
                <w:sz w:val="28"/>
                <w:szCs w:val="28"/>
                <w:rtl/>
                <w:lang w:bidi="ar-IQ"/>
              </w:rPr>
              <w:t xml:space="preserve">ب2.تنمية مهارة التفكير العملي وتطبيقه على ارض الواقع </w:t>
            </w:r>
          </w:p>
          <w:p w:rsidR="00273E10" w:rsidRDefault="00273E10" w:rsidP="008370B0">
            <w:pPr>
              <w:pStyle w:val="a6"/>
              <w:ind w:left="26"/>
              <w:rPr>
                <w:b w:val="0"/>
                <w:bCs/>
                <w:sz w:val="28"/>
                <w:szCs w:val="28"/>
                <w:rtl/>
                <w:lang w:bidi="ar-IQ"/>
              </w:rPr>
            </w:pPr>
            <w:r>
              <w:rPr>
                <w:rFonts w:hint="cs"/>
                <w:b w:val="0"/>
                <w:sz w:val="28"/>
                <w:szCs w:val="28"/>
                <w:rtl/>
                <w:lang w:bidi="ar-IQ"/>
              </w:rPr>
              <w:t xml:space="preserve">ب3.تنمية مهارات الطالبات في استعمال الوسائل والتقنيات التعليمة المختلفة اثناء عملية التعليم والتعلم </w:t>
            </w:r>
          </w:p>
          <w:p w:rsidR="00273E10" w:rsidRDefault="00273E10" w:rsidP="008370B0">
            <w:pPr>
              <w:pStyle w:val="a6"/>
              <w:ind w:left="26"/>
              <w:rPr>
                <w:b w:val="0"/>
                <w:bCs/>
                <w:sz w:val="28"/>
                <w:szCs w:val="28"/>
                <w:rtl/>
                <w:lang w:bidi="ar-IQ"/>
              </w:rPr>
            </w:pPr>
            <w:r>
              <w:rPr>
                <w:rFonts w:hint="cs"/>
                <w:b w:val="0"/>
                <w:sz w:val="28"/>
                <w:szCs w:val="28"/>
                <w:rtl/>
                <w:lang w:bidi="ar-IQ"/>
              </w:rPr>
              <w:t xml:space="preserve">ب4.تنمية الاتجاه الايجابي نحو التقنيات التربوية وتكنولوجيا التعليم  واكسابهم المهارات اللازمة لذلك </w:t>
            </w:r>
          </w:p>
          <w:p w:rsidR="00273E10" w:rsidRPr="005C1937" w:rsidRDefault="00273E10" w:rsidP="008370B0">
            <w:pPr>
              <w:pStyle w:val="a6"/>
              <w:ind w:left="26"/>
              <w:rPr>
                <w:b w:val="0"/>
                <w:bCs/>
                <w:sz w:val="28"/>
                <w:szCs w:val="28"/>
                <w:rtl/>
                <w:lang w:bidi="ar-IQ"/>
              </w:rPr>
            </w:pPr>
          </w:p>
        </w:tc>
      </w:tr>
      <w:tr w:rsidR="00273E10" w:rsidTr="00273E10">
        <w:trPr>
          <w:cnfStyle w:val="000000100000"/>
        </w:trPr>
        <w:tc>
          <w:tcPr>
            <w:cnfStyle w:val="001000000000"/>
            <w:tcW w:w="8522" w:type="dxa"/>
            <w:shd w:val="clear" w:color="auto" w:fill="auto"/>
          </w:tcPr>
          <w:p w:rsidR="00273E10" w:rsidRPr="005C1937" w:rsidRDefault="00273E10" w:rsidP="008370B0">
            <w:pPr>
              <w:rPr>
                <w:rFonts w:ascii="Times New Roman"/>
                <w:b w:val="0"/>
                <w:bCs/>
                <w:sz w:val="28"/>
                <w:szCs w:val="28"/>
                <w:lang w:bidi="ar-IQ"/>
              </w:rPr>
            </w:pPr>
            <w:r w:rsidRPr="005C1937">
              <w:rPr>
                <w:rFonts w:ascii="Times New Roman" w:hint="cs"/>
                <w:sz w:val="28"/>
                <w:szCs w:val="28"/>
                <w:rtl/>
                <w:lang w:bidi="ar-IQ"/>
              </w:rPr>
              <w:lastRenderedPageBreak/>
              <w:t>طرائق التعليم والتعلم</w:t>
            </w:r>
          </w:p>
          <w:p w:rsidR="00273E10" w:rsidRPr="005C1937" w:rsidRDefault="00273E10" w:rsidP="008370B0">
            <w:pPr>
              <w:rPr>
                <w:rFonts w:ascii="Times New Roman"/>
                <w:sz w:val="28"/>
                <w:szCs w:val="28"/>
                <w:rtl/>
                <w:lang w:bidi="ar-IQ"/>
              </w:rPr>
            </w:pPr>
          </w:p>
        </w:tc>
      </w:tr>
      <w:tr w:rsidR="00273E10" w:rsidTr="00273E10">
        <w:trPr>
          <w:cnfStyle w:val="000000010000"/>
        </w:trPr>
        <w:tc>
          <w:tcPr>
            <w:cnfStyle w:val="001000000000"/>
            <w:tcW w:w="8522" w:type="dxa"/>
            <w:shd w:val="clear" w:color="auto" w:fill="auto"/>
          </w:tcPr>
          <w:p w:rsidR="00273E10" w:rsidRPr="0055345E" w:rsidRDefault="00273E10" w:rsidP="008370B0">
            <w:pPr>
              <w:pStyle w:val="a6"/>
              <w:rPr>
                <w:b w:val="0"/>
                <w:bCs/>
                <w:sz w:val="28"/>
                <w:szCs w:val="28"/>
                <w:rtl/>
                <w:lang w:bidi="ar-IQ"/>
              </w:rPr>
            </w:pPr>
            <w:r w:rsidRPr="0055345E">
              <w:rPr>
                <w:rFonts w:hint="cs"/>
                <w:b w:val="0"/>
                <w:sz w:val="28"/>
                <w:szCs w:val="28"/>
                <w:rtl/>
                <w:lang w:bidi="ar-IQ"/>
              </w:rPr>
              <w:t xml:space="preserve">1- طريقة المحاضرة , المناقشة الموجهة , والمناقشة الصفية </w:t>
            </w:r>
          </w:p>
          <w:p w:rsidR="00273E10" w:rsidRPr="0055345E" w:rsidRDefault="00273E10" w:rsidP="008370B0">
            <w:pPr>
              <w:pStyle w:val="a6"/>
              <w:rPr>
                <w:b w:val="0"/>
                <w:bCs/>
                <w:sz w:val="28"/>
                <w:szCs w:val="28"/>
                <w:rtl/>
                <w:lang w:bidi="ar-IQ"/>
              </w:rPr>
            </w:pPr>
            <w:r>
              <w:rPr>
                <w:rFonts w:hint="cs"/>
                <w:b w:val="0"/>
                <w:sz w:val="28"/>
                <w:szCs w:val="28"/>
                <w:rtl/>
                <w:lang w:bidi="ar-IQ"/>
              </w:rPr>
              <w:t>2</w:t>
            </w:r>
            <w:r w:rsidRPr="0055345E">
              <w:rPr>
                <w:rFonts w:hint="cs"/>
                <w:b w:val="0"/>
                <w:sz w:val="28"/>
                <w:szCs w:val="28"/>
                <w:rtl/>
                <w:lang w:bidi="ar-IQ"/>
              </w:rPr>
              <w:t xml:space="preserve">- الطرائق التدريسية الحديثة , كـ </w:t>
            </w:r>
            <w:r>
              <w:rPr>
                <w:rFonts w:hint="cs"/>
                <w:b w:val="0"/>
                <w:sz w:val="28"/>
                <w:szCs w:val="28"/>
                <w:rtl/>
                <w:lang w:bidi="ar-IQ"/>
              </w:rPr>
              <w:t>العصف الذهني</w:t>
            </w:r>
            <w:r w:rsidRPr="0055345E">
              <w:rPr>
                <w:rFonts w:hint="cs"/>
                <w:b w:val="0"/>
                <w:sz w:val="28"/>
                <w:szCs w:val="28"/>
                <w:rtl/>
                <w:lang w:bidi="ar-IQ"/>
              </w:rPr>
              <w:t xml:space="preserve"> , ال</w:t>
            </w:r>
            <w:r>
              <w:rPr>
                <w:rFonts w:hint="cs"/>
                <w:b w:val="0"/>
                <w:sz w:val="28"/>
                <w:szCs w:val="28"/>
                <w:rtl/>
                <w:lang w:bidi="ar-IQ"/>
              </w:rPr>
              <w:t>مناقشة الموجهة التفاعلية, التعلم التعاوني</w:t>
            </w:r>
          </w:p>
          <w:p w:rsidR="00273E10" w:rsidRDefault="00273E10" w:rsidP="00175D91">
            <w:pPr>
              <w:pStyle w:val="a6"/>
              <w:numPr>
                <w:ilvl w:val="0"/>
                <w:numId w:val="89"/>
              </w:numPr>
              <w:rPr>
                <w:b w:val="0"/>
                <w:bCs/>
                <w:sz w:val="28"/>
                <w:szCs w:val="28"/>
                <w:lang w:bidi="ar-IQ"/>
              </w:rPr>
            </w:pPr>
            <w:r w:rsidRPr="0055345E">
              <w:rPr>
                <w:rFonts w:hint="cs"/>
                <w:b w:val="0"/>
                <w:sz w:val="28"/>
                <w:szCs w:val="28"/>
                <w:rtl/>
                <w:lang w:bidi="ar-IQ"/>
              </w:rPr>
              <w:t>الاستراتيجيات التدريسية الحديثة , ك التعلم التعاوني , و التعلم النشط</w:t>
            </w:r>
          </w:p>
          <w:p w:rsidR="00273E10" w:rsidRDefault="00273E10" w:rsidP="00175D91">
            <w:pPr>
              <w:pStyle w:val="a6"/>
              <w:numPr>
                <w:ilvl w:val="0"/>
                <w:numId w:val="89"/>
              </w:numPr>
              <w:rPr>
                <w:b w:val="0"/>
                <w:bCs/>
                <w:sz w:val="28"/>
                <w:szCs w:val="28"/>
                <w:lang w:bidi="ar-IQ"/>
              </w:rPr>
            </w:pPr>
            <w:r>
              <w:rPr>
                <w:rFonts w:hint="cs"/>
                <w:b w:val="0"/>
                <w:sz w:val="28"/>
                <w:szCs w:val="28"/>
                <w:rtl/>
                <w:lang w:bidi="ar-IQ"/>
              </w:rPr>
              <w:t xml:space="preserve">طرائق التعليم المصغر </w:t>
            </w:r>
          </w:p>
          <w:p w:rsidR="00273E10" w:rsidRPr="000468C4" w:rsidRDefault="00273E10" w:rsidP="00175D91">
            <w:pPr>
              <w:pStyle w:val="a6"/>
              <w:numPr>
                <w:ilvl w:val="0"/>
                <w:numId w:val="89"/>
              </w:numPr>
              <w:rPr>
                <w:b w:val="0"/>
                <w:bCs/>
                <w:sz w:val="28"/>
                <w:szCs w:val="28"/>
                <w:rtl/>
                <w:lang w:bidi="ar-IQ"/>
              </w:rPr>
            </w:pPr>
            <w:r>
              <w:rPr>
                <w:rFonts w:hint="cs"/>
                <w:b w:val="0"/>
                <w:sz w:val="28"/>
                <w:szCs w:val="28"/>
                <w:rtl/>
                <w:lang w:bidi="ar-IQ"/>
              </w:rPr>
              <w:t xml:space="preserve">طرائق التعليم الالكتروني </w:t>
            </w:r>
          </w:p>
        </w:tc>
      </w:tr>
      <w:tr w:rsidR="00273E10" w:rsidTr="00273E10">
        <w:trPr>
          <w:cnfStyle w:val="000000100000"/>
        </w:trPr>
        <w:tc>
          <w:tcPr>
            <w:cnfStyle w:val="001000000000"/>
            <w:tcW w:w="8522" w:type="dxa"/>
            <w:shd w:val="clear" w:color="auto" w:fill="auto"/>
          </w:tcPr>
          <w:p w:rsidR="00273E10" w:rsidRPr="005C1937" w:rsidRDefault="00273E10" w:rsidP="008370B0">
            <w:pPr>
              <w:rPr>
                <w:rFonts w:ascii="Times New Roman"/>
                <w:sz w:val="28"/>
                <w:szCs w:val="28"/>
                <w:rtl/>
                <w:lang w:bidi="ar-IQ"/>
              </w:rPr>
            </w:pPr>
            <w:r w:rsidRPr="005C1937">
              <w:rPr>
                <w:rFonts w:ascii="Times New Roman" w:hint="cs"/>
                <w:sz w:val="28"/>
                <w:szCs w:val="28"/>
                <w:rtl/>
                <w:lang w:bidi="ar-IQ"/>
              </w:rPr>
              <w:t>طرائق التقييم</w:t>
            </w:r>
          </w:p>
        </w:tc>
      </w:tr>
      <w:tr w:rsidR="00273E10" w:rsidTr="00273E10">
        <w:trPr>
          <w:cnfStyle w:val="000000010000"/>
        </w:trPr>
        <w:tc>
          <w:tcPr>
            <w:cnfStyle w:val="001000000000"/>
            <w:tcW w:w="8522" w:type="dxa"/>
            <w:shd w:val="clear" w:color="auto" w:fill="auto"/>
          </w:tcPr>
          <w:p w:rsidR="00273E10" w:rsidRDefault="00273E10" w:rsidP="008370B0">
            <w:pPr>
              <w:rPr>
                <w:rFonts w:ascii="Times New Roman"/>
                <w:b w:val="0"/>
                <w:bCs/>
                <w:sz w:val="28"/>
                <w:szCs w:val="28"/>
                <w:rtl/>
                <w:lang w:bidi="ar-IQ"/>
              </w:rPr>
            </w:pPr>
          </w:p>
          <w:p w:rsidR="00273E10" w:rsidRDefault="00273E10" w:rsidP="00175D91">
            <w:pPr>
              <w:pStyle w:val="a6"/>
              <w:numPr>
                <w:ilvl w:val="0"/>
                <w:numId w:val="86"/>
              </w:numPr>
              <w:rPr>
                <w:b w:val="0"/>
                <w:bCs/>
                <w:sz w:val="28"/>
                <w:szCs w:val="28"/>
                <w:lang w:bidi="ar-IQ"/>
              </w:rPr>
            </w:pPr>
            <w:r>
              <w:rPr>
                <w:rFonts w:hint="cs"/>
                <w:b w:val="0"/>
                <w:sz w:val="28"/>
                <w:szCs w:val="28"/>
                <w:rtl/>
                <w:lang w:bidi="ar-IQ"/>
              </w:rPr>
              <w:t>الاختبارات التحريرية  الشهرية</w:t>
            </w:r>
          </w:p>
          <w:p w:rsidR="00273E10" w:rsidRDefault="00273E10" w:rsidP="00175D91">
            <w:pPr>
              <w:pStyle w:val="a6"/>
              <w:numPr>
                <w:ilvl w:val="0"/>
                <w:numId w:val="86"/>
              </w:numPr>
              <w:rPr>
                <w:sz w:val="28"/>
                <w:szCs w:val="28"/>
                <w:lang w:bidi="ar-IQ"/>
              </w:rPr>
            </w:pPr>
            <w:r>
              <w:rPr>
                <w:rFonts w:hint="cs"/>
                <w:b w:val="0"/>
                <w:sz w:val="28"/>
                <w:szCs w:val="28"/>
                <w:rtl/>
                <w:lang w:bidi="ar-IQ"/>
              </w:rPr>
              <w:t>الاختبارات الشفهية</w:t>
            </w:r>
          </w:p>
          <w:p w:rsidR="00273E10" w:rsidRDefault="00273E10" w:rsidP="00175D91">
            <w:pPr>
              <w:pStyle w:val="a6"/>
              <w:numPr>
                <w:ilvl w:val="0"/>
                <w:numId w:val="86"/>
              </w:numPr>
              <w:rPr>
                <w:b w:val="0"/>
                <w:bCs/>
                <w:sz w:val="28"/>
                <w:szCs w:val="28"/>
                <w:lang w:bidi="ar-IQ"/>
              </w:rPr>
            </w:pPr>
            <w:r>
              <w:rPr>
                <w:rFonts w:hint="cs"/>
                <w:b w:val="0"/>
                <w:sz w:val="28"/>
                <w:szCs w:val="28"/>
                <w:rtl/>
                <w:lang w:bidi="ar-IQ"/>
              </w:rPr>
              <w:t>التقارير</w:t>
            </w:r>
          </w:p>
          <w:p w:rsidR="00273E10" w:rsidRPr="005C1937" w:rsidRDefault="00273E10" w:rsidP="00175D91">
            <w:pPr>
              <w:pStyle w:val="a6"/>
              <w:numPr>
                <w:ilvl w:val="0"/>
                <w:numId w:val="86"/>
              </w:numPr>
              <w:rPr>
                <w:b w:val="0"/>
                <w:bCs/>
                <w:sz w:val="28"/>
                <w:szCs w:val="28"/>
                <w:rtl/>
                <w:lang w:bidi="ar-IQ"/>
              </w:rPr>
            </w:pPr>
            <w:r>
              <w:rPr>
                <w:rFonts w:hint="cs"/>
                <w:b w:val="0"/>
                <w:sz w:val="28"/>
                <w:szCs w:val="28"/>
                <w:rtl/>
                <w:lang w:bidi="ar-IQ"/>
              </w:rPr>
              <w:t xml:space="preserve">الاختبارات الفصلية </w:t>
            </w:r>
          </w:p>
        </w:tc>
      </w:tr>
      <w:tr w:rsidR="00273E10" w:rsidTr="00273E10">
        <w:trPr>
          <w:cnfStyle w:val="000000100000"/>
        </w:trPr>
        <w:tc>
          <w:tcPr>
            <w:cnfStyle w:val="001000000000"/>
            <w:tcW w:w="8522" w:type="dxa"/>
            <w:shd w:val="clear" w:color="auto" w:fill="auto"/>
          </w:tcPr>
          <w:p w:rsidR="00273E10" w:rsidRDefault="00273E10" w:rsidP="008370B0">
            <w:pPr>
              <w:rPr>
                <w:rFonts w:ascii="Times New Roman"/>
                <w:b w:val="0"/>
                <w:bCs/>
                <w:sz w:val="28"/>
                <w:szCs w:val="28"/>
                <w:rtl/>
                <w:lang w:bidi="ar-IQ"/>
              </w:rPr>
            </w:pPr>
            <w:r>
              <w:rPr>
                <w:rFonts w:ascii="Times New Roman" w:hint="cs"/>
                <w:b w:val="0"/>
                <w:sz w:val="28"/>
                <w:szCs w:val="28"/>
                <w:rtl/>
                <w:lang w:bidi="ar-IQ"/>
              </w:rPr>
              <w:t>ج. الاهداف الوجدانية والقيمية</w:t>
            </w:r>
          </w:p>
          <w:p w:rsidR="00273E10" w:rsidRDefault="00273E10" w:rsidP="008370B0">
            <w:pPr>
              <w:rPr>
                <w:rFonts w:ascii="Times New Roman"/>
                <w:b w:val="0"/>
                <w:bCs/>
                <w:sz w:val="28"/>
                <w:szCs w:val="28"/>
                <w:rtl/>
                <w:lang w:bidi="ar-IQ"/>
              </w:rPr>
            </w:pPr>
            <w:r>
              <w:rPr>
                <w:rFonts w:ascii="Times New Roman" w:hint="cs"/>
                <w:b w:val="0"/>
                <w:sz w:val="28"/>
                <w:szCs w:val="28"/>
                <w:rtl/>
                <w:lang w:bidi="ar-IQ"/>
              </w:rPr>
              <w:lastRenderedPageBreak/>
              <w:t xml:space="preserve">ج1.خلق اتجاه ايجابي للطالبة نحو مهنة التدريس </w:t>
            </w:r>
          </w:p>
          <w:p w:rsidR="00273E10" w:rsidRDefault="00273E10" w:rsidP="008370B0">
            <w:pPr>
              <w:rPr>
                <w:rFonts w:ascii="Times New Roman"/>
                <w:b w:val="0"/>
                <w:bCs/>
                <w:sz w:val="28"/>
                <w:szCs w:val="28"/>
                <w:rtl/>
                <w:lang w:bidi="ar-IQ"/>
              </w:rPr>
            </w:pPr>
            <w:r>
              <w:rPr>
                <w:rFonts w:ascii="Times New Roman" w:hint="cs"/>
                <w:b w:val="0"/>
                <w:sz w:val="28"/>
                <w:szCs w:val="28"/>
                <w:rtl/>
                <w:lang w:bidi="ar-IQ"/>
              </w:rPr>
              <w:t>ج2.تثمين اخلاقيات مهنة التدريس وقدسيتها في بناء فرد صالح بالمجتمع</w:t>
            </w:r>
          </w:p>
          <w:p w:rsidR="00273E10" w:rsidRDefault="00273E10" w:rsidP="008370B0">
            <w:pPr>
              <w:rPr>
                <w:rFonts w:ascii="Times New Roman"/>
                <w:sz w:val="28"/>
                <w:szCs w:val="28"/>
                <w:rtl/>
                <w:lang w:bidi="ar-IQ"/>
              </w:rPr>
            </w:pPr>
            <w:r>
              <w:rPr>
                <w:rFonts w:ascii="Times New Roman" w:hint="cs"/>
                <w:b w:val="0"/>
                <w:sz w:val="28"/>
                <w:szCs w:val="28"/>
                <w:rtl/>
                <w:lang w:bidi="ar-IQ"/>
              </w:rPr>
              <w:t>ج3.</w:t>
            </w:r>
            <w:r w:rsidRPr="00854F88">
              <w:rPr>
                <w:rFonts w:ascii="Times New Roman" w:hint="cs"/>
                <w:b w:val="0"/>
                <w:sz w:val="28"/>
                <w:szCs w:val="28"/>
                <w:rtl/>
                <w:lang w:bidi="ar-IQ"/>
              </w:rPr>
              <w:t>خلق اتجاه ايجابي للطالبة نحو استعمال التقنيات التربوية وتكنولوجيا التعليم في عملية التعليم والتعلم</w:t>
            </w:r>
          </w:p>
          <w:p w:rsidR="00273E10" w:rsidRDefault="00273E10" w:rsidP="008370B0">
            <w:pPr>
              <w:rPr>
                <w:rFonts w:ascii="Times New Roman"/>
                <w:b w:val="0"/>
                <w:bCs/>
                <w:sz w:val="28"/>
                <w:szCs w:val="28"/>
                <w:rtl/>
                <w:lang w:bidi="ar-IQ"/>
              </w:rPr>
            </w:pPr>
            <w:r>
              <w:rPr>
                <w:rFonts w:ascii="Times New Roman" w:hint="cs"/>
                <w:b w:val="0"/>
                <w:sz w:val="28"/>
                <w:szCs w:val="28"/>
                <w:rtl/>
                <w:lang w:bidi="ar-IQ"/>
              </w:rPr>
              <w:t>ج4.احترام القيم و العادات والتقاليد و الافادة منها بأخذ ما يطور الفرد ويجعله منتجا فعالا في المجتمع</w:t>
            </w:r>
          </w:p>
          <w:p w:rsidR="00273E10" w:rsidRDefault="00273E10" w:rsidP="008370B0">
            <w:pPr>
              <w:rPr>
                <w:rFonts w:ascii="Times New Roman"/>
                <w:b w:val="0"/>
                <w:bCs/>
                <w:sz w:val="28"/>
                <w:szCs w:val="28"/>
                <w:rtl/>
                <w:lang w:bidi="ar-IQ"/>
              </w:rPr>
            </w:pPr>
            <w:r>
              <w:rPr>
                <w:rFonts w:ascii="Times New Roman" w:hint="cs"/>
                <w:b w:val="0"/>
                <w:sz w:val="28"/>
                <w:szCs w:val="28"/>
                <w:rtl/>
                <w:lang w:bidi="ar-IQ"/>
              </w:rPr>
              <w:t>ج5- احترام العمل الجماعي التعاوني التفاعلي وضرورته</w:t>
            </w:r>
          </w:p>
          <w:p w:rsidR="00273E10" w:rsidRDefault="00273E10" w:rsidP="008370B0">
            <w:pPr>
              <w:rPr>
                <w:rFonts w:ascii="Times New Roman"/>
                <w:b w:val="0"/>
                <w:bCs/>
                <w:sz w:val="28"/>
                <w:szCs w:val="28"/>
                <w:rtl/>
                <w:lang w:bidi="ar-IQ"/>
              </w:rPr>
            </w:pPr>
            <w:r>
              <w:rPr>
                <w:rFonts w:ascii="Times New Roman" w:hint="cs"/>
                <w:b w:val="0"/>
                <w:sz w:val="28"/>
                <w:szCs w:val="28"/>
                <w:rtl/>
                <w:lang w:bidi="ar-IQ"/>
              </w:rPr>
              <w:t>ج6- تقدير</w:t>
            </w:r>
            <w:r w:rsidRPr="00EA7F19">
              <w:rPr>
                <w:rFonts w:ascii="Times New Roman" w:hint="cs"/>
                <w:b w:val="0"/>
                <w:sz w:val="28"/>
                <w:szCs w:val="28"/>
                <w:rtl/>
                <w:lang w:bidi="ar-IQ"/>
              </w:rPr>
              <w:t xml:space="preserve">تحمل المسؤولية في العمل الموكل </w:t>
            </w:r>
            <w:r>
              <w:rPr>
                <w:rFonts w:ascii="Times New Roman" w:hint="cs"/>
                <w:b w:val="0"/>
                <w:sz w:val="28"/>
                <w:szCs w:val="28"/>
                <w:rtl/>
                <w:lang w:bidi="ar-IQ"/>
              </w:rPr>
              <w:t>للطالبة</w:t>
            </w:r>
            <w:r w:rsidRPr="00EA7F19">
              <w:rPr>
                <w:rFonts w:ascii="Times New Roman" w:hint="cs"/>
                <w:b w:val="0"/>
                <w:sz w:val="28"/>
                <w:szCs w:val="28"/>
                <w:rtl/>
                <w:lang w:bidi="ar-IQ"/>
              </w:rPr>
              <w:t xml:space="preserve"> وانجازه.</w:t>
            </w:r>
          </w:p>
        </w:tc>
      </w:tr>
      <w:tr w:rsidR="00273E10" w:rsidTr="00273E10">
        <w:trPr>
          <w:cnfStyle w:val="000000010000"/>
        </w:trPr>
        <w:tc>
          <w:tcPr>
            <w:cnfStyle w:val="001000000000"/>
            <w:tcW w:w="8522" w:type="dxa"/>
            <w:shd w:val="clear" w:color="auto" w:fill="auto"/>
          </w:tcPr>
          <w:p w:rsidR="00273E10" w:rsidRDefault="00273E10" w:rsidP="008370B0">
            <w:pPr>
              <w:rPr>
                <w:rFonts w:ascii="Times New Roman"/>
                <w:b w:val="0"/>
                <w:bCs/>
                <w:sz w:val="28"/>
                <w:szCs w:val="28"/>
                <w:rtl/>
                <w:lang w:bidi="ar-IQ"/>
              </w:rPr>
            </w:pPr>
            <w:r>
              <w:rPr>
                <w:rFonts w:ascii="Times New Roman" w:hint="cs"/>
                <w:b w:val="0"/>
                <w:sz w:val="28"/>
                <w:szCs w:val="28"/>
                <w:rtl/>
                <w:lang w:bidi="ar-IQ"/>
              </w:rPr>
              <w:lastRenderedPageBreak/>
              <w:t>طرائق التعليم والتعلم</w:t>
            </w:r>
          </w:p>
        </w:tc>
      </w:tr>
      <w:tr w:rsidR="00273E10" w:rsidTr="00273E10">
        <w:trPr>
          <w:cnfStyle w:val="000000100000"/>
        </w:trPr>
        <w:tc>
          <w:tcPr>
            <w:cnfStyle w:val="001000000000"/>
            <w:tcW w:w="8522" w:type="dxa"/>
            <w:shd w:val="clear" w:color="auto" w:fill="auto"/>
          </w:tcPr>
          <w:p w:rsidR="00273E10" w:rsidRPr="00854F88" w:rsidRDefault="00273E10" w:rsidP="00175D91">
            <w:pPr>
              <w:pStyle w:val="a6"/>
              <w:numPr>
                <w:ilvl w:val="0"/>
                <w:numId w:val="87"/>
              </w:numPr>
              <w:rPr>
                <w:b w:val="0"/>
                <w:bCs/>
                <w:sz w:val="28"/>
                <w:szCs w:val="28"/>
                <w:rtl/>
                <w:lang w:bidi="ar-IQ"/>
              </w:rPr>
            </w:pPr>
            <w:r w:rsidRPr="00854F88">
              <w:rPr>
                <w:rFonts w:hint="cs"/>
                <w:b w:val="0"/>
                <w:sz w:val="28"/>
                <w:szCs w:val="28"/>
                <w:rtl/>
                <w:lang w:bidi="ar-IQ"/>
              </w:rPr>
              <w:t>طرائق تدريسة مختلفة , المحاضرة العملية , المناقشة الحرة والموجهة , العصف الذهني الاستجواب الموجه الفعال , انماط مختلفة من طرائق التعليم الالكتروني</w:t>
            </w:r>
          </w:p>
        </w:tc>
      </w:tr>
      <w:tr w:rsidR="00273E10" w:rsidTr="00273E10">
        <w:trPr>
          <w:cnfStyle w:val="000000010000"/>
        </w:trPr>
        <w:tc>
          <w:tcPr>
            <w:cnfStyle w:val="001000000000"/>
            <w:tcW w:w="8522" w:type="dxa"/>
            <w:shd w:val="clear" w:color="auto" w:fill="auto"/>
          </w:tcPr>
          <w:p w:rsidR="00273E10" w:rsidRPr="00854F88" w:rsidRDefault="00273E10" w:rsidP="008370B0">
            <w:pPr>
              <w:rPr>
                <w:rFonts w:ascii="Times New Roman"/>
                <w:b w:val="0"/>
                <w:bCs/>
                <w:sz w:val="28"/>
                <w:szCs w:val="28"/>
                <w:rtl/>
                <w:lang w:bidi="ar-IQ"/>
              </w:rPr>
            </w:pPr>
          </w:p>
        </w:tc>
      </w:tr>
      <w:tr w:rsidR="00273E10" w:rsidTr="00273E10">
        <w:trPr>
          <w:cnfStyle w:val="000000100000"/>
        </w:trPr>
        <w:tc>
          <w:tcPr>
            <w:cnfStyle w:val="001000000000"/>
            <w:tcW w:w="8522" w:type="dxa"/>
            <w:shd w:val="clear" w:color="auto" w:fill="auto"/>
          </w:tcPr>
          <w:p w:rsidR="00273E10" w:rsidRDefault="00273E10" w:rsidP="008370B0">
            <w:pPr>
              <w:rPr>
                <w:rFonts w:ascii="Times New Roman"/>
                <w:b w:val="0"/>
                <w:bCs/>
                <w:sz w:val="28"/>
                <w:szCs w:val="28"/>
                <w:rtl/>
                <w:lang w:bidi="ar-IQ"/>
              </w:rPr>
            </w:pPr>
          </w:p>
          <w:p w:rsidR="00273E10" w:rsidRPr="00854F88" w:rsidRDefault="00273E10" w:rsidP="00175D91">
            <w:pPr>
              <w:pStyle w:val="a6"/>
              <w:numPr>
                <w:ilvl w:val="0"/>
                <w:numId w:val="88"/>
              </w:numPr>
              <w:rPr>
                <w:b w:val="0"/>
                <w:bCs/>
                <w:sz w:val="28"/>
                <w:szCs w:val="28"/>
                <w:rtl/>
                <w:lang w:bidi="ar-IQ"/>
              </w:rPr>
            </w:pPr>
            <w:r w:rsidRPr="00854F88">
              <w:rPr>
                <w:rFonts w:hint="cs"/>
                <w:b w:val="0"/>
                <w:sz w:val="28"/>
                <w:szCs w:val="28"/>
                <w:rtl/>
                <w:lang w:bidi="ar-IQ"/>
              </w:rPr>
              <w:t>طرائق التقييم الاختبارات التحريريةالشفهية , كتابة التقارير</w:t>
            </w:r>
          </w:p>
        </w:tc>
      </w:tr>
    </w:tbl>
    <w:p w:rsidR="00273E10" w:rsidRDefault="00273E10" w:rsidP="00273E10">
      <w:pPr>
        <w:tabs>
          <w:tab w:val="left" w:pos="3538"/>
          <w:tab w:val="center" w:pos="4153"/>
        </w:tabs>
        <w:rPr>
          <w:rFonts w:ascii="Times New Roman" w:hAnsi="Times New Roman" w:cs="Times New Roman"/>
          <w:b/>
          <w:bCs/>
          <w:sz w:val="20"/>
          <w:szCs w:val="20"/>
          <w:rtl/>
          <w:lang w:bidi="ar-IQ"/>
        </w:rPr>
      </w:pPr>
      <w:r>
        <w:rPr>
          <w:rFonts w:ascii="Times New Roman" w:hAnsi="Times New Roman" w:cs="Times New Roman"/>
          <w:b/>
          <w:bCs/>
          <w:sz w:val="20"/>
          <w:szCs w:val="20"/>
          <w:rtl/>
          <w:lang w:bidi="ar-IQ"/>
        </w:rPr>
        <w:tab/>
      </w:r>
    </w:p>
    <w:tbl>
      <w:tblPr>
        <w:tblStyle w:val="1-3"/>
        <w:bidiVisual/>
        <w:tblW w:w="1006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273E10" w:rsidRPr="00854F88" w:rsidTr="00273E10">
        <w:trPr>
          <w:cnfStyle w:val="100000000000"/>
        </w:trPr>
        <w:tc>
          <w:tcPr>
            <w:cnfStyle w:val="001000000000"/>
            <w:tcW w:w="10065" w:type="dxa"/>
            <w:shd w:val="clear" w:color="auto" w:fill="auto"/>
          </w:tcPr>
          <w:p w:rsidR="00273E10" w:rsidRPr="00854F88" w:rsidRDefault="00273E10" w:rsidP="008370B0">
            <w:pPr>
              <w:tabs>
                <w:tab w:val="left" w:pos="3538"/>
                <w:tab w:val="center" w:pos="4153"/>
              </w:tabs>
              <w:rPr>
                <w:rFonts w:ascii="Times New Roman"/>
                <w:b w:val="0"/>
                <w:bCs/>
                <w:sz w:val="28"/>
                <w:szCs w:val="28"/>
                <w:rtl/>
                <w:lang w:bidi="ar-IQ"/>
              </w:rPr>
            </w:pPr>
            <w:r w:rsidRPr="00854F88">
              <w:rPr>
                <w:rFonts w:ascii="Times New Roman" w:hint="cs"/>
                <w:b w:val="0"/>
                <w:sz w:val="28"/>
                <w:szCs w:val="28"/>
                <w:rtl/>
                <w:lang w:bidi="ar-IQ"/>
              </w:rPr>
              <w:t xml:space="preserve"> د. المهارات العامة والمنقولة (المهارات الاخرى المتعلقة بقابلية التوظيف والتطور الشخصي).</w:t>
            </w:r>
          </w:p>
          <w:p w:rsidR="00273E10" w:rsidRPr="00854F88" w:rsidRDefault="00273E10" w:rsidP="008370B0">
            <w:pPr>
              <w:tabs>
                <w:tab w:val="left" w:pos="3538"/>
                <w:tab w:val="center" w:pos="4153"/>
              </w:tabs>
              <w:rPr>
                <w:rFonts w:ascii="Times New Roman"/>
                <w:b w:val="0"/>
                <w:bCs/>
                <w:sz w:val="28"/>
                <w:szCs w:val="28"/>
                <w:rtl/>
                <w:lang w:bidi="ar-IQ"/>
              </w:rPr>
            </w:pPr>
            <w:r w:rsidRPr="00854F88">
              <w:rPr>
                <w:rFonts w:ascii="Times New Roman" w:hint="cs"/>
                <w:b w:val="0"/>
                <w:sz w:val="28"/>
                <w:szCs w:val="28"/>
                <w:rtl/>
                <w:lang w:bidi="ar-IQ"/>
              </w:rPr>
              <w:t>د1-  القدرة على العمل الفردي</w:t>
            </w:r>
          </w:p>
          <w:p w:rsidR="00273E10" w:rsidRPr="00854F88" w:rsidRDefault="00273E10" w:rsidP="008370B0">
            <w:pPr>
              <w:tabs>
                <w:tab w:val="left" w:pos="3538"/>
                <w:tab w:val="center" w:pos="4153"/>
              </w:tabs>
              <w:rPr>
                <w:rFonts w:ascii="Times New Roman"/>
                <w:b w:val="0"/>
                <w:bCs/>
                <w:sz w:val="28"/>
                <w:szCs w:val="28"/>
                <w:rtl/>
                <w:lang w:bidi="ar-IQ"/>
              </w:rPr>
            </w:pPr>
            <w:r w:rsidRPr="00854F88">
              <w:rPr>
                <w:rFonts w:ascii="Times New Roman" w:hint="cs"/>
                <w:b w:val="0"/>
                <w:sz w:val="28"/>
                <w:szCs w:val="28"/>
                <w:rtl/>
                <w:lang w:bidi="ar-IQ"/>
              </w:rPr>
              <w:t>د 2</w:t>
            </w:r>
            <w:r w:rsidRPr="00854F88">
              <w:rPr>
                <w:rFonts w:ascii="Times New Roman"/>
                <w:b w:val="0"/>
                <w:sz w:val="28"/>
                <w:szCs w:val="28"/>
                <w:rtl/>
                <w:lang w:bidi="ar-IQ"/>
              </w:rPr>
              <w:t>-</w:t>
            </w:r>
            <w:r w:rsidRPr="00854F88">
              <w:rPr>
                <w:rFonts w:ascii="Times New Roman" w:hint="cs"/>
                <w:b w:val="0"/>
                <w:sz w:val="28"/>
                <w:szCs w:val="28"/>
                <w:rtl/>
                <w:lang w:bidi="ar-IQ"/>
              </w:rPr>
              <w:t xml:space="preserve">العمل في مجموعات  تعاونية </w:t>
            </w:r>
          </w:p>
          <w:p w:rsidR="00273E10" w:rsidRPr="00854F88" w:rsidRDefault="00273E10" w:rsidP="008370B0">
            <w:pPr>
              <w:tabs>
                <w:tab w:val="left" w:pos="3538"/>
                <w:tab w:val="center" w:pos="4153"/>
              </w:tabs>
              <w:rPr>
                <w:rFonts w:ascii="Times New Roman"/>
                <w:b w:val="0"/>
                <w:bCs/>
                <w:sz w:val="28"/>
                <w:szCs w:val="28"/>
                <w:rtl/>
                <w:lang w:bidi="ar-IQ"/>
              </w:rPr>
            </w:pPr>
            <w:r w:rsidRPr="00854F88">
              <w:rPr>
                <w:rFonts w:ascii="Times New Roman" w:hint="cs"/>
                <w:b w:val="0"/>
                <w:sz w:val="28"/>
                <w:szCs w:val="28"/>
                <w:rtl/>
                <w:lang w:bidi="ar-IQ"/>
              </w:rPr>
              <w:t xml:space="preserve">د3- </w:t>
            </w:r>
            <w:r w:rsidRPr="00854F88">
              <w:rPr>
                <w:rFonts w:ascii="Times New Roman"/>
                <w:b w:val="0"/>
                <w:sz w:val="28"/>
                <w:szCs w:val="28"/>
                <w:rtl/>
                <w:lang w:bidi="ar-IQ"/>
              </w:rPr>
              <w:t>-</w:t>
            </w:r>
            <w:r w:rsidRPr="00854F88">
              <w:rPr>
                <w:rFonts w:ascii="Times New Roman" w:hint="cs"/>
                <w:b w:val="0"/>
                <w:sz w:val="28"/>
                <w:szCs w:val="28"/>
                <w:rtl/>
                <w:lang w:bidi="ar-IQ"/>
              </w:rPr>
              <w:t>تحمل المسؤولية في العمل الموكل إليها وانجازه.</w:t>
            </w:r>
          </w:p>
          <w:p w:rsidR="00273E10" w:rsidRPr="00854F88" w:rsidRDefault="00273E10" w:rsidP="008370B0">
            <w:pPr>
              <w:tabs>
                <w:tab w:val="left" w:pos="3538"/>
                <w:tab w:val="center" w:pos="4153"/>
              </w:tabs>
              <w:rPr>
                <w:rFonts w:ascii="Times New Roman"/>
                <w:b w:val="0"/>
                <w:bCs/>
                <w:sz w:val="28"/>
                <w:szCs w:val="28"/>
                <w:rtl/>
                <w:lang w:bidi="ar-IQ"/>
              </w:rPr>
            </w:pPr>
            <w:r w:rsidRPr="00854F88">
              <w:rPr>
                <w:rFonts w:ascii="Times New Roman" w:hint="cs"/>
                <w:b w:val="0"/>
                <w:sz w:val="28"/>
                <w:szCs w:val="28"/>
                <w:rtl/>
                <w:lang w:bidi="ar-IQ"/>
              </w:rPr>
              <w:t xml:space="preserve">د4.مهارات استعمال الوسائل التعليمية المختلفة </w:t>
            </w:r>
          </w:p>
          <w:p w:rsidR="00273E10" w:rsidRPr="00854F88" w:rsidRDefault="00273E10" w:rsidP="008370B0">
            <w:pPr>
              <w:tabs>
                <w:tab w:val="left" w:pos="3538"/>
                <w:tab w:val="center" w:pos="4153"/>
              </w:tabs>
              <w:rPr>
                <w:rFonts w:ascii="Times New Roman"/>
                <w:b w:val="0"/>
                <w:bCs/>
                <w:sz w:val="28"/>
                <w:szCs w:val="28"/>
                <w:rtl/>
                <w:lang w:bidi="ar-IQ"/>
              </w:rPr>
            </w:pPr>
            <w:r w:rsidRPr="00854F88">
              <w:rPr>
                <w:rFonts w:ascii="Times New Roman" w:hint="cs"/>
                <w:b w:val="0"/>
                <w:sz w:val="28"/>
                <w:szCs w:val="28"/>
                <w:rtl/>
                <w:lang w:bidi="ar-IQ"/>
              </w:rPr>
              <w:t>د5- استعمال الطالبات للانترنت  للبحث عن التقنيات التربوية وتكنو</w:t>
            </w:r>
            <w:r>
              <w:rPr>
                <w:rFonts w:ascii="Times New Roman" w:hint="cs"/>
                <w:b w:val="0"/>
                <w:sz w:val="28"/>
                <w:szCs w:val="28"/>
                <w:rtl/>
                <w:lang w:bidi="ar-IQ"/>
              </w:rPr>
              <w:t>لوجيا التعليم في قسم اللغة العربية</w:t>
            </w:r>
          </w:p>
          <w:p w:rsidR="00273E10" w:rsidRPr="00854F88" w:rsidRDefault="00273E10" w:rsidP="008370B0">
            <w:pPr>
              <w:tabs>
                <w:tab w:val="left" w:pos="3538"/>
                <w:tab w:val="center" w:pos="4153"/>
              </w:tabs>
              <w:rPr>
                <w:rFonts w:ascii="Times New Roman"/>
                <w:b w:val="0"/>
                <w:bCs/>
                <w:sz w:val="28"/>
                <w:szCs w:val="28"/>
                <w:rtl/>
                <w:lang w:bidi="ar-IQ"/>
              </w:rPr>
            </w:pPr>
            <w:r w:rsidRPr="00854F88">
              <w:rPr>
                <w:rFonts w:ascii="Times New Roman" w:hint="cs"/>
                <w:b w:val="0"/>
                <w:sz w:val="28"/>
                <w:szCs w:val="28"/>
                <w:rtl/>
                <w:lang w:bidi="ar-IQ"/>
              </w:rPr>
              <w:t>د6- -استعمال اساليب التقنيات التكنولوجية  في اكتساب المهارات الخاصة بالمادة وما يتعلق بتخصصهن وتطبيقه</w:t>
            </w:r>
          </w:p>
          <w:p w:rsidR="00273E10" w:rsidRPr="00854F88" w:rsidRDefault="00273E10" w:rsidP="008370B0">
            <w:pPr>
              <w:tabs>
                <w:tab w:val="left" w:pos="3538"/>
                <w:tab w:val="center" w:pos="4153"/>
              </w:tabs>
              <w:rPr>
                <w:rFonts w:ascii="Times New Roman"/>
                <w:b w:val="0"/>
                <w:bCs/>
                <w:sz w:val="20"/>
                <w:szCs w:val="20"/>
                <w:rtl/>
                <w:lang w:bidi="ar-IQ"/>
              </w:rPr>
            </w:pPr>
          </w:p>
        </w:tc>
      </w:tr>
    </w:tbl>
    <w:p w:rsidR="00273E10" w:rsidRDefault="00273E10" w:rsidP="00273E10">
      <w:pPr>
        <w:tabs>
          <w:tab w:val="left" w:pos="3538"/>
          <w:tab w:val="center" w:pos="4153"/>
        </w:tabs>
        <w:rPr>
          <w:rFonts w:ascii="Times New Roman" w:hAnsi="Times New Roman" w:cs="Times New Roman"/>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9"/>
        <w:gridCol w:w="851"/>
        <w:gridCol w:w="2410"/>
        <w:gridCol w:w="2976"/>
        <w:gridCol w:w="1418"/>
        <w:gridCol w:w="1276"/>
      </w:tblGrid>
      <w:tr w:rsidR="00273E10" w:rsidRPr="007E0FB0" w:rsidTr="008370B0">
        <w:trPr>
          <w:trHeight w:val="538"/>
        </w:trPr>
        <w:tc>
          <w:tcPr>
            <w:tcW w:w="9720" w:type="dxa"/>
            <w:gridSpan w:val="6"/>
            <w:shd w:val="clear" w:color="auto" w:fill="auto"/>
            <w:vAlign w:val="center"/>
          </w:tcPr>
          <w:p w:rsidR="00273E10" w:rsidRPr="007E0FB0" w:rsidRDefault="00273E10" w:rsidP="008370B0">
            <w:pPr>
              <w:tabs>
                <w:tab w:val="left" w:pos="3538"/>
                <w:tab w:val="center" w:pos="4153"/>
              </w:tabs>
              <w:ind w:left="36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هـ                                                     </w:t>
            </w:r>
            <w:r w:rsidRPr="007E0FB0">
              <w:rPr>
                <w:rFonts w:ascii="Times New Roman" w:hAnsi="Times New Roman" w:cs="Times New Roman"/>
                <w:b/>
                <w:bCs/>
                <w:sz w:val="28"/>
                <w:szCs w:val="28"/>
                <w:rtl/>
                <w:lang w:bidi="ar-IQ"/>
              </w:rPr>
              <w:t>بنية المقرر</w:t>
            </w:r>
          </w:p>
        </w:tc>
      </w:tr>
      <w:tr w:rsidR="00273E10" w:rsidRPr="007E0FB0" w:rsidTr="008370B0">
        <w:trPr>
          <w:trHeight w:val="907"/>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الأسبوع</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الساعات</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مخرجات التعلم المطلوبة</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اسم الوحدة / أو الموضوع</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طريقة التعليم</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طريقة التقييم</w:t>
            </w:r>
          </w:p>
        </w:tc>
      </w:tr>
      <w:tr w:rsidR="00273E10" w:rsidRPr="007E0FB0" w:rsidTr="008370B0">
        <w:trPr>
          <w:trHeight w:val="39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 xml:space="preserve">ان تتعرف على </w:t>
            </w:r>
            <w:r w:rsidRPr="007E0FB0">
              <w:rPr>
                <w:rFonts w:ascii="Times New Roman" w:hAnsi="Times New Roman" w:cs="Times New Roman" w:hint="cs"/>
                <w:b/>
                <w:bCs/>
                <w:sz w:val="28"/>
                <w:szCs w:val="28"/>
                <w:rtl/>
                <w:lang w:bidi="ar-IQ"/>
              </w:rPr>
              <w:t>نبذة تاريخية عن التقنيات التربوية</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نبذة تاريخية عن التقنيات التربوية</w:t>
            </w:r>
          </w:p>
        </w:tc>
        <w:tc>
          <w:tcPr>
            <w:tcW w:w="1418" w:type="dxa"/>
            <w:shd w:val="clear" w:color="auto" w:fill="auto"/>
            <w:vAlign w:val="center"/>
          </w:tcPr>
          <w:p w:rsidR="00273E10" w:rsidRDefault="00273E10" w:rsidP="008370B0">
            <w:pPr>
              <w:tabs>
                <w:tab w:val="left" w:pos="3538"/>
                <w:tab w:val="center" w:pos="4153"/>
              </w:tabs>
              <w:rPr>
                <w:rFonts w:ascii="Times New Roman" w:hAnsi="Times New Roman" w:cs="Times New Roman"/>
                <w:b/>
                <w:bCs/>
                <w:sz w:val="28"/>
                <w:szCs w:val="28"/>
                <w:rtl/>
                <w:lang w:bidi="ar-IQ"/>
              </w:rPr>
            </w:pPr>
            <w:r w:rsidRPr="007E0FB0">
              <w:rPr>
                <w:rFonts w:ascii="Times New Roman" w:hAnsi="Times New Roman" w:cs="Times New Roman"/>
                <w:b/>
                <w:bCs/>
                <w:sz w:val="28"/>
                <w:szCs w:val="28"/>
                <w:rtl/>
                <w:lang w:bidi="ar-IQ"/>
              </w:rPr>
              <w:t>الالقاء ،المحاضرة ،الاستجواب</w:t>
            </w:r>
          </w:p>
          <w:p w:rsidR="00273E10" w:rsidRPr="007E0FB0" w:rsidRDefault="00273E10" w:rsidP="008370B0">
            <w:pPr>
              <w:tabs>
                <w:tab w:val="left" w:pos="3538"/>
                <w:tab w:val="center" w:pos="4153"/>
              </w:tabs>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التعليم الالكتروني</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الاختبارات الشفوية والتحريرية</w:t>
            </w:r>
          </w:p>
        </w:tc>
      </w:tr>
      <w:tr w:rsidR="00273E10" w:rsidRPr="007E0FB0" w:rsidTr="008370B0">
        <w:trPr>
          <w:trHeight w:val="33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rPr>
              <w:t>مفهوم التقنيات التربوية</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20"/>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3</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rtl/>
                <w:lang w:bidi="ar-IQ"/>
              </w:rPr>
            </w:pPr>
            <w:r w:rsidRPr="007E0FB0">
              <w:rPr>
                <w:rFonts w:ascii="Times New Roman" w:hAnsi="Times New Roman" w:cs="Times New Roman" w:hint="cs"/>
                <w:b/>
                <w:bCs/>
                <w:sz w:val="28"/>
                <w:szCs w:val="28"/>
                <w:rtl/>
                <w:lang w:bidi="ar-IQ"/>
              </w:rPr>
              <w:t>المفاهيم المرتبطة بالتقنيات التربوية</w:t>
            </w:r>
          </w:p>
          <w:p w:rsidR="00273E10" w:rsidRPr="007E0FB0" w:rsidRDefault="00273E10" w:rsidP="008370B0">
            <w:pPr>
              <w:tabs>
                <w:tab w:val="left" w:pos="3538"/>
                <w:tab w:val="center" w:pos="4153"/>
              </w:tabs>
              <w:rPr>
                <w:rFonts w:ascii="Times New Roman" w:hAnsi="Times New Roman" w:cs="Times New Roman"/>
                <w:b/>
                <w:bCs/>
                <w:sz w:val="28"/>
                <w:szCs w:val="28"/>
                <w:lang w:bidi="ar-IQ"/>
              </w:rPr>
            </w:pP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31"/>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4</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rPr>
              <w:t>(التقنيات التعليمية،تكن</w:t>
            </w:r>
            <w:r>
              <w:rPr>
                <w:rFonts w:ascii="Times New Roman" w:hAnsi="Times New Roman" w:cs="Times New Roman" w:hint="cs"/>
                <w:b/>
                <w:bCs/>
                <w:sz w:val="28"/>
                <w:szCs w:val="28"/>
                <w:rtl/>
              </w:rPr>
              <w:t>و</w:t>
            </w:r>
            <w:r w:rsidRPr="007E0FB0">
              <w:rPr>
                <w:rFonts w:ascii="Times New Roman" w:hAnsi="Times New Roman" w:cs="Times New Roman" w:hint="cs"/>
                <w:b/>
                <w:bCs/>
                <w:sz w:val="28"/>
                <w:szCs w:val="28"/>
                <w:rtl/>
              </w:rPr>
              <w:t xml:space="preserve">لوجيا </w:t>
            </w:r>
            <w:r w:rsidRPr="007E0FB0">
              <w:rPr>
                <w:rFonts w:ascii="Times New Roman" w:hAnsi="Times New Roman" w:cs="Times New Roman" w:hint="cs"/>
                <w:b/>
                <w:bCs/>
                <w:sz w:val="28"/>
                <w:szCs w:val="28"/>
                <w:rtl/>
              </w:rPr>
              <w:lastRenderedPageBreak/>
              <w:t>التعليم)</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lastRenderedPageBreak/>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40"/>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lastRenderedPageBreak/>
              <w:t>5</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w:t>
            </w:r>
            <w:r w:rsidRPr="007E0FB0">
              <w:rPr>
                <w:rFonts w:ascii="Times New Roman" w:hAnsi="Times New Roman" w:cs="Times New Roman" w:hint="cs"/>
                <w:b/>
                <w:bCs/>
                <w:sz w:val="28"/>
                <w:szCs w:val="28"/>
                <w:rtl/>
                <w:lang w:bidi="ar-IQ"/>
              </w:rPr>
              <w:t>ى الفوائد والاغراض التربوية التي تحققها الوسائل التعليمية</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العوامل المؤثرة في اختيار الوسيلة التعليمية</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23"/>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6</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خصائص الوسائل التعليمية ،ومعوقات استعمال الوسائل التعليمية</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7</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الاسس النفسية لاست</w:t>
            </w:r>
            <w:r>
              <w:rPr>
                <w:rFonts w:ascii="Times New Roman" w:hAnsi="Times New Roman" w:cs="Times New Roman" w:hint="cs"/>
                <w:b/>
                <w:bCs/>
                <w:sz w:val="28"/>
                <w:szCs w:val="28"/>
                <w:rtl/>
                <w:lang w:bidi="ar-IQ"/>
              </w:rPr>
              <w:t xml:space="preserve">عمال </w:t>
            </w:r>
            <w:r w:rsidRPr="007E0FB0">
              <w:rPr>
                <w:rFonts w:ascii="Times New Roman" w:hAnsi="Times New Roman" w:cs="Times New Roman" w:hint="cs"/>
                <w:b/>
                <w:bCs/>
                <w:sz w:val="28"/>
                <w:szCs w:val="28"/>
                <w:rtl/>
                <w:lang w:bidi="ar-IQ"/>
              </w:rPr>
              <w:t>التقنيات التربوية</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الاسس النفسية لاست</w:t>
            </w:r>
            <w:r>
              <w:rPr>
                <w:rFonts w:ascii="Times New Roman" w:hAnsi="Times New Roman" w:cs="Times New Roman" w:hint="cs"/>
                <w:b/>
                <w:bCs/>
                <w:sz w:val="28"/>
                <w:szCs w:val="28"/>
                <w:rtl/>
                <w:lang w:bidi="ar-IQ"/>
              </w:rPr>
              <w:t xml:space="preserve">عمال </w:t>
            </w:r>
            <w:r w:rsidRPr="007E0FB0">
              <w:rPr>
                <w:rFonts w:ascii="Times New Roman" w:hAnsi="Times New Roman" w:cs="Times New Roman" w:hint="cs"/>
                <w:b/>
                <w:bCs/>
                <w:sz w:val="28"/>
                <w:szCs w:val="28"/>
                <w:rtl/>
                <w:lang w:bidi="ar-IQ"/>
              </w:rPr>
              <w:t>التقنيات التربوية</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8</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النظريات السلوكية والمعرفية ،نماذجها تصميمها</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9</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علاقة است</w:t>
            </w:r>
            <w:r>
              <w:rPr>
                <w:rFonts w:ascii="Times New Roman" w:hAnsi="Times New Roman" w:cs="Times New Roman" w:hint="cs"/>
                <w:b/>
                <w:bCs/>
                <w:sz w:val="28"/>
                <w:szCs w:val="28"/>
                <w:rtl/>
                <w:lang w:bidi="ar-IQ"/>
              </w:rPr>
              <w:t>عمال</w:t>
            </w:r>
            <w:r w:rsidRPr="007E0FB0">
              <w:rPr>
                <w:rFonts w:ascii="Times New Roman" w:hAnsi="Times New Roman" w:cs="Times New Roman" w:hint="cs"/>
                <w:b/>
                <w:bCs/>
                <w:sz w:val="28"/>
                <w:szCs w:val="28"/>
                <w:rtl/>
                <w:lang w:bidi="ar-IQ"/>
              </w:rPr>
              <w:t xml:space="preserve"> التقنيات التربوية</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بمفهوم الاتصال ونظرياته ونماذجه</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lastRenderedPageBreak/>
              <w:t>10</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بمنحى النظم وانواعه</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11</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تصنيف التقنيات التربوية</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بحسب الحواس</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12</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بحسب الخبرة</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13</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المواد غير المعروضة ضوئيا وتطبيقاتها العملية</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rtl/>
                <w:lang w:bidi="ar-IQ"/>
              </w:rPr>
            </w:pPr>
            <w:r w:rsidRPr="007E0FB0">
              <w:rPr>
                <w:rFonts w:ascii="Times New Roman" w:hAnsi="Times New Roman" w:cs="Times New Roman" w:hint="cs"/>
                <w:b/>
                <w:bCs/>
                <w:sz w:val="28"/>
                <w:szCs w:val="28"/>
                <w:rtl/>
                <w:lang w:bidi="ar-IQ"/>
              </w:rPr>
              <w:t>اللوحات التعليمية وانواعها</w:t>
            </w:r>
          </w:p>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المواد المعروضة ضوئيا: الشفافيات</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14</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جهاز عرض الشرائح ،جهاز العرض الراسي،</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15</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جهاز العرض الوسائط المتعددة</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16</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امتحان الفصل الاول</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امتحان الفصل الاول</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17</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التقنيات التربوية السمعية وتطبيقاتها</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 xml:space="preserve">الهاتف التعليمي ، مختبر اللغة </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lastRenderedPageBreak/>
              <w:t>18</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 xml:space="preserve">الاذاعة المدرسية </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19</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على</w:t>
            </w:r>
            <w:r w:rsidRPr="007E0FB0">
              <w:rPr>
                <w:rFonts w:ascii="Times New Roman" w:hAnsi="Times New Roman" w:cs="Times New Roman" w:hint="cs"/>
                <w:b/>
                <w:bCs/>
                <w:sz w:val="28"/>
                <w:szCs w:val="28"/>
                <w:rtl/>
                <w:lang w:bidi="ar-IQ"/>
              </w:rPr>
              <w:t xml:space="preserve"> التقنيات التعليمية الحسية وتطبيقاتها </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 xml:space="preserve">المجسمات ، النماذج ، العينات </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20</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الصور والملصقات ، الالعاب التعليمية والمحاكاة ، التلفاز التعليمي</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21</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w:t>
            </w:r>
            <w:r w:rsidRPr="007E0FB0">
              <w:rPr>
                <w:rFonts w:ascii="Times New Roman" w:hAnsi="Times New Roman" w:cs="Times New Roman" w:hint="cs"/>
                <w:b/>
                <w:bCs/>
                <w:sz w:val="28"/>
                <w:szCs w:val="28"/>
                <w:rtl/>
                <w:lang w:bidi="ar-IQ"/>
              </w:rPr>
              <w:t xml:space="preserve">ى معايير التقنية التربوية الجيدة </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شروط الاستخدام ، مراحل الاست</w:t>
            </w:r>
            <w:r>
              <w:rPr>
                <w:rFonts w:ascii="Times New Roman" w:hAnsi="Times New Roman" w:cs="Times New Roman" w:hint="cs"/>
                <w:b/>
                <w:bCs/>
                <w:sz w:val="28"/>
                <w:szCs w:val="28"/>
                <w:rtl/>
                <w:lang w:bidi="ar-IQ"/>
              </w:rPr>
              <w:t>عمال</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22</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w:t>
            </w:r>
            <w:r w:rsidRPr="007E0FB0">
              <w:rPr>
                <w:rFonts w:ascii="Times New Roman" w:hAnsi="Times New Roman" w:cs="Times New Roman" w:hint="cs"/>
                <w:b/>
                <w:bCs/>
                <w:sz w:val="28"/>
                <w:szCs w:val="28"/>
                <w:rtl/>
                <w:lang w:bidi="ar-IQ"/>
              </w:rPr>
              <w:t>ى اتجاهات حديثة في التقنيات التربوية وتكنلوجيا التعليم</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 xml:space="preserve">الحاسوب التعليمي واعداد البرنامج المحوسبة </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23</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 xml:space="preserve">التعليم الالكتروني، التعليم المتزامن ، وغير المتزامن </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lastRenderedPageBreak/>
              <w:t>24</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الفرق بين التعلم الالكتروني والتعليم التقليدي</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25</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w:t>
            </w:r>
            <w:r w:rsidRPr="007E0FB0">
              <w:rPr>
                <w:rFonts w:ascii="Times New Roman" w:hAnsi="Times New Roman" w:cs="Times New Roman" w:hint="cs"/>
                <w:b/>
                <w:bCs/>
                <w:sz w:val="28"/>
                <w:szCs w:val="28"/>
                <w:rtl/>
                <w:lang w:bidi="ar-IQ"/>
              </w:rPr>
              <w:t xml:space="preserve">ى بيئة التعلم الافتراضي </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 xml:space="preserve">المدرسة الذكية ، الفصول الدراسية الافتراضية </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26</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مؤتمرات الفيديو ، الكتاب الالكتروني</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27</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b/>
                <w:bCs/>
                <w:sz w:val="28"/>
                <w:szCs w:val="28"/>
                <w:rtl/>
                <w:lang w:bidi="ar-IQ"/>
              </w:rPr>
              <w:t>ان تتعرف عل</w:t>
            </w:r>
            <w:r w:rsidRPr="007E0FB0">
              <w:rPr>
                <w:rFonts w:ascii="Times New Roman" w:hAnsi="Times New Roman" w:cs="Times New Roman" w:hint="cs"/>
                <w:b/>
                <w:bCs/>
                <w:sz w:val="28"/>
                <w:szCs w:val="28"/>
                <w:rtl/>
                <w:lang w:bidi="ar-IQ"/>
              </w:rPr>
              <w:t>ى الانشطة</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مجالاتها معايير اختيارها</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28</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اهدافها ، انواعها</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29</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الانشطة الصفية وال</w:t>
            </w:r>
            <w:r>
              <w:rPr>
                <w:rFonts w:ascii="Times New Roman" w:hAnsi="Times New Roman" w:cs="Times New Roman" w:hint="cs"/>
                <w:b/>
                <w:bCs/>
                <w:sz w:val="28"/>
                <w:szCs w:val="28"/>
                <w:rtl/>
                <w:lang w:bidi="ar-IQ"/>
              </w:rPr>
              <w:t>ـلا</w:t>
            </w:r>
            <w:r w:rsidRPr="007E0FB0">
              <w:rPr>
                <w:rFonts w:ascii="Times New Roman" w:hAnsi="Times New Roman" w:cs="Times New Roman" w:hint="cs"/>
                <w:b/>
                <w:bCs/>
                <w:sz w:val="28"/>
                <w:szCs w:val="28"/>
                <w:rtl/>
                <w:lang w:bidi="ar-IQ"/>
              </w:rPr>
              <w:t>صفية</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30</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hint="cs"/>
                <w:b/>
                <w:bCs/>
                <w:sz w:val="28"/>
                <w:szCs w:val="28"/>
                <w:rtl/>
                <w:lang w:bidi="ar-IQ"/>
              </w:rPr>
              <w:t xml:space="preserve">الانشطة اللفظية </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r>
              <w:rPr>
                <w:rFonts w:ascii="Times New Roman" w:hAnsi="Times New Roman" w:cs="Times New Roman" w:hint="cs"/>
                <w:b/>
                <w:bCs/>
                <w:sz w:val="28"/>
                <w:szCs w:val="28"/>
                <w:rtl/>
                <w:lang w:bidi="ar-IQ"/>
              </w:rPr>
              <w:t xml:space="preserve"> + العصف الذهني </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31</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sz w:val="28"/>
                <w:szCs w:val="28"/>
                <w:lang w:bidi="ar-IQ"/>
              </w:rPr>
            </w:pPr>
            <w:r w:rsidRPr="007E0FB0">
              <w:rPr>
                <w:rFonts w:ascii="Times New Roman" w:hAnsi="Times New Roman" w:cs="Times New Roman" w:hint="cs"/>
                <w:b/>
                <w:bCs/>
                <w:sz w:val="28"/>
                <w:szCs w:val="28"/>
                <w:rtl/>
                <w:lang w:bidi="ar-IQ"/>
              </w:rPr>
              <w:t>=</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الانشطة </w:t>
            </w:r>
            <w:r w:rsidRPr="007E0FB0">
              <w:rPr>
                <w:rFonts w:ascii="Times New Roman" w:hAnsi="Times New Roman" w:cs="Times New Roman" w:hint="cs"/>
                <w:b/>
                <w:bCs/>
                <w:sz w:val="28"/>
                <w:szCs w:val="28"/>
                <w:rtl/>
                <w:lang w:bidi="ar-IQ"/>
              </w:rPr>
              <w:t xml:space="preserve">غير </w:t>
            </w:r>
            <w:r>
              <w:rPr>
                <w:rFonts w:ascii="Times New Roman" w:hAnsi="Times New Roman" w:cs="Times New Roman" w:hint="cs"/>
                <w:b/>
                <w:bCs/>
                <w:sz w:val="28"/>
                <w:szCs w:val="28"/>
                <w:rtl/>
                <w:lang w:bidi="ar-IQ"/>
              </w:rPr>
              <w:t>ا</w:t>
            </w:r>
            <w:r w:rsidRPr="007E0FB0">
              <w:rPr>
                <w:rFonts w:ascii="Times New Roman" w:hAnsi="Times New Roman" w:cs="Times New Roman" w:hint="cs"/>
                <w:b/>
                <w:bCs/>
                <w:sz w:val="28"/>
                <w:szCs w:val="28"/>
                <w:rtl/>
                <w:lang w:bidi="ar-IQ"/>
              </w:rPr>
              <w:t>ل</w:t>
            </w:r>
            <w:r>
              <w:rPr>
                <w:rFonts w:ascii="Times New Roman" w:hAnsi="Times New Roman" w:cs="Times New Roman" w:hint="cs"/>
                <w:b/>
                <w:bCs/>
                <w:sz w:val="28"/>
                <w:szCs w:val="28"/>
                <w:rtl/>
                <w:lang w:bidi="ar-IQ"/>
              </w:rPr>
              <w:t>ل</w:t>
            </w:r>
            <w:r w:rsidRPr="007E0FB0">
              <w:rPr>
                <w:rFonts w:ascii="Times New Roman" w:hAnsi="Times New Roman" w:cs="Times New Roman" w:hint="cs"/>
                <w:b/>
                <w:bCs/>
                <w:sz w:val="28"/>
                <w:szCs w:val="28"/>
                <w:rtl/>
                <w:lang w:bidi="ar-IQ"/>
              </w:rPr>
              <w:t>فظية</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r w:rsidR="00273E10" w:rsidRPr="007E0FB0" w:rsidTr="008370B0">
        <w:trPr>
          <w:trHeight w:val="319"/>
        </w:trPr>
        <w:tc>
          <w:tcPr>
            <w:tcW w:w="789"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rtl/>
                <w:lang w:bidi="ar-IQ"/>
              </w:rPr>
            </w:pPr>
            <w:r w:rsidRPr="007E0FB0">
              <w:rPr>
                <w:rFonts w:ascii="Times New Roman" w:hAnsi="Times New Roman" w:cs="Times New Roman"/>
                <w:b/>
                <w:bCs/>
                <w:sz w:val="28"/>
                <w:szCs w:val="28"/>
                <w:rtl/>
                <w:lang w:bidi="ar-IQ"/>
              </w:rPr>
              <w:t>32</w:t>
            </w:r>
          </w:p>
        </w:tc>
        <w:tc>
          <w:tcPr>
            <w:tcW w:w="851"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2</w:t>
            </w:r>
          </w:p>
        </w:tc>
        <w:tc>
          <w:tcPr>
            <w:tcW w:w="2410"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امتحان الفصل الثاني</w:t>
            </w:r>
          </w:p>
        </w:tc>
        <w:tc>
          <w:tcPr>
            <w:tcW w:w="29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امتحان الفصل الثاني</w:t>
            </w:r>
          </w:p>
        </w:tc>
        <w:tc>
          <w:tcPr>
            <w:tcW w:w="1418"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c>
          <w:tcPr>
            <w:tcW w:w="1276" w:type="dxa"/>
            <w:shd w:val="clear" w:color="auto" w:fill="auto"/>
            <w:vAlign w:val="center"/>
          </w:tcPr>
          <w:p w:rsidR="00273E10" w:rsidRPr="007E0FB0" w:rsidRDefault="00273E10" w:rsidP="008370B0">
            <w:pPr>
              <w:tabs>
                <w:tab w:val="left" w:pos="3538"/>
                <w:tab w:val="center" w:pos="4153"/>
              </w:tabs>
              <w:rPr>
                <w:rFonts w:ascii="Times New Roman" w:hAnsi="Times New Roman" w:cs="Times New Roman"/>
                <w:b/>
                <w:bCs/>
                <w:sz w:val="28"/>
                <w:szCs w:val="28"/>
                <w:lang w:bidi="ar-IQ"/>
              </w:rPr>
            </w:pPr>
            <w:r w:rsidRPr="007E0FB0">
              <w:rPr>
                <w:rFonts w:ascii="Times New Roman" w:hAnsi="Times New Roman" w:cs="Times New Roman"/>
                <w:b/>
                <w:bCs/>
                <w:sz w:val="28"/>
                <w:szCs w:val="28"/>
                <w:rtl/>
                <w:lang w:bidi="ar-IQ"/>
              </w:rPr>
              <w:t>=</w:t>
            </w:r>
          </w:p>
        </w:tc>
      </w:tr>
    </w:tbl>
    <w:p w:rsidR="00273E10" w:rsidRDefault="00273E10" w:rsidP="00273E10">
      <w:pPr>
        <w:tabs>
          <w:tab w:val="left" w:pos="3538"/>
          <w:tab w:val="center" w:pos="4153"/>
        </w:tabs>
        <w:rPr>
          <w:rFonts w:ascii="Times New Roman" w:hAnsi="Times New Roman" w:cs="Times New Roman"/>
          <w:sz w:val="28"/>
          <w:szCs w:val="28"/>
          <w:rtl/>
          <w:lang w:bidi="ar-IQ"/>
        </w:rPr>
      </w:pPr>
    </w:p>
    <w:p w:rsidR="00273E10" w:rsidRDefault="00273E10" w:rsidP="00273E10">
      <w:pPr>
        <w:tabs>
          <w:tab w:val="left" w:pos="3538"/>
          <w:tab w:val="center" w:pos="4153"/>
        </w:tabs>
        <w:rPr>
          <w:rFonts w:ascii="Times New Roman" w:hAnsi="Times New Roman" w:cs="Times New Roman"/>
          <w:sz w:val="28"/>
          <w:szCs w:val="28"/>
          <w:rtl/>
          <w:lang w:bidi="ar-IQ"/>
        </w:rPr>
      </w:pPr>
    </w:p>
    <w:p w:rsidR="00273E10" w:rsidRDefault="00273E10" w:rsidP="00273E10">
      <w:pPr>
        <w:tabs>
          <w:tab w:val="left" w:pos="3538"/>
          <w:tab w:val="center" w:pos="4153"/>
        </w:tabs>
        <w:rPr>
          <w:rFonts w:ascii="Times New Roman" w:hAnsi="Times New Roman" w:cs="Times New Roman"/>
          <w:sz w:val="28"/>
          <w:szCs w:val="28"/>
          <w:rtl/>
          <w:lang w:bidi="ar-IQ"/>
        </w:rPr>
      </w:pPr>
    </w:p>
    <w:tbl>
      <w:tblPr>
        <w:tblStyle w:val="1-30"/>
        <w:bidiVisual/>
        <w:tblW w:w="999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0"/>
      </w:tblGrid>
      <w:tr w:rsidR="00273E10" w:rsidTr="00273E10">
        <w:trPr>
          <w:cnfStyle w:val="100000000000"/>
        </w:trPr>
        <w:tc>
          <w:tcPr>
            <w:cnfStyle w:val="001000000000"/>
            <w:tcW w:w="9990" w:type="dxa"/>
            <w:tcBorders>
              <w:top w:val="none" w:sz="0" w:space="0" w:color="auto"/>
              <w:left w:val="none" w:sz="0" w:space="0" w:color="auto"/>
              <w:bottom w:val="none" w:sz="0" w:space="0" w:color="auto"/>
              <w:right w:val="none" w:sz="0" w:space="0" w:color="auto"/>
            </w:tcBorders>
            <w:shd w:val="clear" w:color="auto" w:fill="auto"/>
          </w:tcPr>
          <w:p w:rsidR="00273E10" w:rsidRDefault="00273E10" w:rsidP="008370B0">
            <w:pPr>
              <w:rPr>
                <w:rFonts w:ascii="Times New Roman"/>
                <w:b w:val="0"/>
                <w:bCs/>
                <w:sz w:val="28"/>
                <w:szCs w:val="28"/>
                <w:rtl/>
                <w:lang w:bidi="ar-IQ"/>
              </w:rPr>
            </w:pPr>
            <w:r w:rsidRPr="00C3192F">
              <w:rPr>
                <w:rFonts w:ascii="Times New Roman" w:hint="cs"/>
                <w:b w:val="0"/>
                <w:color w:val="auto"/>
                <w:sz w:val="28"/>
                <w:szCs w:val="28"/>
                <w:rtl/>
                <w:lang w:bidi="ar-IQ"/>
              </w:rPr>
              <w:t>13. خطة تطوير المقرر الدراسي</w:t>
            </w:r>
          </w:p>
        </w:tc>
      </w:tr>
      <w:tr w:rsidR="00273E10" w:rsidTr="00273E10">
        <w:trPr>
          <w:cnfStyle w:val="000000100000"/>
        </w:trPr>
        <w:tc>
          <w:tcPr>
            <w:cnfStyle w:val="001000000000"/>
            <w:tcW w:w="9990" w:type="dxa"/>
            <w:shd w:val="clear" w:color="auto" w:fill="auto"/>
          </w:tcPr>
          <w:p w:rsidR="00273E10" w:rsidRDefault="00273E10" w:rsidP="008370B0">
            <w:pPr>
              <w:rPr>
                <w:rFonts w:ascii="Times New Roman"/>
                <w:b w:val="0"/>
                <w:bCs/>
                <w:sz w:val="28"/>
                <w:szCs w:val="28"/>
                <w:rtl/>
                <w:lang w:bidi="ar-IQ"/>
              </w:rPr>
            </w:pPr>
          </w:p>
          <w:p w:rsidR="00273E10" w:rsidRDefault="00273E10" w:rsidP="00175D91">
            <w:pPr>
              <w:pStyle w:val="a6"/>
              <w:numPr>
                <w:ilvl w:val="0"/>
                <w:numId w:val="90"/>
              </w:numPr>
              <w:rPr>
                <w:sz w:val="28"/>
                <w:szCs w:val="28"/>
                <w:lang w:bidi="ar-IQ"/>
              </w:rPr>
            </w:pPr>
            <w:r>
              <w:rPr>
                <w:rFonts w:hint="cs"/>
                <w:sz w:val="28"/>
                <w:szCs w:val="28"/>
                <w:rtl/>
                <w:lang w:bidi="ar-IQ"/>
              </w:rPr>
              <w:t xml:space="preserve">ضرورة استعمال المختبرات الخاصة بالتقنيات التربوية حتى تتعرف الطالبات على الاجهزة واقعيا ويتدربن على استعمالها </w:t>
            </w:r>
          </w:p>
          <w:p w:rsidR="00273E10" w:rsidRDefault="00273E10" w:rsidP="00175D91">
            <w:pPr>
              <w:pStyle w:val="a6"/>
              <w:numPr>
                <w:ilvl w:val="0"/>
                <w:numId w:val="90"/>
              </w:numPr>
              <w:rPr>
                <w:sz w:val="28"/>
                <w:szCs w:val="28"/>
                <w:lang w:bidi="ar-IQ"/>
              </w:rPr>
            </w:pPr>
            <w:r>
              <w:rPr>
                <w:rFonts w:hint="cs"/>
                <w:sz w:val="28"/>
                <w:szCs w:val="28"/>
                <w:rtl/>
                <w:lang w:bidi="ar-IQ"/>
              </w:rPr>
              <w:t xml:space="preserve">ضرورة تطبيق الطالبات على التقنيات الحديثة واقعيا وفعليا في الكلية حتى تكون مهيئة لاستعمالها استعمالا صحيحا في المستقبل فالمعرفة النظرية لا تكفي وذلك يتطلب وجود اجهزة تقنية حديثة </w:t>
            </w:r>
          </w:p>
          <w:p w:rsidR="00273E10" w:rsidRPr="005C1AA3" w:rsidRDefault="00273E10" w:rsidP="008370B0">
            <w:pPr>
              <w:pStyle w:val="a6"/>
              <w:rPr>
                <w:sz w:val="28"/>
                <w:szCs w:val="28"/>
                <w:rtl/>
                <w:lang w:bidi="ar-IQ"/>
              </w:rPr>
            </w:pPr>
          </w:p>
          <w:p w:rsidR="00273E10" w:rsidRDefault="00273E10" w:rsidP="008370B0">
            <w:pPr>
              <w:rPr>
                <w:rFonts w:ascii="Times New Roman"/>
                <w:b w:val="0"/>
                <w:bCs/>
                <w:sz w:val="28"/>
                <w:szCs w:val="28"/>
                <w:rtl/>
                <w:lang w:bidi="ar-IQ"/>
              </w:rPr>
            </w:pPr>
          </w:p>
        </w:tc>
      </w:tr>
    </w:tbl>
    <w:p w:rsidR="00273E10" w:rsidRPr="00273E10" w:rsidRDefault="00273E1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D738C0" w:rsidRDefault="00D738C0">
      <w:pPr>
        <w:rPr>
          <w:rtl/>
          <w:lang w:bidi="ar-IQ"/>
        </w:rPr>
      </w:pPr>
    </w:p>
    <w:p w:rsidR="00A84319" w:rsidRDefault="00A84319">
      <w:pPr>
        <w:rPr>
          <w:rtl/>
          <w:lang w:bidi="ar-IQ"/>
        </w:rPr>
      </w:pPr>
    </w:p>
    <w:p w:rsidR="00A84319" w:rsidRDefault="00A84319">
      <w:pPr>
        <w:rPr>
          <w:rtl/>
          <w:lang w:bidi="ar-IQ"/>
        </w:rPr>
      </w:pPr>
    </w:p>
    <w:p w:rsidR="00273E10" w:rsidRDefault="00273E10">
      <w:pPr>
        <w:rPr>
          <w:rtl/>
          <w:lang w:bidi="ar-IQ"/>
        </w:rPr>
      </w:pPr>
    </w:p>
    <w:p w:rsidR="00273E10" w:rsidRDefault="00273E10">
      <w:pPr>
        <w:rPr>
          <w:rtl/>
          <w:lang w:bidi="ar-IQ"/>
        </w:rPr>
      </w:pPr>
    </w:p>
    <w:p w:rsidR="00B53DA6" w:rsidRPr="00EE06F8" w:rsidRDefault="00B53DA6" w:rsidP="00B53DA6">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B53DA6" w:rsidRDefault="00B53DA6" w:rsidP="00B53DA6">
      <w:pPr>
        <w:autoSpaceDE w:val="0"/>
        <w:autoSpaceDN w:val="0"/>
        <w:adjustRightInd w:val="0"/>
        <w:spacing w:before="240"/>
        <w:rPr>
          <w:rFonts w:cs="Times New Roman"/>
          <w:b/>
          <w:bCs/>
          <w:color w:val="1F4E79"/>
          <w:sz w:val="32"/>
          <w:szCs w:val="32"/>
          <w:rtl/>
          <w:lang w:bidi="ar-IQ"/>
        </w:rPr>
      </w:pPr>
    </w:p>
    <w:p w:rsidR="00B53DA6" w:rsidRPr="003C2E50" w:rsidRDefault="00B53DA6" w:rsidP="00B53DA6">
      <w:pPr>
        <w:autoSpaceDE w:val="0"/>
        <w:autoSpaceDN w:val="0"/>
        <w:adjustRightInd w:val="0"/>
        <w:spacing w:before="240"/>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53DA6" w:rsidRPr="00DB131F" w:rsidTr="008370B0">
        <w:trPr>
          <w:trHeight w:val="794"/>
        </w:trPr>
        <w:tc>
          <w:tcPr>
            <w:tcW w:w="9720" w:type="dxa"/>
            <w:shd w:val="clear" w:color="auto" w:fill="auto"/>
          </w:tcPr>
          <w:p w:rsidR="00B53DA6" w:rsidRPr="00DB131F" w:rsidRDefault="00B53DA6" w:rsidP="008370B0">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B53DA6" w:rsidRPr="00E734E3" w:rsidRDefault="00B53DA6" w:rsidP="00B53DA6">
      <w:pPr>
        <w:autoSpaceDE w:val="0"/>
        <w:autoSpaceDN w:val="0"/>
        <w:adjustRightInd w:val="0"/>
        <w:spacing w:before="240"/>
        <w:ind w:left="-335" w:right="-426"/>
        <w:jc w:val="both"/>
        <w:rPr>
          <w:rFonts w:ascii="Arial" w:hAnsi="Arial" w:cs="Arial"/>
          <w:sz w:val="28"/>
          <w:szCs w:val="28"/>
          <w:rtl/>
          <w:lang w:bidi="ar-IQ"/>
        </w:rPr>
      </w:pPr>
    </w:p>
    <w:tbl>
      <w:tblPr>
        <w:bidiVisual/>
        <w:tblW w:w="16313"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gridCol w:w="6593"/>
      </w:tblGrid>
      <w:tr w:rsidR="00B53DA6" w:rsidRPr="00DB131F" w:rsidTr="008370B0">
        <w:trPr>
          <w:gridAfter w:val="1"/>
          <w:wAfter w:w="6593" w:type="dxa"/>
          <w:trHeight w:val="624"/>
        </w:trPr>
        <w:tc>
          <w:tcPr>
            <w:tcW w:w="3780" w:type="dxa"/>
            <w:shd w:val="clear" w:color="auto" w:fill="auto"/>
            <w:vAlign w:val="center"/>
          </w:tcPr>
          <w:p w:rsidR="00B53DA6" w:rsidRPr="00DB131F" w:rsidRDefault="00B53DA6"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B53DA6" w:rsidRPr="003E72A1" w:rsidRDefault="00B53DA6" w:rsidP="008370B0">
            <w:pPr>
              <w:autoSpaceDE w:val="0"/>
              <w:autoSpaceDN w:val="0"/>
              <w:adjustRightInd w:val="0"/>
              <w:rPr>
                <w:rFonts w:cs="Times New Roman"/>
                <w:sz w:val="28"/>
                <w:szCs w:val="28"/>
                <w:lang w:bidi="ar-IQ"/>
              </w:rPr>
            </w:pPr>
            <w:r w:rsidRPr="003E72A1">
              <w:rPr>
                <w:rFonts w:cs="Times New Roman" w:hint="cs"/>
                <w:sz w:val="28"/>
                <w:szCs w:val="28"/>
                <w:rtl/>
                <w:lang w:bidi="ar-IQ"/>
              </w:rPr>
              <w:t>كلية التربية للبنات</w:t>
            </w:r>
          </w:p>
        </w:tc>
      </w:tr>
      <w:tr w:rsidR="00B53DA6" w:rsidRPr="00DB131F" w:rsidTr="008370B0">
        <w:trPr>
          <w:gridAfter w:val="1"/>
          <w:wAfter w:w="6593" w:type="dxa"/>
          <w:trHeight w:val="624"/>
        </w:trPr>
        <w:tc>
          <w:tcPr>
            <w:tcW w:w="3780" w:type="dxa"/>
            <w:shd w:val="clear" w:color="auto" w:fill="auto"/>
            <w:vAlign w:val="center"/>
          </w:tcPr>
          <w:p w:rsidR="00B53DA6" w:rsidRPr="00DB131F" w:rsidRDefault="00B53DA6"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rsidR="00B53DA6" w:rsidRPr="003E72A1" w:rsidRDefault="00B53DA6" w:rsidP="008370B0">
            <w:pPr>
              <w:autoSpaceDE w:val="0"/>
              <w:autoSpaceDN w:val="0"/>
              <w:adjustRightInd w:val="0"/>
              <w:rPr>
                <w:rFonts w:cs="Times New Roman"/>
                <w:sz w:val="28"/>
                <w:szCs w:val="28"/>
                <w:lang w:bidi="ar-IQ"/>
              </w:rPr>
            </w:pPr>
            <w:r w:rsidRPr="003E72A1">
              <w:rPr>
                <w:rFonts w:cs="Times New Roman" w:hint="cs"/>
                <w:sz w:val="28"/>
                <w:szCs w:val="28"/>
                <w:rtl/>
                <w:lang w:bidi="ar-IQ"/>
              </w:rPr>
              <w:t>اللغة العربية</w:t>
            </w:r>
          </w:p>
        </w:tc>
      </w:tr>
      <w:tr w:rsidR="00B53DA6" w:rsidRPr="00DB131F" w:rsidTr="008370B0">
        <w:trPr>
          <w:gridAfter w:val="1"/>
          <w:wAfter w:w="6593" w:type="dxa"/>
          <w:trHeight w:val="624"/>
        </w:trPr>
        <w:tc>
          <w:tcPr>
            <w:tcW w:w="3780" w:type="dxa"/>
            <w:shd w:val="clear" w:color="auto" w:fill="auto"/>
            <w:vAlign w:val="center"/>
          </w:tcPr>
          <w:p w:rsidR="00B53DA6" w:rsidRPr="00DB131F" w:rsidRDefault="00B53DA6"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B53DA6" w:rsidRPr="003E72A1" w:rsidRDefault="0018659C" w:rsidP="008370B0">
            <w:pPr>
              <w:autoSpaceDE w:val="0"/>
              <w:autoSpaceDN w:val="0"/>
              <w:adjustRightInd w:val="0"/>
              <w:rPr>
                <w:rFonts w:cs="Times New Roman"/>
                <w:sz w:val="28"/>
                <w:szCs w:val="28"/>
                <w:lang w:bidi="ar-IQ"/>
              </w:rPr>
            </w:pPr>
            <w:r>
              <w:rPr>
                <w:rFonts w:cs="Times New Roman"/>
                <w:sz w:val="28"/>
                <w:szCs w:val="28"/>
                <w:lang w:bidi="ar-IQ"/>
              </w:rPr>
              <w:t>437</w:t>
            </w:r>
            <w:r w:rsidR="00B53DA6" w:rsidRPr="003E72A1">
              <w:rPr>
                <w:rFonts w:cs="Times New Roman"/>
                <w:sz w:val="28"/>
                <w:szCs w:val="28"/>
                <w:rtl/>
                <w:lang w:bidi="ar-IQ"/>
              </w:rPr>
              <w:t xml:space="preserve"> النحو</w:t>
            </w:r>
          </w:p>
        </w:tc>
      </w:tr>
      <w:tr w:rsidR="00B53DA6" w:rsidRPr="00DB131F" w:rsidTr="008370B0">
        <w:trPr>
          <w:gridAfter w:val="1"/>
          <w:wAfter w:w="6593" w:type="dxa"/>
          <w:trHeight w:val="624"/>
        </w:trPr>
        <w:tc>
          <w:tcPr>
            <w:tcW w:w="3780" w:type="dxa"/>
            <w:shd w:val="clear" w:color="auto" w:fill="auto"/>
            <w:vAlign w:val="center"/>
          </w:tcPr>
          <w:p w:rsidR="00B53DA6" w:rsidRPr="00DB131F" w:rsidRDefault="00B53DA6"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B53DA6" w:rsidRPr="003E72A1" w:rsidRDefault="00B53DA6" w:rsidP="008370B0">
            <w:pPr>
              <w:autoSpaceDE w:val="0"/>
              <w:autoSpaceDN w:val="0"/>
              <w:adjustRightInd w:val="0"/>
              <w:rPr>
                <w:rFonts w:cs="Times New Roman"/>
                <w:sz w:val="28"/>
                <w:szCs w:val="28"/>
                <w:lang w:bidi="ar-IQ"/>
              </w:rPr>
            </w:pPr>
            <w:r>
              <w:rPr>
                <w:rFonts w:cs="Times New Roman" w:hint="cs"/>
                <w:sz w:val="28"/>
                <w:szCs w:val="28"/>
                <w:rtl/>
                <w:lang w:bidi="ar-IQ"/>
              </w:rPr>
              <w:t xml:space="preserve">المحاضرة، والتعليم الالكتروني، </w:t>
            </w:r>
            <w:r w:rsidRPr="00EB40B3">
              <w:rPr>
                <w:rFonts w:cs="Times New Roman"/>
                <w:sz w:val="28"/>
                <w:szCs w:val="28"/>
                <w:rtl/>
                <w:lang w:bidi="ar-IQ"/>
              </w:rPr>
              <w:t>التطبيق والمشاهدة ، ، حلقات دراسية وندوات</w:t>
            </w:r>
          </w:p>
        </w:tc>
      </w:tr>
      <w:tr w:rsidR="00B53DA6" w:rsidRPr="00DB131F" w:rsidTr="008370B0">
        <w:trPr>
          <w:gridAfter w:val="1"/>
          <w:wAfter w:w="6593" w:type="dxa"/>
          <w:trHeight w:val="624"/>
        </w:trPr>
        <w:tc>
          <w:tcPr>
            <w:tcW w:w="3780" w:type="dxa"/>
            <w:shd w:val="clear" w:color="auto" w:fill="auto"/>
            <w:vAlign w:val="center"/>
          </w:tcPr>
          <w:p w:rsidR="00B53DA6" w:rsidRPr="00DB131F" w:rsidRDefault="00B53DA6"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B53DA6" w:rsidRPr="003E72A1" w:rsidRDefault="00B53DA6" w:rsidP="008370B0">
            <w:pPr>
              <w:autoSpaceDE w:val="0"/>
              <w:autoSpaceDN w:val="0"/>
              <w:adjustRightInd w:val="0"/>
              <w:rPr>
                <w:rFonts w:cs="Times New Roman"/>
                <w:sz w:val="28"/>
                <w:szCs w:val="28"/>
                <w:lang w:bidi="ar-IQ"/>
              </w:rPr>
            </w:pPr>
            <w:r w:rsidRPr="003E72A1">
              <w:rPr>
                <w:rFonts w:cs="Times New Roman" w:hint="cs"/>
                <w:sz w:val="28"/>
                <w:szCs w:val="28"/>
                <w:rtl/>
                <w:lang w:bidi="ar-IQ"/>
              </w:rPr>
              <w:t xml:space="preserve">سنوي </w:t>
            </w:r>
          </w:p>
        </w:tc>
      </w:tr>
      <w:tr w:rsidR="00B53DA6" w:rsidRPr="00DB131F" w:rsidTr="008370B0">
        <w:trPr>
          <w:gridAfter w:val="1"/>
          <w:wAfter w:w="6593" w:type="dxa"/>
          <w:trHeight w:val="624"/>
        </w:trPr>
        <w:tc>
          <w:tcPr>
            <w:tcW w:w="3780" w:type="dxa"/>
            <w:shd w:val="clear" w:color="auto" w:fill="auto"/>
            <w:vAlign w:val="center"/>
          </w:tcPr>
          <w:p w:rsidR="00B53DA6" w:rsidRPr="00DB131F" w:rsidRDefault="00B53DA6"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B53DA6" w:rsidRPr="003E72A1" w:rsidRDefault="00B53DA6" w:rsidP="008370B0">
            <w:pPr>
              <w:autoSpaceDE w:val="0"/>
              <w:autoSpaceDN w:val="0"/>
              <w:adjustRightInd w:val="0"/>
              <w:rPr>
                <w:rFonts w:cs="Times New Roman"/>
                <w:sz w:val="28"/>
                <w:szCs w:val="28"/>
                <w:rtl/>
                <w:lang w:bidi="ar-IQ"/>
              </w:rPr>
            </w:pPr>
            <w:r>
              <w:rPr>
                <w:rFonts w:cs="Times New Roman"/>
                <w:sz w:val="28"/>
                <w:szCs w:val="28"/>
                <w:lang w:bidi="ar-IQ"/>
              </w:rPr>
              <w:t>96</w:t>
            </w:r>
          </w:p>
        </w:tc>
      </w:tr>
      <w:tr w:rsidR="00B53DA6" w:rsidRPr="00DB131F" w:rsidTr="008370B0">
        <w:trPr>
          <w:gridAfter w:val="1"/>
          <w:wAfter w:w="6593" w:type="dxa"/>
          <w:trHeight w:val="624"/>
        </w:trPr>
        <w:tc>
          <w:tcPr>
            <w:tcW w:w="3780" w:type="dxa"/>
            <w:shd w:val="clear" w:color="auto" w:fill="auto"/>
            <w:vAlign w:val="center"/>
          </w:tcPr>
          <w:p w:rsidR="00B53DA6" w:rsidRPr="00DB131F" w:rsidRDefault="00B53DA6"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B53DA6" w:rsidRPr="003E72A1" w:rsidRDefault="00E3192B" w:rsidP="008370B0">
            <w:pPr>
              <w:autoSpaceDE w:val="0"/>
              <w:autoSpaceDN w:val="0"/>
              <w:adjustRightInd w:val="0"/>
              <w:rPr>
                <w:rFonts w:cs="Times New Roman"/>
                <w:sz w:val="28"/>
                <w:szCs w:val="28"/>
                <w:rtl/>
                <w:lang w:bidi="ar-IQ"/>
              </w:rPr>
            </w:pPr>
            <w:r>
              <w:rPr>
                <w:rFonts w:cs="Times New Roman" w:hint="cs"/>
                <w:sz w:val="28"/>
                <w:szCs w:val="28"/>
                <w:rtl/>
                <w:lang w:bidi="ar-IQ"/>
              </w:rPr>
              <w:t>15/10/2019</w:t>
            </w:r>
          </w:p>
        </w:tc>
      </w:tr>
      <w:tr w:rsidR="00B53DA6" w:rsidRPr="00DB131F" w:rsidTr="008370B0">
        <w:trPr>
          <w:trHeight w:val="725"/>
        </w:trPr>
        <w:tc>
          <w:tcPr>
            <w:tcW w:w="9720" w:type="dxa"/>
            <w:gridSpan w:val="2"/>
            <w:shd w:val="clear" w:color="auto" w:fill="auto"/>
            <w:vAlign w:val="center"/>
          </w:tcPr>
          <w:p w:rsidR="00B53DA6" w:rsidRPr="00FC12AC" w:rsidRDefault="00B53DA6" w:rsidP="00175D91">
            <w:pPr>
              <w:numPr>
                <w:ilvl w:val="0"/>
                <w:numId w:val="6"/>
              </w:numPr>
              <w:autoSpaceDE w:val="0"/>
              <w:autoSpaceDN w:val="0"/>
              <w:adjustRightInd w:val="0"/>
              <w:spacing w:after="0" w:line="240" w:lineRule="auto"/>
              <w:rPr>
                <w:rFonts w:ascii="Cambria" w:hAnsi="Cambria" w:cs="Times New Roman"/>
                <w:b/>
                <w:bCs/>
                <w:color w:val="000000"/>
                <w:sz w:val="28"/>
                <w:szCs w:val="28"/>
                <w:lang w:bidi="ar-IQ"/>
              </w:rPr>
            </w:pPr>
            <w:r w:rsidRPr="00FC12AC">
              <w:rPr>
                <w:rFonts w:ascii="Cambria" w:hAnsi="Cambria" w:cs="Times New Roman"/>
                <w:b/>
                <w:bCs/>
                <w:color w:val="000000"/>
                <w:sz w:val="28"/>
                <w:szCs w:val="28"/>
                <w:rtl/>
                <w:lang w:bidi="ar-IQ"/>
              </w:rPr>
              <w:t>أهداف المقرر</w:t>
            </w:r>
          </w:p>
        </w:tc>
        <w:tc>
          <w:tcPr>
            <w:tcW w:w="6593" w:type="dxa"/>
            <w:vAlign w:val="center"/>
          </w:tcPr>
          <w:p w:rsidR="00B53DA6" w:rsidRPr="003E72A1" w:rsidRDefault="00B53DA6" w:rsidP="008370B0">
            <w:pPr>
              <w:autoSpaceDE w:val="0"/>
              <w:autoSpaceDN w:val="0"/>
              <w:adjustRightInd w:val="0"/>
              <w:rPr>
                <w:rFonts w:cs="Times New Roman"/>
                <w:sz w:val="28"/>
                <w:szCs w:val="28"/>
                <w:rtl/>
                <w:lang w:bidi="ar-IQ"/>
              </w:rPr>
            </w:pPr>
          </w:p>
        </w:tc>
      </w:tr>
      <w:tr w:rsidR="00B53DA6" w:rsidRPr="00DB131F" w:rsidTr="008370B0">
        <w:trPr>
          <w:gridAfter w:val="1"/>
          <w:wAfter w:w="6593" w:type="dxa"/>
          <w:trHeight w:val="518"/>
        </w:trPr>
        <w:tc>
          <w:tcPr>
            <w:tcW w:w="9720" w:type="dxa"/>
            <w:gridSpan w:val="2"/>
            <w:shd w:val="clear" w:color="auto" w:fill="auto"/>
            <w:vAlign w:val="center"/>
          </w:tcPr>
          <w:p w:rsidR="00B53DA6" w:rsidRPr="00FC12AC" w:rsidRDefault="00B53DA6" w:rsidP="008370B0">
            <w:pPr>
              <w:spacing w:before="100" w:beforeAutospacing="1" w:after="100" w:afterAutospacing="1"/>
              <w:rPr>
                <w:rFonts w:asciiTheme="minorBidi" w:hAnsiTheme="minorBidi"/>
                <w:sz w:val="28"/>
                <w:szCs w:val="28"/>
                <w:lang w:eastAsia="ko-KR"/>
              </w:rPr>
            </w:pPr>
            <w:r w:rsidRPr="00FC12AC">
              <w:rPr>
                <w:rFonts w:asciiTheme="minorBidi" w:hAnsiTheme="minorBidi"/>
                <w:sz w:val="28"/>
                <w:szCs w:val="28"/>
                <w:rtl/>
                <w:lang w:eastAsia="ko-KR"/>
              </w:rPr>
              <w:t xml:space="preserve">    تعريف الطلاب بالنحوي العربي وقواعده بحسب </w:t>
            </w:r>
            <w:r w:rsidRPr="00FC12AC">
              <w:rPr>
                <w:rFonts w:asciiTheme="minorBidi" w:hAnsiTheme="minorBidi"/>
                <w:sz w:val="28"/>
                <w:szCs w:val="28"/>
                <w:rtl/>
              </w:rPr>
              <w:t>مفردات المنهج أدناه</w:t>
            </w:r>
          </w:p>
        </w:tc>
      </w:tr>
      <w:tr w:rsidR="00B53DA6" w:rsidRPr="00DB131F" w:rsidTr="008370B0">
        <w:trPr>
          <w:gridAfter w:val="1"/>
          <w:wAfter w:w="6593" w:type="dxa"/>
          <w:trHeight w:val="716"/>
        </w:trPr>
        <w:tc>
          <w:tcPr>
            <w:tcW w:w="9720" w:type="dxa"/>
            <w:gridSpan w:val="2"/>
            <w:shd w:val="clear" w:color="auto" w:fill="auto"/>
            <w:vAlign w:val="center"/>
          </w:tcPr>
          <w:p w:rsidR="00B53DA6" w:rsidRPr="000770F8" w:rsidRDefault="00B53DA6" w:rsidP="008370B0">
            <w:pPr>
              <w:spacing w:before="100" w:beforeAutospacing="1" w:after="100" w:afterAutospacing="1"/>
              <w:rPr>
                <w:rFonts w:asciiTheme="minorBidi" w:hAnsiTheme="minorBidi"/>
                <w:sz w:val="28"/>
                <w:szCs w:val="28"/>
                <w:lang w:eastAsia="ko-KR"/>
              </w:rPr>
            </w:pPr>
            <w:r w:rsidRPr="000770F8">
              <w:rPr>
                <w:rFonts w:asciiTheme="minorBidi" w:hAnsiTheme="minorBidi"/>
                <w:sz w:val="28"/>
                <w:szCs w:val="28"/>
                <w:rtl/>
                <w:lang w:eastAsia="ko-KR"/>
              </w:rPr>
              <w:t xml:space="preserve">    يساعد الطالب على فهم قواعد الكلام السليم من غير لحن أو خطأ في الكتابة والتعبير</w:t>
            </w:r>
          </w:p>
        </w:tc>
      </w:tr>
      <w:tr w:rsidR="00B53DA6" w:rsidRPr="00DB131F" w:rsidTr="008370B0">
        <w:trPr>
          <w:gridAfter w:val="1"/>
          <w:wAfter w:w="6593" w:type="dxa"/>
          <w:trHeight w:val="626"/>
        </w:trPr>
        <w:tc>
          <w:tcPr>
            <w:tcW w:w="9720" w:type="dxa"/>
            <w:gridSpan w:val="2"/>
            <w:shd w:val="clear" w:color="auto" w:fill="auto"/>
            <w:vAlign w:val="center"/>
          </w:tcPr>
          <w:p w:rsidR="00B53DA6" w:rsidRPr="000770F8" w:rsidRDefault="00B53DA6" w:rsidP="008370B0">
            <w:pPr>
              <w:autoSpaceDE w:val="0"/>
              <w:autoSpaceDN w:val="0"/>
              <w:adjustRightInd w:val="0"/>
              <w:rPr>
                <w:rFonts w:asciiTheme="minorBidi" w:hAnsiTheme="minorBidi"/>
                <w:color w:val="000000"/>
                <w:sz w:val="28"/>
                <w:szCs w:val="28"/>
                <w:lang w:bidi="ar-IQ"/>
              </w:rPr>
            </w:pPr>
            <w:r w:rsidRPr="000770F8">
              <w:rPr>
                <w:rFonts w:asciiTheme="minorBidi" w:hAnsiTheme="minorBidi"/>
                <w:sz w:val="28"/>
                <w:szCs w:val="28"/>
                <w:rtl/>
                <w:lang w:bidi="ar-IQ"/>
              </w:rPr>
              <w:t>يقوي الاعتزاز باللغة القومية لغة القرآن الكريم والكشف عما في اللغة من مزايا تفردت بها</w:t>
            </w:r>
            <w:r w:rsidRPr="000770F8">
              <w:rPr>
                <w:rFonts w:asciiTheme="minorBidi" w:hAnsiTheme="minorBidi"/>
                <w:color w:val="000000"/>
                <w:sz w:val="28"/>
                <w:szCs w:val="28"/>
                <w:rtl/>
                <w:lang w:bidi="ar-IQ"/>
              </w:rPr>
              <w:t xml:space="preserve"> والحفاظ عليها</w:t>
            </w:r>
          </w:p>
        </w:tc>
      </w:tr>
      <w:tr w:rsidR="00B53DA6" w:rsidRPr="00DB131F" w:rsidTr="008370B0">
        <w:trPr>
          <w:gridAfter w:val="1"/>
          <w:wAfter w:w="6593" w:type="dxa"/>
          <w:trHeight w:val="698"/>
        </w:trPr>
        <w:tc>
          <w:tcPr>
            <w:tcW w:w="9720" w:type="dxa"/>
            <w:gridSpan w:val="2"/>
            <w:shd w:val="clear" w:color="auto" w:fill="auto"/>
            <w:vAlign w:val="center"/>
          </w:tcPr>
          <w:p w:rsidR="00B53DA6" w:rsidRPr="00DB131F" w:rsidRDefault="00B53DA6" w:rsidP="008370B0">
            <w:pPr>
              <w:autoSpaceDE w:val="0"/>
              <w:autoSpaceDN w:val="0"/>
              <w:adjustRightInd w:val="0"/>
              <w:ind w:left="360"/>
              <w:rPr>
                <w:rFonts w:ascii="Cambria" w:hAnsi="Cambria"/>
                <w:color w:val="000000"/>
                <w:sz w:val="28"/>
                <w:szCs w:val="28"/>
                <w:lang w:bidi="ar-IQ"/>
              </w:rPr>
            </w:pPr>
          </w:p>
        </w:tc>
      </w:tr>
      <w:tr w:rsidR="00B53DA6" w:rsidRPr="00DB131F" w:rsidTr="008370B0">
        <w:trPr>
          <w:gridAfter w:val="1"/>
          <w:wAfter w:w="6593" w:type="dxa"/>
          <w:trHeight w:val="536"/>
        </w:trPr>
        <w:tc>
          <w:tcPr>
            <w:tcW w:w="9720" w:type="dxa"/>
            <w:gridSpan w:val="2"/>
            <w:shd w:val="clear" w:color="auto" w:fill="auto"/>
            <w:vAlign w:val="center"/>
          </w:tcPr>
          <w:p w:rsidR="00B53DA6" w:rsidRPr="00DB131F" w:rsidRDefault="00B53DA6" w:rsidP="008370B0">
            <w:pPr>
              <w:autoSpaceDE w:val="0"/>
              <w:autoSpaceDN w:val="0"/>
              <w:adjustRightInd w:val="0"/>
              <w:ind w:left="360"/>
              <w:rPr>
                <w:rFonts w:ascii="Cambria" w:hAnsi="Cambria"/>
                <w:color w:val="000000"/>
                <w:sz w:val="28"/>
                <w:szCs w:val="28"/>
                <w:lang w:bidi="ar-IQ"/>
              </w:rPr>
            </w:pPr>
          </w:p>
        </w:tc>
      </w:tr>
      <w:tr w:rsidR="00B53DA6" w:rsidRPr="00DB131F" w:rsidTr="008370B0">
        <w:trPr>
          <w:gridAfter w:val="1"/>
          <w:wAfter w:w="6593" w:type="dxa"/>
          <w:trHeight w:val="203"/>
        </w:trPr>
        <w:tc>
          <w:tcPr>
            <w:tcW w:w="9720" w:type="dxa"/>
            <w:gridSpan w:val="2"/>
            <w:shd w:val="clear" w:color="auto" w:fill="auto"/>
            <w:vAlign w:val="center"/>
          </w:tcPr>
          <w:p w:rsidR="00B53DA6" w:rsidRDefault="00B53DA6" w:rsidP="008370B0">
            <w:pPr>
              <w:autoSpaceDE w:val="0"/>
              <w:autoSpaceDN w:val="0"/>
              <w:adjustRightInd w:val="0"/>
              <w:ind w:left="360"/>
              <w:rPr>
                <w:rFonts w:ascii="Cambria" w:hAnsi="Cambria"/>
                <w:color w:val="000000"/>
                <w:sz w:val="28"/>
                <w:szCs w:val="28"/>
                <w:rtl/>
                <w:lang w:bidi="ar-IQ"/>
              </w:rPr>
            </w:pPr>
          </w:p>
          <w:p w:rsidR="00B53DA6" w:rsidRDefault="00B53DA6" w:rsidP="008370B0">
            <w:pPr>
              <w:autoSpaceDE w:val="0"/>
              <w:autoSpaceDN w:val="0"/>
              <w:adjustRightInd w:val="0"/>
              <w:ind w:left="360"/>
              <w:rPr>
                <w:rFonts w:ascii="Cambria" w:hAnsi="Cambria"/>
                <w:color w:val="000000"/>
                <w:sz w:val="28"/>
                <w:szCs w:val="28"/>
                <w:rtl/>
                <w:lang w:bidi="ar-IQ"/>
              </w:rPr>
            </w:pPr>
          </w:p>
          <w:p w:rsidR="00B53DA6" w:rsidRPr="00DB131F" w:rsidRDefault="00B53DA6" w:rsidP="008370B0">
            <w:pPr>
              <w:autoSpaceDE w:val="0"/>
              <w:autoSpaceDN w:val="0"/>
              <w:adjustRightInd w:val="0"/>
              <w:rPr>
                <w:rFonts w:ascii="Cambria" w:hAnsi="Cambria" w:hint="cs"/>
                <w:color w:val="000000"/>
                <w:sz w:val="28"/>
                <w:szCs w:val="28"/>
                <w:lang w:bidi="ar-IQ"/>
              </w:rPr>
            </w:pPr>
          </w:p>
        </w:tc>
      </w:tr>
    </w:tbl>
    <w:p w:rsidR="00B53DA6" w:rsidRPr="0020555A" w:rsidRDefault="00B53DA6" w:rsidP="00B53DA6">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B53DA6" w:rsidRPr="00DB131F" w:rsidTr="008370B0">
        <w:trPr>
          <w:trHeight w:val="653"/>
        </w:trPr>
        <w:tc>
          <w:tcPr>
            <w:tcW w:w="9818" w:type="dxa"/>
            <w:shd w:val="clear" w:color="auto" w:fill="auto"/>
            <w:vAlign w:val="center"/>
          </w:tcPr>
          <w:p w:rsidR="00B53DA6" w:rsidRPr="00DB131F" w:rsidRDefault="00B53DA6"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B53DA6" w:rsidRPr="00DB131F" w:rsidTr="008370B0">
        <w:trPr>
          <w:trHeight w:val="2490"/>
        </w:trPr>
        <w:tc>
          <w:tcPr>
            <w:tcW w:w="9818" w:type="dxa"/>
            <w:shd w:val="clear" w:color="auto" w:fill="auto"/>
            <w:vAlign w:val="center"/>
          </w:tcPr>
          <w:p w:rsidR="00B53DA6" w:rsidRPr="00DB131F" w:rsidRDefault="00B53DA6" w:rsidP="008370B0">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Pr>
                <w:rFonts w:ascii="Cambria" w:hAnsi="Cambria" w:cs="Times New Roman" w:hint="cs"/>
                <w:color w:val="000000"/>
                <w:sz w:val="28"/>
                <w:szCs w:val="28"/>
                <w:rtl/>
                <w:lang w:bidi="ar-IQ"/>
              </w:rPr>
              <w:t>الاهداف المعرفية</w:t>
            </w:r>
          </w:p>
          <w:p w:rsidR="00B53DA6" w:rsidRPr="00835332" w:rsidRDefault="00B53DA6"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sidRPr="00835332">
              <w:rPr>
                <w:rFonts w:ascii="Cambria" w:hAnsi="Cambria" w:cs="Times New Roman"/>
                <w:color w:val="000000"/>
                <w:sz w:val="28"/>
                <w:szCs w:val="28"/>
                <w:rtl/>
                <w:lang w:bidi="ar-IQ"/>
              </w:rPr>
              <w:t>يتحمّس الطالب لاستعمال الفصحى والتحدّث بها في الحياة الاجتماعية .</w:t>
            </w:r>
          </w:p>
          <w:p w:rsidR="00B53DA6" w:rsidRPr="00835332" w:rsidRDefault="00B53DA6" w:rsidP="008370B0">
            <w:pPr>
              <w:autoSpaceDE w:val="0"/>
              <w:autoSpaceDN w:val="0"/>
              <w:adjustRightInd w:val="0"/>
              <w:ind w:left="612"/>
              <w:rPr>
                <w:rFonts w:ascii="Cambria" w:hAnsi="Cambria" w:cs="Times New Roman"/>
                <w:color w:val="000000"/>
                <w:sz w:val="28"/>
                <w:szCs w:val="28"/>
                <w:rtl/>
                <w:lang w:bidi="ar-IQ"/>
              </w:rPr>
            </w:pPr>
            <w:r w:rsidRPr="00835332">
              <w:rPr>
                <w:rFonts w:ascii="Cambria" w:hAnsi="Cambria" w:cs="Times New Roman"/>
                <w:color w:val="000000"/>
                <w:sz w:val="28"/>
                <w:szCs w:val="28"/>
                <w:rtl/>
                <w:lang w:bidi="ar-IQ"/>
              </w:rPr>
              <w:t xml:space="preserve">أ2-   يحرص على استهجان المفردات الاعجمية الدخيلة على اللغة العربية  </w:t>
            </w:r>
          </w:p>
          <w:p w:rsidR="00B53DA6" w:rsidRPr="00835332" w:rsidRDefault="00B53DA6" w:rsidP="008370B0">
            <w:pPr>
              <w:autoSpaceDE w:val="0"/>
              <w:autoSpaceDN w:val="0"/>
              <w:adjustRightInd w:val="0"/>
              <w:ind w:left="612"/>
              <w:rPr>
                <w:rFonts w:ascii="Cambria" w:hAnsi="Cambria" w:cs="Times New Roman"/>
                <w:color w:val="000000"/>
                <w:sz w:val="28"/>
                <w:szCs w:val="28"/>
                <w:rtl/>
                <w:lang w:bidi="ar-IQ"/>
              </w:rPr>
            </w:pPr>
            <w:r w:rsidRPr="00835332">
              <w:rPr>
                <w:rFonts w:ascii="Cambria" w:hAnsi="Cambria" w:cs="Times New Roman"/>
                <w:color w:val="000000"/>
                <w:sz w:val="28"/>
                <w:szCs w:val="28"/>
                <w:rtl/>
                <w:lang w:bidi="ar-IQ"/>
              </w:rPr>
              <w:t>أ</w:t>
            </w:r>
            <w:r>
              <w:rPr>
                <w:rFonts w:ascii="Cambria" w:hAnsi="Cambria" w:cs="Times New Roman" w:hint="cs"/>
                <w:color w:val="000000"/>
                <w:sz w:val="28"/>
                <w:szCs w:val="28"/>
                <w:rtl/>
                <w:lang w:bidi="ar-IQ"/>
              </w:rPr>
              <w:t>3</w:t>
            </w:r>
            <w:r w:rsidRPr="00835332">
              <w:rPr>
                <w:rFonts w:ascii="Cambria" w:hAnsi="Cambria" w:cs="Times New Roman"/>
                <w:color w:val="000000"/>
                <w:sz w:val="28"/>
                <w:szCs w:val="28"/>
                <w:rtl/>
                <w:lang w:bidi="ar-IQ"/>
              </w:rPr>
              <w:t>-الإلمام بالقواعد اللغوية والنحوية فى اللغة العربية. -</w:t>
            </w:r>
          </w:p>
          <w:p w:rsidR="00B53DA6" w:rsidRPr="00DB131F" w:rsidRDefault="00B53DA6"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sidRPr="00835332">
              <w:rPr>
                <w:rFonts w:ascii="Cambria" w:hAnsi="Cambria" w:cs="Times New Roman"/>
                <w:color w:val="000000"/>
                <w:sz w:val="28"/>
                <w:szCs w:val="28"/>
                <w:rtl/>
                <w:lang w:bidi="ar-IQ"/>
              </w:rPr>
              <w:t xml:space="preserve"> استيعاب أساليب التعبير اللغوي والأدبي الشائعة في اللغة العربية .</w:t>
            </w:r>
          </w:p>
          <w:p w:rsidR="00B53DA6" w:rsidRPr="00DB131F" w:rsidRDefault="00B53DA6"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B53DA6" w:rsidRPr="00DB131F" w:rsidRDefault="00B53DA6"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B53DA6" w:rsidRPr="00DB131F" w:rsidTr="008370B0">
        <w:trPr>
          <w:trHeight w:val="1631"/>
        </w:trPr>
        <w:tc>
          <w:tcPr>
            <w:tcW w:w="9818" w:type="dxa"/>
            <w:shd w:val="clear" w:color="auto" w:fill="auto"/>
            <w:vAlign w:val="center"/>
          </w:tcPr>
          <w:p w:rsidR="00B53DA6" w:rsidRPr="00DB131F" w:rsidRDefault="00B53DA6"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w:t>
            </w:r>
            <w:r>
              <w:rPr>
                <w:rFonts w:ascii="Cambria" w:hAnsi="Cambria" w:cs="Times New Roman" w:hint="cs"/>
                <w:color w:val="000000"/>
                <w:sz w:val="28"/>
                <w:szCs w:val="28"/>
                <w:rtl/>
                <w:lang w:bidi="ar-IQ"/>
              </w:rPr>
              <w:t>الاهداف المهاراتية الخاصة بالمقرر</w:t>
            </w:r>
          </w:p>
          <w:p w:rsidR="00B53DA6" w:rsidRPr="005928E8" w:rsidRDefault="00B53DA6" w:rsidP="008370B0">
            <w:pPr>
              <w:autoSpaceDE w:val="0"/>
              <w:autoSpaceDN w:val="0"/>
              <w:adjustRightInd w:val="0"/>
              <w:ind w:left="612"/>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ب1 </w:t>
            </w:r>
            <w:r>
              <w:rPr>
                <w:rFonts w:ascii="Cambria" w:hAnsi="Cambria" w:cs="Times New Roman" w:hint="cs"/>
                <w:color w:val="000000"/>
                <w:sz w:val="28"/>
                <w:szCs w:val="28"/>
                <w:rtl/>
                <w:lang w:bidi="ar-IQ"/>
              </w:rPr>
              <w:t xml:space="preserve">- </w:t>
            </w:r>
            <w:r w:rsidRPr="005928E8">
              <w:rPr>
                <w:rFonts w:ascii="Cambria" w:hAnsi="Cambria" w:cs="Times New Roman"/>
                <w:color w:val="000000"/>
                <w:sz w:val="28"/>
                <w:szCs w:val="28"/>
                <w:rtl/>
                <w:lang w:bidi="ar-IQ"/>
              </w:rPr>
              <w:t xml:space="preserve"> يعرف أبواب النحومثل: الاسم الممنوع من الصرف، اعراب الفعل المضارع، العدد...</w:t>
            </w:r>
          </w:p>
          <w:p w:rsidR="00B53DA6" w:rsidRPr="005928E8" w:rsidRDefault="00B53DA6" w:rsidP="008370B0">
            <w:pPr>
              <w:autoSpaceDE w:val="0"/>
              <w:autoSpaceDN w:val="0"/>
              <w:adjustRightInd w:val="0"/>
              <w:ind w:left="612"/>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ب2 -  يعرف أساليب النحو: النداء وأساليبه، الاختصاص، الاغراء والتحذير...</w:t>
            </w:r>
          </w:p>
          <w:p w:rsidR="00B53DA6" w:rsidRPr="00DB131F" w:rsidRDefault="00B53DA6" w:rsidP="008370B0">
            <w:pPr>
              <w:autoSpaceDE w:val="0"/>
              <w:autoSpaceDN w:val="0"/>
              <w:adjustRightInd w:val="0"/>
              <w:ind w:left="612"/>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lastRenderedPageBreak/>
              <w:t>ب3 -  يبيّن أنواع الجملة العربية في اللغة العربية وأقسامها واعرابها.</w:t>
            </w:r>
          </w:p>
          <w:p w:rsidR="00B53DA6" w:rsidRPr="00DB131F" w:rsidRDefault="00B53DA6"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p>
        </w:tc>
      </w:tr>
      <w:tr w:rsidR="00B53DA6" w:rsidRPr="00DB131F" w:rsidTr="008370B0">
        <w:trPr>
          <w:trHeight w:val="423"/>
        </w:trPr>
        <w:tc>
          <w:tcPr>
            <w:tcW w:w="9818" w:type="dxa"/>
            <w:shd w:val="clear" w:color="auto" w:fill="auto"/>
            <w:vAlign w:val="center"/>
          </w:tcPr>
          <w:p w:rsidR="00B53DA6" w:rsidRPr="00DB131F" w:rsidRDefault="00B53DA6"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B53DA6" w:rsidRPr="00DB131F" w:rsidTr="008370B0">
        <w:trPr>
          <w:trHeight w:val="624"/>
        </w:trPr>
        <w:tc>
          <w:tcPr>
            <w:tcW w:w="9818" w:type="dxa"/>
            <w:shd w:val="clear" w:color="auto" w:fill="auto"/>
            <w:vAlign w:val="center"/>
          </w:tcPr>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طريقة المحاضرة ( الإلقاء)</w:t>
            </w:r>
          </w:p>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w:t>
            </w:r>
            <w:r w:rsidRPr="005928E8">
              <w:rPr>
                <w:rFonts w:ascii="Cambria" w:hAnsi="Cambria" w:cs="Times New Roman"/>
                <w:color w:val="000000"/>
                <w:sz w:val="28"/>
                <w:szCs w:val="28"/>
                <w:rtl/>
                <w:lang w:bidi="ar-IQ"/>
              </w:rPr>
              <w:tab/>
              <w:t>اعتماد الواجب التعليمي الذي يسعى الى تجميع المفاهيم النظرية للدرس وامكانية تطبيقها في المدرسة.</w:t>
            </w:r>
          </w:p>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w:t>
            </w:r>
            <w:r w:rsidRPr="005928E8">
              <w:rPr>
                <w:rFonts w:ascii="Cambria" w:hAnsi="Cambria" w:cs="Times New Roman"/>
                <w:color w:val="000000"/>
                <w:sz w:val="28"/>
                <w:szCs w:val="28"/>
                <w:rtl/>
                <w:lang w:bidi="ar-IQ"/>
              </w:rPr>
              <w:tab/>
              <w:t xml:space="preserve">استخدام المناقشة والحوار التعليمي وتبادل الأفكار للوصول الى الحقائق </w:t>
            </w:r>
          </w:p>
          <w:p w:rsidR="00B53DA6" w:rsidRPr="00DB131F"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w:t>
            </w:r>
            <w:r w:rsidRPr="005928E8">
              <w:rPr>
                <w:rFonts w:ascii="Cambria" w:hAnsi="Cambria" w:cs="Times New Roman"/>
                <w:color w:val="000000"/>
                <w:sz w:val="28"/>
                <w:szCs w:val="28"/>
                <w:rtl/>
                <w:lang w:bidi="ar-IQ"/>
              </w:rPr>
              <w:tab/>
              <w:t xml:space="preserve">الحلقات العلمية / السيمنار  (  </w:t>
            </w:r>
            <w:r w:rsidRPr="005928E8">
              <w:rPr>
                <w:rFonts w:ascii="Cambria" w:hAnsi="Cambria" w:cs="Times New Roman"/>
                <w:color w:val="000000"/>
                <w:sz w:val="28"/>
                <w:szCs w:val="28"/>
                <w:lang w:bidi="ar-IQ"/>
              </w:rPr>
              <w:t>seminar</w:t>
            </w:r>
            <w:r w:rsidRPr="005928E8">
              <w:rPr>
                <w:rFonts w:ascii="Cambria" w:hAnsi="Cambria" w:cs="Times New Roman"/>
                <w:color w:val="000000"/>
                <w:sz w:val="28"/>
                <w:szCs w:val="28"/>
                <w:rtl/>
                <w:lang w:bidi="ar-IQ"/>
              </w:rPr>
              <w:t>)</w:t>
            </w:r>
          </w:p>
          <w:p w:rsidR="00B53DA6" w:rsidRPr="00DB131F" w:rsidRDefault="00B53DA6" w:rsidP="008370B0">
            <w:pPr>
              <w:autoSpaceDE w:val="0"/>
              <w:autoSpaceDN w:val="0"/>
              <w:adjustRightInd w:val="0"/>
              <w:ind w:left="360"/>
              <w:rPr>
                <w:rFonts w:ascii="Cambria" w:hAnsi="Cambria" w:cs="Times New Roman"/>
                <w:color w:val="000000"/>
                <w:sz w:val="28"/>
                <w:szCs w:val="28"/>
                <w:rtl/>
                <w:lang w:bidi="ar-IQ"/>
              </w:rPr>
            </w:pPr>
          </w:p>
          <w:p w:rsidR="00B53DA6" w:rsidRPr="00DB131F" w:rsidRDefault="00B53DA6" w:rsidP="008370B0">
            <w:pPr>
              <w:autoSpaceDE w:val="0"/>
              <w:autoSpaceDN w:val="0"/>
              <w:adjustRightInd w:val="0"/>
              <w:ind w:left="360"/>
              <w:rPr>
                <w:rFonts w:ascii="Cambria" w:hAnsi="Cambria" w:cs="Times New Roman"/>
                <w:color w:val="000000"/>
                <w:sz w:val="28"/>
                <w:szCs w:val="28"/>
                <w:lang w:bidi="ar-IQ"/>
              </w:rPr>
            </w:pPr>
          </w:p>
        </w:tc>
      </w:tr>
      <w:tr w:rsidR="00B53DA6" w:rsidRPr="00DB131F" w:rsidTr="008370B0">
        <w:trPr>
          <w:trHeight w:val="400"/>
        </w:trPr>
        <w:tc>
          <w:tcPr>
            <w:tcW w:w="9818" w:type="dxa"/>
            <w:shd w:val="clear" w:color="auto" w:fill="auto"/>
            <w:vAlign w:val="center"/>
          </w:tcPr>
          <w:p w:rsidR="00B53DA6" w:rsidRPr="00DB131F" w:rsidRDefault="00B53DA6"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B53DA6" w:rsidRPr="00DB131F" w:rsidTr="008370B0">
        <w:trPr>
          <w:trHeight w:val="624"/>
        </w:trPr>
        <w:tc>
          <w:tcPr>
            <w:tcW w:w="9818" w:type="dxa"/>
            <w:shd w:val="clear" w:color="auto" w:fill="auto"/>
            <w:vAlign w:val="center"/>
          </w:tcPr>
          <w:p w:rsidR="00B53DA6" w:rsidRPr="00DB131F" w:rsidRDefault="00B53DA6" w:rsidP="008370B0">
            <w:pPr>
              <w:autoSpaceDE w:val="0"/>
              <w:autoSpaceDN w:val="0"/>
              <w:adjustRightInd w:val="0"/>
              <w:ind w:left="360"/>
              <w:rPr>
                <w:rFonts w:ascii="Cambria" w:hAnsi="Cambria" w:cs="Times New Roman"/>
                <w:color w:val="000000"/>
                <w:sz w:val="28"/>
                <w:szCs w:val="28"/>
                <w:rtl/>
                <w:lang w:bidi="ar-IQ"/>
              </w:rPr>
            </w:pPr>
          </w:p>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lastRenderedPageBreak/>
              <w:t>الاختبارات الأسئلة النشاط اليومي الاختبار الالكتروني</w:t>
            </w:r>
          </w:p>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الاختبارات )اسئلة موضوعية ومقالية</w:t>
            </w:r>
            <w:r>
              <w:rPr>
                <w:rFonts w:ascii="Cambria" w:hAnsi="Cambria" w:cs="Times New Roman"/>
                <w:color w:val="000000"/>
                <w:sz w:val="28"/>
                <w:szCs w:val="28"/>
                <w:rtl/>
                <w:lang w:bidi="ar-IQ"/>
              </w:rPr>
              <w:t xml:space="preserve"> وتحليلية</w:t>
            </w:r>
            <w:r>
              <w:rPr>
                <w:rFonts w:ascii="Cambria" w:hAnsi="Cambria" w:cs="Times New Roman" w:hint="cs"/>
                <w:color w:val="000000"/>
                <w:sz w:val="28"/>
                <w:szCs w:val="28"/>
                <w:rtl/>
                <w:lang w:bidi="ar-IQ"/>
              </w:rPr>
              <w:t>.</w:t>
            </w:r>
          </w:p>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 xml:space="preserve">أ-تطبيقات علمية . </w:t>
            </w:r>
          </w:p>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ب- حلقات نقاشيه</w:t>
            </w:r>
          </w:p>
          <w:p w:rsidR="00B53DA6" w:rsidRPr="00DB131F"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ج- -اختبارات دوريه</w:t>
            </w:r>
          </w:p>
          <w:p w:rsidR="00B53DA6" w:rsidRPr="00DB131F" w:rsidRDefault="00B53DA6" w:rsidP="008370B0">
            <w:pPr>
              <w:autoSpaceDE w:val="0"/>
              <w:autoSpaceDN w:val="0"/>
              <w:adjustRightInd w:val="0"/>
              <w:ind w:left="360"/>
              <w:rPr>
                <w:rFonts w:ascii="Cambria" w:hAnsi="Cambria" w:cs="Times New Roman"/>
                <w:color w:val="000000"/>
                <w:sz w:val="28"/>
                <w:szCs w:val="28"/>
                <w:rtl/>
                <w:lang w:bidi="ar-IQ"/>
              </w:rPr>
            </w:pPr>
          </w:p>
          <w:p w:rsidR="00B53DA6" w:rsidRPr="00DB131F" w:rsidRDefault="00B53DA6" w:rsidP="008370B0">
            <w:pPr>
              <w:autoSpaceDE w:val="0"/>
              <w:autoSpaceDN w:val="0"/>
              <w:adjustRightInd w:val="0"/>
              <w:ind w:left="360"/>
              <w:rPr>
                <w:rFonts w:ascii="Cambria" w:hAnsi="Cambria" w:cs="Times New Roman"/>
                <w:color w:val="000000"/>
                <w:sz w:val="28"/>
                <w:szCs w:val="28"/>
                <w:lang w:bidi="ar-IQ"/>
              </w:rPr>
            </w:pPr>
          </w:p>
        </w:tc>
      </w:tr>
      <w:tr w:rsidR="00B53DA6" w:rsidRPr="00DB131F" w:rsidTr="008370B0">
        <w:trPr>
          <w:trHeight w:val="1290"/>
        </w:trPr>
        <w:tc>
          <w:tcPr>
            <w:tcW w:w="9818" w:type="dxa"/>
            <w:shd w:val="clear" w:color="auto" w:fill="auto"/>
            <w:vAlign w:val="center"/>
          </w:tcPr>
          <w:p w:rsidR="00B53DA6" w:rsidRPr="00DB131F" w:rsidRDefault="00B53DA6"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ج- </w:t>
            </w:r>
            <w:r>
              <w:rPr>
                <w:rFonts w:ascii="Cambria" w:hAnsi="Cambria" w:cs="Times New Roman" w:hint="cs"/>
                <w:color w:val="000000"/>
                <w:sz w:val="28"/>
                <w:szCs w:val="28"/>
                <w:rtl/>
                <w:lang w:bidi="ar-IQ"/>
              </w:rPr>
              <w:t>الاهداف الوجدانية والقيمية</w:t>
            </w:r>
          </w:p>
          <w:p w:rsidR="00B53DA6" w:rsidRPr="005928E8" w:rsidRDefault="00B53DA6"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sidRPr="005928E8">
              <w:rPr>
                <w:rFonts w:ascii="Cambria" w:hAnsi="Cambria" w:cs="Times New Roman"/>
                <w:color w:val="000000"/>
                <w:sz w:val="28"/>
                <w:szCs w:val="28"/>
                <w:rtl/>
                <w:lang w:bidi="ar-IQ"/>
              </w:rPr>
              <w:t xml:space="preserve"> تشجيع الطالب على التفكير العلمي من خلال الأسئلة والحوار وتبادل الأفكار. </w:t>
            </w:r>
          </w:p>
          <w:p w:rsidR="00B53DA6" w:rsidRPr="00DB131F" w:rsidRDefault="00B53DA6" w:rsidP="008370B0">
            <w:pPr>
              <w:autoSpaceDE w:val="0"/>
              <w:autoSpaceDN w:val="0"/>
              <w:adjustRightInd w:val="0"/>
              <w:ind w:left="612"/>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ج2- تهيئة الطالب لمرحة التطبيق في المدرسة من خلال القاء محاضرة في الصف.</w:t>
            </w:r>
          </w:p>
          <w:p w:rsidR="00B53DA6" w:rsidRPr="00DB131F" w:rsidRDefault="00B53DA6"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p>
          <w:p w:rsidR="00B53DA6" w:rsidRPr="00DB131F" w:rsidRDefault="00B53DA6"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p>
          <w:p w:rsidR="00B53DA6" w:rsidRPr="00DB131F" w:rsidRDefault="00B53DA6" w:rsidP="008370B0">
            <w:pPr>
              <w:autoSpaceDE w:val="0"/>
              <w:autoSpaceDN w:val="0"/>
              <w:adjustRightInd w:val="0"/>
              <w:ind w:left="360"/>
              <w:rPr>
                <w:rFonts w:ascii="Cambria" w:hAnsi="Cambria" w:cs="Times New Roman"/>
                <w:color w:val="000000"/>
                <w:sz w:val="28"/>
                <w:szCs w:val="28"/>
                <w:lang w:bidi="ar-IQ"/>
              </w:rPr>
            </w:pPr>
          </w:p>
        </w:tc>
      </w:tr>
      <w:tr w:rsidR="00B53DA6" w:rsidRPr="00DB131F" w:rsidTr="008370B0">
        <w:trPr>
          <w:trHeight w:val="471"/>
        </w:trPr>
        <w:tc>
          <w:tcPr>
            <w:tcW w:w="9818" w:type="dxa"/>
            <w:shd w:val="clear" w:color="auto" w:fill="auto"/>
            <w:vAlign w:val="center"/>
          </w:tcPr>
          <w:p w:rsidR="00B53DA6" w:rsidRPr="00DB131F" w:rsidRDefault="00B53DA6" w:rsidP="008370B0">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B53DA6" w:rsidRPr="00DB131F" w:rsidTr="008370B0">
        <w:trPr>
          <w:trHeight w:val="624"/>
        </w:trPr>
        <w:tc>
          <w:tcPr>
            <w:tcW w:w="9818" w:type="dxa"/>
            <w:shd w:val="clear" w:color="auto" w:fill="auto"/>
            <w:vAlign w:val="center"/>
          </w:tcPr>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Pr>
                <w:rFonts w:ascii="Cambria" w:hAnsi="Cambria" w:cs="Times New Roman"/>
                <w:color w:val="000000"/>
                <w:sz w:val="28"/>
                <w:szCs w:val="28"/>
                <w:rtl/>
                <w:lang w:bidi="ar-IQ"/>
              </w:rPr>
              <w:t xml:space="preserve">طريقة المحا ضرة </w:t>
            </w:r>
            <w:r>
              <w:rPr>
                <w:rFonts w:ascii="Cambria" w:hAnsi="Cambria" w:cs="Times New Roman" w:hint="cs"/>
                <w:color w:val="000000"/>
                <w:sz w:val="28"/>
                <w:szCs w:val="28"/>
                <w:rtl/>
                <w:lang w:bidi="ar-IQ"/>
              </w:rPr>
              <w:t xml:space="preserve">- </w:t>
            </w:r>
            <w:r>
              <w:rPr>
                <w:rFonts w:ascii="Cambria" w:hAnsi="Cambria" w:cs="Times New Roman"/>
                <w:color w:val="000000"/>
                <w:sz w:val="28"/>
                <w:szCs w:val="28"/>
                <w:rtl/>
                <w:lang w:bidi="ar-IQ"/>
              </w:rPr>
              <w:t>الإلقاء</w:t>
            </w:r>
            <w:r>
              <w:rPr>
                <w:rFonts w:ascii="Cambria" w:hAnsi="Cambria" w:cs="Times New Roman" w:hint="cs"/>
                <w:color w:val="000000"/>
                <w:sz w:val="28"/>
                <w:szCs w:val="28"/>
                <w:rtl/>
                <w:lang w:bidi="ar-IQ"/>
              </w:rPr>
              <w:t>.</w:t>
            </w:r>
          </w:p>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 xml:space="preserve">الاعتماد على الواجب التعليمي  الذي يسعى إلى تجميع المفاهيم النظرية للدرس. وإمكانية تطبيقها في المدرسة </w:t>
            </w:r>
          </w:p>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 xml:space="preserve">.) </w:t>
            </w:r>
            <w:r w:rsidRPr="005928E8">
              <w:rPr>
                <w:rFonts w:ascii="Cambria" w:hAnsi="Cambria" w:cs="Times New Roman"/>
                <w:color w:val="000000"/>
                <w:sz w:val="28"/>
                <w:szCs w:val="28"/>
                <w:lang w:bidi="ar-IQ"/>
              </w:rPr>
              <w:t>seminar</w:t>
            </w:r>
            <w:r w:rsidRPr="005928E8">
              <w:rPr>
                <w:rFonts w:ascii="Cambria" w:hAnsi="Cambria" w:cs="Times New Roman"/>
                <w:color w:val="000000"/>
                <w:sz w:val="28"/>
                <w:szCs w:val="28"/>
                <w:rtl/>
                <w:lang w:bidi="ar-IQ"/>
              </w:rPr>
              <w:t xml:space="preserve"> الحلقات العلمية )السمينار</w:t>
            </w:r>
          </w:p>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 xml:space="preserve">الصف الالكتروني  </w:t>
            </w:r>
            <w:r w:rsidRPr="005928E8">
              <w:rPr>
                <w:rFonts w:ascii="Cambria" w:hAnsi="Cambria" w:cs="Times New Roman"/>
                <w:color w:val="000000"/>
                <w:sz w:val="28"/>
                <w:szCs w:val="28"/>
                <w:lang w:bidi="ar-IQ"/>
              </w:rPr>
              <w:t>glaes room</w:t>
            </w:r>
          </w:p>
          <w:p w:rsidR="00B53DA6" w:rsidRPr="00DB131F" w:rsidRDefault="00B53DA6" w:rsidP="008370B0">
            <w:pPr>
              <w:autoSpaceDE w:val="0"/>
              <w:autoSpaceDN w:val="0"/>
              <w:adjustRightInd w:val="0"/>
              <w:rPr>
                <w:rFonts w:ascii="Cambria" w:hAnsi="Cambria" w:cs="Times New Roman"/>
                <w:color w:val="000000"/>
                <w:sz w:val="28"/>
                <w:szCs w:val="28"/>
                <w:rtl/>
                <w:lang w:bidi="ar-IQ"/>
              </w:rPr>
            </w:pPr>
          </w:p>
          <w:p w:rsidR="00B53DA6" w:rsidRPr="00DB131F" w:rsidRDefault="00B53DA6" w:rsidP="008370B0">
            <w:pPr>
              <w:autoSpaceDE w:val="0"/>
              <w:autoSpaceDN w:val="0"/>
              <w:adjustRightInd w:val="0"/>
              <w:ind w:left="360"/>
              <w:rPr>
                <w:rFonts w:ascii="Cambria" w:hAnsi="Cambria" w:cs="Times New Roman"/>
                <w:color w:val="000000"/>
                <w:sz w:val="28"/>
                <w:szCs w:val="28"/>
                <w:rtl/>
                <w:lang w:bidi="ar-IQ"/>
              </w:rPr>
            </w:pPr>
          </w:p>
          <w:p w:rsidR="00B53DA6" w:rsidRPr="00DB131F" w:rsidRDefault="00B53DA6" w:rsidP="008370B0">
            <w:pPr>
              <w:autoSpaceDE w:val="0"/>
              <w:autoSpaceDN w:val="0"/>
              <w:adjustRightInd w:val="0"/>
              <w:ind w:left="360"/>
              <w:rPr>
                <w:rFonts w:ascii="Cambria" w:hAnsi="Cambria" w:cs="Times New Roman"/>
                <w:color w:val="000000"/>
                <w:sz w:val="28"/>
                <w:szCs w:val="28"/>
                <w:lang w:bidi="ar-IQ"/>
              </w:rPr>
            </w:pPr>
          </w:p>
        </w:tc>
      </w:tr>
      <w:tr w:rsidR="00B53DA6" w:rsidRPr="00DB131F" w:rsidTr="008370B0">
        <w:trPr>
          <w:trHeight w:val="425"/>
        </w:trPr>
        <w:tc>
          <w:tcPr>
            <w:tcW w:w="9818" w:type="dxa"/>
            <w:shd w:val="clear" w:color="auto" w:fill="auto"/>
            <w:vAlign w:val="center"/>
          </w:tcPr>
          <w:p w:rsidR="00B53DA6" w:rsidRPr="00DB131F" w:rsidRDefault="00B53DA6"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B53DA6" w:rsidRPr="00DB131F" w:rsidTr="008370B0">
        <w:trPr>
          <w:trHeight w:val="624"/>
        </w:trPr>
        <w:tc>
          <w:tcPr>
            <w:tcW w:w="9818" w:type="dxa"/>
            <w:shd w:val="clear" w:color="auto" w:fill="auto"/>
            <w:vAlign w:val="center"/>
          </w:tcPr>
          <w:p w:rsidR="00B53DA6" w:rsidRPr="003F03DD" w:rsidRDefault="00B53DA6" w:rsidP="00175D91">
            <w:pPr>
              <w:pStyle w:val="a6"/>
              <w:numPr>
                <w:ilvl w:val="0"/>
                <w:numId w:val="92"/>
              </w:numPr>
              <w:autoSpaceDE w:val="0"/>
              <w:autoSpaceDN w:val="0"/>
              <w:adjustRightInd w:val="0"/>
              <w:spacing w:after="200" w:line="276" w:lineRule="auto"/>
              <w:rPr>
                <w:rFonts w:ascii="Cambria" w:hAnsi="Cambria"/>
                <w:color w:val="000000"/>
                <w:sz w:val="28"/>
                <w:szCs w:val="28"/>
                <w:rtl/>
                <w:lang w:bidi="ar-IQ"/>
              </w:rPr>
            </w:pPr>
            <w:r w:rsidRPr="003F03DD">
              <w:rPr>
                <w:rFonts w:ascii="Cambria" w:hAnsi="Cambria"/>
                <w:color w:val="000000"/>
                <w:sz w:val="28"/>
                <w:szCs w:val="28"/>
                <w:rtl/>
                <w:lang w:bidi="ar-IQ"/>
              </w:rPr>
              <w:lastRenderedPageBreak/>
              <w:t xml:space="preserve">تطبيقات علمية . </w:t>
            </w:r>
          </w:p>
          <w:p w:rsidR="00B53DA6" w:rsidRPr="005928E8"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ب- حلقات نقاشيه</w:t>
            </w:r>
          </w:p>
          <w:p w:rsidR="00B53DA6" w:rsidRPr="00DB131F" w:rsidRDefault="00B53DA6" w:rsidP="008370B0">
            <w:pPr>
              <w:autoSpaceDE w:val="0"/>
              <w:autoSpaceDN w:val="0"/>
              <w:adjustRightInd w:val="0"/>
              <w:ind w:left="360"/>
              <w:rPr>
                <w:rFonts w:ascii="Cambria" w:hAnsi="Cambria" w:cs="Times New Roman"/>
                <w:color w:val="000000"/>
                <w:sz w:val="28"/>
                <w:szCs w:val="28"/>
                <w:rtl/>
                <w:lang w:bidi="ar-IQ"/>
              </w:rPr>
            </w:pPr>
            <w:r w:rsidRPr="005928E8">
              <w:rPr>
                <w:rFonts w:ascii="Cambria" w:hAnsi="Cambria" w:cs="Times New Roman"/>
                <w:color w:val="000000"/>
                <w:sz w:val="28"/>
                <w:szCs w:val="28"/>
                <w:rtl/>
                <w:lang w:bidi="ar-IQ"/>
              </w:rPr>
              <w:t>ج- -اختبارات دوريه</w:t>
            </w:r>
          </w:p>
          <w:p w:rsidR="00B53DA6" w:rsidRPr="00DB131F" w:rsidRDefault="00B53DA6" w:rsidP="008370B0">
            <w:pPr>
              <w:autoSpaceDE w:val="0"/>
              <w:autoSpaceDN w:val="0"/>
              <w:adjustRightInd w:val="0"/>
              <w:ind w:left="360"/>
              <w:rPr>
                <w:rFonts w:ascii="Cambria" w:hAnsi="Cambria" w:cs="Times New Roman"/>
                <w:color w:val="000000"/>
                <w:sz w:val="28"/>
                <w:szCs w:val="28"/>
                <w:lang w:bidi="ar-IQ"/>
              </w:rPr>
            </w:pPr>
          </w:p>
        </w:tc>
      </w:tr>
      <w:tr w:rsidR="00B53DA6" w:rsidRPr="00DB131F" w:rsidTr="008370B0">
        <w:trPr>
          <w:trHeight w:val="1584"/>
        </w:trPr>
        <w:tc>
          <w:tcPr>
            <w:tcW w:w="9818" w:type="dxa"/>
            <w:shd w:val="clear" w:color="auto" w:fill="auto"/>
            <w:vAlign w:val="center"/>
          </w:tcPr>
          <w:p w:rsidR="00B53DA6" w:rsidRPr="00DB131F" w:rsidRDefault="00B53DA6" w:rsidP="008370B0">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rsidR="00B53DA6" w:rsidRPr="005928E8" w:rsidRDefault="00B53DA6"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sidRPr="005928E8">
              <w:rPr>
                <w:rFonts w:ascii="Cambria" w:hAnsi="Cambria" w:cs="Times New Roman"/>
                <w:color w:val="000000"/>
                <w:sz w:val="28"/>
                <w:szCs w:val="28"/>
                <w:rtl/>
                <w:lang w:bidi="ar-IQ"/>
              </w:rPr>
              <w:t>يحافظ على سلامة اللغة العربية ورفد مؤسسات الدولة بالمختصين باللغة العربية.</w:t>
            </w:r>
          </w:p>
          <w:p w:rsidR="00B53DA6" w:rsidRPr="00DB131F" w:rsidRDefault="00B53DA6" w:rsidP="008370B0">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color w:val="000000"/>
                <w:sz w:val="28"/>
                <w:szCs w:val="28"/>
                <w:rtl/>
                <w:lang w:bidi="ar-IQ"/>
              </w:rPr>
              <w:t>د 2-</w:t>
            </w:r>
            <w:r w:rsidRPr="005928E8">
              <w:rPr>
                <w:rFonts w:ascii="Cambria" w:hAnsi="Cambria" w:cs="Times New Roman"/>
                <w:color w:val="000000"/>
                <w:sz w:val="28"/>
                <w:szCs w:val="28"/>
                <w:rtl/>
                <w:lang w:bidi="ar-IQ"/>
              </w:rPr>
              <w:t>توظيف المعارف اللغوية والنحوية لخدمة العملية التربوية</w:t>
            </w:r>
          </w:p>
          <w:p w:rsidR="00B53DA6" w:rsidRPr="00DB131F" w:rsidRDefault="00B53DA6"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r w:rsidRPr="005928E8">
              <w:rPr>
                <w:rFonts w:ascii="Cambria" w:hAnsi="Cambria" w:cs="Times New Roman"/>
                <w:color w:val="000000"/>
                <w:sz w:val="28"/>
                <w:szCs w:val="28"/>
                <w:rtl/>
                <w:lang w:bidi="ar-IQ"/>
              </w:rPr>
              <w:t>ربط النحو بالحياة العملية العامة الوظيفية التي تنمي شخصية الطالب. من خلال ربط النحو والصرف بالشؤون الحياتية اليومية للطالب.</w:t>
            </w:r>
          </w:p>
          <w:p w:rsidR="00B53DA6" w:rsidRPr="00DB131F" w:rsidRDefault="00B53DA6" w:rsidP="008370B0">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p w:rsidR="00B53DA6" w:rsidRPr="00E779AA" w:rsidRDefault="00B53DA6" w:rsidP="00B53DA6">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B53DA6" w:rsidRPr="00DB131F" w:rsidTr="008370B0">
        <w:trPr>
          <w:trHeight w:val="538"/>
        </w:trPr>
        <w:tc>
          <w:tcPr>
            <w:tcW w:w="9720" w:type="dxa"/>
            <w:gridSpan w:val="6"/>
            <w:shd w:val="clear" w:color="auto" w:fill="auto"/>
            <w:vAlign w:val="center"/>
          </w:tcPr>
          <w:p w:rsidR="00B53DA6" w:rsidRPr="00DB131F" w:rsidRDefault="00B53DA6"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B53DA6" w:rsidRPr="00DB131F" w:rsidTr="008370B0">
        <w:trPr>
          <w:trHeight w:val="907"/>
        </w:trPr>
        <w:tc>
          <w:tcPr>
            <w:tcW w:w="1260" w:type="dxa"/>
            <w:shd w:val="clear" w:color="auto" w:fill="auto"/>
            <w:vAlign w:val="center"/>
          </w:tcPr>
          <w:p w:rsidR="00B53DA6" w:rsidRPr="00DB131F" w:rsidRDefault="00B53DA6"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B53DA6" w:rsidRPr="00DB131F" w:rsidRDefault="00B53DA6"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B53DA6" w:rsidRPr="00DB131F" w:rsidRDefault="00B53DA6"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B53DA6" w:rsidRPr="00DB131F" w:rsidRDefault="00B53DA6"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rsidR="00B53DA6" w:rsidRPr="00DB131F" w:rsidRDefault="00B53DA6"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B53DA6" w:rsidRPr="00DB131F" w:rsidRDefault="00B53DA6"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B53DA6" w:rsidRPr="00DB131F" w:rsidTr="008370B0">
        <w:trPr>
          <w:trHeight w:val="39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1</w:t>
            </w:r>
          </w:p>
        </w:tc>
        <w:tc>
          <w:tcPr>
            <w:tcW w:w="1260" w:type="dxa"/>
            <w:shd w:val="clear" w:color="auto" w:fill="auto"/>
            <w:vAlign w:val="center"/>
          </w:tcPr>
          <w:p w:rsidR="00B53DA6" w:rsidRPr="00673687" w:rsidRDefault="00B53DA6" w:rsidP="008370B0">
            <w:pPr>
              <w:tabs>
                <w:tab w:val="left" w:pos="642"/>
              </w:tabs>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r>
              <w:rPr>
                <w:rFonts w:ascii="Arial" w:hAnsi="Arial" w:cs="Arial" w:hint="cs"/>
                <w:b/>
                <w:bCs/>
                <w:rtl/>
              </w:rPr>
              <w:t>التعرف على النداء</w:t>
            </w: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باب النداء</w:t>
            </w:r>
          </w:p>
        </w:tc>
        <w:tc>
          <w:tcPr>
            <w:tcW w:w="1440" w:type="dxa"/>
            <w:shd w:val="clear" w:color="auto" w:fill="auto"/>
            <w:vAlign w:val="center"/>
          </w:tcPr>
          <w:p w:rsidR="00B53DA6" w:rsidRPr="00673687" w:rsidRDefault="00B53DA6" w:rsidP="008370B0">
            <w:pPr>
              <w:tabs>
                <w:tab w:val="left" w:pos="642"/>
              </w:tabs>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المحاضرة</w:t>
            </w:r>
          </w:p>
        </w:tc>
        <w:tc>
          <w:tcPr>
            <w:tcW w:w="1440" w:type="dxa"/>
            <w:shd w:val="clear" w:color="auto" w:fill="auto"/>
            <w:vAlign w:val="center"/>
          </w:tcPr>
          <w:p w:rsidR="00B53DA6" w:rsidRPr="00673687" w:rsidRDefault="00B53DA6" w:rsidP="008370B0">
            <w:pPr>
              <w:tabs>
                <w:tab w:val="left" w:pos="642"/>
              </w:tabs>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الاختبار</w:t>
            </w:r>
          </w:p>
        </w:tc>
      </w:tr>
      <w:tr w:rsidR="00B53DA6" w:rsidRPr="00DB131F" w:rsidTr="008370B0">
        <w:trPr>
          <w:trHeight w:val="33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2</w:t>
            </w:r>
          </w:p>
        </w:tc>
        <w:tc>
          <w:tcPr>
            <w:tcW w:w="1260" w:type="dxa"/>
            <w:shd w:val="clear" w:color="auto" w:fill="auto"/>
            <w:vAlign w:val="center"/>
          </w:tcPr>
          <w:p w:rsidR="00B53DA6" w:rsidRPr="00673687" w:rsidRDefault="00B53DA6" w:rsidP="008370B0">
            <w:pPr>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tcPr>
          <w:p w:rsidR="00B53DA6" w:rsidRPr="00673687" w:rsidRDefault="00B53DA6" w:rsidP="008370B0">
            <w:pPr>
              <w:rPr>
                <w:rFonts w:ascii="Arial" w:hAnsi="Arial" w:cs="Arial"/>
                <w:b/>
                <w:bCs/>
              </w:rPr>
            </w:pPr>
            <w:r>
              <w:rPr>
                <w:rFonts w:ascii="Arial" w:hAnsi="Arial" w:cs="Arial" w:hint="cs"/>
                <w:b/>
                <w:bCs/>
                <w:rtl/>
              </w:rPr>
              <w:t>التعرف على ملحقات النداء</w:t>
            </w:r>
          </w:p>
        </w:tc>
        <w:tc>
          <w:tcPr>
            <w:tcW w:w="2160" w:type="dxa"/>
            <w:shd w:val="clear" w:color="auto" w:fill="auto"/>
          </w:tcPr>
          <w:p w:rsidR="00B53DA6" w:rsidRPr="004D6925" w:rsidRDefault="00B53DA6" w:rsidP="008370B0">
            <w:pPr>
              <w:rPr>
                <w:rFonts w:asciiTheme="minorBidi" w:hAnsiTheme="minorBidi"/>
                <w:sz w:val="28"/>
                <w:szCs w:val="28"/>
              </w:rPr>
            </w:pPr>
            <w:r w:rsidRPr="004D6925">
              <w:rPr>
                <w:rFonts w:asciiTheme="minorBidi" w:hAnsiTheme="minorBidi"/>
                <w:sz w:val="28"/>
                <w:szCs w:val="28"/>
                <w:rtl/>
              </w:rPr>
              <w:t>تتمة النداء</w:t>
            </w:r>
          </w:p>
        </w:tc>
        <w:tc>
          <w:tcPr>
            <w:tcW w:w="1440" w:type="dxa"/>
            <w:shd w:val="clear" w:color="auto" w:fill="auto"/>
            <w:vAlign w:val="center"/>
          </w:tcPr>
          <w:p w:rsidR="00B53DA6" w:rsidRPr="00673687" w:rsidRDefault="00B53DA6" w:rsidP="008370B0">
            <w:pPr>
              <w:rPr>
                <w:rFonts w:ascii="Arial" w:hAnsi="Arial" w:cs="Arial"/>
                <w:color w:val="000000"/>
                <w:sz w:val="28"/>
                <w:szCs w:val="28"/>
                <w:lang w:bidi="ar-IQ"/>
              </w:rPr>
            </w:pPr>
            <w:r>
              <w:rPr>
                <w:rFonts w:ascii="Arial" w:hAnsi="Arial" w:cs="Arial" w:hint="cs"/>
                <w:color w:val="000000"/>
                <w:sz w:val="28"/>
                <w:szCs w:val="28"/>
                <w:rtl/>
                <w:lang w:bidi="ar-IQ"/>
              </w:rPr>
              <w:t>المحاضرة</w:t>
            </w:r>
          </w:p>
        </w:tc>
        <w:tc>
          <w:tcPr>
            <w:tcW w:w="1440" w:type="dxa"/>
            <w:shd w:val="clear" w:color="auto" w:fill="auto"/>
            <w:vAlign w:val="center"/>
          </w:tcPr>
          <w:p w:rsidR="00B53DA6" w:rsidRPr="00673687" w:rsidRDefault="00B53DA6" w:rsidP="008370B0">
            <w:pPr>
              <w:rPr>
                <w:rFonts w:ascii="Arial" w:hAnsi="Arial" w:cs="Arial"/>
                <w:color w:val="000000"/>
                <w:sz w:val="28"/>
                <w:szCs w:val="28"/>
                <w:lang w:bidi="ar-IQ"/>
              </w:rPr>
            </w:pPr>
            <w:r>
              <w:rPr>
                <w:rFonts w:ascii="Arial" w:hAnsi="Arial" w:cs="Arial" w:hint="cs"/>
                <w:color w:val="000000"/>
                <w:sz w:val="28"/>
                <w:szCs w:val="28"/>
                <w:rtl/>
                <w:lang w:bidi="ar-IQ"/>
              </w:rPr>
              <w:t>الاختبار</w:t>
            </w:r>
          </w:p>
        </w:tc>
      </w:tr>
      <w:tr w:rsidR="00B53DA6" w:rsidRPr="00DB131F" w:rsidTr="008370B0">
        <w:trPr>
          <w:trHeight w:val="320"/>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3</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tcPr>
          <w:p w:rsidR="00B53DA6" w:rsidRPr="00673687" w:rsidRDefault="00B53DA6" w:rsidP="008370B0">
            <w:pPr>
              <w:rPr>
                <w:rFonts w:ascii="Arial" w:hAnsi="Arial" w:cs="Arial"/>
                <w:b/>
                <w:bCs/>
              </w:rPr>
            </w:pPr>
            <w:r>
              <w:rPr>
                <w:rFonts w:ascii="Arial" w:hAnsi="Arial" w:cs="Arial" w:hint="cs"/>
                <w:b/>
                <w:bCs/>
                <w:rtl/>
              </w:rPr>
              <w:t>التعرف على الاختصاص</w:t>
            </w:r>
          </w:p>
        </w:tc>
        <w:tc>
          <w:tcPr>
            <w:tcW w:w="2160" w:type="dxa"/>
            <w:shd w:val="clear" w:color="auto" w:fill="auto"/>
          </w:tcPr>
          <w:p w:rsidR="00B53DA6" w:rsidRPr="004D6925" w:rsidRDefault="00B53DA6" w:rsidP="008370B0">
            <w:pPr>
              <w:rPr>
                <w:rFonts w:asciiTheme="minorBidi" w:hAnsiTheme="minorBidi"/>
                <w:sz w:val="28"/>
                <w:szCs w:val="28"/>
              </w:rPr>
            </w:pPr>
            <w:r w:rsidRPr="004D6925">
              <w:rPr>
                <w:rFonts w:asciiTheme="minorBidi" w:hAnsiTheme="minorBidi"/>
                <w:sz w:val="28"/>
                <w:szCs w:val="28"/>
                <w:rtl/>
              </w:rPr>
              <w:t>الاختصاص</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31"/>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4</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تطبيقات على النداء والاختصاص</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40"/>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5</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r>
              <w:rPr>
                <w:rFonts w:ascii="Arial" w:hAnsi="Arial" w:cs="Arial" w:hint="cs"/>
                <w:b/>
                <w:bCs/>
                <w:rtl/>
              </w:rPr>
              <w:t>التعرف على الاغراء والتحذير</w:t>
            </w: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Pr>
                <w:rFonts w:asciiTheme="minorBidi" w:hAnsiTheme="minorBidi"/>
                <w:sz w:val="28"/>
                <w:szCs w:val="28"/>
                <w:rtl/>
              </w:rPr>
              <w:t>ال</w:t>
            </w:r>
            <w:r>
              <w:rPr>
                <w:rFonts w:asciiTheme="minorBidi" w:hAnsiTheme="minorBidi" w:hint="cs"/>
                <w:sz w:val="28"/>
                <w:szCs w:val="28"/>
                <w:rtl/>
              </w:rPr>
              <w:t>اغراء</w:t>
            </w:r>
            <w:r w:rsidRPr="004D6925">
              <w:rPr>
                <w:rFonts w:asciiTheme="minorBidi" w:hAnsiTheme="minorBidi"/>
                <w:sz w:val="28"/>
                <w:szCs w:val="28"/>
                <w:rtl/>
              </w:rPr>
              <w:t xml:space="preserve"> والتحذير</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23"/>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6</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r>
              <w:rPr>
                <w:rFonts w:ascii="Arial" w:hAnsi="Arial" w:cs="Arial" w:hint="cs"/>
                <w:b/>
                <w:bCs/>
                <w:rtl/>
              </w:rPr>
              <w:t>التعرف على أسماء الأفال</w:t>
            </w: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 xml:space="preserve">أسماء الأفعال </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7</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تتمة أسماء الأفعال</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8</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r>
              <w:rPr>
                <w:rFonts w:ascii="Arial" w:hAnsi="Arial" w:cs="Arial" w:hint="cs"/>
                <w:b/>
                <w:bCs/>
                <w:rtl/>
              </w:rPr>
              <w:t xml:space="preserve">التعرف على لأسماء التي لا </w:t>
            </w:r>
            <w:r>
              <w:rPr>
                <w:rFonts w:ascii="Arial" w:hAnsi="Arial" w:cs="Arial" w:hint="cs"/>
                <w:b/>
                <w:bCs/>
                <w:rtl/>
              </w:rPr>
              <w:lastRenderedPageBreak/>
              <w:t>تنصرف</w:t>
            </w: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lastRenderedPageBreak/>
              <w:t xml:space="preserve">الاسم الذي لا </w:t>
            </w:r>
            <w:r w:rsidRPr="004D6925">
              <w:rPr>
                <w:rFonts w:asciiTheme="minorBidi" w:hAnsiTheme="minorBidi"/>
                <w:sz w:val="28"/>
                <w:szCs w:val="28"/>
                <w:rtl/>
              </w:rPr>
              <w:lastRenderedPageBreak/>
              <w:t>ينصرف</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lastRenderedPageBreak/>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lastRenderedPageBreak/>
              <w:t>9</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r>
              <w:rPr>
                <w:rFonts w:ascii="Arial" w:hAnsi="Arial" w:cs="Arial" w:hint="cs"/>
                <w:b/>
                <w:bCs/>
                <w:rtl/>
              </w:rPr>
              <w:t>الترف على الفعل المضارع: نصبه وجزمه</w:t>
            </w: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اعراب الفعل المضارع: ( رفعه ونصبه )</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10</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r>
              <w:rPr>
                <w:rFonts w:ascii="Arial" w:hAnsi="Arial" w:cs="Arial" w:hint="cs"/>
                <w:b/>
                <w:bCs/>
                <w:rtl/>
              </w:rPr>
              <w:t>التعرف على جزم المضارع</w:t>
            </w: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جزم الفعل المضارع</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11</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أدوات الشرط الجازمة</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12</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r>
              <w:rPr>
                <w:rFonts w:ascii="Arial" w:hAnsi="Arial" w:cs="Arial" w:hint="cs"/>
                <w:b/>
                <w:bCs/>
                <w:rtl/>
              </w:rPr>
              <w:t>التعرف على الأدوات الملحقة بالشرط</w:t>
            </w: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فصل (لو ولولا ولوما )</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13</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r>
              <w:rPr>
                <w:rFonts w:ascii="Arial" w:hAnsi="Arial" w:cs="Arial" w:hint="cs"/>
                <w:b/>
                <w:bCs/>
                <w:rtl/>
              </w:rPr>
              <w:t>التعرف على باب العدد</w:t>
            </w: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باب العدد</w:t>
            </w:r>
          </w:p>
        </w:tc>
        <w:tc>
          <w:tcPr>
            <w:tcW w:w="1440" w:type="dxa"/>
            <w:shd w:val="clear" w:color="auto" w:fill="auto"/>
            <w:vAlign w:val="center"/>
          </w:tcPr>
          <w:p w:rsidR="00B53DA6" w:rsidRPr="00673687" w:rsidRDefault="00B53DA6" w:rsidP="008370B0">
            <w:pP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14</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rPr>
                <w:rFonts w:ascii="Arial" w:hAnsi="Arial" w:cs="Arial"/>
                <w:b/>
                <w:bCs/>
                <w:rtl/>
              </w:rPr>
            </w:pPr>
          </w:p>
        </w:tc>
        <w:tc>
          <w:tcPr>
            <w:tcW w:w="2160" w:type="dxa"/>
            <w:shd w:val="clear" w:color="auto" w:fill="auto"/>
            <w:vAlign w:val="center"/>
          </w:tcPr>
          <w:p w:rsidR="00B53DA6" w:rsidRPr="004D6925" w:rsidRDefault="00B53DA6" w:rsidP="008370B0">
            <w:pPr>
              <w:rPr>
                <w:rFonts w:asciiTheme="minorBidi" w:hAnsiTheme="minorBidi"/>
                <w:sz w:val="28"/>
                <w:szCs w:val="28"/>
                <w:rtl/>
              </w:rPr>
            </w:pPr>
            <w:r w:rsidRPr="004D6925">
              <w:rPr>
                <w:rFonts w:asciiTheme="minorBidi" w:hAnsiTheme="minorBidi"/>
                <w:sz w:val="28"/>
                <w:szCs w:val="28"/>
                <w:rtl/>
              </w:rPr>
              <w:t>تطبيقات على موضوع العدد</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15</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تطبيقات عامة</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16</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عطلة نصف السنة</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17</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lastRenderedPageBreak/>
              <w:t>18</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الجملة وأقسامها</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19</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113F3F" w:rsidRDefault="00B53DA6" w:rsidP="008370B0">
            <w:pPr>
              <w:rPr>
                <w:rFonts w:ascii="Arial" w:hAnsi="Arial" w:cs="Arial"/>
                <w:rtl/>
              </w:rPr>
            </w:pPr>
            <w:r w:rsidRPr="00113F3F">
              <w:rPr>
                <w:rFonts w:ascii="Arial" w:hAnsi="Arial" w:cs="Arial" w:hint="cs"/>
                <w:sz w:val="28"/>
                <w:szCs w:val="28"/>
                <w:rtl/>
              </w:rPr>
              <w:t>التعرف على الجمل أقسامها واعرابها.</w:t>
            </w:r>
          </w:p>
        </w:tc>
        <w:tc>
          <w:tcPr>
            <w:tcW w:w="2160" w:type="dxa"/>
            <w:shd w:val="clear" w:color="auto" w:fill="auto"/>
            <w:vAlign w:val="center"/>
          </w:tcPr>
          <w:p w:rsidR="00B53DA6" w:rsidRPr="004D6925" w:rsidRDefault="00B53DA6" w:rsidP="008370B0">
            <w:pPr>
              <w:rPr>
                <w:rFonts w:asciiTheme="minorBidi" w:hAnsiTheme="minorBidi"/>
                <w:sz w:val="28"/>
                <w:szCs w:val="28"/>
                <w:rtl/>
              </w:rPr>
            </w:pPr>
            <w:r w:rsidRPr="004D6925">
              <w:rPr>
                <w:rFonts w:asciiTheme="minorBidi" w:hAnsiTheme="minorBidi"/>
                <w:sz w:val="28"/>
                <w:szCs w:val="28"/>
                <w:rtl/>
              </w:rPr>
              <w:t>الجمل التي لا محل لها من الاعراب والتي لا محل لها من الاعراب</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20</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اعراب الجمل</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21</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التطبيق والمشاهدة</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22</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rPr>
                <w:rFonts w:ascii="Arial" w:hAnsi="Arial" w:cs="Arial"/>
                <w:b/>
                <w:bCs/>
                <w:rtl/>
              </w:rPr>
            </w:pPr>
          </w:p>
        </w:tc>
        <w:tc>
          <w:tcPr>
            <w:tcW w:w="2160" w:type="dxa"/>
            <w:shd w:val="clear" w:color="auto" w:fill="auto"/>
            <w:vAlign w:val="center"/>
          </w:tcPr>
          <w:p w:rsidR="00B53DA6" w:rsidRPr="004D6925" w:rsidRDefault="00B53DA6" w:rsidP="008370B0">
            <w:pPr>
              <w:rPr>
                <w:rFonts w:asciiTheme="minorBidi" w:hAnsiTheme="minorBidi"/>
                <w:sz w:val="28"/>
                <w:szCs w:val="28"/>
                <w:rtl/>
              </w:rPr>
            </w:pPr>
            <w:r w:rsidRPr="004D6925">
              <w:rPr>
                <w:rFonts w:asciiTheme="minorBidi" w:hAnsiTheme="minorBidi"/>
                <w:sz w:val="28"/>
                <w:szCs w:val="28"/>
                <w:rtl/>
              </w:rPr>
              <w:t xml:space="preserve">                =</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23</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tcPr>
          <w:p w:rsidR="00B53DA6" w:rsidRPr="00673687" w:rsidRDefault="00B53DA6" w:rsidP="008370B0">
            <w:pPr>
              <w:rPr>
                <w:rFonts w:ascii="Arial" w:hAnsi="Arial" w:cs="Arial"/>
                <w:b/>
                <w:bCs/>
              </w:rPr>
            </w:pPr>
          </w:p>
        </w:tc>
        <w:tc>
          <w:tcPr>
            <w:tcW w:w="2160" w:type="dxa"/>
            <w:shd w:val="clear" w:color="auto" w:fill="auto"/>
          </w:tcPr>
          <w:p w:rsidR="00B53DA6" w:rsidRPr="004D6925" w:rsidRDefault="00B53DA6" w:rsidP="008370B0">
            <w:pPr>
              <w:rPr>
                <w:rFonts w:asciiTheme="minorBidi" w:hAnsiTheme="minorBidi"/>
                <w:sz w:val="28"/>
                <w:szCs w:val="28"/>
              </w:rPr>
            </w:pPr>
            <w:r w:rsidRPr="004D6925">
              <w:rPr>
                <w:rFonts w:asciiTheme="minorBidi" w:hAnsiTheme="minorBidi"/>
                <w:sz w:val="28"/>
                <w:szCs w:val="28"/>
                <w:rtl/>
              </w:rPr>
              <w:t xml:space="preserve">                =</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24</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tcPr>
          <w:p w:rsidR="00B53DA6" w:rsidRPr="00673687" w:rsidRDefault="00B53DA6" w:rsidP="008370B0">
            <w:pPr>
              <w:rPr>
                <w:rFonts w:ascii="Arial" w:hAnsi="Arial" w:cs="Arial"/>
                <w:b/>
                <w:bCs/>
              </w:rPr>
            </w:pPr>
          </w:p>
        </w:tc>
        <w:tc>
          <w:tcPr>
            <w:tcW w:w="2160" w:type="dxa"/>
            <w:shd w:val="clear" w:color="auto" w:fill="auto"/>
          </w:tcPr>
          <w:p w:rsidR="00B53DA6" w:rsidRPr="004D6925" w:rsidRDefault="00B53DA6" w:rsidP="008370B0">
            <w:pPr>
              <w:rPr>
                <w:rFonts w:asciiTheme="minorBidi" w:hAnsiTheme="minorBidi"/>
                <w:sz w:val="28"/>
                <w:szCs w:val="28"/>
              </w:rPr>
            </w:pPr>
            <w:r w:rsidRPr="004D6925">
              <w:rPr>
                <w:rFonts w:asciiTheme="minorBidi" w:hAnsiTheme="minorBidi"/>
                <w:sz w:val="28"/>
                <w:szCs w:val="28"/>
                <w:rtl/>
              </w:rPr>
              <w:t xml:space="preserve">                =</w:t>
            </w:r>
          </w:p>
        </w:tc>
        <w:tc>
          <w:tcPr>
            <w:tcW w:w="1440" w:type="dxa"/>
            <w:shd w:val="clear" w:color="auto" w:fill="auto"/>
            <w:vAlign w:val="center"/>
          </w:tcPr>
          <w:p w:rsidR="00B53DA6" w:rsidRPr="00673687" w:rsidRDefault="00B53DA6" w:rsidP="008370B0">
            <w:pPr>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25</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26</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27</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تطبيق</w:t>
            </w:r>
            <w:r>
              <w:rPr>
                <w:rFonts w:asciiTheme="minorBidi" w:hAnsiTheme="minorBidi" w:hint="cs"/>
                <w:sz w:val="28"/>
                <w:szCs w:val="28"/>
                <w:rtl/>
              </w:rPr>
              <w:t>ات</w:t>
            </w:r>
            <w:r w:rsidRPr="004D6925">
              <w:rPr>
                <w:rFonts w:asciiTheme="minorBidi" w:hAnsiTheme="minorBidi"/>
                <w:sz w:val="28"/>
                <w:szCs w:val="28"/>
                <w:rtl/>
              </w:rPr>
              <w:t xml:space="preserve"> نحوي</w:t>
            </w:r>
            <w:r>
              <w:rPr>
                <w:rFonts w:asciiTheme="minorBidi" w:hAnsiTheme="minorBidi" w:hint="cs"/>
                <w:sz w:val="28"/>
                <w:szCs w:val="28"/>
                <w:rtl/>
              </w:rPr>
              <w:t>ة</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lastRenderedPageBreak/>
              <w:t>28</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rPr>
                <w:rFonts w:ascii="Arial" w:hAnsi="Arial" w:cs="Arial"/>
                <w:b/>
                <w:bCs/>
                <w:rtl/>
              </w:rPr>
            </w:pPr>
          </w:p>
        </w:tc>
        <w:tc>
          <w:tcPr>
            <w:tcW w:w="2160" w:type="dxa"/>
            <w:shd w:val="clear" w:color="auto" w:fill="auto"/>
            <w:vAlign w:val="center"/>
          </w:tcPr>
          <w:p w:rsidR="00B53DA6" w:rsidRPr="004D6925" w:rsidRDefault="00B53DA6" w:rsidP="008370B0">
            <w:pPr>
              <w:rPr>
                <w:rFonts w:asciiTheme="minorBidi" w:hAnsiTheme="minorBidi"/>
                <w:sz w:val="28"/>
                <w:szCs w:val="28"/>
                <w:rtl/>
              </w:rPr>
            </w:pPr>
            <w:r w:rsidRPr="004D6925">
              <w:rPr>
                <w:rFonts w:asciiTheme="minorBidi" w:hAnsiTheme="minorBidi"/>
                <w:sz w:val="28"/>
                <w:szCs w:val="28"/>
                <w:rtl/>
              </w:rPr>
              <w:t xml:space="preserve">       تطبيقات نحوية</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29</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تطبقات نحوية</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30</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تطبيقات نحوية</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31</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اختبارات</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r w:rsidR="00B53DA6" w:rsidRPr="00DB131F" w:rsidTr="008370B0">
        <w:trPr>
          <w:trHeight w:val="319"/>
        </w:trPr>
        <w:tc>
          <w:tcPr>
            <w:tcW w:w="1260" w:type="dxa"/>
            <w:shd w:val="clear" w:color="auto" w:fill="auto"/>
            <w:vAlign w:val="center"/>
          </w:tcPr>
          <w:p w:rsidR="00B53DA6" w:rsidRPr="00673687" w:rsidRDefault="00B53DA6" w:rsidP="008370B0">
            <w:pPr>
              <w:jc w:val="center"/>
              <w:rPr>
                <w:rFonts w:ascii="Arial" w:hAnsi="Arial" w:cs="Arial"/>
                <w:b/>
                <w:bCs/>
                <w:rtl/>
              </w:rPr>
            </w:pPr>
            <w:r w:rsidRPr="00673687">
              <w:rPr>
                <w:rFonts w:ascii="Arial" w:hAnsi="Arial" w:cs="Arial"/>
                <w:b/>
                <w:bCs/>
                <w:rtl/>
              </w:rPr>
              <w:t>32</w:t>
            </w:r>
          </w:p>
        </w:tc>
        <w:tc>
          <w:tcPr>
            <w:tcW w:w="126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3</w:t>
            </w:r>
          </w:p>
        </w:tc>
        <w:tc>
          <w:tcPr>
            <w:tcW w:w="2160" w:type="dxa"/>
            <w:shd w:val="clear" w:color="auto" w:fill="auto"/>
            <w:vAlign w:val="center"/>
          </w:tcPr>
          <w:p w:rsidR="00B53DA6" w:rsidRPr="00673687" w:rsidRDefault="00B53DA6" w:rsidP="008370B0">
            <w:pPr>
              <w:jc w:val="center"/>
              <w:rPr>
                <w:rFonts w:ascii="Arial" w:hAnsi="Arial" w:cs="Arial"/>
                <w:b/>
                <w:bCs/>
                <w:rtl/>
              </w:rPr>
            </w:pPr>
          </w:p>
        </w:tc>
        <w:tc>
          <w:tcPr>
            <w:tcW w:w="2160" w:type="dxa"/>
            <w:shd w:val="clear" w:color="auto" w:fill="auto"/>
            <w:vAlign w:val="center"/>
          </w:tcPr>
          <w:p w:rsidR="00B53DA6" w:rsidRPr="004D6925" w:rsidRDefault="00B53DA6" w:rsidP="008370B0">
            <w:pPr>
              <w:jc w:val="center"/>
              <w:rPr>
                <w:rFonts w:asciiTheme="minorBidi" w:hAnsiTheme="minorBidi"/>
                <w:sz w:val="28"/>
                <w:szCs w:val="28"/>
                <w:rtl/>
              </w:rPr>
            </w:pPr>
            <w:r w:rsidRPr="004D6925">
              <w:rPr>
                <w:rFonts w:asciiTheme="minorBidi" w:hAnsiTheme="minorBidi"/>
                <w:sz w:val="28"/>
                <w:szCs w:val="28"/>
                <w:rtl/>
              </w:rPr>
              <w:t xml:space="preserve">اختبار </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c>
          <w:tcPr>
            <w:tcW w:w="1440" w:type="dxa"/>
            <w:shd w:val="clear" w:color="auto" w:fill="auto"/>
            <w:vAlign w:val="center"/>
          </w:tcPr>
          <w:p w:rsidR="00B53DA6" w:rsidRPr="00673687" w:rsidRDefault="00B53DA6" w:rsidP="008370B0">
            <w:pPr>
              <w:autoSpaceDE w:val="0"/>
              <w:autoSpaceDN w:val="0"/>
              <w:adjustRightInd w:val="0"/>
              <w:rPr>
                <w:rFonts w:ascii="Arial" w:hAnsi="Arial" w:cs="Arial"/>
                <w:color w:val="000000"/>
                <w:sz w:val="28"/>
                <w:szCs w:val="28"/>
                <w:lang w:bidi="ar-IQ"/>
              </w:rPr>
            </w:pPr>
            <w:r>
              <w:rPr>
                <w:rFonts w:ascii="Arial" w:hAnsi="Arial" w:cs="Arial" w:hint="cs"/>
                <w:color w:val="000000"/>
                <w:sz w:val="28"/>
                <w:szCs w:val="28"/>
                <w:rtl/>
                <w:lang w:bidi="ar-IQ"/>
              </w:rPr>
              <w:t>=</w:t>
            </w:r>
          </w:p>
        </w:tc>
      </w:tr>
    </w:tbl>
    <w:p w:rsidR="00B53DA6" w:rsidRPr="00807DE1" w:rsidRDefault="00B53DA6" w:rsidP="00B53DA6">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B53DA6" w:rsidRPr="00DB131F" w:rsidTr="008370B0">
        <w:trPr>
          <w:trHeight w:val="477"/>
        </w:trPr>
        <w:tc>
          <w:tcPr>
            <w:tcW w:w="9720" w:type="dxa"/>
            <w:gridSpan w:val="2"/>
            <w:shd w:val="clear" w:color="auto" w:fill="auto"/>
            <w:vAlign w:val="center"/>
          </w:tcPr>
          <w:p w:rsidR="00B53DA6" w:rsidRPr="00DB131F" w:rsidRDefault="00B53DA6"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B53DA6" w:rsidRPr="00DB131F" w:rsidTr="008370B0">
        <w:trPr>
          <w:trHeight w:val="1175"/>
        </w:trPr>
        <w:tc>
          <w:tcPr>
            <w:tcW w:w="4007" w:type="dxa"/>
            <w:shd w:val="clear" w:color="auto" w:fill="auto"/>
            <w:vAlign w:val="center"/>
          </w:tcPr>
          <w:p w:rsidR="00B53DA6" w:rsidRPr="00DB131F" w:rsidRDefault="00B53DA6" w:rsidP="00175D91">
            <w:pPr>
              <w:numPr>
                <w:ilvl w:val="0"/>
                <w:numId w:val="10"/>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rsidR="00B53DA6" w:rsidRPr="00B833FE" w:rsidRDefault="00B53DA6" w:rsidP="008370B0">
            <w:pPr>
              <w:autoSpaceDE w:val="0"/>
              <w:autoSpaceDN w:val="0"/>
              <w:adjustRightInd w:val="0"/>
              <w:rPr>
                <w:rFonts w:ascii="Cambria" w:hAnsi="Cambria"/>
                <w:b/>
                <w:bCs/>
                <w:color w:val="000000"/>
                <w:sz w:val="28"/>
                <w:szCs w:val="28"/>
                <w:rtl/>
                <w:lang w:bidi="ar-IQ"/>
              </w:rPr>
            </w:pPr>
            <w:r w:rsidRPr="00B833FE">
              <w:rPr>
                <w:rFonts w:ascii="Cambria" w:hAnsi="Cambria"/>
                <w:b/>
                <w:bCs/>
                <w:color w:val="000000"/>
                <w:sz w:val="28"/>
                <w:szCs w:val="28"/>
                <w:rtl/>
                <w:lang w:bidi="ar-IQ"/>
              </w:rPr>
              <w:t>شرح ابن عقيل، الجزء الرابع</w:t>
            </w:r>
            <w:r w:rsidRPr="00B833FE">
              <w:rPr>
                <w:rFonts w:ascii="Cambria" w:hAnsi="Cambria" w:hint="cs"/>
                <w:b/>
                <w:bCs/>
                <w:color w:val="000000"/>
                <w:sz w:val="28"/>
                <w:szCs w:val="28"/>
                <w:rtl/>
                <w:lang w:bidi="ar-IQ"/>
              </w:rPr>
              <w:t>.</w:t>
            </w:r>
          </w:p>
          <w:p w:rsidR="00B53DA6" w:rsidRPr="00B833FE" w:rsidRDefault="00B53DA6" w:rsidP="008370B0">
            <w:pPr>
              <w:autoSpaceDE w:val="0"/>
              <w:autoSpaceDN w:val="0"/>
              <w:adjustRightInd w:val="0"/>
              <w:rPr>
                <w:rFonts w:ascii="Cambria" w:hAnsi="Cambria"/>
                <w:b/>
                <w:bCs/>
                <w:color w:val="000000"/>
                <w:sz w:val="28"/>
                <w:szCs w:val="28"/>
                <w:rtl/>
                <w:lang w:bidi="ar-IQ"/>
              </w:rPr>
            </w:pPr>
            <w:r w:rsidRPr="00B833FE">
              <w:rPr>
                <w:rFonts w:ascii="Cambria" w:hAnsi="Cambria"/>
                <w:b/>
                <w:bCs/>
                <w:color w:val="000000"/>
                <w:sz w:val="28"/>
                <w:szCs w:val="28"/>
                <w:rtl/>
                <w:lang w:bidi="ar-IQ"/>
              </w:rPr>
              <w:t xml:space="preserve"> اعراب الجمل ، فخر الدين قباوة.</w:t>
            </w:r>
          </w:p>
          <w:p w:rsidR="00B53DA6" w:rsidRPr="00DB131F" w:rsidRDefault="00B53DA6" w:rsidP="008370B0">
            <w:pPr>
              <w:autoSpaceDE w:val="0"/>
              <w:autoSpaceDN w:val="0"/>
              <w:adjustRightInd w:val="0"/>
              <w:rPr>
                <w:rFonts w:ascii="Cambria" w:hAnsi="Cambria"/>
                <w:color w:val="000000"/>
                <w:sz w:val="28"/>
                <w:szCs w:val="28"/>
                <w:lang w:bidi="ar-IQ"/>
              </w:rPr>
            </w:pPr>
            <w:r w:rsidRPr="00B833FE">
              <w:rPr>
                <w:rFonts w:ascii="Cambria" w:hAnsi="Cambria"/>
                <w:b/>
                <w:bCs/>
                <w:color w:val="000000"/>
                <w:sz w:val="28"/>
                <w:szCs w:val="28"/>
                <w:rtl/>
                <w:lang w:bidi="ar-IQ"/>
              </w:rPr>
              <w:t>تطبيقات نحوية</w:t>
            </w:r>
            <w:r w:rsidRPr="00B833FE">
              <w:rPr>
                <w:rFonts w:ascii="Cambria" w:hAnsi="Cambria" w:hint="cs"/>
                <w:b/>
                <w:bCs/>
                <w:color w:val="000000"/>
                <w:sz w:val="28"/>
                <w:szCs w:val="28"/>
                <w:rtl/>
                <w:lang w:bidi="ar-IQ"/>
              </w:rPr>
              <w:t>.</w:t>
            </w:r>
          </w:p>
        </w:tc>
      </w:tr>
      <w:tr w:rsidR="00B53DA6" w:rsidRPr="00DB131F" w:rsidTr="008370B0">
        <w:trPr>
          <w:trHeight w:val="716"/>
        </w:trPr>
        <w:tc>
          <w:tcPr>
            <w:tcW w:w="4007" w:type="dxa"/>
            <w:shd w:val="clear" w:color="auto" w:fill="auto"/>
            <w:vAlign w:val="center"/>
          </w:tcPr>
          <w:p w:rsidR="00B53DA6" w:rsidRPr="00DB131F" w:rsidRDefault="00B53DA6" w:rsidP="00175D91">
            <w:pPr>
              <w:numPr>
                <w:ilvl w:val="0"/>
                <w:numId w:val="10"/>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713" w:type="dxa"/>
            <w:shd w:val="clear" w:color="auto" w:fill="auto"/>
            <w:vAlign w:val="center"/>
          </w:tcPr>
          <w:p w:rsidR="00B53DA6" w:rsidRPr="00B833FE" w:rsidRDefault="00B53DA6" w:rsidP="008370B0">
            <w:pPr>
              <w:autoSpaceDE w:val="0"/>
              <w:autoSpaceDN w:val="0"/>
              <w:adjustRightInd w:val="0"/>
              <w:rPr>
                <w:rFonts w:ascii="Cambria" w:hAnsi="Cambria"/>
                <w:b/>
                <w:bCs/>
                <w:color w:val="000000"/>
                <w:sz w:val="28"/>
                <w:szCs w:val="28"/>
                <w:rtl/>
                <w:lang w:bidi="ar-IQ"/>
              </w:rPr>
            </w:pPr>
            <w:r w:rsidRPr="00B833FE">
              <w:rPr>
                <w:rFonts w:ascii="Cambria" w:hAnsi="Cambria" w:hint="cs"/>
                <w:b/>
                <w:bCs/>
                <w:color w:val="000000"/>
                <w:sz w:val="28"/>
                <w:szCs w:val="28"/>
                <w:rtl/>
                <w:lang w:bidi="ar-IQ"/>
              </w:rPr>
              <w:t>شروح ألفية ابن مالك</w:t>
            </w:r>
          </w:p>
          <w:p w:rsidR="00B53DA6" w:rsidRPr="00B833FE" w:rsidRDefault="00B53DA6" w:rsidP="008370B0">
            <w:pPr>
              <w:autoSpaceDE w:val="0"/>
              <w:autoSpaceDN w:val="0"/>
              <w:adjustRightInd w:val="0"/>
              <w:rPr>
                <w:rFonts w:ascii="Cambria" w:hAnsi="Cambria"/>
                <w:b/>
                <w:bCs/>
                <w:color w:val="000000"/>
                <w:sz w:val="28"/>
                <w:szCs w:val="28"/>
                <w:rtl/>
                <w:lang w:bidi="ar-IQ"/>
              </w:rPr>
            </w:pPr>
            <w:r w:rsidRPr="00B833FE">
              <w:rPr>
                <w:rFonts w:ascii="Cambria" w:hAnsi="Cambria" w:hint="cs"/>
                <w:b/>
                <w:bCs/>
                <w:color w:val="000000"/>
                <w:sz w:val="28"/>
                <w:szCs w:val="28"/>
                <w:rtl/>
                <w:lang w:bidi="ar-IQ"/>
              </w:rPr>
              <w:t>النحو الوافي لعباس حسن</w:t>
            </w:r>
          </w:p>
          <w:p w:rsidR="00B53DA6" w:rsidRPr="00DB131F" w:rsidRDefault="00B53DA6" w:rsidP="008370B0">
            <w:pPr>
              <w:autoSpaceDE w:val="0"/>
              <w:autoSpaceDN w:val="0"/>
              <w:adjustRightInd w:val="0"/>
              <w:rPr>
                <w:rFonts w:ascii="Cambria" w:hAnsi="Cambria"/>
                <w:color w:val="000000"/>
                <w:sz w:val="28"/>
                <w:szCs w:val="28"/>
                <w:lang w:bidi="ar-IQ"/>
              </w:rPr>
            </w:pPr>
            <w:r w:rsidRPr="00B833FE">
              <w:rPr>
                <w:rFonts w:ascii="Cambria" w:hAnsi="Cambria" w:hint="cs"/>
                <w:b/>
                <w:bCs/>
                <w:color w:val="000000"/>
                <w:sz w:val="28"/>
                <w:szCs w:val="28"/>
                <w:rtl/>
                <w:lang w:bidi="ar-IQ"/>
              </w:rPr>
              <w:t>كتاب المحيط للانطاكي</w:t>
            </w:r>
          </w:p>
        </w:tc>
      </w:tr>
      <w:tr w:rsidR="00B53DA6" w:rsidRPr="00DB131F" w:rsidTr="008370B0">
        <w:trPr>
          <w:trHeight w:val="1247"/>
        </w:trPr>
        <w:tc>
          <w:tcPr>
            <w:tcW w:w="4007" w:type="dxa"/>
            <w:shd w:val="clear" w:color="auto" w:fill="auto"/>
            <w:vAlign w:val="center"/>
          </w:tcPr>
          <w:p w:rsidR="00B53DA6" w:rsidRPr="00DB131F" w:rsidRDefault="00B53DA6" w:rsidP="00175D91">
            <w:pPr>
              <w:numPr>
                <w:ilvl w:val="0"/>
                <w:numId w:val="11"/>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الكتب والمراجع التي يوصى بها (المجلات العلمية ،التقارير ،.....)</w:t>
            </w:r>
          </w:p>
        </w:tc>
        <w:tc>
          <w:tcPr>
            <w:tcW w:w="5713" w:type="dxa"/>
            <w:shd w:val="clear" w:color="auto" w:fill="auto"/>
            <w:vAlign w:val="center"/>
          </w:tcPr>
          <w:p w:rsidR="00B53DA6" w:rsidRDefault="00B53DA6" w:rsidP="008370B0">
            <w:pPr>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المجلات المختصة بعلوم اللغة العربية.</w:t>
            </w:r>
          </w:p>
          <w:p w:rsidR="00B53DA6" w:rsidRPr="00B833FE" w:rsidRDefault="00B53DA6" w:rsidP="008370B0">
            <w:pPr>
              <w:autoSpaceDE w:val="0"/>
              <w:autoSpaceDN w:val="0"/>
              <w:adjustRightInd w:val="0"/>
              <w:rPr>
                <w:rFonts w:ascii="Cambria" w:hAnsi="Cambria"/>
                <w:b/>
                <w:bCs/>
                <w:color w:val="000000"/>
                <w:sz w:val="28"/>
                <w:szCs w:val="28"/>
                <w:rtl/>
                <w:lang w:bidi="ar-IQ"/>
              </w:rPr>
            </w:pPr>
            <w:r w:rsidRPr="00B833FE">
              <w:rPr>
                <w:rFonts w:ascii="Cambria" w:hAnsi="Cambria"/>
                <w:b/>
                <w:bCs/>
                <w:color w:val="000000"/>
                <w:sz w:val="28"/>
                <w:szCs w:val="28"/>
                <w:rtl/>
                <w:lang w:bidi="ar-IQ"/>
              </w:rPr>
              <w:t xml:space="preserve">الشواهد العربية الفصيحة من عصر الاستشهاد </w:t>
            </w:r>
          </w:p>
          <w:p w:rsidR="00B53DA6" w:rsidRPr="00DB131F" w:rsidRDefault="00B53DA6" w:rsidP="008370B0">
            <w:pPr>
              <w:autoSpaceDE w:val="0"/>
              <w:autoSpaceDN w:val="0"/>
              <w:adjustRightInd w:val="0"/>
              <w:rPr>
                <w:rFonts w:ascii="Cambria" w:hAnsi="Cambria"/>
                <w:color w:val="000000"/>
                <w:sz w:val="28"/>
                <w:szCs w:val="28"/>
                <w:lang w:bidi="ar-IQ"/>
              </w:rPr>
            </w:pPr>
          </w:p>
        </w:tc>
      </w:tr>
      <w:tr w:rsidR="00B53DA6" w:rsidRPr="00DB131F" w:rsidTr="008370B0">
        <w:trPr>
          <w:trHeight w:val="1247"/>
        </w:trPr>
        <w:tc>
          <w:tcPr>
            <w:tcW w:w="4007" w:type="dxa"/>
            <w:shd w:val="clear" w:color="auto" w:fill="auto"/>
            <w:vAlign w:val="center"/>
          </w:tcPr>
          <w:p w:rsidR="00B53DA6" w:rsidRDefault="00B53DA6" w:rsidP="00175D91">
            <w:pPr>
              <w:numPr>
                <w:ilvl w:val="0"/>
                <w:numId w:val="11"/>
              </w:numPr>
              <w:autoSpaceDE w:val="0"/>
              <w:autoSpaceDN w:val="0"/>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 ،.....</w:t>
            </w:r>
          </w:p>
        </w:tc>
        <w:tc>
          <w:tcPr>
            <w:tcW w:w="5713" w:type="dxa"/>
            <w:shd w:val="clear" w:color="auto" w:fill="auto"/>
            <w:vAlign w:val="center"/>
          </w:tcPr>
          <w:p w:rsidR="00B53DA6" w:rsidRDefault="00B53DA6" w:rsidP="008370B0">
            <w:pPr>
              <w:autoSpaceDE w:val="0"/>
              <w:autoSpaceDN w:val="0"/>
              <w:adjustRightInd w:val="0"/>
              <w:rPr>
                <w:rFonts w:asciiTheme="minorBidi" w:hAnsiTheme="minorBidi"/>
                <w:color w:val="000000"/>
                <w:sz w:val="28"/>
                <w:szCs w:val="28"/>
                <w:rtl/>
                <w:lang w:bidi="ar-IQ"/>
              </w:rPr>
            </w:pPr>
            <w:r>
              <w:rPr>
                <w:rFonts w:asciiTheme="minorBidi" w:hAnsiTheme="minorBidi" w:hint="cs"/>
                <w:color w:val="000000"/>
                <w:sz w:val="28"/>
                <w:szCs w:val="28"/>
                <w:rtl/>
                <w:lang w:bidi="ar-IQ"/>
              </w:rPr>
              <w:t>المواقع والمدونات والصفحات الالكترونية المختصة بعلوم اللغة العربية.</w:t>
            </w:r>
          </w:p>
          <w:p w:rsidR="00B53DA6" w:rsidRPr="004D6925" w:rsidRDefault="00B53DA6" w:rsidP="008370B0">
            <w:pPr>
              <w:autoSpaceDE w:val="0"/>
              <w:autoSpaceDN w:val="0"/>
              <w:adjustRightInd w:val="0"/>
              <w:rPr>
                <w:rFonts w:asciiTheme="minorBidi" w:hAnsiTheme="minorBidi"/>
                <w:color w:val="000000"/>
                <w:sz w:val="28"/>
                <w:szCs w:val="28"/>
                <w:lang w:bidi="ar-IQ"/>
              </w:rPr>
            </w:pPr>
            <w:r w:rsidRPr="004D6925">
              <w:rPr>
                <w:rFonts w:asciiTheme="minorBidi" w:hAnsiTheme="minorBidi"/>
                <w:color w:val="000000"/>
                <w:sz w:val="28"/>
                <w:szCs w:val="28"/>
                <w:rtl/>
                <w:lang w:bidi="ar-IQ"/>
              </w:rPr>
              <w:t xml:space="preserve">التواصل عبر الصف الالكتروني </w:t>
            </w:r>
          </w:p>
        </w:tc>
      </w:tr>
    </w:tbl>
    <w:p w:rsidR="00B53DA6" w:rsidRDefault="00B53DA6" w:rsidP="00B53DA6">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53DA6" w:rsidRPr="00DB131F" w:rsidTr="008370B0">
        <w:trPr>
          <w:trHeight w:val="419"/>
        </w:trPr>
        <w:tc>
          <w:tcPr>
            <w:tcW w:w="9720" w:type="dxa"/>
            <w:shd w:val="clear" w:color="auto" w:fill="auto"/>
            <w:vAlign w:val="center"/>
          </w:tcPr>
          <w:p w:rsidR="00B53DA6" w:rsidRPr="00DB131F" w:rsidRDefault="00B53DA6"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B53DA6" w:rsidRPr="00DB131F" w:rsidTr="008370B0">
        <w:trPr>
          <w:trHeight w:val="1505"/>
        </w:trPr>
        <w:tc>
          <w:tcPr>
            <w:tcW w:w="9720" w:type="dxa"/>
            <w:shd w:val="clear" w:color="auto" w:fill="auto"/>
            <w:vAlign w:val="center"/>
          </w:tcPr>
          <w:p w:rsidR="00B53DA6" w:rsidRPr="00DB131F" w:rsidRDefault="00B53DA6" w:rsidP="008370B0">
            <w:pPr>
              <w:autoSpaceDE w:val="0"/>
              <w:autoSpaceDN w:val="0"/>
              <w:adjustRightInd w:val="0"/>
              <w:rPr>
                <w:rFonts w:ascii="Cambria" w:hAnsi="Cambria" w:cs="Times New Roman"/>
                <w:color w:val="000000"/>
                <w:sz w:val="28"/>
                <w:szCs w:val="28"/>
                <w:lang w:bidi="ar-IQ"/>
              </w:rPr>
            </w:pPr>
            <w:r w:rsidRPr="00D13A60">
              <w:rPr>
                <w:rFonts w:ascii="Cambria" w:hAnsi="Cambria" w:cs="Times New Roman"/>
                <w:color w:val="000000"/>
                <w:sz w:val="28"/>
                <w:szCs w:val="28"/>
                <w:rtl/>
                <w:lang w:bidi="ar-IQ"/>
              </w:rPr>
              <w:t>مشاركة الطالبات بنشاطات القسم الثقافية والعلمية.</w:t>
            </w:r>
          </w:p>
        </w:tc>
      </w:tr>
    </w:tbl>
    <w:p w:rsidR="00273E10" w:rsidRDefault="00273E10">
      <w:pPr>
        <w:rPr>
          <w:rFonts w:hint="cs"/>
          <w:rtl/>
          <w:lang w:bidi="ar-IQ"/>
        </w:rPr>
      </w:pPr>
    </w:p>
    <w:p w:rsidR="00B53DA6" w:rsidRDefault="00B53DA6">
      <w:pPr>
        <w:rPr>
          <w:rtl/>
          <w:lang w:bidi="ar-IQ"/>
        </w:rPr>
      </w:pPr>
    </w:p>
    <w:p w:rsidR="00B53DA6" w:rsidRDefault="00B53DA6">
      <w:pPr>
        <w:rPr>
          <w:rtl/>
          <w:lang w:bidi="ar-IQ"/>
        </w:rPr>
      </w:pPr>
    </w:p>
    <w:p w:rsidR="00B53DA6" w:rsidRDefault="00B53DA6" w:rsidP="00B53DA6">
      <w:pPr>
        <w:jc w:val="center"/>
        <w:rPr>
          <w:b/>
          <w:sz w:val="32"/>
          <w:szCs w:val="32"/>
          <w:rtl/>
          <w:lang w:bidi="ar-IQ"/>
        </w:rPr>
      </w:pPr>
      <w:r>
        <w:rPr>
          <w:rFonts w:hint="cs"/>
          <w:b/>
          <w:sz w:val="32"/>
          <w:szCs w:val="32"/>
          <w:rtl/>
        </w:rPr>
        <w:lastRenderedPageBreak/>
        <w:t>نموذج وصف المقرر</w:t>
      </w:r>
    </w:p>
    <w:p w:rsidR="00B53DA6" w:rsidRDefault="00B53DA6" w:rsidP="00B53DA6">
      <w:pPr>
        <w:spacing w:before="240"/>
        <w:rPr>
          <w:b/>
          <w:color w:val="1F4E79"/>
          <w:sz w:val="32"/>
          <w:szCs w:val="32"/>
          <w:rtl/>
        </w:rPr>
      </w:pPr>
    </w:p>
    <w:p w:rsidR="00B53DA6" w:rsidRDefault="00B53DA6" w:rsidP="00B53DA6">
      <w:pPr>
        <w:spacing w:before="240"/>
        <w:rPr>
          <w:b/>
          <w:color w:val="000000"/>
          <w:sz w:val="32"/>
          <w:szCs w:val="32"/>
        </w:rPr>
      </w:pPr>
      <w:r>
        <w:rPr>
          <w:rFonts w:hint="cs"/>
          <w:b/>
          <w:color w:val="000000"/>
          <w:sz w:val="32"/>
          <w:szCs w:val="32"/>
          <w:rtl/>
        </w:rPr>
        <w:t>وصف المقرر</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B53DA6" w:rsidTr="008370B0">
        <w:trPr>
          <w:trHeight w:val="794"/>
        </w:trPr>
        <w:tc>
          <w:tcPr>
            <w:tcW w:w="9720" w:type="dxa"/>
            <w:tcBorders>
              <w:top w:val="single" w:sz="4" w:space="0" w:color="000000"/>
              <w:left w:val="single" w:sz="4" w:space="0" w:color="000000"/>
              <w:bottom w:val="single" w:sz="4" w:space="0" w:color="000000"/>
              <w:right w:val="single" w:sz="4" w:space="0" w:color="000000"/>
            </w:tcBorders>
          </w:tcPr>
          <w:p w:rsidR="00B53DA6" w:rsidRDefault="00B53DA6" w:rsidP="008370B0">
            <w:pPr>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B53DA6" w:rsidRDefault="00B53DA6" w:rsidP="00B53DA6">
      <w:pPr>
        <w:spacing w:before="240"/>
        <w:ind w:left="-335" w:right="-426"/>
        <w:jc w:val="both"/>
        <w:rPr>
          <w:rFonts w:ascii="Arial" w:eastAsia="Arial" w:hAnsi="Arial" w:cs="Arial"/>
          <w:sz w:val="28"/>
          <w:szCs w:val="28"/>
          <w:lang w:bidi="ar-IQ"/>
        </w:rPr>
      </w:pPr>
    </w:p>
    <w:tbl>
      <w:tblPr>
        <w:bidiVisu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0"/>
        <w:gridCol w:w="3090"/>
        <w:gridCol w:w="5940"/>
        <w:gridCol w:w="795"/>
      </w:tblGrid>
      <w:tr w:rsidR="00B53DA6" w:rsidTr="008370B0">
        <w:trPr>
          <w:gridAfter w:val="1"/>
          <w:wAfter w:w="795" w:type="dxa"/>
          <w:trHeight w:val="624"/>
        </w:trPr>
        <w:tc>
          <w:tcPr>
            <w:tcW w:w="3780" w:type="dxa"/>
            <w:gridSpan w:val="2"/>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spacing w:after="0" w:line="240" w:lineRule="auto"/>
              <w:ind w:left="360" w:right="0" w:hanging="288"/>
              <w:rPr>
                <w:rFonts w:ascii="Cambria" w:eastAsia="Cambria" w:hAnsi="Cambria" w:cs="Cambria"/>
                <w:color w:val="000000"/>
                <w:sz w:val="28"/>
                <w:szCs w:val="28"/>
              </w:rPr>
            </w:pPr>
            <w:r>
              <w:rPr>
                <w:rFonts w:ascii="Cambria" w:eastAsia="Cambria" w:hAnsi="Cambria" w:hint="cs"/>
                <w:color w:val="000000"/>
                <w:sz w:val="28"/>
                <w:szCs w:val="28"/>
                <w:rtl/>
              </w:rPr>
              <w:t>المؤسسة التعليمية</w:t>
            </w:r>
          </w:p>
        </w:tc>
        <w:tc>
          <w:tcPr>
            <w:tcW w:w="594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rPr>
                <w:rFonts w:ascii="Cambria" w:eastAsia="Cambria" w:hAnsi="Cambria"/>
                <w:sz w:val="28"/>
                <w:szCs w:val="28"/>
                <w:lang w:bidi="ar-IQ"/>
              </w:rPr>
            </w:pPr>
            <w:r>
              <w:rPr>
                <w:rFonts w:ascii="Cambria" w:eastAsia="Cambria" w:hAnsi="Cambria" w:hint="cs"/>
                <w:sz w:val="28"/>
                <w:szCs w:val="28"/>
                <w:rtl/>
                <w:lang w:bidi="ar-IQ"/>
              </w:rPr>
              <w:t>كلية التربية للبنات</w:t>
            </w:r>
          </w:p>
        </w:tc>
      </w:tr>
      <w:tr w:rsidR="00B53DA6" w:rsidTr="008370B0">
        <w:trPr>
          <w:gridAfter w:val="1"/>
          <w:wAfter w:w="795" w:type="dxa"/>
          <w:trHeight w:val="624"/>
        </w:trPr>
        <w:tc>
          <w:tcPr>
            <w:tcW w:w="3780" w:type="dxa"/>
            <w:gridSpan w:val="2"/>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spacing w:after="0" w:line="240" w:lineRule="auto"/>
              <w:ind w:left="432" w:right="0"/>
              <w:rPr>
                <w:rFonts w:ascii="Cambria" w:eastAsia="Cambria" w:hAnsi="Cambria" w:cs="Cambria"/>
                <w:color w:val="000000"/>
                <w:sz w:val="28"/>
                <w:szCs w:val="28"/>
              </w:rPr>
            </w:pPr>
            <w:r>
              <w:rPr>
                <w:rFonts w:ascii="Cambria" w:eastAsia="Cambria" w:hAnsi="Cambria" w:hint="cs"/>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المركز</w:t>
            </w:r>
          </w:p>
        </w:tc>
        <w:tc>
          <w:tcPr>
            <w:tcW w:w="594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rPr>
                <w:rFonts w:ascii="Cambria" w:eastAsia="Cambria" w:hAnsi="Cambria"/>
                <w:sz w:val="28"/>
                <w:szCs w:val="28"/>
                <w:lang w:bidi="ar-IQ"/>
              </w:rPr>
            </w:pPr>
            <w:r>
              <w:rPr>
                <w:rFonts w:ascii="Cambria" w:eastAsia="Cambria" w:hAnsi="Cambria" w:cs="Cambria"/>
                <w:color w:val="000000"/>
                <w:sz w:val="28"/>
                <w:szCs w:val="28"/>
              </w:rPr>
              <w:t xml:space="preserve"> </w:t>
            </w:r>
            <w:r>
              <w:rPr>
                <w:rFonts w:ascii="Cambria" w:eastAsia="Cambria" w:hAnsi="Cambria" w:hint="cs"/>
                <w:sz w:val="28"/>
                <w:szCs w:val="28"/>
                <w:rtl/>
                <w:lang w:bidi="ar-IQ"/>
              </w:rPr>
              <w:t>قسم اللغة العربية</w:t>
            </w:r>
          </w:p>
        </w:tc>
      </w:tr>
      <w:tr w:rsidR="00B53DA6" w:rsidTr="008370B0">
        <w:trPr>
          <w:gridAfter w:val="1"/>
          <w:wAfter w:w="795" w:type="dxa"/>
          <w:trHeight w:val="624"/>
        </w:trPr>
        <w:tc>
          <w:tcPr>
            <w:tcW w:w="3780" w:type="dxa"/>
            <w:gridSpan w:val="2"/>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spacing w:after="0" w:line="240" w:lineRule="auto"/>
              <w:ind w:left="432" w:right="0"/>
              <w:rPr>
                <w:rFonts w:ascii="Cambria" w:eastAsia="Cambria" w:hAnsi="Cambria" w:cs="Cambria"/>
                <w:color w:val="000000"/>
                <w:sz w:val="28"/>
                <w:szCs w:val="28"/>
              </w:rPr>
            </w:pPr>
            <w:r>
              <w:rPr>
                <w:rFonts w:ascii="Cambria" w:eastAsia="Cambria" w:hAnsi="Cambria" w:hint="cs"/>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رمز المقرر</w:t>
            </w:r>
          </w:p>
        </w:tc>
        <w:tc>
          <w:tcPr>
            <w:tcW w:w="594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1C4659">
            <w:pPr>
              <w:bidi w:val="0"/>
              <w:rPr>
                <w:rFonts w:ascii="Cambria" w:eastAsia="Cambria" w:hAnsi="Cambria"/>
                <w:sz w:val="28"/>
                <w:szCs w:val="28"/>
                <w:rtl/>
                <w:lang w:bidi="ar-IQ"/>
              </w:rPr>
            </w:pPr>
            <w:r>
              <w:rPr>
                <w:rFonts w:ascii="Cambria" w:eastAsia="Cambria" w:hAnsi="Cambria"/>
                <w:sz w:val="28"/>
                <w:szCs w:val="28"/>
                <w:lang w:bidi="ar-IQ"/>
              </w:rPr>
              <w:t xml:space="preserve">                                      </w:t>
            </w:r>
            <w:r w:rsidR="001C4659">
              <w:rPr>
                <w:rFonts w:ascii="Cambria" w:eastAsia="Cambria" w:hAnsi="Cambria"/>
                <w:sz w:val="28"/>
                <w:szCs w:val="28"/>
                <w:lang w:bidi="ar-IQ"/>
              </w:rPr>
              <w:t xml:space="preserve">        441APoml</w:t>
            </w:r>
            <w:r w:rsidR="00460D5D">
              <w:rPr>
                <w:rFonts w:ascii="Cambria" w:eastAsia="Cambria" w:hAnsi="Cambria" w:hint="cs"/>
                <w:sz w:val="28"/>
                <w:szCs w:val="28"/>
                <w:rtl/>
                <w:lang w:bidi="ar-IQ"/>
              </w:rPr>
              <w:t xml:space="preserve">الادب الحديث  الشعر </w:t>
            </w:r>
          </w:p>
        </w:tc>
      </w:tr>
      <w:tr w:rsidR="00B53DA6" w:rsidTr="008370B0">
        <w:trPr>
          <w:gridAfter w:val="1"/>
          <w:wAfter w:w="795" w:type="dxa"/>
          <w:trHeight w:val="624"/>
        </w:trPr>
        <w:tc>
          <w:tcPr>
            <w:tcW w:w="3780" w:type="dxa"/>
            <w:gridSpan w:val="2"/>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spacing w:after="0" w:line="240" w:lineRule="auto"/>
              <w:ind w:left="432" w:right="0"/>
              <w:rPr>
                <w:rFonts w:ascii="Cambria" w:eastAsia="Cambria" w:hAnsi="Cambria" w:cs="Cambria"/>
                <w:color w:val="000000"/>
                <w:sz w:val="28"/>
                <w:szCs w:val="28"/>
              </w:rPr>
            </w:pPr>
            <w:r>
              <w:rPr>
                <w:rFonts w:ascii="Cambria" w:eastAsia="Cambria" w:hAnsi="Cambria" w:hint="cs"/>
                <w:color w:val="000000"/>
                <w:sz w:val="28"/>
                <w:szCs w:val="28"/>
                <w:rtl/>
              </w:rPr>
              <w:t>أشكال الحضور المتاحة</w:t>
            </w:r>
          </w:p>
        </w:tc>
        <w:tc>
          <w:tcPr>
            <w:tcW w:w="594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rPr>
                <w:rFonts w:ascii="Cambria" w:eastAsia="Cambria" w:hAnsi="Cambria" w:hint="cs"/>
                <w:sz w:val="28"/>
                <w:szCs w:val="28"/>
                <w:rtl/>
                <w:lang w:bidi="ar-IQ"/>
              </w:rPr>
            </w:pPr>
            <w:r>
              <w:rPr>
                <w:rFonts w:ascii="Cambria" w:eastAsia="Cambria" w:hAnsi="Cambria" w:hint="cs"/>
                <w:sz w:val="28"/>
                <w:szCs w:val="28"/>
                <w:rtl/>
                <w:lang w:bidi="ar-IQ"/>
              </w:rPr>
              <w:t>ساعتان</w:t>
            </w:r>
          </w:p>
        </w:tc>
      </w:tr>
      <w:tr w:rsidR="00B53DA6" w:rsidTr="008370B0">
        <w:trPr>
          <w:gridAfter w:val="1"/>
          <w:wAfter w:w="795" w:type="dxa"/>
          <w:trHeight w:val="624"/>
        </w:trPr>
        <w:tc>
          <w:tcPr>
            <w:tcW w:w="3780" w:type="dxa"/>
            <w:gridSpan w:val="2"/>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spacing w:after="0" w:line="240" w:lineRule="auto"/>
              <w:ind w:left="432" w:right="0"/>
              <w:rPr>
                <w:rFonts w:ascii="Cambria" w:eastAsia="Cambria" w:hAnsi="Cambria" w:cs="Cambria"/>
                <w:color w:val="000000"/>
                <w:sz w:val="28"/>
                <w:szCs w:val="28"/>
              </w:rPr>
            </w:pPr>
            <w:r>
              <w:rPr>
                <w:rFonts w:ascii="Cambria" w:eastAsia="Cambria" w:hAnsi="Cambria" w:hint="cs"/>
                <w:color w:val="000000"/>
                <w:sz w:val="28"/>
                <w:szCs w:val="28"/>
                <w:rtl/>
              </w:rPr>
              <w:lastRenderedPageBreak/>
              <w:t xml:space="preserve">الفصل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السنة</w:t>
            </w:r>
          </w:p>
        </w:tc>
        <w:tc>
          <w:tcPr>
            <w:tcW w:w="594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rPr>
                <w:rFonts w:eastAsia="Cambria"/>
                <w:sz w:val="28"/>
                <w:szCs w:val="28"/>
              </w:rPr>
            </w:pPr>
            <w:r>
              <w:rPr>
                <w:rFonts w:eastAsia="Cambria" w:hint="cs"/>
                <w:sz w:val="28"/>
                <w:szCs w:val="28"/>
                <w:rtl/>
              </w:rPr>
              <w:t xml:space="preserve">السنة   </w:t>
            </w:r>
          </w:p>
        </w:tc>
      </w:tr>
      <w:tr w:rsidR="00B53DA6" w:rsidTr="008370B0">
        <w:trPr>
          <w:gridAfter w:val="1"/>
          <w:wAfter w:w="795" w:type="dxa"/>
          <w:trHeight w:val="624"/>
        </w:trPr>
        <w:tc>
          <w:tcPr>
            <w:tcW w:w="3780" w:type="dxa"/>
            <w:gridSpan w:val="2"/>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spacing w:after="0" w:line="240" w:lineRule="auto"/>
              <w:ind w:left="432" w:right="0"/>
              <w:rPr>
                <w:rFonts w:ascii="Cambria" w:eastAsia="Cambria" w:hAnsi="Cambria" w:cs="Cambria"/>
                <w:color w:val="000000"/>
                <w:sz w:val="28"/>
                <w:szCs w:val="28"/>
              </w:rPr>
            </w:pPr>
            <w:r>
              <w:rPr>
                <w:rFonts w:ascii="Cambria" w:eastAsia="Cambria" w:hAnsi="Cambria" w:hint="cs"/>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hint="cs"/>
                <w:color w:val="000000"/>
                <w:sz w:val="28"/>
                <w:szCs w:val="28"/>
                <w:rtl/>
              </w:rPr>
              <w:t>الكلي</w:t>
            </w:r>
            <w:r>
              <w:rPr>
                <w:rFonts w:ascii="Cambria" w:eastAsia="Cambria" w:hAnsi="Cambria" w:cs="Cambria"/>
                <w:color w:val="000000"/>
                <w:sz w:val="28"/>
                <w:szCs w:val="28"/>
                <w:rtl/>
              </w:rPr>
              <w:t>)</w:t>
            </w:r>
          </w:p>
        </w:tc>
        <w:tc>
          <w:tcPr>
            <w:tcW w:w="594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rPr>
                <w:rFonts w:ascii="Cambria" w:eastAsia="Cambria" w:hAnsi="Cambria"/>
                <w:color w:val="000000"/>
                <w:sz w:val="28"/>
                <w:szCs w:val="28"/>
                <w:lang w:bidi="ar-IQ"/>
              </w:rPr>
            </w:pPr>
            <w:r>
              <w:rPr>
                <w:rFonts w:eastAsia="Cambria" w:hint="cs"/>
                <w:sz w:val="28"/>
                <w:szCs w:val="28"/>
                <w:rtl/>
              </w:rPr>
              <w:t>64</w:t>
            </w:r>
            <w:r>
              <w:rPr>
                <w:rFonts w:ascii="Cambria" w:eastAsia="Cambria" w:hAnsi="Cambria" w:hint="cs"/>
                <w:color w:val="000000"/>
                <w:sz w:val="28"/>
                <w:szCs w:val="28"/>
                <w:rtl/>
                <w:lang w:bidi="ar-IQ"/>
              </w:rPr>
              <w:t xml:space="preserve">    </w:t>
            </w:r>
          </w:p>
        </w:tc>
      </w:tr>
      <w:tr w:rsidR="00B53DA6" w:rsidTr="008370B0">
        <w:trPr>
          <w:gridAfter w:val="1"/>
          <w:wAfter w:w="795" w:type="dxa"/>
          <w:trHeight w:val="624"/>
        </w:trPr>
        <w:tc>
          <w:tcPr>
            <w:tcW w:w="3780" w:type="dxa"/>
            <w:gridSpan w:val="2"/>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spacing w:after="0" w:line="240" w:lineRule="auto"/>
              <w:ind w:left="360" w:right="0"/>
              <w:rPr>
                <w:rFonts w:ascii="Cambria" w:eastAsia="Cambria" w:hAnsi="Cambria" w:cs="Cambria"/>
                <w:color w:val="000000"/>
                <w:sz w:val="28"/>
                <w:szCs w:val="28"/>
              </w:rPr>
            </w:pPr>
            <w:r>
              <w:rPr>
                <w:rFonts w:ascii="Cambria" w:eastAsia="Cambria" w:hAnsi="Cambria" w:hint="cs"/>
                <w:color w:val="000000"/>
                <w:sz w:val="28"/>
                <w:szCs w:val="28"/>
                <w:rtl/>
              </w:rPr>
              <w:t xml:space="preserve">تاريخ إعداد هذا الوصف </w:t>
            </w:r>
          </w:p>
        </w:tc>
        <w:tc>
          <w:tcPr>
            <w:tcW w:w="594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rPr>
                <w:rFonts w:ascii="Cambria" w:eastAsia="Cambria" w:hAnsi="Cambria" w:cs="Cambria"/>
                <w:color w:val="000000"/>
                <w:sz w:val="28"/>
                <w:szCs w:val="28"/>
              </w:rPr>
            </w:pPr>
            <w:r>
              <w:rPr>
                <w:rFonts w:ascii="Cambria" w:eastAsia="Cambria" w:hAnsi="Cambria" w:hint="cs"/>
                <w:color w:val="000000"/>
                <w:sz w:val="28"/>
                <w:szCs w:val="28"/>
                <w:rtl/>
                <w:lang w:bidi="ar-IQ"/>
              </w:rPr>
              <w:t>1/10/2019</w:t>
            </w:r>
          </w:p>
        </w:tc>
      </w:tr>
      <w:tr w:rsidR="00B53DA6" w:rsidTr="008370B0">
        <w:trPr>
          <w:gridAfter w:val="1"/>
          <w:wAfter w:w="795" w:type="dxa"/>
          <w:trHeight w:val="725"/>
        </w:trPr>
        <w:tc>
          <w:tcPr>
            <w:tcW w:w="9720"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spacing w:after="0" w:line="240" w:lineRule="auto"/>
              <w:ind w:left="360" w:right="0"/>
              <w:rPr>
                <w:rFonts w:ascii="Cambria" w:eastAsia="Cambria" w:hAnsi="Cambria" w:cs="Cambria"/>
                <w:color w:val="000000"/>
                <w:sz w:val="28"/>
                <w:szCs w:val="28"/>
              </w:rPr>
            </w:pPr>
            <w:r>
              <w:rPr>
                <w:rFonts w:ascii="Cambria" w:eastAsia="Cambria" w:hAnsi="Cambria" w:hint="cs"/>
                <w:color w:val="000000"/>
                <w:sz w:val="28"/>
                <w:szCs w:val="28"/>
                <w:rtl/>
              </w:rPr>
              <w:t>أهداف المقرر</w:t>
            </w:r>
          </w:p>
        </w:tc>
      </w:tr>
      <w:tr w:rsidR="00B53DA6" w:rsidTr="008370B0">
        <w:trPr>
          <w:gridAfter w:val="1"/>
          <w:wAfter w:w="795" w:type="dxa"/>
          <w:trHeight w:val="518"/>
        </w:trPr>
        <w:tc>
          <w:tcPr>
            <w:tcW w:w="9720"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sz w:val="28"/>
                <w:szCs w:val="28"/>
                <w:lang w:bidi="ar-IQ"/>
              </w:rPr>
            </w:pPr>
            <w:r>
              <w:rPr>
                <w:rFonts w:ascii="Cambria" w:eastAsia="Cambria" w:hAnsi="Cambria" w:hint="cs"/>
                <w:sz w:val="28"/>
                <w:szCs w:val="28"/>
                <w:rtl/>
                <w:lang w:bidi="ar-IQ"/>
              </w:rPr>
              <w:t>1- دراسة تاريخ وتطور الشعر</w:t>
            </w:r>
          </w:p>
        </w:tc>
      </w:tr>
      <w:tr w:rsidR="00B53DA6" w:rsidTr="008370B0">
        <w:trPr>
          <w:gridAfter w:val="1"/>
          <w:wAfter w:w="795" w:type="dxa"/>
          <w:trHeight w:val="716"/>
        </w:trPr>
        <w:tc>
          <w:tcPr>
            <w:tcW w:w="9720"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color w:val="000000"/>
                <w:sz w:val="28"/>
                <w:szCs w:val="28"/>
                <w:lang w:bidi="ar-IQ"/>
              </w:rPr>
            </w:pPr>
            <w:r>
              <w:rPr>
                <w:rFonts w:ascii="Cambria" w:eastAsia="Cambria" w:hAnsi="Cambria" w:hint="cs"/>
                <w:color w:val="000000"/>
                <w:sz w:val="28"/>
                <w:szCs w:val="28"/>
                <w:rtl/>
                <w:lang w:bidi="ar-IQ"/>
              </w:rPr>
              <w:t>2- التعرف على شعراء العصر الحديث</w:t>
            </w:r>
          </w:p>
        </w:tc>
      </w:tr>
      <w:tr w:rsidR="00B53DA6" w:rsidTr="008370B0">
        <w:trPr>
          <w:gridAfter w:val="1"/>
          <w:wAfter w:w="795" w:type="dxa"/>
          <w:trHeight w:val="626"/>
        </w:trPr>
        <w:tc>
          <w:tcPr>
            <w:tcW w:w="9720"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color w:val="000000"/>
                <w:sz w:val="28"/>
                <w:szCs w:val="28"/>
                <w:lang w:bidi="ar-IQ"/>
              </w:rPr>
            </w:pPr>
            <w:r>
              <w:rPr>
                <w:rFonts w:ascii="Cambria" w:eastAsia="Cambria" w:hAnsi="Cambria" w:hint="cs"/>
                <w:color w:val="000000"/>
                <w:sz w:val="28"/>
                <w:szCs w:val="28"/>
                <w:rtl/>
                <w:lang w:bidi="ar-IQ"/>
              </w:rPr>
              <w:t>3- دراسة البيئات الشعرية المختلفة</w:t>
            </w:r>
          </w:p>
        </w:tc>
      </w:tr>
      <w:tr w:rsidR="00B53DA6" w:rsidTr="008370B0">
        <w:trPr>
          <w:gridAfter w:val="1"/>
          <w:wAfter w:w="795" w:type="dxa"/>
          <w:trHeight w:val="698"/>
        </w:trPr>
        <w:tc>
          <w:tcPr>
            <w:tcW w:w="9720"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color w:val="000000"/>
                <w:sz w:val="28"/>
                <w:szCs w:val="28"/>
                <w:lang w:bidi="ar-IQ"/>
              </w:rPr>
            </w:pPr>
            <w:r>
              <w:rPr>
                <w:rFonts w:ascii="Cambria" w:eastAsia="Cambria" w:hAnsi="Cambria" w:hint="cs"/>
                <w:color w:val="000000"/>
                <w:sz w:val="28"/>
                <w:szCs w:val="28"/>
                <w:rtl/>
                <w:lang w:bidi="ar-IQ"/>
              </w:rPr>
              <w:t>4- معرفة الفنون الإبداعية والموضوعات الشعرية لشعراء العصر الحديث</w:t>
            </w:r>
          </w:p>
        </w:tc>
      </w:tr>
      <w:tr w:rsidR="00B53DA6" w:rsidTr="008370B0">
        <w:trPr>
          <w:gridAfter w:val="1"/>
          <w:wAfter w:w="795" w:type="dxa"/>
          <w:trHeight w:val="536"/>
        </w:trPr>
        <w:tc>
          <w:tcPr>
            <w:tcW w:w="9720"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cs="Cambria"/>
                <w:color w:val="000000"/>
                <w:sz w:val="28"/>
                <w:szCs w:val="28"/>
              </w:rPr>
            </w:pPr>
          </w:p>
        </w:tc>
      </w:tr>
      <w:tr w:rsidR="00B53DA6" w:rsidTr="008370B0">
        <w:trPr>
          <w:gridAfter w:val="1"/>
          <w:wAfter w:w="795" w:type="dxa"/>
          <w:trHeight w:val="203"/>
        </w:trPr>
        <w:tc>
          <w:tcPr>
            <w:tcW w:w="9720"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cs="Cambria"/>
                <w:color w:val="000000"/>
                <w:sz w:val="28"/>
                <w:szCs w:val="28"/>
                <w:rtl/>
              </w:rPr>
            </w:pPr>
          </w:p>
          <w:p w:rsidR="00B53DA6" w:rsidRDefault="00B53DA6" w:rsidP="008370B0">
            <w:pPr>
              <w:ind w:left="360"/>
              <w:rPr>
                <w:rFonts w:ascii="Cambria" w:eastAsia="Cambria" w:hAnsi="Cambria" w:cs="Cambria"/>
                <w:color w:val="000000"/>
                <w:sz w:val="28"/>
                <w:szCs w:val="28"/>
                <w:rtl/>
              </w:rPr>
            </w:pPr>
          </w:p>
          <w:p w:rsidR="00B53DA6" w:rsidRDefault="00B53DA6" w:rsidP="008370B0">
            <w:pPr>
              <w:rPr>
                <w:rFonts w:ascii="Cambria" w:eastAsia="Cambria" w:hAnsi="Cambria" w:cs="Cambria"/>
                <w:color w:val="000000"/>
                <w:sz w:val="28"/>
                <w:szCs w:val="28"/>
              </w:rPr>
            </w:pPr>
          </w:p>
        </w:tc>
      </w:tr>
      <w:tr w:rsidR="00B53DA6" w:rsidTr="008370B0">
        <w:trPr>
          <w:gridBefore w:val="1"/>
          <w:wBefore w:w="690" w:type="dxa"/>
          <w:trHeight w:val="653"/>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tabs>
                <w:tab w:val="left" w:pos="507"/>
              </w:tabs>
              <w:spacing w:after="0" w:line="240" w:lineRule="auto"/>
              <w:ind w:left="360" w:right="0"/>
              <w:rPr>
                <w:rFonts w:ascii="Cambria" w:eastAsia="Cambria" w:hAnsi="Cambria" w:cs="Cambria"/>
                <w:color w:val="000000"/>
                <w:sz w:val="28"/>
                <w:szCs w:val="28"/>
              </w:rPr>
            </w:pPr>
            <w:r>
              <w:rPr>
                <w:rFonts w:ascii="Cambria" w:eastAsia="Cambria" w:hAnsi="Cambria" w:hint="cs"/>
                <w:color w:val="000000"/>
                <w:sz w:val="28"/>
                <w:szCs w:val="28"/>
                <w:rtl/>
              </w:rPr>
              <w:lastRenderedPageBreak/>
              <w:t>مخرجات المقرر وطرائق التعليم والتعلم والتقييم</w:t>
            </w:r>
          </w:p>
        </w:tc>
      </w:tr>
      <w:tr w:rsidR="00B53DA6" w:rsidTr="008370B0">
        <w:trPr>
          <w:gridBefore w:val="1"/>
          <w:wBefore w:w="690" w:type="dxa"/>
          <w:trHeight w:val="2490"/>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432"/>
              <w:rPr>
                <w:rFonts w:ascii="Cambria" w:eastAsia="Cambria" w:hAnsi="Cambria" w:cs="Cambria"/>
                <w:color w:val="000000"/>
                <w:sz w:val="28"/>
                <w:szCs w:val="28"/>
                <w:rtl/>
              </w:rPr>
            </w:pPr>
            <w:r>
              <w:rPr>
                <w:rFonts w:ascii="Cambria" w:eastAsia="Cambria" w:hAnsi="Cambria" w:hint="cs"/>
                <w:color w:val="000000"/>
                <w:sz w:val="28"/>
                <w:szCs w:val="28"/>
                <w:rtl/>
              </w:rPr>
              <w:t>أ</w:t>
            </w:r>
            <w:r>
              <w:rPr>
                <w:rFonts w:ascii="Cambria" w:eastAsia="Cambria" w:hAnsi="Cambria" w:cs="Cambria"/>
                <w:color w:val="000000"/>
                <w:sz w:val="28"/>
                <w:szCs w:val="28"/>
                <w:rtl/>
              </w:rPr>
              <w:t xml:space="preserve">- </w:t>
            </w:r>
            <w:r>
              <w:rPr>
                <w:rFonts w:ascii="Cambria" w:eastAsia="Cambria" w:hAnsi="Cambria" w:hint="cs"/>
                <w:color w:val="000000"/>
                <w:sz w:val="28"/>
                <w:szCs w:val="28"/>
                <w:rtl/>
              </w:rPr>
              <w:t xml:space="preserve">الأهداف المعرفية </w:t>
            </w:r>
          </w:p>
          <w:p w:rsidR="00B53DA6" w:rsidRDefault="00B53DA6" w:rsidP="008370B0">
            <w:pPr>
              <w:ind w:left="612"/>
              <w:rPr>
                <w:rFonts w:eastAsia="Cambria"/>
                <w:color w:val="000000"/>
                <w:sz w:val="28"/>
                <w:szCs w:val="28"/>
                <w:rtl/>
              </w:rPr>
            </w:pPr>
            <w:r>
              <w:rPr>
                <w:rFonts w:ascii="Cambria" w:eastAsia="Cambria" w:hAnsi="Cambria" w:hint="cs"/>
                <w:color w:val="000000"/>
                <w:sz w:val="28"/>
                <w:szCs w:val="28"/>
                <w:rtl/>
              </w:rPr>
              <w:t>أ</w:t>
            </w:r>
            <w:r>
              <w:rPr>
                <w:rFonts w:ascii="Cambria" w:eastAsia="Cambria" w:hAnsi="Cambria" w:cs="Cambria"/>
                <w:color w:val="000000"/>
                <w:sz w:val="28"/>
                <w:szCs w:val="28"/>
                <w:rtl/>
              </w:rPr>
              <w:t xml:space="preserve">1- </w:t>
            </w:r>
            <w:r>
              <w:rPr>
                <w:rFonts w:eastAsia="Cambria" w:hint="cs"/>
                <w:color w:val="000000"/>
                <w:sz w:val="28"/>
                <w:szCs w:val="28"/>
                <w:rtl/>
              </w:rPr>
              <w:t>معرفة أسباب النهضة الأوربية للشعر</w:t>
            </w:r>
          </w:p>
          <w:p w:rsidR="00B53DA6" w:rsidRDefault="00B53DA6" w:rsidP="008370B0">
            <w:pPr>
              <w:ind w:left="612"/>
              <w:rPr>
                <w:rFonts w:eastAsia="Cambria"/>
                <w:color w:val="000000"/>
                <w:sz w:val="28"/>
                <w:szCs w:val="28"/>
              </w:rPr>
            </w:pPr>
            <w:r>
              <w:rPr>
                <w:rFonts w:ascii="Cambria" w:eastAsia="Cambria" w:hAnsi="Cambria" w:hint="cs"/>
                <w:color w:val="000000"/>
                <w:sz w:val="28"/>
                <w:szCs w:val="28"/>
                <w:rtl/>
              </w:rPr>
              <w:t>أ</w:t>
            </w:r>
            <w:r>
              <w:rPr>
                <w:rFonts w:ascii="Cambria" w:eastAsia="Cambria" w:hAnsi="Cambria" w:cs="Cambria"/>
                <w:color w:val="000000"/>
                <w:sz w:val="28"/>
                <w:szCs w:val="28"/>
                <w:rtl/>
              </w:rPr>
              <w:t xml:space="preserve">2- </w:t>
            </w:r>
            <w:r>
              <w:rPr>
                <w:rFonts w:eastAsia="Cambria" w:hint="cs"/>
                <w:color w:val="000000"/>
                <w:sz w:val="28"/>
                <w:szCs w:val="28"/>
                <w:rtl/>
              </w:rPr>
              <w:t>معرفة مراحل تطور الأدب الحديث</w:t>
            </w:r>
          </w:p>
          <w:p w:rsidR="00B53DA6" w:rsidRDefault="00B53DA6" w:rsidP="008370B0">
            <w:pPr>
              <w:ind w:left="612"/>
              <w:rPr>
                <w:rFonts w:eastAsia="Cambria"/>
                <w:color w:val="000000"/>
                <w:sz w:val="28"/>
                <w:szCs w:val="28"/>
              </w:rPr>
            </w:pPr>
            <w:r>
              <w:rPr>
                <w:rFonts w:ascii="Cambria" w:eastAsia="Cambria" w:hAnsi="Cambria" w:hint="cs"/>
                <w:color w:val="000000"/>
                <w:sz w:val="28"/>
                <w:szCs w:val="28"/>
                <w:rtl/>
              </w:rPr>
              <w:t>أ</w:t>
            </w:r>
            <w:r>
              <w:rPr>
                <w:rFonts w:ascii="Cambria" w:eastAsia="Cambria" w:hAnsi="Cambria" w:cs="Cambria"/>
                <w:color w:val="000000"/>
                <w:sz w:val="28"/>
                <w:szCs w:val="28"/>
                <w:rtl/>
              </w:rPr>
              <w:t xml:space="preserve">3- </w:t>
            </w:r>
            <w:r>
              <w:rPr>
                <w:rFonts w:eastAsia="Cambria" w:hint="cs"/>
                <w:color w:val="000000"/>
                <w:sz w:val="28"/>
                <w:szCs w:val="28"/>
                <w:rtl/>
              </w:rPr>
              <w:t>معرفة دور الحركات العلمية في النهضة الشعرية</w:t>
            </w:r>
          </w:p>
          <w:p w:rsidR="00B53DA6" w:rsidRDefault="00B53DA6" w:rsidP="008370B0">
            <w:pPr>
              <w:ind w:left="612"/>
              <w:rPr>
                <w:rFonts w:eastAsia="Cambria"/>
                <w:color w:val="000000"/>
                <w:sz w:val="28"/>
                <w:szCs w:val="28"/>
              </w:rPr>
            </w:pPr>
            <w:r>
              <w:rPr>
                <w:rFonts w:ascii="Cambria" w:eastAsia="Cambria" w:hAnsi="Cambria" w:hint="cs"/>
                <w:color w:val="000000"/>
                <w:sz w:val="28"/>
                <w:szCs w:val="28"/>
                <w:rtl/>
              </w:rPr>
              <w:t>أ</w:t>
            </w:r>
            <w:r>
              <w:rPr>
                <w:rFonts w:ascii="Cambria" w:eastAsia="Cambria" w:hAnsi="Cambria" w:cs="Cambria"/>
                <w:color w:val="000000"/>
                <w:sz w:val="28"/>
                <w:szCs w:val="28"/>
                <w:rtl/>
              </w:rPr>
              <w:t xml:space="preserve">4- </w:t>
            </w:r>
            <w:r>
              <w:rPr>
                <w:rFonts w:eastAsia="Cambria" w:hint="cs"/>
                <w:color w:val="000000"/>
                <w:sz w:val="28"/>
                <w:szCs w:val="28"/>
                <w:rtl/>
              </w:rPr>
              <w:t>بيان دور الشعراء في تجديد الشعر العربي الحديث</w:t>
            </w:r>
          </w:p>
          <w:p w:rsidR="00B53DA6" w:rsidRDefault="00B53DA6" w:rsidP="008370B0">
            <w:pPr>
              <w:ind w:left="612"/>
              <w:rPr>
                <w:rFonts w:ascii="Cambria" w:eastAsia="Cambria" w:hAnsi="Cambria" w:cs="Cambria"/>
                <w:color w:val="000000"/>
                <w:sz w:val="28"/>
                <w:szCs w:val="28"/>
              </w:rPr>
            </w:pPr>
          </w:p>
          <w:p w:rsidR="00B53DA6" w:rsidRDefault="00B53DA6" w:rsidP="008370B0">
            <w:pPr>
              <w:ind w:left="612"/>
              <w:rPr>
                <w:rFonts w:ascii="Cambria" w:eastAsia="Cambria" w:hAnsi="Cambria" w:cs="Cambria"/>
                <w:color w:val="000000"/>
                <w:sz w:val="2"/>
                <w:szCs w:val="2"/>
              </w:rPr>
            </w:pPr>
          </w:p>
        </w:tc>
      </w:tr>
      <w:tr w:rsidR="00B53DA6" w:rsidTr="008370B0">
        <w:trPr>
          <w:gridBefore w:val="1"/>
          <w:wBefore w:w="690" w:type="dxa"/>
          <w:trHeight w:val="1631"/>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cs="Cambria"/>
                <w:color w:val="000000"/>
                <w:sz w:val="28"/>
                <w:szCs w:val="28"/>
                <w:rtl/>
              </w:rPr>
            </w:pPr>
            <w:r>
              <w:rPr>
                <w:rFonts w:ascii="Cambria" w:eastAsia="Cambria" w:hAnsi="Cambria" w:hint="cs"/>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 xml:space="preserve">الاهداف المهاراتية الخاصة بالمقرر </w:t>
            </w:r>
          </w:p>
          <w:p w:rsidR="00B53DA6" w:rsidRDefault="00B53DA6" w:rsidP="008370B0">
            <w:pPr>
              <w:ind w:left="612"/>
              <w:rPr>
                <w:rFonts w:eastAsia="Cambria"/>
                <w:color w:val="000000"/>
                <w:sz w:val="28"/>
                <w:szCs w:val="28"/>
                <w:rtl/>
              </w:rPr>
            </w:pPr>
            <w:r>
              <w:rPr>
                <w:rFonts w:ascii="Cambria" w:eastAsia="Cambria" w:hAnsi="Cambria" w:hint="cs"/>
                <w:color w:val="000000"/>
                <w:sz w:val="28"/>
                <w:szCs w:val="28"/>
                <w:rtl/>
              </w:rPr>
              <w:t>ب</w:t>
            </w:r>
            <w:r>
              <w:rPr>
                <w:rFonts w:ascii="Cambria" w:eastAsia="Cambria" w:hAnsi="Cambria" w:cs="Cambria"/>
                <w:color w:val="000000"/>
                <w:sz w:val="28"/>
                <w:szCs w:val="28"/>
                <w:rtl/>
              </w:rPr>
              <w:t xml:space="preserve">1 </w:t>
            </w:r>
            <w:r>
              <w:rPr>
                <w:rFonts w:ascii="Cambria" w:eastAsia="Cambria" w:hAnsi="Cambria" w:hint="cs"/>
                <w:color w:val="000000"/>
                <w:sz w:val="28"/>
                <w:szCs w:val="28"/>
                <w:rtl/>
              </w:rPr>
              <w:t>–</w:t>
            </w:r>
            <w:r>
              <w:rPr>
                <w:rFonts w:ascii="Cambria" w:eastAsia="Cambria" w:hAnsi="Cambria" w:cs="Cambria"/>
                <w:color w:val="000000"/>
                <w:sz w:val="28"/>
                <w:szCs w:val="28"/>
                <w:rtl/>
              </w:rPr>
              <w:t xml:space="preserve"> </w:t>
            </w:r>
            <w:r>
              <w:rPr>
                <w:rFonts w:eastAsia="Cambria" w:hint="cs"/>
                <w:color w:val="000000"/>
                <w:sz w:val="28"/>
                <w:szCs w:val="28"/>
                <w:rtl/>
              </w:rPr>
              <w:t xml:space="preserve">معرفة الحركات الأدبية في العصر الحديث </w:t>
            </w:r>
          </w:p>
          <w:p w:rsidR="00B53DA6" w:rsidRDefault="00B53DA6" w:rsidP="008370B0">
            <w:pPr>
              <w:ind w:left="612"/>
              <w:rPr>
                <w:rFonts w:eastAsia="Cambria"/>
                <w:color w:val="000000"/>
                <w:sz w:val="28"/>
                <w:szCs w:val="28"/>
              </w:rPr>
            </w:pPr>
            <w:r>
              <w:rPr>
                <w:rFonts w:ascii="Cambria" w:eastAsia="Cambria" w:hAnsi="Cambria" w:hint="cs"/>
                <w:color w:val="000000"/>
                <w:sz w:val="28"/>
                <w:szCs w:val="28"/>
                <w:rtl/>
              </w:rPr>
              <w:t>ب</w:t>
            </w:r>
            <w:r>
              <w:rPr>
                <w:rFonts w:ascii="Cambria" w:eastAsia="Cambria" w:hAnsi="Cambria" w:cs="Cambria"/>
                <w:color w:val="000000"/>
                <w:sz w:val="28"/>
                <w:szCs w:val="28"/>
                <w:rtl/>
              </w:rPr>
              <w:t xml:space="preserve">2 -  </w:t>
            </w:r>
            <w:r>
              <w:rPr>
                <w:rFonts w:eastAsia="Cambria" w:hint="cs"/>
                <w:color w:val="000000"/>
                <w:sz w:val="28"/>
                <w:szCs w:val="28"/>
                <w:rtl/>
              </w:rPr>
              <w:t>دراسة مفهوم الأدب في العصر الحديث</w:t>
            </w:r>
          </w:p>
          <w:p w:rsidR="00B53DA6" w:rsidRDefault="00B53DA6" w:rsidP="008370B0">
            <w:pPr>
              <w:ind w:left="612"/>
              <w:rPr>
                <w:rFonts w:eastAsia="Cambria"/>
                <w:color w:val="000000"/>
                <w:sz w:val="28"/>
                <w:szCs w:val="28"/>
              </w:rPr>
            </w:pPr>
            <w:r>
              <w:rPr>
                <w:rFonts w:ascii="Cambria" w:eastAsia="Cambria" w:hAnsi="Cambria" w:hint="cs"/>
                <w:color w:val="000000"/>
                <w:sz w:val="28"/>
                <w:szCs w:val="28"/>
                <w:rtl/>
              </w:rPr>
              <w:t>ب</w:t>
            </w:r>
            <w:r>
              <w:rPr>
                <w:rFonts w:ascii="Cambria" w:eastAsia="Cambria" w:hAnsi="Cambria" w:cs="Cambria"/>
                <w:color w:val="000000"/>
                <w:sz w:val="28"/>
                <w:szCs w:val="28"/>
                <w:rtl/>
              </w:rPr>
              <w:t xml:space="preserve">3 </w:t>
            </w:r>
            <w:r>
              <w:rPr>
                <w:rFonts w:ascii="Cambria" w:eastAsia="Cambria" w:hAnsi="Cambria" w:hint="cs"/>
                <w:color w:val="000000"/>
                <w:sz w:val="28"/>
                <w:szCs w:val="28"/>
                <w:rtl/>
              </w:rPr>
              <w:t>–</w:t>
            </w:r>
            <w:r>
              <w:rPr>
                <w:rFonts w:ascii="Cambria" w:eastAsia="Cambria" w:hAnsi="Cambria" w:cs="Cambria"/>
                <w:color w:val="000000"/>
                <w:sz w:val="28"/>
                <w:szCs w:val="28"/>
                <w:rtl/>
              </w:rPr>
              <w:t xml:space="preserve"> </w:t>
            </w:r>
            <w:r>
              <w:rPr>
                <w:rFonts w:eastAsia="Cambria" w:hint="cs"/>
                <w:color w:val="000000"/>
                <w:sz w:val="28"/>
                <w:szCs w:val="28"/>
                <w:rtl/>
              </w:rPr>
              <w:t>معرفة المصادر الأدبية التي تساعد في فهم النهضة الشعرية</w:t>
            </w:r>
          </w:p>
          <w:p w:rsidR="00B53DA6" w:rsidRDefault="00B53DA6" w:rsidP="008370B0">
            <w:pPr>
              <w:ind w:left="612"/>
              <w:rPr>
                <w:rFonts w:eastAsia="Cambria"/>
                <w:color w:val="000000"/>
                <w:sz w:val="28"/>
                <w:szCs w:val="28"/>
              </w:rPr>
            </w:pPr>
            <w:r>
              <w:rPr>
                <w:rFonts w:ascii="Cambria" w:eastAsia="Cambria" w:hAnsi="Cambria" w:hint="cs"/>
                <w:color w:val="000000"/>
                <w:sz w:val="28"/>
                <w:szCs w:val="28"/>
                <w:rtl/>
              </w:rPr>
              <w:lastRenderedPageBreak/>
              <w:t>ب</w:t>
            </w:r>
            <w:r>
              <w:rPr>
                <w:rFonts w:ascii="Cambria" w:eastAsia="Cambria" w:hAnsi="Cambria" w:cs="Cambria"/>
                <w:color w:val="000000"/>
                <w:sz w:val="28"/>
                <w:szCs w:val="28"/>
                <w:rtl/>
              </w:rPr>
              <w:t xml:space="preserve">4-    </w:t>
            </w:r>
            <w:r>
              <w:rPr>
                <w:rFonts w:eastAsia="Cambria" w:hint="cs"/>
                <w:color w:val="000000"/>
                <w:sz w:val="28"/>
                <w:szCs w:val="28"/>
                <w:rtl/>
              </w:rPr>
              <w:t>دور الشعراء في العصر الحديث لدراسة وتطوير الأدب</w:t>
            </w:r>
          </w:p>
        </w:tc>
      </w:tr>
      <w:tr w:rsidR="00B53DA6" w:rsidTr="008370B0">
        <w:trPr>
          <w:gridBefore w:val="1"/>
          <w:wBefore w:w="690" w:type="dxa"/>
          <w:trHeight w:val="423"/>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cs="Cambria"/>
                <w:color w:val="000000"/>
                <w:sz w:val="28"/>
                <w:szCs w:val="28"/>
              </w:rPr>
            </w:pPr>
            <w:r>
              <w:rPr>
                <w:rFonts w:ascii="Cambria" w:eastAsia="Cambria" w:hAnsi="Cambria" w:hint="cs"/>
                <w:color w:val="000000"/>
                <w:sz w:val="28"/>
                <w:szCs w:val="28"/>
                <w:rtl/>
              </w:rPr>
              <w:lastRenderedPageBreak/>
              <w:t xml:space="preserve">     طرائق التعليم والتعلم </w:t>
            </w:r>
          </w:p>
        </w:tc>
      </w:tr>
      <w:tr w:rsidR="00B53DA6" w:rsidTr="008370B0">
        <w:trPr>
          <w:gridBefore w:val="1"/>
          <w:wBefore w:w="690" w:type="dxa"/>
          <w:trHeight w:val="624"/>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eastAsia="Cambria"/>
                <w:color w:val="000000"/>
                <w:sz w:val="28"/>
                <w:szCs w:val="28"/>
                <w:rtl/>
              </w:rPr>
            </w:pPr>
            <w:r>
              <w:rPr>
                <w:rFonts w:eastAsia="Cambria" w:hint="cs"/>
                <w:color w:val="000000"/>
                <w:sz w:val="28"/>
                <w:szCs w:val="28"/>
                <w:rtl/>
              </w:rPr>
              <w:t>المحاضرة والتعليم الإلكتروني</w:t>
            </w:r>
          </w:p>
          <w:p w:rsidR="00B53DA6" w:rsidRDefault="00B53DA6" w:rsidP="008370B0">
            <w:pPr>
              <w:ind w:left="360"/>
              <w:rPr>
                <w:rFonts w:ascii="Cambria" w:eastAsia="Cambria" w:hAnsi="Cambria" w:cs="Cambria"/>
                <w:color w:val="000000"/>
                <w:sz w:val="28"/>
                <w:szCs w:val="28"/>
                <w:rtl/>
              </w:rPr>
            </w:pPr>
          </w:p>
          <w:p w:rsidR="00B53DA6" w:rsidRDefault="00B53DA6" w:rsidP="008370B0">
            <w:pPr>
              <w:ind w:left="360"/>
              <w:rPr>
                <w:rFonts w:ascii="Cambria" w:eastAsia="Cambria" w:hAnsi="Cambria" w:cs="Cambria"/>
                <w:color w:val="000000"/>
                <w:sz w:val="28"/>
                <w:szCs w:val="28"/>
              </w:rPr>
            </w:pPr>
          </w:p>
        </w:tc>
      </w:tr>
      <w:tr w:rsidR="00B53DA6" w:rsidTr="008370B0">
        <w:trPr>
          <w:gridBefore w:val="1"/>
          <w:wBefore w:w="690" w:type="dxa"/>
          <w:trHeight w:val="400"/>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cs="Cambria"/>
                <w:color w:val="000000"/>
                <w:sz w:val="28"/>
                <w:szCs w:val="28"/>
              </w:rPr>
            </w:pPr>
            <w:r>
              <w:rPr>
                <w:rFonts w:ascii="Cambria" w:eastAsia="Cambria" w:hAnsi="Cambria" w:hint="cs"/>
                <w:color w:val="000000"/>
                <w:sz w:val="28"/>
                <w:szCs w:val="28"/>
                <w:rtl/>
              </w:rPr>
              <w:t xml:space="preserve">     طرائق التقييم </w:t>
            </w:r>
          </w:p>
        </w:tc>
      </w:tr>
      <w:tr w:rsidR="00B53DA6" w:rsidTr="008370B0">
        <w:trPr>
          <w:gridBefore w:val="1"/>
          <w:wBefore w:w="690" w:type="dxa"/>
          <w:trHeight w:val="624"/>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eastAsia="Cambria"/>
                <w:color w:val="000000"/>
                <w:sz w:val="28"/>
                <w:szCs w:val="28"/>
                <w:rtl/>
              </w:rPr>
            </w:pPr>
            <w:r>
              <w:rPr>
                <w:rFonts w:eastAsia="Cambria" w:hint="cs"/>
                <w:color w:val="000000"/>
                <w:sz w:val="28"/>
                <w:szCs w:val="28"/>
                <w:rtl/>
              </w:rPr>
              <w:t>الاختبارات التحريرية والشفوية</w:t>
            </w:r>
          </w:p>
          <w:p w:rsidR="00B53DA6" w:rsidRDefault="00B53DA6" w:rsidP="008370B0">
            <w:pPr>
              <w:ind w:left="360"/>
              <w:rPr>
                <w:rFonts w:ascii="Cambria" w:eastAsia="Cambria" w:hAnsi="Cambria" w:cs="Cambria"/>
                <w:color w:val="000000"/>
                <w:sz w:val="28"/>
                <w:szCs w:val="28"/>
                <w:rtl/>
              </w:rPr>
            </w:pPr>
          </w:p>
          <w:p w:rsidR="00B53DA6" w:rsidRDefault="00B53DA6" w:rsidP="008370B0">
            <w:pPr>
              <w:ind w:left="360"/>
              <w:rPr>
                <w:rFonts w:ascii="Cambria" w:eastAsia="Cambria" w:hAnsi="Cambria" w:cs="Cambria"/>
                <w:color w:val="000000"/>
                <w:sz w:val="28"/>
                <w:szCs w:val="28"/>
              </w:rPr>
            </w:pPr>
          </w:p>
        </w:tc>
      </w:tr>
      <w:tr w:rsidR="00B53DA6" w:rsidTr="008370B0">
        <w:trPr>
          <w:gridBefore w:val="1"/>
          <w:wBefore w:w="690" w:type="dxa"/>
          <w:trHeight w:val="1290"/>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cs="Cambria"/>
                <w:color w:val="000000"/>
                <w:sz w:val="28"/>
                <w:szCs w:val="28"/>
                <w:rtl/>
              </w:rPr>
            </w:pPr>
            <w:r>
              <w:rPr>
                <w:rFonts w:ascii="Cambria" w:eastAsia="Cambria" w:hAnsi="Cambria" w:hint="cs"/>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الاهداف الوجدانية والقيمية</w:t>
            </w:r>
          </w:p>
          <w:p w:rsidR="00B53DA6" w:rsidRDefault="00B53DA6" w:rsidP="008370B0">
            <w:pPr>
              <w:ind w:left="612"/>
              <w:rPr>
                <w:rFonts w:eastAsia="Cambria"/>
                <w:color w:val="000000"/>
                <w:sz w:val="28"/>
                <w:szCs w:val="28"/>
                <w:rtl/>
              </w:rPr>
            </w:pPr>
            <w:r>
              <w:rPr>
                <w:rFonts w:ascii="Cambria" w:eastAsia="Cambria" w:hAnsi="Cambria" w:hint="cs"/>
                <w:color w:val="000000"/>
                <w:sz w:val="28"/>
                <w:szCs w:val="28"/>
                <w:rtl/>
              </w:rPr>
              <w:t>ج</w:t>
            </w:r>
            <w:r>
              <w:rPr>
                <w:rFonts w:ascii="Cambria" w:eastAsia="Cambria" w:hAnsi="Cambria" w:cs="Cambria"/>
                <w:color w:val="000000"/>
                <w:sz w:val="28"/>
                <w:szCs w:val="28"/>
                <w:rtl/>
              </w:rPr>
              <w:t xml:space="preserve">1- </w:t>
            </w:r>
            <w:r>
              <w:rPr>
                <w:rFonts w:eastAsia="Cambria" w:hint="cs"/>
                <w:color w:val="000000"/>
                <w:sz w:val="28"/>
                <w:szCs w:val="28"/>
                <w:rtl/>
              </w:rPr>
              <w:t>تنمية القدرة على التحليل الفني</w:t>
            </w:r>
          </w:p>
          <w:p w:rsidR="00B53DA6" w:rsidRDefault="00B53DA6" w:rsidP="008370B0">
            <w:pPr>
              <w:ind w:left="612"/>
              <w:rPr>
                <w:rFonts w:eastAsia="Cambria"/>
                <w:color w:val="000000"/>
                <w:sz w:val="28"/>
                <w:szCs w:val="28"/>
              </w:rPr>
            </w:pPr>
            <w:r>
              <w:rPr>
                <w:rFonts w:ascii="Cambria" w:eastAsia="Cambria" w:hAnsi="Cambria" w:hint="cs"/>
                <w:color w:val="000000"/>
                <w:sz w:val="28"/>
                <w:szCs w:val="28"/>
                <w:rtl/>
              </w:rPr>
              <w:t>ج</w:t>
            </w:r>
            <w:r>
              <w:rPr>
                <w:rFonts w:ascii="Cambria" w:eastAsia="Cambria" w:hAnsi="Cambria" w:cs="Cambria"/>
                <w:color w:val="000000"/>
                <w:sz w:val="28"/>
                <w:szCs w:val="28"/>
                <w:rtl/>
              </w:rPr>
              <w:t xml:space="preserve">2- </w:t>
            </w:r>
            <w:r>
              <w:rPr>
                <w:rFonts w:eastAsia="Cambria" w:hint="cs"/>
                <w:color w:val="000000"/>
                <w:sz w:val="28"/>
                <w:szCs w:val="28"/>
                <w:rtl/>
              </w:rPr>
              <w:t>القدرة على حفظ النصوص الأدبية</w:t>
            </w:r>
          </w:p>
          <w:p w:rsidR="00B53DA6" w:rsidRDefault="00B53DA6" w:rsidP="008370B0">
            <w:pPr>
              <w:ind w:left="612"/>
              <w:rPr>
                <w:rFonts w:eastAsia="Cambria"/>
                <w:color w:val="000000"/>
                <w:sz w:val="28"/>
                <w:szCs w:val="28"/>
              </w:rPr>
            </w:pPr>
            <w:r>
              <w:rPr>
                <w:rFonts w:ascii="Cambria" w:eastAsia="Cambria" w:hAnsi="Cambria" w:hint="cs"/>
                <w:color w:val="000000"/>
                <w:sz w:val="28"/>
                <w:szCs w:val="28"/>
                <w:rtl/>
              </w:rPr>
              <w:t>ج</w:t>
            </w:r>
            <w:r>
              <w:rPr>
                <w:rFonts w:ascii="Cambria" w:eastAsia="Cambria" w:hAnsi="Cambria" w:cs="Cambria"/>
                <w:color w:val="000000"/>
                <w:sz w:val="28"/>
                <w:szCs w:val="28"/>
                <w:rtl/>
              </w:rPr>
              <w:t xml:space="preserve">3- </w:t>
            </w:r>
            <w:r>
              <w:rPr>
                <w:rFonts w:eastAsia="Cambria" w:hint="cs"/>
                <w:color w:val="000000"/>
                <w:sz w:val="28"/>
                <w:szCs w:val="28"/>
                <w:rtl/>
              </w:rPr>
              <w:t>دراسة الأدب وقضاياه</w:t>
            </w:r>
          </w:p>
          <w:p w:rsidR="00B53DA6" w:rsidRDefault="00B53DA6" w:rsidP="008370B0">
            <w:pPr>
              <w:ind w:left="612"/>
              <w:rPr>
                <w:rFonts w:eastAsia="Cambria"/>
                <w:color w:val="000000"/>
                <w:sz w:val="28"/>
                <w:szCs w:val="28"/>
              </w:rPr>
            </w:pPr>
            <w:r>
              <w:rPr>
                <w:rFonts w:ascii="Cambria" w:eastAsia="Cambria" w:hAnsi="Cambria" w:hint="cs"/>
                <w:color w:val="000000"/>
                <w:sz w:val="28"/>
                <w:szCs w:val="28"/>
                <w:rtl/>
              </w:rPr>
              <w:t>ج</w:t>
            </w:r>
            <w:r>
              <w:rPr>
                <w:rFonts w:ascii="Cambria" w:eastAsia="Cambria" w:hAnsi="Cambria" w:cs="Cambria"/>
                <w:color w:val="000000"/>
                <w:sz w:val="28"/>
                <w:szCs w:val="28"/>
                <w:rtl/>
              </w:rPr>
              <w:t xml:space="preserve">4-  </w:t>
            </w:r>
            <w:r>
              <w:rPr>
                <w:rFonts w:eastAsia="Cambria" w:hint="cs"/>
                <w:color w:val="000000"/>
                <w:sz w:val="28"/>
                <w:szCs w:val="28"/>
                <w:rtl/>
              </w:rPr>
              <w:t>معرفة التطور والنهضة في الأدب العربي</w:t>
            </w:r>
          </w:p>
          <w:p w:rsidR="00B53DA6" w:rsidRDefault="00B53DA6" w:rsidP="008370B0">
            <w:pPr>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B53DA6" w:rsidTr="008370B0">
        <w:trPr>
          <w:gridBefore w:val="1"/>
          <w:wBefore w:w="690" w:type="dxa"/>
          <w:trHeight w:val="471"/>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tabs>
                <w:tab w:val="left" w:pos="612"/>
              </w:tabs>
              <w:ind w:left="360"/>
              <w:rPr>
                <w:rFonts w:ascii="Cambria" w:eastAsia="Cambria" w:hAnsi="Cambria"/>
                <w:color w:val="000000"/>
                <w:sz w:val="28"/>
                <w:szCs w:val="28"/>
                <w:rtl/>
                <w:lang w:bidi="ar-IQ"/>
              </w:rPr>
            </w:pPr>
            <w:r>
              <w:rPr>
                <w:rFonts w:ascii="Cambria" w:eastAsia="Cambria" w:hAnsi="Cambria" w:hint="cs"/>
                <w:color w:val="000000"/>
                <w:sz w:val="28"/>
                <w:szCs w:val="28"/>
                <w:rtl/>
              </w:rPr>
              <w:t xml:space="preserve">    طرائق التعليم والتعلم </w:t>
            </w:r>
          </w:p>
        </w:tc>
      </w:tr>
      <w:tr w:rsidR="00B53DA6" w:rsidTr="008370B0">
        <w:trPr>
          <w:gridBefore w:val="1"/>
          <w:wBefore w:w="690" w:type="dxa"/>
          <w:trHeight w:val="624"/>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color w:val="000000"/>
                <w:sz w:val="28"/>
                <w:szCs w:val="28"/>
                <w:rtl/>
                <w:lang w:bidi="ar-IQ"/>
              </w:rPr>
            </w:pPr>
            <w:r>
              <w:rPr>
                <w:rFonts w:ascii="Cambria" w:eastAsia="Cambria" w:hAnsi="Cambria" w:hint="cs"/>
                <w:color w:val="000000"/>
                <w:sz w:val="28"/>
                <w:szCs w:val="28"/>
                <w:rtl/>
                <w:lang w:bidi="ar-IQ"/>
              </w:rPr>
              <w:t xml:space="preserve">المحاضرة والتعليم الإلكتروني، محاضرات فيديوية ، روابط </w:t>
            </w:r>
            <w:r>
              <w:rPr>
                <w:rFonts w:ascii="Cambria" w:eastAsia="Cambria" w:hAnsi="Cambria"/>
                <w:color w:val="000000"/>
                <w:sz w:val="28"/>
                <w:szCs w:val="28"/>
                <w:lang w:bidi="ar-IQ"/>
              </w:rPr>
              <w:t>PDF</w:t>
            </w:r>
          </w:p>
          <w:p w:rsidR="00B53DA6" w:rsidRDefault="00B53DA6" w:rsidP="008370B0">
            <w:pPr>
              <w:ind w:left="360"/>
              <w:rPr>
                <w:rFonts w:ascii="Cambria" w:eastAsia="Cambria" w:hAnsi="Cambria"/>
                <w:color w:val="000000"/>
                <w:sz w:val="28"/>
                <w:szCs w:val="28"/>
                <w:rtl/>
                <w:lang w:bidi="ar-IQ"/>
              </w:rPr>
            </w:pPr>
          </w:p>
          <w:p w:rsidR="00B53DA6" w:rsidRDefault="00B53DA6" w:rsidP="008370B0">
            <w:pPr>
              <w:ind w:left="360"/>
              <w:rPr>
                <w:rFonts w:ascii="Cambria" w:eastAsia="Cambria" w:hAnsi="Cambria" w:cs="Cambria"/>
                <w:color w:val="000000"/>
                <w:sz w:val="28"/>
                <w:szCs w:val="28"/>
              </w:rPr>
            </w:pPr>
          </w:p>
        </w:tc>
      </w:tr>
      <w:tr w:rsidR="00B53DA6" w:rsidTr="008370B0">
        <w:trPr>
          <w:gridBefore w:val="1"/>
          <w:wBefore w:w="690" w:type="dxa"/>
          <w:trHeight w:val="425"/>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ascii="Cambria" w:eastAsia="Cambria" w:hAnsi="Cambria" w:cs="Cambria"/>
                <w:color w:val="000000"/>
                <w:sz w:val="28"/>
                <w:szCs w:val="28"/>
              </w:rPr>
            </w:pPr>
            <w:r>
              <w:rPr>
                <w:rFonts w:ascii="Cambria" w:eastAsia="Cambria" w:hAnsi="Cambria" w:hint="cs"/>
                <w:color w:val="000000"/>
                <w:sz w:val="28"/>
                <w:szCs w:val="28"/>
                <w:rtl/>
              </w:rPr>
              <w:t xml:space="preserve">   طرائق التقييم </w:t>
            </w:r>
          </w:p>
        </w:tc>
      </w:tr>
      <w:tr w:rsidR="00B53DA6" w:rsidTr="008370B0">
        <w:trPr>
          <w:gridBefore w:val="1"/>
          <w:wBefore w:w="690" w:type="dxa"/>
          <w:trHeight w:val="624"/>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360"/>
              <w:rPr>
                <w:rFonts w:eastAsia="Cambria"/>
                <w:color w:val="000000"/>
                <w:sz w:val="28"/>
                <w:szCs w:val="28"/>
                <w:rtl/>
              </w:rPr>
            </w:pPr>
            <w:r>
              <w:rPr>
                <w:rFonts w:eastAsia="Cambria" w:hint="cs"/>
                <w:color w:val="000000"/>
                <w:sz w:val="28"/>
                <w:szCs w:val="28"/>
                <w:rtl/>
              </w:rPr>
              <w:t>الاختبارات التحريرية والشفوية، مقالات إلكترونية</w:t>
            </w:r>
          </w:p>
          <w:p w:rsidR="00B53DA6" w:rsidRDefault="00B53DA6" w:rsidP="008370B0">
            <w:pPr>
              <w:ind w:left="360"/>
              <w:rPr>
                <w:rFonts w:ascii="Cambria" w:eastAsia="Cambria" w:hAnsi="Cambria" w:cs="Cambria"/>
                <w:color w:val="000000"/>
                <w:sz w:val="28"/>
                <w:szCs w:val="28"/>
                <w:rtl/>
              </w:rPr>
            </w:pPr>
          </w:p>
          <w:p w:rsidR="00B53DA6" w:rsidRDefault="00B53DA6" w:rsidP="008370B0">
            <w:pPr>
              <w:ind w:left="360"/>
              <w:rPr>
                <w:rFonts w:ascii="Cambria" w:eastAsia="Cambria" w:hAnsi="Cambria" w:cs="Cambria"/>
                <w:color w:val="000000"/>
                <w:sz w:val="28"/>
                <w:szCs w:val="28"/>
              </w:rPr>
            </w:pPr>
          </w:p>
          <w:p w:rsidR="00B53DA6" w:rsidRDefault="00B53DA6" w:rsidP="008370B0">
            <w:pPr>
              <w:ind w:left="360"/>
              <w:rPr>
                <w:rFonts w:ascii="Cambria" w:eastAsia="Cambria" w:hAnsi="Cambria" w:cs="Cambria"/>
                <w:color w:val="000000"/>
                <w:sz w:val="28"/>
                <w:szCs w:val="28"/>
              </w:rPr>
            </w:pPr>
          </w:p>
        </w:tc>
      </w:tr>
      <w:tr w:rsidR="00B53DA6" w:rsidTr="008370B0">
        <w:trPr>
          <w:gridBefore w:val="1"/>
          <w:wBefore w:w="690" w:type="dxa"/>
          <w:trHeight w:val="1584"/>
        </w:trPr>
        <w:tc>
          <w:tcPr>
            <w:tcW w:w="9825" w:type="dxa"/>
            <w:gridSpan w:val="3"/>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ind w:left="432"/>
              <w:rPr>
                <w:rFonts w:ascii="Cambria" w:eastAsia="Cambria" w:hAnsi="Cambria" w:cs="Cambria"/>
                <w:color w:val="000000"/>
                <w:sz w:val="28"/>
                <w:szCs w:val="28"/>
                <w:rtl/>
              </w:rPr>
            </w:pPr>
            <w:r>
              <w:rPr>
                <w:rFonts w:ascii="Cambria" w:eastAsia="Cambria" w:hAnsi="Cambria" w:hint="cs"/>
                <w:color w:val="000000"/>
                <w:sz w:val="28"/>
                <w:szCs w:val="28"/>
                <w:rtl/>
              </w:rPr>
              <w:lastRenderedPageBreak/>
              <w:t xml:space="preserve">د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53DA6" w:rsidRDefault="00B53DA6" w:rsidP="008370B0">
            <w:pPr>
              <w:tabs>
                <w:tab w:val="left" w:pos="687"/>
              </w:tabs>
              <w:ind w:left="612"/>
              <w:rPr>
                <w:rFonts w:eastAsia="Cambria"/>
                <w:color w:val="000000"/>
                <w:sz w:val="28"/>
                <w:szCs w:val="28"/>
                <w:rtl/>
              </w:rPr>
            </w:pPr>
            <w:r>
              <w:rPr>
                <w:rFonts w:ascii="Cambria" w:eastAsia="Cambria" w:hAnsi="Cambria" w:hint="cs"/>
                <w:color w:val="000000"/>
                <w:sz w:val="28"/>
                <w:szCs w:val="28"/>
                <w:rtl/>
              </w:rPr>
              <w:t>د</w:t>
            </w:r>
            <w:r>
              <w:rPr>
                <w:rFonts w:ascii="Cambria" w:eastAsia="Cambria" w:hAnsi="Cambria" w:cs="Cambria"/>
                <w:color w:val="000000"/>
                <w:sz w:val="28"/>
                <w:szCs w:val="28"/>
                <w:rtl/>
              </w:rPr>
              <w:t xml:space="preserve">1- </w:t>
            </w:r>
            <w:r>
              <w:rPr>
                <w:rFonts w:eastAsia="Cambria" w:hint="cs"/>
                <w:color w:val="000000"/>
                <w:sz w:val="28"/>
                <w:szCs w:val="28"/>
                <w:rtl/>
              </w:rPr>
              <w:t>المساعدة في معرفة مراحل التطور الأدبي والإبداعي</w:t>
            </w:r>
          </w:p>
          <w:p w:rsidR="00B53DA6" w:rsidRDefault="00B53DA6" w:rsidP="008370B0">
            <w:pPr>
              <w:tabs>
                <w:tab w:val="left" w:pos="687"/>
              </w:tabs>
              <w:ind w:left="612"/>
              <w:rPr>
                <w:rFonts w:eastAsia="Cambria"/>
                <w:color w:val="000000"/>
                <w:sz w:val="28"/>
                <w:szCs w:val="28"/>
              </w:rPr>
            </w:pPr>
            <w:r>
              <w:rPr>
                <w:rFonts w:ascii="Cambria" w:eastAsia="Cambria" w:hAnsi="Cambria" w:hint="cs"/>
                <w:color w:val="000000"/>
                <w:sz w:val="28"/>
                <w:szCs w:val="28"/>
                <w:rtl/>
              </w:rPr>
              <w:t>د</w:t>
            </w:r>
            <w:r>
              <w:rPr>
                <w:rFonts w:ascii="Cambria" w:eastAsia="Cambria" w:hAnsi="Cambria" w:cs="Cambria"/>
                <w:color w:val="000000"/>
                <w:sz w:val="28"/>
                <w:szCs w:val="28"/>
                <w:rtl/>
              </w:rPr>
              <w:t xml:space="preserve">2- </w:t>
            </w:r>
            <w:r>
              <w:rPr>
                <w:rFonts w:eastAsia="Cambria" w:hint="cs"/>
                <w:color w:val="000000"/>
                <w:sz w:val="28"/>
                <w:szCs w:val="28"/>
                <w:rtl/>
              </w:rPr>
              <w:t>تطوير العملية التعليمية والتدريسية</w:t>
            </w:r>
          </w:p>
          <w:p w:rsidR="00B53DA6" w:rsidRDefault="00B53DA6" w:rsidP="008370B0">
            <w:pPr>
              <w:tabs>
                <w:tab w:val="left" w:pos="687"/>
              </w:tabs>
              <w:rPr>
                <w:rFonts w:ascii="Cambria" w:eastAsia="Cambria" w:hAnsi="Cambria" w:cs="Cambria"/>
                <w:color w:val="000000"/>
                <w:sz w:val="28"/>
                <w:szCs w:val="28"/>
              </w:rPr>
            </w:pPr>
          </w:p>
          <w:p w:rsidR="00B53DA6" w:rsidRDefault="00B53DA6" w:rsidP="008370B0">
            <w:pPr>
              <w:tabs>
                <w:tab w:val="left" w:pos="687"/>
              </w:tabs>
              <w:rPr>
                <w:rFonts w:ascii="Cambria" w:eastAsia="Cambria" w:hAnsi="Cambria" w:cs="Cambria"/>
                <w:color w:val="000000"/>
                <w:sz w:val="28"/>
                <w:szCs w:val="28"/>
              </w:rPr>
            </w:pPr>
          </w:p>
        </w:tc>
      </w:tr>
    </w:tbl>
    <w:p w:rsidR="00B53DA6" w:rsidRDefault="00B53DA6" w:rsidP="00B53DA6">
      <w:pPr>
        <w:rPr>
          <w:sz w:val="28"/>
          <w:szCs w:val="28"/>
        </w:rPr>
      </w:pPr>
    </w:p>
    <w:tbl>
      <w:tblPr>
        <w:bidiVisu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1080"/>
        <w:gridCol w:w="2926"/>
        <w:gridCol w:w="2654"/>
        <w:gridCol w:w="1260"/>
        <w:gridCol w:w="1126"/>
      </w:tblGrid>
      <w:tr w:rsidR="00B53DA6" w:rsidTr="008370B0">
        <w:trPr>
          <w:trHeight w:val="538"/>
        </w:trPr>
        <w:tc>
          <w:tcPr>
            <w:tcW w:w="10126" w:type="dxa"/>
            <w:gridSpan w:val="6"/>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tabs>
                <w:tab w:val="left" w:pos="432"/>
              </w:tabs>
              <w:spacing w:after="0" w:line="240" w:lineRule="auto"/>
              <w:ind w:left="360" w:right="0"/>
              <w:rPr>
                <w:rFonts w:ascii="Cambria" w:eastAsia="Cambria" w:hAnsi="Cambria" w:cs="Cambria"/>
                <w:color w:val="000000"/>
                <w:sz w:val="28"/>
                <w:szCs w:val="28"/>
              </w:rPr>
            </w:pPr>
            <w:r>
              <w:rPr>
                <w:rFonts w:ascii="Cambria" w:eastAsia="Cambria" w:hAnsi="Cambria" w:hint="cs"/>
                <w:color w:val="000000"/>
                <w:sz w:val="28"/>
                <w:szCs w:val="28"/>
                <w:rtl/>
              </w:rPr>
              <w:t>بنية المقرر</w:t>
            </w:r>
          </w:p>
        </w:tc>
      </w:tr>
      <w:tr w:rsidR="00B53DA6" w:rsidTr="008370B0">
        <w:trPr>
          <w:trHeight w:val="907"/>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hint="cs"/>
                <w:color w:val="000000"/>
                <w:sz w:val="28"/>
                <w:szCs w:val="28"/>
                <w:rtl/>
              </w:rPr>
              <w:t>الأسبوع</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hint="cs"/>
                <w:color w:val="000000"/>
                <w:sz w:val="28"/>
                <w:szCs w:val="28"/>
                <w:rtl/>
              </w:rPr>
              <w:t>الساعات</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hint="cs"/>
                <w:color w:val="000000"/>
                <w:sz w:val="28"/>
                <w:szCs w:val="28"/>
                <w:rtl/>
              </w:rPr>
              <w:t>مخرجات التعلم المطلوبة</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hint="cs"/>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hint="cs"/>
                <w:color w:val="000000"/>
                <w:sz w:val="28"/>
                <w:szCs w:val="28"/>
                <w:rtl/>
              </w:rPr>
              <w:t>أو الموضوع</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hint="cs"/>
                <w:color w:val="000000"/>
                <w:sz w:val="28"/>
                <w:szCs w:val="28"/>
                <w:rtl/>
              </w:rPr>
              <w:t>طريقة التعليم</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hint="cs"/>
                <w:color w:val="000000"/>
                <w:sz w:val="28"/>
                <w:szCs w:val="28"/>
                <w:rtl/>
              </w:rPr>
              <w:t>طريقة التقييم</w:t>
            </w:r>
          </w:p>
        </w:tc>
      </w:tr>
      <w:tr w:rsidR="00B53DA6" w:rsidTr="008370B0">
        <w:trPr>
          <w:trHeight w:val="39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tabs>
                <w:tab w:val="left" w:pos="642"/>
              </w:tabs>
              <w:bidi w:val="0"/>
              <w:jc w:val="center"/>
              <w:rPr>
                <w:rFonts w:ascii="Cambria" w:eastAsia="Cambria" w:hAnsi="Cambria"/>
                <w:color w:val="000000"/>
                <w:sz w:val="28"/>
                <w:szCs w:val="28"/>
                <w:lang w:bidi="ar-IQ"/>
              </w:rPr>
            </w:pPr>
            <w:r>
              <w:rPr>
                <w:rFonts w:ascii="Cambria" w:eastAsia="Cambria" w:hAnsi="Cambria"/>
                <w:color w:val="000000"/>
                <w:sz w:val="28"/>
                <w:szCs w:val="28"/>
                <w:lang w:bidi="ar-IQ"/>
              </w:rPr>
              <w:lastRenderedPageBreak/>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tabs>
                <w:tab w:val="left" w:pos="642"/>
              </w:tabs>
              <w:bidi w:val="0"/>
              <w:jc w:val="center"/>
              <w:rPr>
                <w:rFonts w:ascii="Cambria" w:eastAsia="Cambria" w:hAnsi="Cambria"/>
                <w:color w:val="000000"/>
                <w:sz w:val="28"/>
                <w:szCs w:val="28"/>
                <w:lang w:bidi="ar-IQ"/>
              </w:rPr>
            </w:pPr>
            <w:r>
              <w:rPr>
                <w:rFonts w:ascii="Cambria" w:eastAsia="Cambria" w:hAnsi="Cambria"/>
                <w:color w:val="000000"/>
                <w:sz w:val="28"/>
                <w:szCs w:val="28"/>
                <w:lang w:bidi="ar-IQ"/>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tabs>
                <w:tab w:val="left" w:pos="642"/>
              </w:tabs>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t>معرفة عوامل النهضة الأدبية</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tabs>
                <w:tab w:val="left" w:pos="642"/>
              </w:tabs>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t>عوامل ومقومات النهضة العربية الحديثة</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tabs>
                <w:tab w:val="left" w:pos="642"/>
              </w:tabs>
              <w:jc w:val="center"/>
              <w:rPr>
                <w:rFonts w:eastAsia="Cambria"/>
                <w:color w:val="000000"/>
                <w:sz w:val="28"/>
                <w:szCs w:val="28"/>
              </w:rPr>
            </w:pPr>
            <w:r>
              <w:rPr>
                <w:rFonts w:eastAsia="Cambria" w:hint="cs"/>
                <w:color w:val="000000"/>
                <w:sz w:val="28"/>
                <w:szCs w:val="28"/>
                <w:rtl/>
              </w:rPr>
              <w:t>المحاضرة</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tabs>
                <w:tab w:val="left" w:pos="642"/>
              </w:tabs>
              <w:jc w:val="center"/>
              <w:rPr>
                <w:rFonts w:eastAsia="Cambria"/>
                <w:color w:val="000000"/>
                <w:sz w:val="28"/>
                <w:szCs w:val="28"/>
              </w:rPr>
            </w:pPr>
            <w:r>
              <w:rPr>
                <w:rFonts w:eastAsia="Cambria" w:hint="cs"/>
                <w:color w:val="000000"/>
                <w:sz w:val="28"/>
                <w:szCs w:val="28"/>
                <w:rtl/>
              </w:rPr>
              <w:t>الاختبارا</w:t>
            </w:r>
          </w:p>
        </w:tc>
      </w:tr>
      <w:tr w:rsidR="00B53DA6" w:rsidTr="008370B0">
        <w:trPr>
          <w:trHeight w:val="33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bidi w:val="0"/>
              <w:jc w:val="center"/>
              <w:rPr>
                <w:rFonts w:ascii="Cambria" w:eastAsia="Cambria" w:hAnsi="Cambria"/>
                <w:color w:val="000000"/>
                <w:sz w:val="28"/>
                <w:szCs w:val="28"/>
                <w:lang w:bidi="ar-IQ"/>
              </w:rPr>
            </w:pPr>
            <w:r>
              <w:rPr>
                <w:rFonts w:ascii="Cambria" w:eastAsia="Cambria" w:hAnsi="Cambria"/>
                <w:color w:val="000000"/>
                <w:sz w:val="28"/>
                <w:szCs w:val="28"/>
                <w:lang w:bidi="ar-IQ"/>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bidi w:val="0"/>
              <w:jc w:val="center"/>
              <w:rPr>
                <w:rFonts w:ascii="Cambria" w:eastAsia="Cambria" w:hAnsi="Cambria"/>
                <w:color w:val="000000"/>
                <w:sz w:val="28"/>
                <w:szCs w:val="28"/>
                <w:lang w:bidi="ar-IQ"/>
              </w:rPr>
            </w:pPr>
            <w:r>
              <w:rPr>
                <w:rFonts w:ascii="Cambria" w:eastAsia="Cambria" w:hAnsi="Cambria"/>
                <w:color w:val="000000"/>
                <w:sz w:val="28"/>
                <w:szCs w:val="28"/>
                <w:lang w:bidi="ar-IQ"/>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olor w:val="000000"/>
                <w:sz w:val="28"/>
                <w:szCs w:val="28"/>
                <w:lang w:bidi="ar-IQ"/>
              </w:rPr>
            </w:pP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عطلة</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20"/>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olor w:val="000000"/>
                <w:sz w:val="28"/>
                <w:szCs w:val="28"/>
                <w:lang w:bidi="ar-IQ"/>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معرفة أهمية الترجمة والطباعة في النهضة الأدبية</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الترجمة والطباعة</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31"/>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أهمية ودور الصحافة وحركة الاستشراق في تطور الأدب العربي</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tl/>
              </w:rPr>
            </w:pPr>
            <w:r>
              <w:rPr>
                <w:rFonts w:eastAsia="Cambria" w:hint="cs"/>
                <w:color w:val="000000"/>
                <w:sz w:val="28"/>
                <w:szCs w:val="28"/>
                <w:rtl/>
              </w:rPr>
              <w:t>الصحافة وحركة الاستشراق</w:t>
            </w:r>
          </w:p>
          <w:p w:rsidR="00B53DA6" w:rsidRDefault="00B53DA6" w:rsidP="008370B0">
            <w:pPr>
              <w:rPr>
                <w:rFonts w:eastAsia="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40"/>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محمود سامي البارودي</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محمود سامي البارودي</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23"/>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معرفة الأغراض الشعرية</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الأغراض الشعرية القديمة  والحديثة</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7</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التعريف بأحمد شوقي</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أحمد شوقي</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lastRenderedPageBreak/>
              <w:t>10</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معرفة شعره القديم والجديد</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شعره القديم والجديد</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11</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12</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 xml:space="preserve">اختبار </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امتحان فصلي</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13</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التعريف بجميل صدقي الزهاوي</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جميل صدقي الزهاوي</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ascii="Cambria" w:eastAsia="Cambria" w:hAnsi="Cambria" w:cs="Cambria"/>
                <w:color w:val="000000"/>
                <w:sz w:val="28"/>
                <w:szCs w:val="28"/>
                <w:rtl/>
              </w:rPr>
              <w:t>14</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التعريف بمعروف الرصافي</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معروف الرصافي</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15</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16</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17</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تطبيقات</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مراجعة</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18</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19</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عطلة</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20</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عطلة</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lastRenderedPageBreak/>
              <w:t>21</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التعريف بجماعة الديوان</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جماعة الديوان</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22</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23</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التعريف بعبد الرحمن شكري</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عبد الرحمن شكري</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24</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التعريف بجماعة المهجر</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جماعة المهجر</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25</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معرفة جماعة أبولو</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جماعة ابولو</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26</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27</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التعريف بأحمد زكي أبو شادي</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أحمد زكي أبو شادي</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28</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التعريف بالشعر الحر</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الشعر الحر ونازك الملائكة</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r w:rsidR="00B53DA6" w:rsidTr="008370B0">
        <w:trPr>
          <w:trHeight w:val="319"/>
        </w:trPr>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29</w:t>
            </w:r>
          </w:p>
        </w:tc>
        <w:tc>
          <w:tcPr>
            <w:tcW w:w="108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2</w:t>
            </w:r>
          </w:p>
        </w:tc>
        <w:tc>
          <w:tcPr>
            <w:tcW w:w="29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2654"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eastAsia="Cambria"/>
                <w:color w:val="000000"/>
                <w:sz w:val="28"/>
                <w:szCs w:val="28"/>
              </w:rPr>
            </w:pPr>
            <w:r>
              <w:rPr>
                <w:rFonts w:eastAsia="Cambria" w:hint="cs"/>
                <w:color w:val="000000"/>
                <w:sz w:val="28"/>
                <w:szCs w:val="28"/>
                <w:rtl/>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c>
          <w:tcPr>
            <w:tcW w:w="1126"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jc w:val="center"/>
              <w:rPr>
                <w:rFonts w:ascii="Cambria" w:eastAsia="Cambria" w:hAnsi="Cambria" w:cs="Cambria"/>
                <w:color w:val="000000"/>
                <w:sz w:val="28"/>
                <w:szCs w:val="28"/>
              </w:rPr>
            </w:pPr>
            <w:r>
              <w:rPr>
                <w:rFonts w:ascii="Cambria" w:eastAsia="Cambria" w:hAnsi="Cambria" w:cs="Cambria"/>
                <w:color w:val="000000"/>
                <w:sz w:val="28"/>
                <w:szCs w:val="28"/>
                <w:rtl/>
              </w:rPr>
              <w:t>=</w:t>
            </w:r>
          </w:p>
        </w:tc>
      </w:tr>
    </w:tbl>
    <w:p w:rsidR="00B53DA6" w:rsidRDefault="00B53DA6" w:rsidP="00B53DA6">
      <w:pPr>
        <w:widowControl w:val="0"/>
        <w:rPr>
          <w:rFonts w:ascii="Cambria" w:eastAsia="Cambria" w:hAnsi="Cambria" w:cs="Cambria"/>
          <w:color w:val="000000"/>
          <w:sz w:val="28"/>
          <w:szCs w:val="28"/>
        </w:rPr>
      </w:pPr>
    </w:p>
    <w:tbl>
      <w:tblPr>
        <w:bidiVisu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B53DA6" w:rsidTr="008370B0">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tabs>
                <w:tab w:val="left" w:pos="252"/>
                <w:tab w:val="left" w:pos="432"/>
              </w:tabs>
              <w:spacing w:after="0" w:line="240" w:lineRule="auto"/>
              <w:ind w:left="360" w:right="0"/>
              <w:rPr>
                <w:rFonts w:ascii="Cambria" w:eastAsia="Cambria" w:hAnsi="Cambria" w:cs="Cambria"/>
                <w:color w:val="000000"/>
                <w:sz w:val="28"/>
                <w:szCs w:val="28"/>
              </w:rPr>
            </w:pPr>
            <w:r>
              <w:rPr>
                <w:rFonts w:ascii="Cambria" w:eastAsia="Cambria" w:hAnsi="Cambria" w:hint="cs"/>
                <w:color w:val="000000"/>
                <w:sz w:val="28"/>
                <w:szCs w:val="28"/>
                <w:rtl/>
              </w:rPr>
              <w:t xml:space="preserve">البنية التحتية </w:t>
            </w:r>
          </w:p>
        </w:tc>
      </w:tr>
      <w:tr w:rsidR="00B53DA6" w:rsidTr="008370B0">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4"/>
              </w:numPr>
              <w:spacing w:after="0" w:line="240" w:lineRule="auto"/>
              <w:ind w:left="1080" w:right="0"/>
              <w:rPr>
                <w:rFonts w:ascii="Cambria" w:eastAsia="Cambria" w:hAnsi="Cambria" w:cs="Cambria"/>
                <w:color w:val="000000"/>
                <w:sz w:val="28"/>
                <w:szCs w:val="28"/>
              </w:rPr>
            </w:pPr>
            <w:r>
              <w:rPr>
                <w:rFonts w:ascii="Cambria" w:eastAsia="Cambria" w:hAnsi="Cambria" w:hint="cs"/>
                <w:color w:val="000000"/>
                <w:sz w:val="28"/>
                <w:szCs w:val="28"/>
                <w:rtl/>
              </w:rPr>
              <w:lastRenderedPageBreak/>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rPr>
                <w:rFonts w:eastAsia="Cambria"/>
                <w:color w:val="000000"/>
                <w:sz w:val="28"/>
                <w:szCs w:val="28"/>
              </w:rPr>
            </w:pPr>
            <w:r>
              <w:rPr>
                <w:rFonts w:eastAsia="Cambria" w:hint="cs"/>
                <w:color w:val="000000"/>
                <w:sz w:val="28"/>
                <w:szCs w:val="28"/>
                <w:rtl/>
              </w:rPr>
              <w:t>الأدب العربي الحديث، دراسة في شعره ونثره</w:t>
            </w:r>
          </w:p>
        </w:tc>
      </w:tr>
      <w:tr w:rsidR="00B53DA6" w:rsidTr="008370B0">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4"/>
              </w:numPr>
              <w:spacing w:after="0" w:line="240" w:lineRule="auto"/>
              <w:ind w:left="1080" w:right="0"/>
              <w:rPr>
                <w:rFonts w:ascii="Cambria" w:eastAsia="Cambria" w:hAnsi="Cambria" w:cs="Cambria"/>
                <w:color w:val="000000"/>
                <w:sz w:val="28"/>
                <w:szCs w:val="28"/>
              </w:rPr>
            </w:pPr>
            <w:r>
              <w:rPr>
                <w:rFonts w:ascii="Cambria" w:eastAsia="Cambria" w:hAnsi="Cambria" w:hint="cs"/>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hint="cs"/>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rPr>
                <w:rFonts w:eastAsia="Cambria"/>
                <w:color w:val="000000"/>
                <w:sz w:val="28"/>
                <w:szCs w:val="28"/>
              </w:rPr>
            </w:pPr>
            <w:r>
              <w:rPr>
                <w:rFonts w:eastAsia="Cambria" w:hint="cs"/>
                <w:color w:val="000000"/>
                <w:sz w:val="28"/>
                <w:szCs w:val="28"/>
                <w:rtl/>
              </w:rPr>
              <w:t>الدواوين الشعرية للشعراء</w:t>
            </w:r>
          </w:p>
        </w:tc>
      </w:tr>
      <w:tr w:rsidR="00B53DA6" w:rsidTr="008370B0">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5"/>
              </w:numPr>
              <w:spacing w:after="0" w:line="240" w:lineRule="auto"/>
              <w:ind w:left="360" w:right="0"/>
              <w:rPr>
                <w:rFonts w:ascii="Cambria" w:eastAsia="Cambria" w:hAnsi="Cambria" w:cs="Cambria"/>
                <w:color w:val="000000"/>
                <w:sz w:val="28"/>
                <w:szCs w:val="28"/>
              </w:rPr>
            </w:pPr>
            <w:r>
              <w:rPr>
                <w:rFonts w:ascii="Cambria" w:eastAsia="Cambria" w:hAnsi="Cambria" w:hint="cs"/>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hint="cs"/>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rPr>
                <w:rFonts w:eastAsia="Cambria"/>
                <w:color w:val="000000"/>
                <w:sz w:val="28"/>
                <w:szCs w:val="28"/>
              </w:rPr>
            </w:pPr>
            <w:r>
              <w:rPr>
                <w:rFonts w:eastAsia="Cambria" w:hint="cs"/>
                <w:color w:val="000000"/>
                <w:sz w:val="28"/>
                <w:szCs w:val="28"/>
                <w:rtl/>
              </w:rPr>
              <w:t>جميع الكتب التي تتناول الفنون الشعرية الحديثة</w:t>
            </w:r>
          </w:p>
        </w:tc>
      </w:tr>
      <w:tr w:rsidR="00B53DA6" w:rsidTr="008370B0">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5"/>
              </w:numPr>
              <w:spacing w:after="0" w:line="240" w:lineRule="auto"/>
              <w:ind w:left="360" w:right="0"/>
              <w:jc w:val="lowKashida"/>
              <w:rPr>
                <w:rFonts w:ascii="Cambria" w:eastAsia="Cambria" w:hAnsi="Cambria" w:cs="Cambria"/>
                <w:color w:val="000000"/>
                <w:sz w:val="28"/>
                <w:szCs w:val="28"/>
              </w:rPr>
            </w:pPr>
            <w:r>
              <w:rPr>
                <w:rFonts w:ascii="Cambria" w:eastAsia="Cambria" w:hAnsi="Cambria" w:hint="cs"/>
                <w:color w:val="000000"/>
                <w:sz w:val="28"/>
                <w:szCs w:val="28"/>
                <w:rtl/>
              </w:rPr>
              <w:t>المراجع الالكتــــرونية ،مواقع الانترنيت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B53DA6" w:rsidRDefault="00B53DA6" w:rsidP="008370B0">
            <w:pPr>
              <w:rPr>
                <w:rFonts w:eastAsia="Cambria"/>
                <w:color w:val="000000"/>
                <w:sz w:val="28"/>
                <w:szCs w:val="28"/>
              </w:rPr>
            </w:pPr>
            <w:r>
              <w:rPr>
                <w:rFonts w:eastAsia="Cambria" w:hint="cs"/>
                <w:color w:val="000000"/>
                <w:sz w:val="28"/>
                <w:szCs w:val="28"/>
                <w:rtl/>
              </w:rPr>
              <w:t xml:space="preserve">مواقع المجلات الأدبية ، موقع سعيد يقطين، شبكة الآلوكا، المواقع الإلكترونية للجامعات المحلية والعربية </w:t>
            </w:r>
          </w:p>
        </w:tc>
      </w:tr>
    </w:tbl>
    <w:p w:rsidR="00B53DA6" w:rsidRDefault="00B53DA6" w:rsidP="00B53DA6"/>
    <w:tbl>
      <w:tblPr>
        <w:bidiVisu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B53DA6" w:rsidTr="008370B0">
        <w:trPr>
          <w:trHeight w:val="419"/>
        </w:trPr>
        <w:tc>
          <w:tcPr>
            <w:tcW w:w="972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3"/>
              </w:numPr>
              <w:tabs>
                <w:tab w:val="left" w:pos="507"/>
              </w:tabs>
              <w:spacing w:after="0" w:line="240" w:lineRule="auto"/>
              <w:ind w:left="360" w:right="0"/>
              <w:rPr>
                <w:rFonts w:ascii="Cambria" w:eastAsia="Cambria" w:hAnsi="Cambria" w:cs="Cambria"/>
                <w:color w:val="000000"/>
                <w:sz w:val="28"/>
                <w:szCs w:val="28"/>
              </w:rPr>
            </w:pPr>
            <w:r>
              <w:rPr>
                <w:rFonts w:ascii="Cambria" w:eastAsia="Cambria" w:hAnsi="Cambria" w:hint="cs"/>
                <w:color w:val="000000"/>
                <w:sz w:val="28"/>
                <w:szCs w:val="28"/>
                <w:rtl/>
              </w:rPr>
              <w:t>خطة تطوير المقرر الدراسي</w:t>
            </w:r>
            <w:r>
              <w:rPr>
                <w:rFonts w:ascii="Cambria" w:eastAsia="Cambria" w:hAnsi="Cambria" w:cs="Cambria"/>
                <w:color w:val="000000"/>
                <w:sz w:val="28"/>
                <w:szCs w:val="28"/>
                <w:rtl/>
              </w:rPr>
              <w:t xml:space="preserve">     </w:t>
            </w:r>
          </w:p>
        </w:tc>
      </w:tr>
      <w:tr w:rsidR="00B53DA6" w:rsidTr="008370B0">
        <w:trPr>
          <w:trHeight w:val="1505"/>
        </w:trPr>
        <w:tc>
          <w:tcPr>
            <w:tcW w:w="9720" w:type="dxa"/>
            <w:tcBorders>
              <w:top w:val="single" w:sz="4" w:space="0" w:color="000000"/>
              <w:left w:val="single" w:sz="4" w:space="0" w:color="000000"/>
              <w:bottom w:val="single" w:sz="4" w:space="0" w:color="000000"/>
              <w:right w:val="single" w:sz="4" w:space="0" w:color="000000"/>
            </w:tcBorders>
            <w:vAlign w:val="center"/>
          </w:tcPr>
          <w:p w:rsidR="00B53DA6" w:rsidRDefault="00B53DA6" w:rsidP="00175D91">
            <w:pPr>
              <w:numPr>
                <w:ilvl w:val="0"/>
                <w:numId w:val="96"/>
              </w:numPr>
              <w:spacing w:after="0" w:line="240" w:lineRule="auto"/>
              <w:rPr>
                <w:rFonts w:ascii="Cambria" w:eastAsia="Cambria" w:hAnsi="Cambria"/>
                <w:color w:val="000000"/>
                <w:sz w:val="28"/>
                <w:szCs w:val="28"/>
                <w:rtl/>
                <w:lang w:bidi="ar-IQ"/>
              </w:rPr>
            </w:pPr>
            <w:r>
              <w:rPr>
                <w:rFonts w:ascii="Cambria" w:eastAsia="Cambria" w:hAnsi="Cambria" w:hint="cs"/>
                <w:color w:val="000000"/>
                <w:sz w:val="28"/>
                <w:szCs w:val="28"/>
                <w:rtl/>
                <w:lang w:bidi="ar-IQ"/>
              </w:rPr>
              <w:t>تزويد المنهج الدراسي لموضوعات جديدة تتناسب والتعليم الإلكتروني</w:t>
            </w:r>
          </w:p>
          <w:p w:rsidR="00B53DA6" w:rsidRDefault="00B53DA6" w:rsidP="00175D91">
            <w:pPr>
              <w:numPr>
                <w:ilvl w:val="0"/>
                <w:numId w:val="96"/>
              </w:numPr>
              <w:spacing w:after="0" w:line="240" w:lineRule="auto"/>
              <w:rPr>
                <w:rFonts w:ascii="Cambria" w:eastAsia="Cambria" w:hAnsi="Cambria"/>
                <w:color w:val="000000"/>
                <w:sz w:val="28"/>
                <w:szCs w:val="28"/>
                <w:rtl/>
                <w:lang w:bidi="ar-IQ"/>
              </w:rPr>
            </w:pPr>
            <w:r>
              <w:rPr>
                <w:rFonts w:ascii="Cambria" w:eastAsia="Cambria" w:hAnsi="Cambria" w:hint="cs"/>
                <w:color w:val="000000"/>
                <w:sz w:val="28"/>
                <w:szCs w:val="28"/>
                <w:rtl/>
                <w:lang w:bidi="ar-IQ"/>
              </w:rPr>
              <w:t>الإلمام بكل ما هو مستحدث في مجال إستراتيجيات التعلم والتعليم</w:t>
            </w:r>
          </w:p>
          <w:p w:rsidR="00B53DA6" w:rsidRDefault="00B53DA6" w:rsidP="00175D91">
            <w:pPr>
              <w:numPr>
                <w:ilvl w:val="0"/>
                <w:numId w:val="96"/>
              </w:numPr>
              <w:spacing w:after="0" w:line="240" w:lineRule="auto"/>
              <w:rPr>
                <w:rFonts w:ascii="Cambria" w:eastAsia="Cambria" w:hAnsi="Cambria"/>
                <w:color w:val="000000"/>
                <w:sz w:val="28"/>
                <w:szCs w:val="28"/>
                <w:lang w:bidi="ar-IQ"/>
              </w:rPr>
            </w:pPr>
            <w:r>
              <w:rPr>
                <w:rFonts w:ascii="Cambria" w:eastAsia="Cambria" w:hAnsi="Cambria" w:hint="cs"/>
                <w:color w:val="000000"/>
                <w:sz w:val="28"/>
                <w:szCs w:val="28"/>
                <w:rtl/>
                <w:lang w:bidi="ar-IQ"/>
              </w:rPr>
              <w:t>مقارنة المقرر الدراسي بمقررات الأقسام المناظرة في الجامعات الأُخرى</w:t>
            </w:r>
          </w:p>
          <w:p w:rsidR="00B53DA6" w:rsidRDefault="00B53DA6" w:rsidP="00175D91">
            <w:pPr>
              <w:numPr>
                <w:ilvl w:val="0"/>
                <w:numId w:val="96"/>
              </w:numPr>
              <w:spacing w:after="0" w:line="240" w:lineRule="auto"/>
              <w:rPr>
                <w:rFonts w:ascii="Cambria" w:eastAsia="Cambria" w:hAnsi="Cambria"/>
                <w:color w:val="000000"/>
                <w:sz w:val="28"/>
                <w:szCs w:val="28"/>
                <w:lang w:bidi="ar-IQ"/>
              </w:rPr>
            </w:pPr>
            <w:r>
              <w:rPr>
                <w:rFonts w:ascii="Cambria" w:eastAsia="Cambria" w:hAnsi="Cambria" w:hint="cs"/>
                <w:color w:val="000000"/>
                <w:sz w:val="28"/>
                <w:szCs w:val="28"/>
                <w:rtl/>
                <w:lang w:bidi="ar-IQ"/>
              </w:rPr>
              <w:t>مراجعة دورية للبحوث والدراسات العلمية التي تخص مادة الأدب الحديث/الشعر</w:t>
            </w:r>
          </w:p>
        </w:tc>
      </w:tr>
    </w:tbl>
    <w:p w:rsidR="00B53DA6" w:rsidRDefault="00B53DA6">
      <w:pPr>
        <w:rPr>
          <w:rtl/>
          <w:lang w:bidi="ar-IQ"/>
        </w:rPr>
      </w:pPr>
    </w:p>
    <w:p w:rsidR="002447F0" w:rsidRPr="00EE06F8" w:rsidRDefault="002447F0" w:rsidP="002447F0">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2447F0" w:rsidRPr="00DB131F" w:rsidTr="008370B0">
        <w:trPr>
          <w:trHeight w:val="794"/>
        </w:trPr>
        <w:tc>
          <w:tcPr>
            <w:tcW w:w="972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rsidR="002447F0" w:rsidRDefault="002447F0" w:rsidP="002447F0">
      <w:pPr>
        <w:autoSpaceDE w:val="0"/>
        <w:autoSpaceDN w:val="0"/>
        <w:adjustRightInd w:val="0"/>
        <w:spacing w:before="240"/>
        <w:rPr>
          <w:rFonts w:cs="Times New Roman"/>
          <w:b/>
          <w:bCs/>
          <w:color w:val="1F4E79"/>
          <w:sz w:val="32"/>
          <w:szCs w:val="32"/>
          <w:rtl/>
          <w:lang w:bidi="ar-IQ"/>
        </w:rPr>
      </w:pPr>
    </w:p>
    <w:p w:rsidR="002447F0" w:rsidRDefault="002447F0" w:rsidP="002447F0">
      <w:pPr>
        <w:autoSpaceDE w:val="0"/>
        <w:autoSpaceDN w:val="0"/>
        <w:adjustRightInd w:val="0"/>
        <w:spacing w:before="240"/>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2447F0" w:rsidRPr="00DB131F" w:rsidTr="008370B0">
        <w:trPr>
          <w:trHeight w:val="794"/>
        </w:trPr>
        <w:tc>
          <w:tcPr>
            <w:tcW w:w="9720" w:type="dxa"/>
            <w:shd w:val="clear" w:color="auto" w:fill="auto"/>
          </w:tcPr>
          <w:p w:rsidR="002447F0" w:rsidRPr="00DB131F" w:rsidRDefault="002447F0" w:rsidP="008370B0">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2447F0" w:rsidRPr="00E734E3" w:rsidRDefault="002447F0" w:rsidP="002447F0">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3780"/>
        <w:gridCol w:w="5940"/>
      </w:tblGrid>
      <w:tr w:rsidR="002447F0" w:rsidRPr="00DB131F" w:rsidTr="008370B0">
        <w:trPr>
          <w:trHeight w:val="624"/>
        </w:trPr>
        <w:tc>
          <w:tcPr>
            <w:tcW w:w="3780" w:type="dxa"/>
            <w:tcBorders>
              <w:right w:val="single" w:sz="6" w:space="0" w:color="4F81BD"/>
            </w:tcBorders>
            <w:shd w:val="clear" w:color="auto" w:fill="auto"/>
            <w:vAlign w:val="center"/>
          </w:tcPr>
          <w:p w:rsidR="002447F0" w:rsidRPr="00DB131F" w:rsidRDefault="002447F0" w:rsidP="00175D91">
            <w:pPr>
              <w:numPr>
                <w:ilvl w:val="0"/>
                <w:numId w:val="9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tcBorders>
              <w:left w:val="single" w:sz="6" w:space="0" w:color="4F81BD"/>
            </w:tcBorders>
            <w:shd w:val="clear" w:color="auto" w:fill="auto"/>
            <w:vAlign w:val="center"/>
          </w:tcPr>
          <w:p w:rsidR="002447F0" w:rsidRPr="00F64108"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2447F0" w:rsidRPr="00DB131F" w:rsidTr="008370B0">
        <w:trPr>
          <w:trHeight w:val="624"/>
        </w:trPr>
        <w:tc>
          <w:tcPr>
            <w:tcW w:w="3780" w:type="dxa"/>
            <w:shd w:val="clear" w:color="auto" w:fill="auto"/>
            <w:vAlign w:val="center"/>
          </w:tcPr>
          <w:p w:rsidR="002447F0" w:rsidRPr="00DB131F" w:rsidRDefault="002447F0" w:rsidP="00175D91">
            <w:pPr>
              <w:numPr>
                <w:ilvl w:val="0"/>
                <w:numId w:val="97"/>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2447F0" w:rsidRPr="00DB131F" w:rsidTr="008370B0">
        <w:trPr>
          <w:trHeight w:val="624"/>
        </w:trPr>
        <w:tc>
          <w:tcPr>
            <w:tcW w:w="3780" w:type="dxa"/>
            <w:tcBorders>
              <w:right w:val="single" w:sz="6" w:space="0" w:color="4F81BD"/>
            </w:tcBorders>
            <w:shd w:val="clear" w:color="auto" w:fill="auto"/>
            <w:vAlign w:val="center"/>
          </w:tcPr>
          <w:p w:rsidR="002447F0" w:rsidRPr="00DB131F" w:rsidRDefault="002447F0" w:rsidP="00175D91">
            <w:pPr>
              <w:numPr>
                <w:ilvl w:val="0"/>
                <w:numId w:val="97"/>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tcBorders>
              <w:left w:val="single" w:sz="6" w:space="0" w:color="4F81BD"/>
            </w:tcBorders>
            <w:shd w:val="clear" w:color="auto" w:fill="auto"/>
            <w:vAlign w:val="center"/>
          </w:tcPr>
          <w:p w:rsidR="002447F0" w:rsidRPr="00DB131F" w:rsidRDefault="00241BF4" w:rsidP="008370B0">
            <w:pPr>
              <w:autoSpaceDE w:val="0"/>
              <w:autoSpaceDN w:val="0"/>
              <w:adjustRightInd w:val="0"/>
              <w:rPr>
                <w:rFonts w:ascii="Cambria" w:hAnsi="Cambria" w:cs="Times New Roman"/>
                <w:color w:val="000000"/>
                <w:sz w:val="28"/>
                <w:szCs w:val="28"/>
                <w:rtl/>
                <w:lang w:bidi="ar-IQ"/>
              </w:rPr>
            </w:pPr>
            <w:r>
              <w:rPr>
                <w:rFonts w:ascii="Cambria" w:hAnsi="Cambria" w:cs="Times New Roman"/>
                <w:color w:val="000000"/>
                <w:sz w:val="28"/>
                <w:szCs w:val="28"/>
                <w:lang w:bidi="ar-IQ"/>
              </w:rPr>
              <w:t>440APrML</w:t>
            </w:r>
            <w:r w:rsidR="002447F0">
              <w:rPr>
                <w:rFonts w:ascii="Cambria" w:hAnsi="Cambria" w:cs="Times New Roman" w:hint="cs"/>
                <w:color w:val="000000"/>
                <w:sz w:val="28"/>
                <w:szCs w:val="28"/>
                <w:rtl/>
                <w:lang w:bidi="ar-IQ"/>
              </w:rPr>
              <w:t xml:space="preserve">  الادب الحديث / النثر</w:t>
            </w:r>
          </w:p>
        </w:tc>
      </w:tr>
      <w:tr w:rsidR="002447F0" w:rsidRPr="00DB131F" w:rsidTr="008370B0">
        <w:trPr>
          <w:trHeight w:val="624"/>
        </w:trPr>
        <w:tc>
          <w:tcPr>
            <w:tcW w:w="3780" w:type="dxa"/>
            <w:shd w:val="clear" w:color="auto" w:fill="auto"/>
            <w:vAlign w:val="center"/>
          </w:tcPr>
          <w:p w:rsidR="002447F0" w:rsidRPr="00DB131F" w:rsidRDefault="002447F0" w:rsidP="00175D91">
            <w:pPr>
              <w:numPr>
                <w:ilvl w:val="0"/>
                <w:numId w:val="97"/>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2447F0" w:rsidRPr="00DB131F" w:rsidTr="008370B0">
        <w:trPr>
          <w:trHeight w:val="624"/>
        </w:trPr>
        <w:tc>
          <w:tcPr>
            <w:tcW w:w="3780" w:type="dxa"/>
            <w:tcBorders>
              <w:right w:val="single" w:sz="6" w:space="0" w:color="4F81BD"/>
            </w:tcBorders>
            <w:shd w:val="clear" w:color="auto" w:fill="auto"/>
            <w:vAlign w:val="center"/>
          </w:tcPr>
          <w:p w:rsidR="002447F0" w:rsidRPr="00DB131F" w:rsidRDefault="002447F0" w:rsidP="00175D91">
            <w:pPr>
              <w:numPr>
                <w:ilvl w:val="0"/>
                <w:numId w:val="97"/>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uto"/>
            <w:vAlign w:val="center"/>
          </w:tcPr>
          <w:p w:rsidR="002447F0" w:rsidRPr="002A4FFD"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rsidR="002447F0" w:rsidRPr="00121073" w:rsidRDefault="002447F0" w:rsidP="008370B0">
            <w:pPr>
              <w:autoSpaceDE w:val="0"/>
              <w:autoSpaceDN w:val="0"/>
              <w:adjustRightInd w:val="0"/>
              <w:rPr>
                <w:rFonts w:ascii="Cambria" w:hAnsi="Cambria" w:cs="Times New Roman"/>
                <w:color w:val="000000"/>
                <w:sz w:val="28"/>
                <w:szCs w:val="28"/>
                <w:lang w:bidi="ar-IQ"/>
              </w:rPr>
            </w:pPr>
          </w:p>
        </w:tc>
      </w:tr>
      <w:tr w:rsidR="002447F0" w:rsidRPr="00DB131F" w:rsidTr="008370B0">
        <w:trPr>
          <w:trHeight w:val="624"/>
        </w:trPr>
        <w:tc>
          <w:tcPr>
            <w:tcW w:w="3780" w:type="dxa"/>
            <w:shd w:val="clear" w:color="auto" w:fill="auto"/>
            <w:vAlign w:val="center"/>
          </w:tcPr>
          <w:p w:rsidR="002447F0" w:rsidRPr="00DB131F" w:rsidRDefault="002447F0" w:rsidP="00175D91">
            <w:pPr>
              <w:numPr>
                <w:ilvl w:val="0"/>
                <w:numId w:val="97"/>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الفصل / السنة</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2447F0" w:rsidRPr="00DB131F" w:rsidTr="008370B0">
        <w:trPr>
          <w:trHeight w:val="624"/>
        </w:trPr>
        <w:tc>
          <w:tcPr>
            <w:tcW w:w="3780" w:type="dxa"/>
            <w:tcBorders>
              <w:right w:val="single" w:sz="6" w:space="0" w:color="4F81BD"/>
            </w:tcBorders>
            <w:shd w:val="clear" w:color="auto" w:fill="auto"/>
            <w:vAlign w:val="center"/>
          </w:tcPr>
          <w:p w:rsidR="002447F0" w:rsidRPr="00DB131F" w:rsidRDefault="002447F0" w:rsidP="00175D91">
            <w:pPr>
              <w:numPr>
                <w:ilvl w:val="0"/>
                <w:numId w:val="97"/>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tcBorders>
              <w:left w:val="single" w:sz="6" w:space="0" w:color="4F81BD"/>
            </w:tcBorders>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2447F0" w:rsidRPr="00DB131F" w:rsidTr="008370B0">
        <w:trPr>
          <w:trHeight w:val="624"/>
        </w:trPr>
        <w:tc>
          <w:tcPr>
            <w:tcW w:w="3780" w:type="dxa"/>
            <w:shd w:val="clear" w:color="auto" w:fill="auto"/>
            <w:vAlign w:val="center"/>
          </w:tcPr>
          <w:p w:rsidR="002447F0" w:rsidRPr="00DB131F" w:rsidRDefault="002447F0" w:rsidP="00175D91">
            <w:pPr>
              <w:numPr>
                <w:ilvl w:val="0"/>
                <w:numId w:val="9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2447F0" w:rsidRPr="00DB131F" w:rsidRDefault="00F403F0" w:rsidP="00F403F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15/9/2019</w:t>
            </w:r>
          </w:p>
        </w:tc>
      </w:tr>
      <w:tr w:rsidR="002447F0" w:rsidRPr="00DB131F" w:rsidTr="008370B0">
        <w:trPr>
          <w:trHeight w:val="725"/>
        </w:trPr>
        <w:tc>
          <w:tcPr>
            <w:tcW w:w="9720" w:type="dxa"/>
            <w:gridSpan w:val="2"/>
            <w:shd w:val="clear" w:color="auto" w:fill="auto"/>
            <w:vAlign w:val="center"/>
          </w:tcPr>
          <w:p w:rsidR="002447F0" w:rsidRPr="00DB131F" w:rsidRDefault="002447F0" w:rsidP="00175D91">
            <w:pPr>
              <w:numPr>
                <w:ilvl w:val="0"/>
                <w:numId w:val="9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2447F0" w:rsidRPr="00DB131F" w:rsidTr="008370B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r>
              <w:rPr>
                <w:rFonts w:ascii="Cambria" w:hAnsi="Cambria" w:cs="Times New Roman" w:hint="cs"/>
                <w:color w:val="000000"/>
                <w:sz w:val="28"/>
                <w:szCs w:val="28"/>
                <w:rtl/>
                <w:lang w:bidi="ar-IQ"/>
              </w:rPr>
              <w:t>ان يعرف معنى النثر في الأدب العربي</w:t>
            </w:r>
          </w:p>
        </w:tc>
      </w:tr>
      <w:tr w:rsidR="002447F0" w:rsidRPr="00DB131F" w:rsidTr="008370B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8370B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8370B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hint="cs"/>
                <w:color w:val="000000"/>
                <w:sz w:val="28"/>
                <w:szCs w:val="28"/>
                <w:lang w:bidi="ar-IQ"/>
              </w:rPr>
            </w:pPr>
          </w:p>
        </w:tc>
      </w:tr>
      <w:tr w:rsidR="002447F0" w:rsidRPr="00DB131F" w:rsidTr="008370B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8370B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8370B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bl>
    <w:p w:rsidR="002447F0" w:rsidRPr="0020555A" w:rsidRDefault="002447F0" w:rsidP="002447F0">
      <w:pPr>
        <w:rPr>
          <w:vanish/>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2447F0" w:rsidRPr="00DB131F" w:rsidTr="008370B0">
        <w:trPr>
          <w:trHeight w:val="653"/>
        </w:trPr>
        <w:tc>
          <w:tcPr>
            <w:tcW w:w="9720" w:type="dxa"/>
            <w:shd w:val="clear" w:color="auto" w:fill="auto"/>
            <w:vAlign w:val="center"/>
          </w:tcPr>
          <w:p w:rsidR="002447F0" w:rsidRPr="00DB131F" w:rsidRDefault="002447F0" w:rsidP="00175D91">
            <w:pPr>
              <w:numPr>
                <w:ilvl w:val="0"/>
                <w:numId w:val="97"/>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2447F0" w:rsidRPr="00DB131F" w:rsidTr="008370B0">
        <w:trPr>
          <w:trHeight w:val="2490"/>
        </w:trPr>
        <w:tc>
          <w:tcPr>
            <w:tcW w:w="9720" w:type="dxa"/>
            <w:shd w:val="clear" w:color="auto" w:fill="auto"/>
            <w:vAlign w:val="center"/>
          </w:tcPr>
          <w:p w:rsidR="002447F0" w:rsidRPr="00DB131F" w:rsidRDefault="002447F0" w:rsidP="008370B0">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المعرفة والفهم </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معنى النثر في الأدب العربي</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يعرف النثر وتطور في الأدب الحديث</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ان يفهم مقومات نشوء انواع أدبية حديثة في النثر الحديث</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يفهم السرد وأهميته</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2447F0" w:rsidRPr="00DB131F" w:rsidTr="008370B0">
        <w:trPr>
          <w:trHeight w:val="1631"/>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 -  المهارات الخاصة بالموضوع </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Pr>
                <w:rFonts w:ascii="Cambria" w:hAnsi="Cambria" w:cs="Times New Roman" w:hint="cs"/>
                <w:color w:val="000000"/>
                <w:sz w:val="28"/>
                <w:szCs w:val="28"/>
                <w:rtl/>
                <w:lang w:bidi="ar-IQ"/>
              </w:rPr>
              <w:t xml:space="preserve"> القدرات التحليلية</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r>
              <w:rPr>
                <w:rFonts w:ascii="Cambria" w:hAnsi="Cambria" w:cs="Times New Roman" w:hint="cs"/>
                <w:color w:val="000000"/>
                <w:sz w:val="28"/>
                <w:szCs w:val="28"/>
                <w:rtl/>
                <w:lang w:bidi="ar-IQ"/>
              </w:rPr>
              <w:t xml:space="preserve"> الثقافة الاجتماعية</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r>
              <w:rPr>
                <w:rFonts w:ascii="Cambria" w:hAnsi="Cambria" w:cs="Times New Roman" w:hint="cs"/>
                <w:color w:val="000000"/>
                <w:sz w:val="28"/>
                <w:szCs w:val="28"/>
                <w:rtl/>
                <w:lang w:bidi="ar-IQ"/>
              </w:rPr>
              <w:t xml:space="preserve"> القدرات والاكتشافية والتمييزية</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p>
        </w:tc>
      </w:tr>
      <w:tr w:rsidR="002447F0" w:rsidRPr="00DB131F" w:rsidTr="008370B0">
        <w:trPr>
          <w:trHeight w:val="423"/>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2447F0" w:rsidRPr="00DB131F" w:rsidTr="008370B0">
        <w:trPr>
          <w:trHeight w:val="624"/>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والتطبيق على نصوص أدبية روائية قصصية مسرحية</w:t>
            </w:r>
          </w:p>
        </w:tc>
      </w:tr>
      <w:tr w:rsidR="002447F0" w:rsidRPr="00DB131F" w:rsidTr="008370B0">
        <w:trPr>
          <w:trHeight w:val="400"/>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2447F0" w:rsidRPr="00DB131F" w:rsidTr="008370B0">
        <w:trPr>
          <w:trHeight w:val="624"/>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الموضوعية والمقالية والتطبيقية</w:t>
            </w:r>
          </w:p>
        </w:tc>
      </w:tr>
      <w:tr w:rsidR="002447F0" w:rsidRPr="00DB131F" w:rsidTr="008370B0">
        <w:trPr>
          <w:trHeight w:val="1290"/>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القدرة على التمييز على أنواع النثر الحديث</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القدرة على فهم تطور النثر وأحوال أنواع جديدة</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ج3-</w:t>
            </w:r>
            <w:r>
              <w:rPr>
                <w:rFonts w:ascii="Cambria" w:hAnsi="Cambria" w:cs="Times New Roman" w:hint="cs"/>
                <w:color w:val="000000"/>
                <w:sz w:val="28"/>
                <w:szCs w:val="28"/>
                <w:rtl/>
                <w:lang w:bidi="ar-IQ"/>
              </w:rPr>
              <w:t xml:space="preserve"> ربط الجانب الاجتماعي والثقافي في النثر الحديث</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w:t>
            </w:r>
          </w:p>
        </w:tc>
      </w:tr>
      <w:tr w:rsidR="002447F0" w:rsidRPr="00DB131F" w:rsidTr="008370B0">
        <w:trPr>
          <w:trHeight w:val="471"/>
        </w:trPr>
        <w:tc>
          <w:tcPr>
            <w:tcW w:w="9720" w:type="dxa"/>
            <w:shd w:val="clear" w:color="auto" w:fill="auto"/>
            <w:vAlign w:val="center"/>
          </w:tcPr>
          <w:p w:rsidR="002447F0" w:rsidRPr="00DB131F" w:rsidRDefault="002447F0" w:rsidP="008370B0">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2447F0" w:rsidRPr="00DB131F" w:rsidTr="008370B0">
        <w:trPr>
          <w:trHeight w:val="624"/>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المحاضرة ودراسة النصوص النثرية وقراءتها</w:t>
            </w: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p>
        </w:tc>
      </w:tr>
      <w:tr w:rsidR="002447F0" w:rsidRPr="00DB131F" w:rsidTr="008370B0">
        <w:trPr>
          <w:trHeight w:val="425"/>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2447F0" w:rsidRPr="00DB131F" w:rsidTr="008370B0">
        <w:trPr>
          <w:trHeight w:val="624"/>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التحليلية</w:t>
            </w:r>
          </w:p>
        </w:tc>
      </w:tr>
      <w:tr w:rsidR="002447F0" w:rsidRPr="00DB131F" w:rsidTr="008370B0">
        <w:trPr>
          <w:trHeight w:val="1584"/>
        </w:trPr>
        <w:tc>
          <w:tcPr>
            <w:tcW w:w="9720" w:type="dxa"/>
            <w:shd w:val="clear" w:color="auto" w:fill="auto"/>
            <w:vAlign w:val="center"/>
          </w:tcPr>
          <w:p w:rsidR="002447F0" w:rsidRPr="00DB131F" w:rsidRDefault="002447F0" w:rsidP="008370B0">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2447F0" w:rsidRPr="00DB131F" w:rsidRDefault="002447F0"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الثقافية (معرفة أنواع أدبية غير الشعرية من مسرح وقصة ورواية)</w:t>
            </w:r>
          </w:p>
          <w:p w:rsidR="002447F0" w:rsidRPr="00DB131F" w:rsidRDefault="002447F0"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والمهنية (معرفة توظيف هذه الأنواع في تحليل الفني واللغوي في التدريس)</w:t>
            </w:r>
          </w:p>
          <w:p w:rsidR="002447F0" w:rsidRPr="00DB131F" w:rsidRDefault="002447F0"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د3-</w:t>
            </w:r>
          </w:p>
          <w:p w:rsidR="002447F0" w:rsidRPr="00DB131F" w:rsidRDefault="002447F0" w:rsidP="008370B0">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p w:rsidR="002447F0" w:rsidRDefault="002447F0" w:rsidP="002447F0">
      <w:pPr>
        <w:rPr>
          <w:lang w:bidi="ar-IQ"/>
        </w:rPr>
      </w:pPr>
    </w:p>
    <w:p w:rsidR="00B53DA6" w:rsidRDefault="00B53DA6">
      <w:pPr>
        <w:rPr>
          <w:rtl/>
          <w:lang w:bidi="ar-IQ"/>
        </w:rPr>
      </w:pPr>
    </w:p>
    <w:p w:rsidR="00B53DA6" w:rsidRPr="00B53DA6" w:rsidRDefault="00B53DA6">
      <w:pPr>
        <w:rPr>
          <w:rtl/>
          <w:lang w:bidi="ar-IQ"/>
        </w:rPr>
      </w:pPr>
    </w:p>
    <w:p w:rsidR="00273E10" w:rsidRDefault="00273E1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rsidP="002447F0">
      <w:pPr>
        <w:jc w:val="center"/>
        <w:rPr>
          <w:b/>
          <w:sz w:val="32"/>
          <w:szCs w:val="32"/>
        </w:rPr>
      </w:pPr>
      <w:r>
        <w:rPr>
          <w:b/>
          <w:sz w:val="32"/>
          <w:szCs w:val="32"/>
          <w:rtl/>
        </w:rPr>
        <w:lastRenderedPageBreak/>
        <w:t>نموذج وصف المقرر</w:t>
      </w:r>
    </w:p>
    <w:p w:rsidR="002447F0" w:rsidRDefault="002447F0" w:rsidP="002447F0">
      <w:pPr>
        <w:spacing w:before="240"/>
        <w:rPr>
          <w:b/>
          <w:color w:val="000000"/>
          <w:sz w:val="32"/>
          <w:szCs w:val="32"/>
        </w:rPr>
      </w:pPr>
      <w:r>
        <w:rPr>
          <w:b/>
          <w:color w:val="000000"/>
          <w:sz w:val="32"/>
          <w:szCs w:val="32"/>
          <w:rtl/>
        </w:rPr>
        <w:t>وصف المقرر</w:t>
      </w: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2447F0" w:rsidTr="008370B0">
        <w:trPr>
          <w:trHeight w:val="780"/>
        </w:trPr>
        <w:tc>
          <w:tcPr>
            <w:tcW w:w="9720" w:type="dxa"/>
            <w:shd w:val="clear" w:color="auto" w:fill="auto"/>
          </w:tcPr>
          <w:p w:rsidR="002447F0" w:rsidRDefault="002447F0" w:rsidP="008370B0">
            <w:pPr>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2447F0" w:rsidRDefault="002447F0" w:rsidP="002447F0">
      <w:pPr>
        <w:spacing w:before="240"/>
        <w:ind w:left="-335" w:right="-426"/>
        <w:jc w:val="both"/>
        <w:rPr>
          <w:rFonts w:ascii="Arial" w:eastAsia="Arial" w:hAnsi="Arial" w:cs="Arial"/>
          <w:sz w:val="28"/>
          <w:szCs w:val="28"/>
        </w:rP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2447F0" w:rsidTr="008370B0">
        <w:trPr>
          <w:trHeight w:val="620"/>
        </w:trPr>
        <w:tc>
          <w:tcPr>
            <w:tcW w:w="3780" w:type="dxa"/>
            <w:shd w:val="clear" w:color="auto" w:fill="auto"/>
            <w:vAlign w:val="center"/>
          </w:tcPr>
          <w:p w:rsidR="002447F0" w:rsidRDefault="002447F0" w:rsidP="00175D91">
            <w:pPr>
              <w:numPr>
                <w:ilvl w:val="0"/>
                <w:numId w:val="98"/>
              </w:numPr>
              <w:spacing w:after="0" w:line="240" w:lineRule="auto"/>
              <w:ind w:hanging="288"/>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p>
        </w:tc>
        <w:tc>
          <w:tcPr>
            <w:tcW w:w="5940" w:type="dxa"/>
            <w:shd w:val="clear" w:color="auto" w:fill="auto"/>
            <w:vAlign w:val="center"/>
          </w:tcPr>
          <w:p w:rsidR="002447F0" w:rsidRDefault="002447F0" w:rsidP="008370B0">
            <w:pPr>
              <w:rPr>
                <w:rFonts w:ascii="Cambria" w:eastAsia="Cambria" w:hAnsi="Cambria" w:cs="Cambria"/>
                <w:sz w:val="28"/>
                <w:szCs w:val="28"/>
              </w:rPr>
            </w:pPr>
            <w:r>
              <w:rPr>
                <w:rFonts w:ascii="Cambria" w:eastAsia="Cambria" w:hAnsi="Cambria" w:cs="Times New Roman"/>
                <w:sz w:val="28"/>
                <w:szCs w:val="28"/>
                <w:rtl/>
              </w:rPr>
              <w:t>جامعة بغداد</w:t>
            </w:r>
            <w:r>
              <w:rPr>
                <w:rFonts w:ascii="Cambria" w:eastAsia="Cambria" w:hAnsi="Cambria" w:cs="Cambria"/>
                <w:sz w:val="28"/>
                <w:szCs w:val="28"/>
                <w:rtl/>
              </w:rPr>
              <w:t xml:space="preserve">/ </w:t>
            </w:r>
            <w:r>
              <w:rPr>
                <w:rFonts w:ascii="Cambria" w:eastAsia="Cambria" w:hAnsi="Cambria" w:cs="Times New Roman"/>
                <w:sz w:val="28"/>
                <w:szCs w:val="28"/>
                <w:rtl/>
              </w:rPr>
              <w:t>كلية التربية للبنات</w:t>
            </w:r>
          </w:p>
        </w:tc>
      </w:tr>
      <w:tr w:rsidR="002447F0" w:rsidTr="008370B0">
        <w:trPr>
          <w:trHeight w:val="620"/>
        </w:trPr>
        <w:tc>
          <w:tcPr>
            <w:tcW w:w="3780" w:type="dxa"/>
            <w:shd w:val="clear" w:color="auto" w:fill="auto"/>
            <w:vAlign w:val="center"/>
          </w:tcPr>
          <w:p w:rsidR="002447F0" w:rsidRDefault="002447F0" w:rsidP="00175D91">
            <w:pPr>
              <w:numPr>
                <w:ilvl w:val="0"/>
                <w:numId w:val="98"/>
              </w:numPr>
              <w:spacing w:after="0" w:line="240" w:lineRule="auto"/>
              <w:ind w:left="432"/>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5940" w:type="dxa"/>
            <w:shd w:val="clear" w:color="auto" w:fill="auto"/>
            <w:vAlign w:val="center"/>
          </w:tcPr>
          <w:p w:rsidR="002447F0" w:rsidRPr="00F403F0" w:rsidRDefault="002447F0" w:rsidP="008370B0">
            <w:pPr>
              <w:rPr>
                <w:rFonts w:ascii="Cambria" w:eastAsia="Cambria" w:hAnsi="Cambria"/>
                <w:color w:val="000000"/>
                <w:sz w:val="28"/>
                <w:szCs w:val="28"/>
                <w:rtl/>
                <w:lang w:bidi="ar-IQ"/>
              </w:rPr>
            </w:pPr>
            <w:r>
              <w:rPr>
                <w:rFonts w:ascii="Cambria" w:eastAsia="Cambria" w:hAnsi="Cambria" w:cs="Times New Roman"/>
                <w:color w:val="000000"/>
                <w:sz w:val="28"/>
                <w:szCs w:val="28"/>
                <w:rtl/>
              </w:rPr>
              <w:t>اللغة العربية</w:t>
            </w:r>
          </w:p>
        </w:tc>
      </w:tr>
      <w:tr w:rsidR="002447F0" w:rsidTr="008370B0">
        <w:trPr>
          <w:trHeight w:val="620"/>
        </w:trPr>
        <w:tc>
          <w:tcPr>
            <w:tcW w:w="3780" w:type="dxa"/>
            <w:shd w:val="clear" w:color="auto" w:fill="auto"/>
            <w:vAlign w:val="center"/>
          </w:tcPr>
          <w:p w:rsidR="002447F0" w:rsidRDefault="002447F0" w:rsidP="00175D91">
            <w:pPr>
              <w:numPr>
                <w:ilvl w:val="0"/>
                <w:numId w:val="98"/>
              </w:numPr>
              <w:spacing w:after="0" w:line="240" w:lineRule="auto"/>
              <w:ind w:left="432"/>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5940" w:type="dxa"/>
            <w:shd w:val="clear" w:color="auto" w:fill="auto"/>
            <w:vAlign w:val="center"/>
          </w:tcPr>
          <w:p w:rsidR="002447F0" w:rsidRPr="0028747D" w:rsidRDefault="002447F0" w:rsidP="008370B0">
            <w:pPr>
              <w:rPr>
                <w:rFonts w:ascii="Cambria" w:eastAsia="Cambria" w:hAnsi="Cambria" w:cs="Times New Roman"/>
                <w:color w:val="000000"/>
                <w:sz w:val="28"/>
                <w:szCs w:val="28"/>
              </w:rPr>
            </w:pPr>
            <w:r>
              <w:rPr>
                <w:rFonts w:ascii="Cambria" w:eastAsia="Cambria" w:hAnsi="Cambria" w:cs="Times New Roman"/>
                <w:color w:val="000000"/>
                <w:sz w:val="28"/>
                <w:szCs w:val="28"/>
                <w:rtl/>
              </w:rPr>
              <w:t>التربية العملية</w:t>
            </w:r>
            <w:r>
              <w:rPr>
                <w:rFonts w:ascii="Cambria" w:eastAsia="Cambria" w:hAnsi="Cambria" w:cs="Cambria" w:hint="cs"/>
                <w:color w:val="000000"/>
                <w:sz w:val="28"/>
                <w:szCs w:val="28"/>
                <w:rtl/>
              </w:rPr>
              <w:t>(</w:t>
            </w:r>
            <w:r>
              <w:rPr>
                <w:rFonts w:ascii="Cambria" w:eastAsia="Cambria" w:hAnsi="Cambria" w:cs="Times New Roman" w:hint="cs"/>
                <w:color w:val="000000"/>
                <w:sz w:val="28"/>
                <w:szCs w:val="28"/>
                <w:rtl/>
              </w:rPr>
              <w:t>المشاهدة والتطبيق)</w:t>
            </w:r>
            <w:r w:rsidR="00FF2F96">
              <w:rPr>
                <w:rFonts w:ascii="Cambria" w:eastAsia="Cambria" w:hAnsi="Cambria" w:cs="Times New Roman" w:hint="cs"/>
                <w:color w:val="000000"/>
                <w:sz w:val="28"/>
                <w:szCs w:val="28"/>
                <w:rtl/>
              </w:rPr>
              <w:t>/</w:t>
            </w:r>
            <w:r w:rsidR="00534DF7">
              <w:rPr>
                <w:rFonts w:ascii="Cambria" w:eastAsia="Cambria" w:hAnsi="Cambria" w:cs="Times New Roman"/>
                <w:color w:val="000000"/>
                <w:sz w:val="28"/>
                <w:szCs w:val="28"/>
              </w:rPr>
              <w:t>445A AP</w:t>
            </w:r>
          </w:p>
        </w:tc>
      </w:tr>
      <w:tr w:rsidR="002447F0" w:rsidTr="008370B0">
        <w:trPr>
          <w:trHeight w:val="620"/>
        </w:trPr>
        <w:tc>
          <w:tcPr>
            <w:tcW w:w="3780" w:type="dxa"/>
            <w:shd w:val="clear" w:color="auto" w:fill="auto"/>
            <w:vAlign w:val="center"/>
          </w:tcPr>
          <w:p w:rsidR="002447F0" w:rsidRDefault="002447F0" w:rsidP="00175D91">
            <w:pPr>
              <w:numPr>
                <w:ilvl w:val="0"/>
                <w:numId w:val="98"/>
              </w:numPr>
              <w:spacing w:after="0" w:line="240" w:lineRule="auto"/>
              <w:ind w:left="432"/>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5940" w:type="dxa"/>
            <w:shd w:val="clear" w:color="auto" w:fill="auto"/>
            <w:vAlign w:val="center"/>
          </w:tcPr>
          <w:p w:rsidR="002447F0" w:rsidRDefault="002447F0" w:rsidP="008370B0">
            <w:pPr>
              <w:rPr>
                <w:rFonts w:ascii="Cambria" w:eastAsia="Cambria" w:hAnsi="Cambria" w:cs="Cambria"/>
                <w:color w:val="000000"/>
                <w:sz w:val="28"/>
                <w:szCs w:val="28"/>
              </w:rPr>
            </w:pPr>
            <w:r>
              <w:rPr>
                <w:rFonts w:ascii="Cambria" w:eastAsia="Cambria" w:hAnsi="Cambria" w:cs="Times New Roman"/>
                <w:color w:val="000000"/>
                <w:sz w:val="28"/>
                <w:szCs w:val="28"/>
                <w:rtl/>
              </w:rPr>
              <w:t>متنوع</w:t>
            </w:r>
          </w:p>
        </w:tc>
      </w:tr>
      <w:tr w:rsidR="002447F0" w:rsidTr="008370B0">
        <w:trPr>
          <w:trHeight w:val="620"/>
        </w:trPr>
        <w:tc>
          <w:tcPr>
            <w:tcW w:w="3780" w:type="dxa"/>
            <w:shd w:val="clear" w:color="auto" w:fill="auto"/>
            <w:vAlign w:val="center"/>
          </w:tcPr>
          <w:p w:rsidR="002447F0" w:rsidRDefault="002447F0" w:rsidP="00175D91">
            <w:pPr>
              <w:numPr>
                <w:ilvl w:val="0"/>
                <w:numId w:val="98"/>
              </w:numPr>
              <w:spacing w:after="0" w:line="240" w:lineRule="auto"/>
              <w:ind w:left="432"/>
              <w:rPr>
                <w:rFonts w:ascii="Cambria" w:eastAsia="Cambria" w:hAnsi="Cambria" w:cs="Cambria"/>
                <w:color w:val="000000"/>
                <w:sz w:val="28"/>
                <w:szCs w:val="28"/>
              </w:rPr>
            </w:pPr>
            <w:r>
              <w:rPr>
                <w:rFonts w:ascii="Cambria" w:eastAsia="Cambria" w:hAnsi="Cambria" w:cs="Times New Roman"/>
                <w:color w:val="000000"/>
                <w:sz w:val="28"/>
                <w:szCs w:val="28"/>
                <w:rtl/>
              </w:rPr>
              <w:t>الفصل</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5940" w:type="dxa"/>
            <w:shd w:val="clear" w:color="auto" w:fill="auto"/>
            <w:vAlign w:val="center"/>
          </w:tcPr>
          <w:p w:rsidR="002447F0" w:rsidRDefault="002447F0" w:rsidP="008370B0">
            <w:pPr>
              <w:rPr>
                <w:rFonts w:ascii="Cambria" w:eastAsia="Cambria" w:hAnsi="Cambria" w:cs="Cambria"/>
                <w:color w:val="000000"/>
                <w:sz w:val="28"/>
                <w:szCs w:val="28"/>
              </w:rPr>
            </w:pPr>
            <w:r>
              <w:rPr>
                <w:rFonts w:ascii="Cambria" w:eastAsia="Cambria" w:hAnsi="Cambria" w:cs="Times New Roman"/>
                <w:color w:val="000000"/>
                <w:sz w:val="28"/>
                <w:szCs w:val="28"/>
                <w:rtl/>
              </w:rPr>
              <w:t>سنوي</w:t>
            </w:r>
          </w:p>
        </w:tc>
      </w:tr>
      <w:tr w:rsidR="002447F0" w:rsidTr="008370B0">
        <w:trPr>
          <w:trHeight w:val="620"/>
        </w:trPr>
        <w:tc>
          <w:tcPr>
            <w:tcW w:w="3780" w:type="dxa"/>
            <w:shd w:val="clear" w:color="auto" w:fill="auto"/>
            <w:vAlign w:val="center"/>
          </w:tcPr>
          <w:p w:rsidR="002447F0" w:rsidRDefault="002447F0" w:rsidP="00175D91">
            <w:pPr>
              <w:numPr>
                <w:ilvl w:val="0"/>
                <w:numId w:val="98"/>
              </w:numPr>
              <w:spacing w:after="0" w:line="240" w:lineRule="auto"/>
              <w:ind w:left="432"/>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5940" w:type="dxa"/>
            <w:shd w:val="clear" w:color="auto" w:fill="auto"/>
            <w:vAlign w:val="center"/>
          </w:tcPr>
          <w:p w:rsidR="002447F0" w:rsidRDefault="002447F0" w:rsidP="008370B0">
            <w:pPr>
              <w:rPr>
                <w:rFonts w:ascii="Cambria" w:eastAsia="Cambria" w:hAnsi="Cambria" w:cs="Cambria"/>
                <w:color w:val="000000"/>
                <w:sz w:val="28"/>
                <w:szCs w:val="28"/>
              </w:rPr>
            </w:pPr>
            <w:r>
              <w:rPr>
                <w:rFonts w:ascii="Cambria" w:eastAsia="Cambria" w:hAnsi="Cambria" w:cs="Cambria"/>
                <w:color w:val="000000"/>
                <w:sz w:val="28"/>
                <w:szCs w:val="28"/>
                <w:rtl/>
              </w:rPr>
              <w:t xml:space="preserve">(30) </w:t>
            </w:r>
            <w:r>
              <w:rPr>
                <w:rFonts w:ascii="Cambria" w:eastAsia="Cambria" w:hAnsi="Cambria" w:cs="Times New Roman"/>
                <w:color w:val="000000"/>
                <w:sz w:val="28"/>
                <w:szCs w:val="28"/>
                <w:rtl/>
              </w:rPr>
              <w:t>ساعة نظري</w:t>
            </w:r>
            <w:r>
              <w:rPr>
                <w:rFonts w:ascii="Cambria" w:eastAsia="Cambria" w:hAnsi="Cambria" w:cs="Cambria"/>
                <w:color w:val="000000"/>
                <w:sz w:val="28"/>
                <w:szCs w:val="28"/>
                <w:rtl/>
              </w:rPr>
              <w:t xml:space="preserve">(15) </w:t>
            </w:r>
            <w:r>
              <w:rPr>
                <w:rFonts w:ascii="Cambria" w:eastAsia="Cambria" w:hAnsi="Cambria" w:cs="Times New Roman"/>
                <w:color w:val="000000"/>
                <w:sz w:val="28"/>
                <w:szCs w:val="28"/>
                <w:rtl/>
              </w:rPr>
              <w:t>ساعة عملي</w:t>
            </w:r>
          </w:p>
        </w:tc>
      </w:tr>
      <w:tr w:rsidR="002447F0" w:rsidTr="008370B0">
        <w:trPr>
          <w:trHeight w:val="620"/>
        </w:trPr>
        <w:tc>
          <w:tcPr>
            <w:tcW w:w="3780" w:type="dxa"/>
            <w:shd w:val="clear" w:color="auto" w:fill="auto"/>
            <w:vAlign w:val="center"/>
          </w:tcPr>
          <w:p w:rsidR="002447F0" w:rsidRDefault="002447F0" w:rsidP="00175D91">
            <w:pPr>
              <w:numPr>
                <w:ilvl w:val="0"/>
                <w:numId w:val="98"/>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5940" w:type="dxa"/>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Times New Roman" w:hint="cs"/>
                <w:color w:val="000000"/>
                <w:sz w:val="28"/>
                <w:szCs w:val="28"/>
                <w:rtl/>
              </w:rPr>
              <w:t>شباط</w:t>
            </w:r>
            <w:r>
              <w:rPr>
                <w:rFonts w:ascii="Cambria" w:eastAsia="Cambria" w:hAnsi="Cambria" w:cs="Cambria"/>
                <w:color w:val="000000"/>
                <w:sz w:val="28"/>
                <w:szCs w:val="28"/>
                <w:rtl/>
              </w:rPr>
              <w:t>/ 2021</w:t>
            </w:r>
          </w:p>
        </w:tc>
      </w:tr>
      <w:tr w:rsidR="002447F0" w:rsidTr="008370B0">
        <w:trPr>
          <w:trHeight w:val="720"/>
        </w:trPr>
        <w:tc>
          <w:tcPr>
            <w:tcW w:w="9720" w:type="dxa"/>
            <w:gridSpan w:val="2"/>
            <w:shd w:val="clear" w:color="auto" w:fill="auto"/>
            <w:vAlign w:val="center"/>
          </w:tcPr>
          <w:p w:rsidR="002447F0" w:rsidRDefault="002447F0" w:rsidP="00175D91">
            <w:pPr>
              <w:numPr>
                <w:ilvl w:val="0"/>
                <w:numId w:val="98"/>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2447F0" w:rsidTr="008370B0">
        <w:trPr>
          <w:trHeight w:val="500"/>
        </w:trPr>
        <w:tc>
          <w:tcPr>
            <w:tcW w:w="9720" w:type="dxa"/>
            <w:gridSpan w:val="2"/>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تزويد الطالب</w:t>
            </w:r>
            <w:r>
              <w:rPr>
                <w:rFonts w:ascii="Cambria" w:eastAsia="Cambria" w:hAnsi="Cambria" w:cs="Cambria"/>
                <w:color w:val="000000"/>
                <w:sz w:val="28"/>
                <w:szCs w:val="28"/>
                <w:rtl/>
              </w:rPr>
              <w:t>/</w:t>
            </w:r>
            <w:r>
              <w:rPr>
                <w:rFonts w:ascii="Cambria" w:eastAsia="Cambria" w:hAnsi="Cambria" w:cs="Times New Roman"/>
                <w:color w:val="000000"/>
                <w:sz w:val="28"/>
                <w:szCs w:val="28"/>
                <w:rtl/>
              </w:rPr>
              <w:t>المدرس بمعلومات وظيفية تسهل عليه التعرف على معنى التربية العملية وأهميتها وأهدافها وأنواعها ومكانتها في مناهج إعداد المدرسين</w:t>
            </w:r>
          </w:p>
        </w:tc>
      </w:tr>
      <w:tr w:rsidR="002447F0" w:rsidTr="008370B0">
        <w:trPr>
          <w:trHeight w:val="700"/>
        </w:trPr>
        <w:tc>
          <w:tcPr>
            <w:tcW w:w="9720" w:type="dxa"/>
            <w:gridSpan w:val="2"/>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مساعدة الطالب</w:t>
            </w:r>
            <w:r>
              <w:rPr>
                <w:rFonts w:ascii="Cambria" w:eastAsia="Cambria" w:hAnsi="Cambria" w:cs="Cambria"/>
                <w:color w:val="000000"/>
                <w:sz w:val="28"/>
                <w:szCs w:val="28"/>
                <w:rtl/>
              </w:rPr>
              <w:t>/</w:t>
            </w:r>
            <w:r>
              <w:rPr>
                <w:rFonts w:ascii="Cambria" w:eastAsia="Cambria" w:hAnsi="Cambria" w:cs="Times New Roman"/>
                <w:color w:val="000000"/>
                <w:sz w:val="28"/>
                <w:szCs w:val="28"/>
                <w:rtl/>
              </w:rPr>
              <w:t>المدرس في توضيح وترسيخ المبادئ النظرية في التربية وعلم النفس والمقررات الأكاديمية والثقافية التي يدرسها في الكلية ووضعها للتجريب من خلال التربية العملية للحكم على ملاءمتها للواقع العملي</w:t>
            </w:r>
          </w:p>
        </w:tc>
      </w:tr>
      <w:tr w:rsidR="002447F0" w:rsidTr="008370B0">
        <w:trPr>
          <w:trHeight w:val="620"/>
        </w:trPr>
        <w:tc>
          <w:tcPr>
            <w:tcW w:w="9720" w:type="dxa"/>
            <w:gridSpan w:val="2"/>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مساعدة الطالب</w:t>
            </w:r>
            <w:r>
              <w:rPr>
                <w:rFonts w:ascii="Cambria" w:eastAsia="Cambria" w:hAnsi="Cambria" w:cs="Cambria"/>
                <w:color w:val="000000"/>
                <w:sz w:val="28"/>
                <w:szCs w:val="28"/>
                <w:rtl/>
              </w:rPr>
              <w:t>/</w:t>
            </w:r>
            <w:r>
              <w:rPr>
                <w:rFonts w:ascii="Cambria" w:eastAsia="Cambria" w:hAnsi="Cambria" w:cs="Times New Roman"/>
                <w:color w:val="000000"/>
                <w:sz w:val="28"/>
                <w:szCs w:val="28"/>
                <w:rtl/>
              </w:rPr>
              <w:t>المدرس على تعرف دوره التعليمي بالتدرج من مرحلة المشاهدة إلى مرحلة التطبيق الفردي والى مرحلة التطبيق الجمعي</w:t>
            </w:r>
          </w:p>
        </w:tc>
      </w:tr>
      <w:tr w:rsidR="002447F0" w:rsidTr="008370B0">
        <w:trPr>
          <w:trHeight w:val="680"/>
        </w:trPr>
        <w:tc>
          <w:tcPr>
            <w:tcW w:w="9720" w:type="dxa"/>
            <w:gridSpan w:val="2"/>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إمداد الطالب المتدرب بتوجيهات وتعليمات عامة بشأن ادوار المدرس المختلفة والمهام المنوطة بها داخل المدرسة</w:t>
            </w:r>
          </w:p>
        </w:tc>
      </w:tr>
      <w:tr w:rsidR="002447F0" w:rsidTr="008370B0">
        <w:trPr>
          <w:trHeight w:val="200"/>
        </w:trPr>
        <w:tc>
          <w:tcPr>
            <w:tcW w:w="9720" w:type="dxa"/>
            <w:gridSpan w:val="2"/>
            <w:shd w:val="clear" w:color="auto" w:fill="auto"/>
            <w:vAlign w:val="center"/>
          </w:tcPr>
          <w:p w:rsidR="002447F0" w:rsidRPr="007168F1" w:rsidRDefault="002447F0" w:rsidP="008370B0">
            <w:pPr>
              <w:ind w:left="360"/>
              <w:rPr>
                <w:rFonts w:ascii="Cambria" w:eastAsia="Cambria" w:hAnsi="Cambria" w:hint="cs"/>
                <w:color w:val="000000"/>
                <w:sz w:val="28"/>
                <w:szCs w:val="28"/>
                <w:lang w:bidi="ar-IQ"/>
              </w:rPr>
            </w:pPr>
          </w:p>
          <w:p w:rsidR="002447F0" w:rsidRDefault="002447F0" w:rsidP="008370B0">
            <w:pPr>
              <w:ind w:left="360"/>
              <w:rPr>
                <w:rFonts w:ascii="Cambria" w:eastAsia="Cambria" w:hAnsi="Cambria" w:cs="Cambria"/>
                <w:color w:val="000000"/>
                <w:sz w:val="28"/>
                <w:szCs w:val="28"/>
              </w:rPr>
            </w:pPr>
          </w:p>
          <w:p w:rsidR="002447F0" w:rsidRDefault="002447F0" w:rsidP="008370B0">
            <w:pPr>
              <w:rPr>
                <w:rFonts w:ascii="Cambria" w:eastAsia="Cambria" w:hAnsi="Cambria" w:cs="Cambria"/>
                <w:color w:val="000000"/>
                <w:sz w:val="28"/>
                <w:szCs w:val="28"/>
              </w:rPr>
            </w:pPr>
          </w:p>
        </w:tc>
      </w:tr>
    </w:tbl>
    <w:p w:rsidR="002447F0" w:rsidRDefault="002447F0" w:rsidP="002447F0">
      <w:pPr>
        <w:widowControl w:val="0"/>
        <w:pBdr>
          <w:top w:val="nil"/>
          <w:left w:val="nil"/>
          <w:bottom w:val="nil"/>
          <w:right w:val="nil"/>
          <w:between w:val="nil"/>
        </w:pBdr>
        <w:rPr>
          <w:rFonts w:ascii="Cambria" w:eastAsia="Cambria" w:hAnsi="Cambria" w:cs="Cambria"/>
          <w:color w:val="000000"/>
          <w:sz w:val="28"/>
          <w:szCs w:val="28"/>
        </w:rPr>
      </w:pPr>
    </w:p>
    <w:tbl>
      <w:tblPr>
        <w:bidiVisual/>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18"/>
      </w:tblGrid>
      <w:tr w:rsidR="002447F0" w:rsidTr="008370B0">
        <w:trPr>
          <w:trHeight w:val="640"/>
        </w:trPr>
        <w:tc>
          <w:tcPr>
            <w:tcW w:w="9818" w:type="dxa"/>
            <w:shd w:val="clear" w:color="auto" w:fill="auto"/>
            <w:vAlign w:val="center"/>
          </w:tcPr>
          <w:p w:rsidR="002447F0" w:rsidRDefault="002447F0" w:rsidP="00175D91">
            <w:pPr>
              <w:numPr>
                <w:ilvl w:val="0"/>
                <w:numId w:val="98"/>
              </w:numPr>
              <w:tabs>
                <w:tab w:val="left" w:pos="507"/>
              </w:tabs>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مخرجات المقرر وطرائق التعليم والتعلم والتقييم</w:t>
            </w:r>
          </w:p>
        </w:tc>
      </w:tr>
      <w:tr w:rsidR="002447F0" w:rsidTr="008370B0">
        <w:trPr>
          <w:trHeight w:val="2480"/>
        </w:trPr>
        <w:tc>
          <w:tcPr>
            <w:tcW w:w="9818" w:type="dxa"/>
            <w:shd w:val="clear" w:color="auto" w:fill="auto"/>
            <w:vAlign w:val="center"/>
          </w:tcPr>
          <w:p w:rsidR="002447F0" w:rsidRDefault="002447F0" w:rsidP="008370B0">
            <w:pPr>
              <w:ind w:left="432"/>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الأهداف المعرفية </w:t>
            </w:r>
          </w:p>
          <w:p w:rsidR="002447F0" w:rsidRDefault="002447F0" w:rsidP="008370B0">
            <w:pPr>
              <w:shd w:val="clear" w:color="auto" w:fill="FFFFFF"/>
              <w:spacing w:before="280" w:after="280"/>
              <w:ind w:left="720"/>
              <w:rPr>
                <w:rFonts w:ascii="Greta" w:eastAsia="Greta" w:hAnsi="Greta" w:cs="Greta"/>
                <w:sz w:val="24"/>
                <w:szCs w:val="24"/>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1- </w:t>
            </w:r>
            <w:r>
              <w:rPr>
                <w:rFonts w:ascii="Greta" w:eastAsia="Greta" w:hAnsi="Greta" w:cs="Times New Roman"/>
                <w:sz w:val="24"/>
                <w:szCs w:val="24"/>
                <w:rtl/>
              </w:rPr>
              <w:t xml:space="preserve"> تطوير السمات المهنية التي يتمتّع بها الطالب المطبق وإكسابه صفات اجتماعية جديدة من خلال انخراطه بالواقع العملي</w:t>
            </w:r>
            <w:r>
              <w:rPr>
                <w:rFonts w:ascii="Greta" w:eastAsia="Greta" w:hAnsi="Greta" w:cs="Greta"/>
                <w:sz w:val="24"/>
                <w:szCs w:val="24"/>
                <w:rtl/>
              </w:rPr>
              <w:t>.</w:t>
            </w:r>
          </w:p>
          <w:p w:rsidR="002447F0" w:rsidRDefault="002447F0" w:rsidP="008370B0">
            <w:pPr>
              <w:shd w:val="clear" w:color="auto" w:fill="FFFFFF"/>
              <w:spacing w:after="280"/>
              <w:ind w:left="720"/>
              <w:rPr>
                <w:rFonts w:ascii="Greta" w:eastAsia="Greta" w:hAnsi="Greta" w:cs="Greta"/>
                <w:sz w:val="24"/>
                <w:szCs w:val="24"/>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2- </w:t>
            </w:r>
            <w:r>
              <w:rPr>
                <w:rFonts w:ascii="Greta" w:eastAsia="Greta" w:hAnsi="Greta" w:cs="Times New Roman"/>
                <w:sz w:val="24"/>
                <w:szCs w:val="24"/>
                <w:rtl/>
              </w:rPr>
              <w:t xml:space="preserve"> استغلال كلّ ما تعلّمه من معارف واكتسبه من مهارات خلال دراسته وتطبيقها على أرض الواقع</w:t>
            </w:r>
            <w:r>
              <w:rPr>
                <w:rFonts w:ascii="Greta" w:eastAsia="Greta" w:hAnsi="Greta" w:cs="Greta"/>
                <w:sz w:val="24"/>
                <w:szCs w:val="24"/>
                <w:rtl/>
              </w:rPr>
              <w:t>.</w:t>
            </w:r>
          </w:p>
          <w:p w:rsidR="002447F0" w:rsidRDefault="002447F0" w:rsidP="008370B0">
            <w:pPr>
              <w:shd w:val="clear" w:color="auto" w:fill="FFFFFF"/>
              <w:spacing w:after="100"/>
              <w:ind w:left="720"/>
              <w:rPr>
                <w:rFonts w:ascii="Greta" w:eastAsia="Greta" w:hAnsi="Greta" w:cs="Greta"/>
                <w:sz w:val="24"/>
                <w:szCs w:val="24"/>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r>
              <w:rPr>
                <w:rFonts w:ascii="Greta" w:eastAsia="Greta" w:hAnsi="Greta" w:cs="Times New Roman"/>
                <w:sz w:val="24"/>
                <w:szCs w:val="24"/>
                <w:rtl/>
              </w:rPr>
              <w:t xml:space="preserve"> إعطاء الفرصة للطالب المطبق للاطلاع على نماذج من المعلمين ذوي الخبرة والاستفادة من أساليبهم في التعامل مع الطلاب والدروس من خلال مشاهدة حصص لهم</w:t>
            </w:r>
            <w:r>
              <w:rPr>
                <w:rFonts w:ascii="Greta" w:eastAsia="Greta" w:hAnsi="Greta" w:cs="Greta"/>
                <w:sz w:val="24"/>
                <w:szCs w:val="24"/>
                <w:rtl/>
              </w:rPr>
              <w:t>.</w:t>
            </w:r>
          </w:p>
        </w:tc>
      </w:tr>
      <w:tr w:rsidR="002447F0" w:rsidTr="008370B0">
        <w:trPr>
          <w:trHeight w:val="1620"/>
        </w:trPr>
        <w:tc>
          <w:tcPr>
            <w:tcW w:w="9818" w:type="dxa"/>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الأهداف المهاراتية الخاصة بالمقرر </w:t>
            </w:r>
          </w:p>
          <w:p w:rsidR="002447F0" w:rsidRDefault="002447F0" w:rsidP="008370B0">
            <w:pPr>
              <w:shd w:val="clear" w:color="auto" w:fill="FFFFFF"/>
              <w:spacing w:before="280" w:after="280"/>
              <w:ind w:left="720"/>
              <w:rPr>
                <w:rFonts w:ascii="Greta" w:eastAsia="Greta" w:hAnsi="Greta" w:cs="Greta"/>
                <w:sz w:val="24"/>
                <w:szCs w:val="24"/>
              </w:rPr>
            </w:pPr>
            <w:r>
              <w:rPr>
                <w:rFonts w:ascii="Cambria" w:eastAsia="Cambria" w:hAnsi="Cambria" w:cs="Times New Roman"/>
                <w:color w:val="000000"/>
                <w:sz w:val="28"/>
                <w:szCs w:val="28"/>
                <w:rtl/>
              </w:rPr>
              <w:t>ب</w:t>
            </w:r>
            <w:r>
              <w:rPr>
                <w:rFonts w:ascii="Cambria" w:eastAsia="Cambria" w:hAnsi="Cambria" w:cs="Cambria"/>
                <w:color w:val="000000"/>
                <w:sz w:val="28"/>
                <w:szCs w:val="28"/>
                <w:rtl/>
              </w:rPr>
              <w:t>1 -</w:t>
            </w:r>
            <w:r>
              <w:rPr>
                <w:rFonts w:ascii="Greta" w:eastAsia="Greta" w:hAnsi="Greta" w:cs="Times New Roman"/>
                <w:sz w:val="24"/>
                <w:szCs w:val="24"/>
                <w:rtl/>
              </w:rPr>
              <w:t xml:space="preserve"> إطلاع الطالب المطبق على المناهج الفعلية الموجودة في المدارس والمتعلّقة بتخصّصه؛ ليستطيع تكوين فكرة واضحة عنها</w:t>
            </w:r>
            <w:r>
              <w:rPr>
                <w:rFonts w:ascii="Greta" w:eastAsia="Greta" w:hAnsi="Greta" w:cs="Greta"/>
                <w:sz w:val="24"/>
                <w:szCs w:val="24"/>
                <w:rtl/>
              </w:rPr>
              <w:t>.</w:t>
            </w:r>
          </w:p>
          <w:p w:rsidR="002447F0" w:rsidRDefault="002447F0" w:rsidP="008370B0">
            <w:pPr>
              <w:shd w:val="clear" w:color="auto" w:fill="FFFFFF"/>
              <w:spacing w:after="100"/>
              <w:ind w:left="720"/>
              <w:rPr>
                <w:rFonts w:ascii="Greta" w:eastAsia="Greta" w:hAnsi="Greta" w:cs="Greta"/>
                <w:sz w:val="24"/>
                <w:szCs w:val="24"/>
              </w:rPr>
            </w:pPr>
            <w:r>
              <w:rPr>
                <w:rFonts w:ascii="Cambria" w:eastAsia="Cambria" w:hAnsi="Cambria" w:cs="Times New Roman"/>
                <w:color w:val="000000"/>
                <w:sz w:val="28"/>
                <w:szCs w:val="28"/>
                <w:rtl/>
              </w:rPr>
              <w:lastRenderedPageBreak/>
              <w:t>ب</w:t>
            </w:r>
            <w:r>
              <w:rPr>
                <w:rFonts w:ascii="Cambria" w:eastAsia="Cambria" w:hAnsi="Cambria" w:cs="Cambria"/>
                <w:color w:val="000000"/>
                <w:sz w:val="28"/>
                <w:szCs w:val="28"/>
                <w:rtl/>
              </w:rPr>
              <w:t xml:space="preserve">2 - </w:t>
            </w:r>
            <w:r>
              <w:rPr>
                <w:rFonts w:ascii="Greta" w:eastAsia="Greta" w:hAnsi="Greta" w:cs="Times New Roman"/>
                <w:sz w:val="24"/>
                <w:szCs w:val="24"/>
                <w:rtl/>
              </w:rPr>
              <w:t xml:space="preserve"> بناء فكرة إيجابية للطالب المطبق حول مهنة التدريس والتخلُّص من أي أفكار سلبية متعلّقة بها</w:t>
            </w:r>
            <w:r>
              <w:rPr>
                <w:rFonts w:ascii="Greta" w:eastAsia="Greta" w:hAnsi="Greta" w:cs="Greta"/>
                <w:sz w:val="24"/>
                <w:szCs w:val="24"/>
                <w:rtl/>
              </w:rPr>
              <w:t>.</w:t>
            </w:r>
          </w:p>
        </w:tc>
      </w:tr>
      <w:tr w:rsidR="002447F0" w:rsidTr="008370B0">
        <w:trPr>
          <w:trHeight w:val="420"/>
        </w:trPr>
        <w:tc>
          <w:tcPr>
            <w:tcW w:w="9818" w:type="dxa"/>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     طرائق التعليم والتعلم</w:t>
            </w:r>
          </w:p>
        </w:tc>
      </w:tr>
      <w:tr w:rsidR="002447F0" w:rsidTr="008370B0">
        <w:trPr>
          <w:trHeight w:val="620"/>
        </w:trPr>
        <w:tc>
          <w:tcPr>
            <w:tcW w:w="9818" w:type="dxa"/>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Times New Roman"/>
                <w:color w:val="000000"/>
                <w:sz w:val="28"/>
                <w:szCs w:val="28"/>
                <w:rtl/>
              </w:rPr>
              <w:t>المحاضرة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المناقشة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العصف الذهني</w:t>
            </w:r>
          </w:p>
          <w:p w:rsidR="002447F0" w:rsidRDefault="002447F0" w:rsidP="008370B0">
            <w:pPr>
              <w:ind w:left="360"/>
              <w:rPr>
                <w:rFonts w:ascii="Cambria" w:eastAsia="Cambria" w:hAnsi="Cambria" w:cs="Cambria"/>
                <w:color w:val="000000"/>
                <w:sz w:val="28"/>
                <w:szCs w:val="28"/>
              </w:rPr>
            </w:pPr>
          </w:p>
        </w:tc>
      </w:tr>
      <w:tr w:rsidR="002447F0" w:rsidTr="008370B0">
        <w:trPr>
          <w:trHeight w:val="400"/>
        </w:trPr>
        <w:tc>
          <w:tcPr>
            <w:tcW w:w="9818" w:type="dxa"/>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Times New Roman"/>
                <w:color w:val="000000"/>
                <w:sz w:val="28"/>
                <w:szCs w:val="28"/>
                <w:rtl/>
              </w:rPr>
              <w:t xml:space="preserve">طرائق التقييم </w:t>
            </w:r>
          </w:p>
        </w:tc>
      </w:tr>
      <w:tr w:rsidR="002447F0" w:rsidTr="008370B0">
        <w:trPr>
          <w:trHeight w:val="620"/>
        </w:trPr>
        <w:tc>
          <w:tcPr>
            <w:tcW w:w="9818" w:type="dxa"/>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Times New Roman"/>
                <w:color w:val="000000"/>
                <w:sz w:val="28"/>
                <w:szCs w:val="28"/>
                <w:rtl/>
              </w:rPr>
              <w:t>التقويم القبلي</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التقويم التكويني</w:t>
            </w:r>
          </w:p>
        </w:tc>
      </w:tr>
      <w:tr w:rsidR="002447F0" w:rsidTr="008370B0">
        <w:trPr>
          <w:trHeight w:val="1280"/>
        </w:trPr>
        <w:tc>
          <w:tcPr>
            <w:tcW w:w="9818" w:type="dxa"/>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الأهداف الوجدانية والقيمية</w:t>
            </w:r>
          </w:p>
          <w:p w:rsidR="002447F0" w:rsidRDefault="002447F0" w:rsidP="008370B0">
            <w:pPr>
              <w:ind w:left="612"/>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1-</w:t>
            </w:r>
            <w:r>
              <w:rPr>
                <w:rFonts w:ascii="Greta" w:eastAsia="Greta" w:hAnsi="Greta" w:cs="Times New Roman"/>
                <w:sz w:val="24"/>
                <w:szCs w:val="24"/>
                <w:rtl/>
              </w:rPr>
              <w:t>تطوير مهارة حلّ المشكلات بطرق وأساليب تربوية ونفسية صحيحة ليتسنّى للمعلم المستقبليّ التعامل مع كافة المشاكل التي قد تواجهه في المستقبل عند التعامل مع الطلاب</w:t>
            </w:r>
            <w:r>
              <w:rPr>
                <w:rFonts w:ascii="Greta" w:eastAsia="Greta" w:hAnsi="Greta" w:cs="Greta"/>
                <w:sz w:val="24"/>
                <w:szCs w:val="24"/>
                <w:rtl/>
              </w:rPr>
              <w:t>.</w:t>
            </w:r>
          </w:p>
          <w:p w:rsidR="002447F0" w:rsidRDefault="002447F0" w:rsidP="008370B0">
            <w:pPr>
              <w:shd w:val="clear" w:color="auto" w:fill="FFFFFF"/>
              <w:spacing w:before="280" w:after="100"/>
              <w:ind w:left="720"/>
              <w:rPr>
                <w:rFonts w:ascii="Greta" w:eastAsia="Greta" w:hAnsi="Greta" w:cs="Greta"/>
                <w:sz w:val="24"/>
                <w:szCs w:val="24"/>
              </w:rPr>
            </w:pPr>
            <w:r>
              <w:rPr>
                <w:rFonts w:ascii="Cambria" w:eastAsia="Cambria" w:hAnsi="Cambria" w:cs="Times New Roman"/>
                <w:color w:val="000000"/>
                <w:sz w:val="28"/>
                <w:szCs w:val="28"/>
                <w:rtl/>
              </w:rPr>
              <w:t>ج</w:t>
            </w:r>
            <w:r>
              <w:rPr>
                <w:rFonts w:ascii="Cambria" w:eastAsia="Cambria" w:hAnsi="Cambria" w:cs="Cambria"/>
                <w:color w:val="000000"/>
                <w:sz w:val="28"/>
                <w:szCs w:val="28"/>
                <w:rtl/>
              </w:rPr>
              <w:t>2-</w:t>
            </w:r>
            <w:r>
              <w:rPr>
                <w:rFonts w:ascii="Greta" w:eastAsia="Greta" w:hAnsi="Greta" w:cs="Times New Roman"/>
                <w:sz w:val="24"/>
                <w:szCs w:val="24"/>
                <w:rtl/>
              </w:rPr>
              <w:t xml:space="preserve"> التخلُّص من أية مخاوف أو قلق أو توتُّر قد يرافق كلّ المقبلين على الانخراط بالعملية التدريسية في المستقبل</w:t>
            </w:r>
            <w:r>
              <w:rPr>
                <w:rFonts w:ascii="Greta" w:eastAsia="Greta" w:hAnsi="Greta" w:cs="Greta"/>
                <w:sz w:val="24"/>
                <w:szCs w:val="24"/>
                <w:rtl/>
              </w:rPr>
              <w:t>.</w:t>
            </w:r>
          </w:p>
        </w:tc>
      </w:tr>
      <w:tr w:rsidR="002447F0" w:rsidTr="008370B0">
        <w:trPr>
          <w:trHeight w:val="460"/>
        </w:trPr>
        <w:tc>
          <w:tcPr>
            <w:tcW w:w="9818" w:type="dxa"/>
            <w:shd w:val="clear" w:color="auto" w:fill="auto"/>
            <w:vAlign w:val="center"/>
          </w:tcPr>
          <w:p w:rsidR="002447F0" w:rsidRDefault="002447F0" w:rsidP="008370B0">
            <w:pPr>
              <w:tabs>
                <w:tab w:val="left" w:pos="612"/>
              </w:tabs>
              <w:ind w:left="360"/>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w:t>
            </w:r>
          </w:p>
        </w:tc>
      </w:tr>
      <w:tr w:rsidR="002447F0" w:rsidTr="008370B0">
        <w:trPr>
          <w:trHeight w:val="620"/>
        </w:trPr>
        <w:tc>
          <w:tcPr>
            <w:tcW w:w="9818" w:type="dxa"/>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المناقشة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العصف الذهني</w:t>
            </w:r>
          </w:p>
          <w:p w:rsidR="002447F0" w:rsidRDefault="002447F0" w:rsidP="008370B0">
            <w:pPr>
              <w:ind w:left="360"/>
              <w:rPr>
                <w:rFonts w:ascii="Cambria" w:eastAsia="Cambria" w:hAnsi="Cambria" w:cs="Cambria"/>
                <w:color w:val="000000"/>
                <w:sz w:val="28"/>
                <w:szCs w:val="28"/>
              </w:rPr>
            </w:pPr>
          </w:p>
        </w:tc>
      </w:tr>
      <w:tr w:rsidR="002447F0" w:rsidTr="008370B0">
        <w:trPr>
          <w:trHeight w:val="420"/>
        </w:trPr>
        <w:tc>
          <w:tcPr>
            <w:tcW w:w="9818" w:type="dxa"/>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Times New Roman"/>
                <w:color w:val="000000"/>
                <w:sz w:val="28"/>
                <w:szCs w:val="28"/>
                <w:rtl/>
              </w:rPr>
              <w:t xml:space="preserve">طرائق التقييم </w:t>
            </w:r>
          </w:p>
        </w:tc>
      </w:tr>
      <w:tr w:rsidR="002447F0" w:rsidTr="008370B0">
        <w:trPr>
          <w:trHeight w:val="620"/>
        </w:trPr>
        <w:tc>
          <w:tcPr>
            <w:tcW w:w="9818" w:type="dxa"/>
            <w:shd w:val="clear" w:color="auto" w:fill="auto"/>
            <w:vAlign w:val="center"/>
          </w:tcPr>
          <w:p w:rsidR="002447F0" w:rsidRDefault="002447F0" w:rsidP="008370B0">
            <w:pPr>
              <w:ind w:left="360"/>
              <w:rPr>
                <w:rFonts w:ascii="Cambria" w:eastAsia="Cambria" w:hAnsi="Cambria" w:cs="Cambria"/>
                <w:color w:val="000000"/>
                <w:sz w:val="28"/>
                <w:szCs w:val="28"/>
              </w:rPr>
            </w:pPr>
            <w:r>
              <w:rPr>
                <w:rFonts w:ascii="Cambria" w:eastAsia="Cambria" w:hAnsi="Cambria" w:cs="Times New Roman"/>
                <w:color w:val="000000"/>
                <w:sz w:val="28"/>
                <w:szCs w:val="28"/>
                <w:rtl/>
              </w:rPr>
              <w:t>التقويم القبلي</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التقويم التكويني</w:t>
            </w:r>
          </w:p>
          <w:p w:rsidR="002447F0" w:rsidRDefault="002447F0" w:rsidP="008370B0">
            <w:pPr>
              <w:ind w:left="360"/>
              <w:rPr>
                <w:rFonts w:ascii="Cambria" w:eastAsia="Cambria" w:hAnsi="Cambria" w:cs="Cambria"/>
                <w:color w:val="000000"/>
                <w:sz w:val="28"/>
                <w:szCs w:val="28"/>
              </w:rPr>
            </w:pPr>
          </w:p>
        </w:tc>
      </w:tr>
      <w:tr w:rsidR="002447F0" w:rsidTr="008370B0">
        <w:trPr>
          <w:trHeight w:val="1580"/>
        </w:trPr>
        <w:tc>
          <w:tcPr>
            <w:tcW w:w="9818" w:type="dxa"/>
            <w:shd w:val="clear" w:color="auto" w:fill="auto"/>
            <w:vAlign w:val="center"/>
          </w:tcPr>
          <w:p w:rsidR="002447F0" w:rsidRDefault="002447F0" w:rsidP="008370B0">
            <w:pPr>
              <w:ind w:left="432"/>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2447F0" w:rsidRDefault="002447F0" w:rsidP="008370B0">
            <w:pPr>
              <w:tabs>
                <w:tab w:val="left" w:pos="687"/>
              </w:tabs>
              <w:ind w:left="612"/>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1- </w:t>
            </w:r>
            <w:r>
              <w:rPr>
                <w:rFonts w:ascii="Cambria" w:eastAsia="Cambria" w:hAnsi="Cambria" w:cs="Times New Roman"/>
                <w:color w:val="000000"/>
                <w:sz w:val="28"/>
                <w:szCs w:val="28"/>
                <w:rtl/>
              </w:rPr>
              <w:t>التمكن من السمات الشخصية للمدرس في غرفة الصف</w:t>
            </w:r>
          </w:p>
          <w:p w:rsidR="002447F0" w:rsidRDefault="002447F0" w:rsidP="008370B0">
            <w:pPr>
              <w:tabs>
                <w:tab w:val="left" w:pos="687"/>
              </w:tabs>
              <w:ind w:left="612"/>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2- </w:t>
            </w:r>
            <w:r>
              <w:rPr>
                <w:rFonts w:ascii="Cambria" w:eastAsia="Cambria" w:hAnsi="Cambria" w:cs="Times New Roman"/>
                <w:color w:val="000000"/>
                <w:sz w:val="28"/>
                <w:szCs w:val="28"/>
                <w:rtl/>
              </w:rPr>
              <w:t>التمكن من القيادة والتحكم بمجموعة الدراسة</w:t>
            </w:r>
          </w:p>
          <w:p w:rsidR="002447F0" w:rsidRDefault="002447F0" w:rsidP="008370B0">
            <w:pPr>
              <w:tabs>
                <w:tab w:val="left" w:pos="687"/>
              </w:tabs>
              <w:ind w:left="612"/>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3- </w:t>
            </w:r>
            <w:r>
              <w:rPr>
                <w:rFonts w:ascii="Cambria" w:eastAsia="Cambria" w:hAnsi="Cambria" w:cs="Times New Roman"/>
                <w:color w:val="000000"/>
                <w:sz w:val="28"/>
                <w:szCs w:val="28"/>
                <w:rtl/>
              </w:rPr>
              <w:t>التمكن من ربط مفردات المادة الجديدة بالواقع العملي والخبرات السابقة</w:t>
            </w:r>
          </w:p>
          <w:p w:rsidR="002447F0" w:rsidRDefault="002447F0" w:rsidP="008370B0">
            <w:pPr>
              <w:tabs>
                <w:tab w:val="left" w:pos="687"/>
              </w:tabs>
              <w:ind w:left="612"/>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4-  </w:t>
            </w:r>
            <w:r>
              <w:rPr>
                <w:rFonts w:ascii="Cambria" w:eastAsia="Cambria" w:hAnsi="Cambria" w:cs="Times New Roman"/>
                <w:color w:val="000000"/>
                <w:sz w:val="28"/>
                <w:szCs w:val="28"/>
                <w:rtl/>
              </w:rPr>
              <w:t>توظيف وسائل الإيضاح والتكنولوجيا الحديثة في إيصال المادة الدراسية للمتعلم</w:t>
            </w:r>
            <w:r>
              <w:rPr>
                <w:rFonts w:ascii="Cambria" w:eastAsia="Cambria" w:hAnsi="Cambria" w:cs="Cambria"/>
                <w:color w:val="000000"/>
                <w:sz w:val="28"/>
                <w:szCs w:val="28"/>
                <w:rtl/>
              </w:rPr>
              <w:t xml:space="preserve">. </w:t>
            </w:r>
          </w:p>
        </w:tc>
      </w:tr>
    </w:tbl>
    <w:p w:rsidR="002447F0" w:rsidRDefault="002447F0" w:rsidP="002447F0">
      <w:pPr>
        <w:rPr>
          <w:sz w:val="28"/>
          <w:szCs w:val="28"/>
        </w:rPr>
      </w:pPr>
    </w:p>
    <w:tbl>
      <w:tblPr>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
        <w:gridCol w:w="1843"/>
        <w:gridCol w:w="1417"/>
        <w:gridCol w:w="3828"/>
        <w:gridCol w:w="850"/>
        <w:gridCol w:w="851"/>
      </w:tblGrid>
      <w:tr w:rsidR="002447F0" w:rsidTr="008370B0">
        <w:trPr>
          <w:trHeight w:val="520"/>
        </w:trPr>
        <w:tc>
          <w:tcPr>
            <w:tcW w:w="9720" w:type="dxa"/>
            <w:gridSpan w:val="6"/>
            <w:shd w:val="clear" w:color="auto" w:fill="auto"/>
            <w:vAlign w:val="center"/>
          </w:tcPr>
          <w:p w:rsidR="002447F0" w:rsidRDefault="002447F0" w:rsidP="00175D91">
            <w:pPr>
              <w:numPr>
                <w:ilvl w:val="0"/>
                <w:numId w:val="98"/>
              </w:numPr>
              <w:tabs>
                <w:tab w:val="left" w:pos="432"/>
              </w:tabs>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2447F0" w:rsidTr="008370B0">
        <w:trPr>
          <w:trHeight w:val="90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الأسبوع</w:t>
            </w:r>
          </w:p>
        </w:tc>
        <w:tc>
          <w:tcPr>
            <w:tcW w:w="1843"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1417"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3828"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Times New Roman"/>
                <w:color w:val="000000"/>
                <w:sz w:val="28"/>
                <w:szCs w:val="28"/>
                <w:rtl/>
              </w:rPr>
              <w:t>اسم الوحدة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850"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85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2447F0" w:rsidTr="008370B0">
        <w:trPr>
          <w:trHeight w:val="380"/>
        </w:trPr>
        <w:tc>
          <w:tcPr>
            <w:tcW w:w="931" w:type="dxa"/>
            <w:shd w:val="clear" w:color="auto" w:fill="auto"/>
            <w:vAlign w:val="center"/>
          </w:tcPr>
          <w:p w:rsidR="002447F0" w:rsidRDefault="002447F0" w:rsidP="008370B0">
            <w:pPr>
              <w:tabs>
                <w:tab w:val="left" w:pos="642"/>
              </w:tabs>
              <w:jc w:val="center"/>
              <w:rPr>
                <w:rFonts w:ascii="Cambria" w:eastAsia="Cambria" w:hAnsi="Cambria" w:cs="Cambria"/>
                <w:color w:val="000000"/>
                <w:sz w:val="28"/>
                <w:szCs w:val="28"/>
              </w:rPr>
            </w:pPr>
            <w:r>
              <w:rPr>
                <w:rFonts w:ascii="Cambria" w:eastAsia="Cambria" w:hAnsi="Cambria" w:cs="Cambria"/>
                <w:color w:val="000000"/>
                <w:sz w:val="28"/>
                <w:szCs w:val="28"/>
              </w:rPr>
              <w:t>1</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vAlign w:val="center"/>
          </w:tcPr>
          <w:p w:rsidR="002447F0" w:rsidRDefault="002447F0" w:rsidP="008370B0">
            <w:pPr>
              <w:tabs>
                <w:tab w:val="left" w:pos="642"/>
              </w:tabs>
              <w:rPr>
                <w:rFonts w:ascii="Traditional Arabic" w:eastAsia="Traditional Arabic" w:hAnsi="Traditional Arabic"/>
                <w:color w:val="000000"/>
              </w:rPr>
            </w:pPr>
            <w:r>
              <w:rPr>
                <w:rFonts w:ascii="Traditional Arabic" w:eastAsia="Traditional Arabic" w:hAnsi="Traditional Arabic"/>
                <w:color w:val="000000"/>
                <w:rtl/>
              </w:rPr>
              <w:t>تعرف مفهوم التربية العملية</w:t>
            </w:r>
          </w:p>
        </w:tc>
        <w:tc>
          <w:tcPr>
            <w:tcW w:w="3828"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مفهوم التربية العملية، أهميتها، أهدافها، أسسها</w:t>
            </w:r>
          </w:p>
        </w:tc>
        <w:tc>
          <w:tcPr>
            <w:tcW w:w="850" w:type="dxa"/>
            <w:shd w:val="clear" w:color="auto" w:fill="auto"/>
            <w:vAlign w:val="center"/>
          </w:tcPr>
          <w:p w:rsidR="002447F0" w:rsidRDefault="002447F0" w:rsidP="008370B0">
            <w:pPr>
              <w:tabs>
                <w:tab w:val="left" w:pos="642"/>
              </w:tabs>
              <w:rPr>
                <w:rFonts w:ascii="Cambria" w:eastAsia="Cambria" w:hAnsi="Cambria" w:cs="Cambria"/>
                <w:sz w:val="18"/>
                <w:szCs w:val="18"/>
              </w:rPr>
            </w:pPr>
            <w:r>
              <w:rPr>
                <w:rFonts w:ascii="Cambria" w:eastAsia="Cambria" w:hAnsi="Cambria" w:cs="Times New Roman"/>
                <w:sz w:val="18"/>
                <w:szCs w:val="18"/>
                <w:rtl/>
              </w:rPr>
              <w:t>المحاضرة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2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vAlign w:val="center"/>
          </w:tcPr>
          <w:p w:rsidR="002447F0" w:rsidRDefault="002447F0" w:rsidP="008370B0">
            <w:pPr>
              <w:rPr>
                <w:rFonts w:ascii="Traditional Arabic" w:eastAsia="Traditional Arabic" w:hAnsi="Traditional Arabic"/>
                <w:color w:val="000000"/>
              </w:rPr>
            </w:pPr>
            <w:r>
              <w:rPr>
                <w:rFonts w:ascii="Traditional Arabic" w:eastAsia="Traditional Arabic" w:hAnsi="Traditional Arabic"/>
                <w:color w:val="000000"/>
                <w:rtl/>
              </w:rPr>
              <w:t>فهم أخلاقيات مهنة التدريس</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أخلاقيات مهنة التدريس، سمات المدرس الجيد وواجباته</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2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3</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تعرف</w:t>
            </w:r>
            <w:r>
              <w:rPr>
                <w:rFonts w:ascii="Traditional Arabic" w:eastAsia="Traditional Arabic" w:hAnsi="Traditional Arabic"/>
                <w:rtl/>
              </w:rPr>
              <w:t xml:space="preserve"> مهارات التدريس </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مهارات التدريس الأكاديمية والمهنية وتطبيقها العملي</w:t>
            </w:r>
          </w:p>
        </w:tc>
        <w:tc>
          <w:tcPr>
            <w:tcW w:w="850" w:type="dxa"/>
            <w:shd w:val="clear" w:color="auto" w:fill="auto"/>
            <w:vAlign w:val="center"/>
          </w:tcPr>
          <w:p w:rsidR="002447F0" w:rsidRDefault="002447F0" w:rsidP="008370B0">
            <w:pPr>
              <w:tabs>
                <w:tab w:val="left" w:pos="642"/>
              </w:tabs>
              <w:rPr>
                <w:rFonts w:ascii="Cambria" w:eastAsia="Cambria" w:hAnsi="Cambria" w:cs="Cambria"/>
                <w:sz w:val="18"/>
                <w:szCs w:val="18"/>
              </w:rPr>
            </w:pPr>
            <w:r>
              <w:rPr>
                <w:rFonts w:ascii="Cambria" w:eastAsia="Cambria" w:hAnsi="Cambria" w:cs="Times New Roman"/>
                <w:sz w:val="18"/>
                <w:szCs w:val="18"/>
                <w:rtl/>
              </w:rPr>
              <w:t>المحاضرة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2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4</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تحليل مهارات التدريس</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مهارات التدريس الأكاديمية والمهنية وتطبيقها العملي</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4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5</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تركيب مهارات التدريس</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مهارات التدريس الأكاديمية والمهنية وتطبيقها العملي</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العصف الذهني</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2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6</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تعرف</w:t>
            </w:r>
            <w:r>
              <w:rPr>
                <w:rFonts w:ascii="Traditional Arabic" w:eastAsia="Traditional Arabic" w:hAnsi="Traditional Arabic"/>
                <w:rtl/>
              </w:rPr>
              <w:t xml:space="preserve"> خطة الدرس</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تطبيقات عملية لكيفية إعداد الخطة التدريسية</w:t>
            </w:r>
          </w:p>
        </w:tc>
        <w:tc>
          <w:tcPr>
            <w:tcW w:w="850" w:type="dxa"/>
            <w:shd w:val="clear" w:color="auto" w:fill="auto"/>
            <w:vAlign w:val="center"/>
          </w:tcPr>
          <w:p w:rsidR="002447F0" w:rsidRDefault="002447F0" w:rsidP="008370B0">
            <w:pPr>
              <w:tabs>
                <w:tab w:val="left" w:pos="642"/>
              </w:tabs>
              <w:rPr>
                <w:rFonts w:ascii="Cambria" w:eastAsia="Cambria" w:hAnsi="Cambria" w:cs="Cambria"/>
                <w:sz w:val="18"/>
                <w:szCs w:val="18"/>
              </w:rPr>
            </w:pPr>
            <w:r>
              <w:rPr>
                <w:rFonts w:ascii="Cambria" w:eastAsia="Cambria" w:hAnsi="Cambria" w:cs="Times New Roman"/>
                <w:sz w:val="18"/>
                <w:szCs w:val="18"/>
                <w:rtl/>
              </w:rPr>
              <w:t>المحاضرة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0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7</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تطبيق خطة الدرس</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تطبيقات عملية لكيفية إعداد الخطة التدريسية</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0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lastRenderedPageBreak/>
              <w:t>8</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تحليل خطة الدرس</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تطبيقات عملية لكيفية إعداد الخطة التدريسية</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العصف الذهني</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0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9</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تعرف</w:t>
            </w:r>
            <w:r>
              <w:rPr>
                <w:rFonts w:ascii="Traditional Arabic" w:eastAsia="Traditional Arabic" w:hAnsi="Traditional Arabic"/>
                <w:rtl/>
              </w:rPr>
              <w:t xml:space="preserve"> المشاهدة الصفية</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 xml:space="preserve">المشاهدة الصفية </w:t>
            </w:r>
            <w:r>
              <w:rPr>
                <w:rFonts w:ascii="Cambria" w:eastAsia="Cambria" w:hAnsi="Cambria" w:cs="Cambria"/>
                <w:color w:val="000000"/>
                <w:rtl/>
              </w:rPr>
              <w:t>(</w:t>
            </w:r>
            <w:r>
              <w:rPr>
                <w:rFonts w:ascii="Cambria" w:eastAsia="Cambria" w:hAnsi="Cambria" w:cs="Times New Roman"/>
                <w:color w:val="000000"/>
                <w:rtl/>
              </w:rPr>
              <w:t>استمارة المشاهدة، أساسيات المشاهدة</w:t>
            </w:r>
            <w:r>
              <w:rPr>
                <w:rFonts w:ascii="Cambria" w:eastAsia="Cambria" w:hAnsi="Cambria" w:cs="Cambria"/>
                <w:color w:val="000000"/>
                <w:rtl/>
              </w:rPr>
              <w:t xml:space="preserve">) </w:t>
            </w:r>
            <w:r>
              <w:rPr>
                <w:rFonts w:ascii="Cambria" w:eastAsia="Cambria" w:hAnsi="Cambria" w:cs="Times New Roman"/>
                <w:color w:val="000000"/>
                <w:rtl/>
              </w:rPr>
              <w:t>وإرشادات تخص التطبيق الجماعي</w:t>
            </w:r>
          </w:p>
        </w:tc>
        <w:tc>
          <w:tcPr>
            <w:tcW w:w="850" w:type="dxa"/>
            <w:shd w:val="clear" w:color="auto" w:fill="auto"/>
            <w:vAlign w:val="center"/>
          </w:tcPr>
          <w:p w:rsidR="002447F0" w:rsidRDefault="002447F0" w:rsidP="008370B0">
            <w:pPr>
              <w:tabs>
                <w:tab w:val="left" w:pos="642"/>
              </w:tabs>
              <w:rPr>
                <w:rFonts w:ascii="Cambria" w:eastAsia="Cambria" w:hAnsi="Cambria" w:cs="Cambria"/>
                <w:sz w:val="18"/>
                <w:szCs w:val="18"/>
              </w:rPr>
            </w:pPr>
            <w:r>
              <w:rPr>
                <w:rFonts w:ascii="Cambria" w:eastAsia="Cambria" w:hAnsi="Cambria" w:cs="Times New Roman"/>
                <w:sz w:val="18"/>
                <w:szCs w:val="18"/>
                <w:rtl/>
              </w:rPr>
              <w:t>المحاضرة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0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10</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تطبيق المشاهدة الصفية</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 xml:space="preserve">المشاهدة الصفية </w:t>
            </w:r>
            <w:r>
              <w:rPr>
                <w:rFonts w:ascii="Cambria" w:eastAsia="Cambria" w:hAnsi="Cambria" w:cs="Cambria"/>
                <w:color w:val="000000"/>
                <w:rtl/>
              </w:rPr>
              <w:t>(</w:t>
            </w:r>
            <w:r>
              <w:rPr>
                <w:rFonts w:ascii="Cambria" w:eastAsia="Cambria" w:hAnsi="Cambria" w:cs="Times New Roman"/>
                <w:color w:val="000000"/>
                <w:rtl/>
              </w:rPr>
              <w:t>استمارة المشاهدة، أساسيات المشاهدة</w:t>
            </w:r>
            <w:r>
              <w:rPr>
                <w:rFonts w:ascii="Cambria" w:eastAsia="Cambria" w:hAnsi="Cambria" w:cs="Cambria"/>
                <w:color w:val="000000"/>
                <w:rtl/>
              </w:rPr>
              <w:t xml:space="preserve">) </w:t>
            </w:r>
            <w:r>
              <w:rPr>
                <w:rFonts w:ascii="Cambria" w:eastAsia="Cambria" w:hAnsi="Cambria" w:cs="Times New Roman"/>
                <w:color w:val="000000"/>
                <w:rtl/>
              </w:rPr>
              <w:t>وإرشادات تخص التطبيق الجماعي</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0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11</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تقويم المشاهدة الصفية</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 xml:space="preserve">المشاهدة الصفية </w:t>
            </w:r>
            <w:r>
              <w:rPr>
                <w:rFonts w:ascii="Cambria" w:eastAsia="Cambria" w:hAnsi="Cambria" w:cs="Cambria"/>
                <w:color w:val="000000"/>
                <w:rtl/>
              </w:rPr>
              <w:t>(</w:t>
            </w:r>
            <w:r>
              <w:rPr>
                <w:rFonts w:ascii="Cambria" w:eastAsia="Cambria" w:hAnsi="Cambria" w:cs="Times New Roman"/>
                <w:color w:val="000000"/>
                <w:rtl/>
              </w:rPr>
              <w:t>استمارة المشاهدة، أساسيات المشاهدة</w:t>
            </w:r>
            <w:r>
              <w:rPr>
                <w:rFonts w:ascii="Cambria" w:eastAsia="Cambria" w:hAnsi="Cambria" w:cs="Cambria"/>
                <w:color w:val="000000"/>
                <w:rtl/>
              </w:rPr>
              <w:t xml:space="preserve">) </w:t>
            </w:r>
            <w:r>
              <w:rPr>
                <w:rFonts w:ascii="Cambria" w:eastAsia="Cambria" w:hAnsi="Cambria" w:cs="Times New Roman"/>
                <w:color w:val="000000"/>
                <w:rtl/>
              </w:rPr>
              <w:t>وإرشادات تخص التطبيق الجماعي</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0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12</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تعرف</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التدريس المصغر</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0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13</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تطبيق  التدريس المصغر</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التدريس المصغر</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0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14</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تحليل التدريس المصغر</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التدريس المصغر</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العصف الذهني</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0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15</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tl/>
              </w:rPr>
              <w:t>2 نظري 1 عملي</w:t>
            </w:r>
          </w:p>
        </w:tc>
        <w:tc>
          <w:tcPr>
            <w:tcW w:w="1417" w:type="dxa"/>
            <w:shd w:val="clear" w:color="auto" w:fill="auto"/>
          </w:tcPr>
          <w:p w:rsidR="002447F0" w:rsidRDefault="002447F0" w:rsidP="008370B0">
            <w:pPr>
              <w:rPr>
                <w:rFonts w:ascii="Traditional Arabic" w:eastAsia="Traditional Arabic" w:hAnsi="Traditional Arabic"/>
              </w:rPr>
            </w:pPr>
            <w:r>
              <w:rPr>
                <w:rFonts w:ascii="Traditional Arabic" w:eastAsia="Traditional Arabic" w:hAnsi="Traditional Arabic"/>
                <w:color w:val="000000"/>
                <w:rtl/>
              </w:rPr>
              <w:t>تركيب التدريس المصغر</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التدريس المصغر</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العصف الذهني</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r w:rsidR="002447F0" w:rsidTr="008370B0">
        <w:trPr>
          <w:trHeight w:val="300"/>
        </w:trPr>
        <w:tc>
          <w:tcPr>
            <w:tcW w:w="931" w:type="dxa"/>
            <w:shd w:val="clear" w:color="auto" w:fill="auto"/>
            <w:vAlign w:val="center"/>
          </w:tcPr>
          <w:p w:rsidR="002447F0" w:rsidRDefault="002447F0" w:rsidP="008370B0">
            <w:pPr>
              <w:jc w:val="center"/>
              <w:rPr>
                <w:rFonts w:ascii="Cambria" w:eastAsia="Cambria" w:hAnsi="Cambria" w:cs="Cambria"/>
                <w:color w:val="000000"/>
                <w:sz w:val="28"/>
                <w:szCs w:val="28"/>
              </w:rPr>
            </w:pPr>
            <w:r>
              <w:rPr>
                <w:rFonts w:ascii="Cambria" w:eastAsia="Cambria" w:hAnsi="Cambria" w:cs="Cambria"/>
                <w:color w:val="000000"/>
                <w:sz w:val="28"/>
                <w:szCs w:val="28"/>
              </w:rPr>
              <w:t>16</w:t>
            </w:r>
          </w:p>
        </w:tc>
        <w:tc>
          <w:tcPr>
            <w:tcW w:w="1843" w:type="dxa"/>
            <w:shd w:val="clear" w:color="auto" w:fill="auto"/>
            <w:vAlign w:val="center"/>
          </w:tcPr>
          <w:p w:rsidR="002447F0" w:rsidRDefault="002447F0" w:rsidP="008370B0">
            <w:pPr>
              <w:tabs>
                <w:tab w:val="left" w:pos="642"/>
              </w:tabs>
              <w:jc w:val="center"/>
              <w:rPr>
                <w:rFonts w:ascii="Traditional Arabic" w:eastAsia="Traditional Arabic" w:hAnsi="Traditional Arabic"/>
                <w:color w:val="000000"/>
                <w:sz w:val="28"/>
                <w:szCs w:val="28"/>
              </w:rPr>
            </w:pPr>
            <w:r>
              <w:rPr>
                <w:rFonts w:ascii="Traditional Arabic" w:eastAsia="Traditional Arabic" w:hAnsi="Traditional Arabic"/>
                <w:color w:val="000000"/>
                <w:sz w:val="28"/>
                <w:szCs w:val="28"/>
              </w:rPr>
              <w:t>3</w:t>
            </w:r>
          </w:p>
        </w:tc>
        <w:tc>
          <w:tcPr>
            <w:tcW w:w="1417" w:type="dxa"/>
            <w:shd w:val="clear" w:color="auto" w:fill="auto"/>
            <w:vAlign w:val="center"/>
          </w:tcPr>
          <w:p w:rsidR="002447F0" w:rsidRDefault="002447F0" w:rsidP="008370B0">
            <w:pPr>
              <w:rPr>
                <w:rFonts w:ascii="Traditional Arabic" w:eastAsia="Traditional Arabic" w:hAnsi="Traditional Arabic"/>
                <w:color w:val="000000"/>
              </w:rPr>
            </w:pPr>
            <w:r>
              <w:rPr>
                <w:rFonts w:ascii="Traditional Arabic" w:eastAsia="Traditional Arabic" w:hAnsi="Traditional Arabic"/>
                <w:color w:val="000000"/>
                <w:rtl/>
              </w:rPr>
              <w:t>تقويم التطبيق</w:t>
            </w:r>
          </w:p>
        </w:tc>
        <w:tc>
          <w:tcPr>
            <w:tcW w:w="3828"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 xml:space="preserve">التطبيق الجماعي </w:t>
            </w:r>
            <w:r>
              <w:rPr>
                <w:rFonts w:ascii="Cambria" w:eastAsia="Cambria" w:hAnsi="Cambria" w:cs="Cambria"/>
                <w:color w:val="000000"/>
                <w:rtl/>
              </w:rPr>
              <w:t>(</w:t>
            </w:r>
            <w:r>
              <w:rPr>
                <w:rFonts w:ascii="Cambria" w:eastAsia="Cambria" w:hAnsi="Cambria" w:cs="Times New Roman"/>
                <w:color w:val="000000"/>
                <w:rtl/>
              </w:rPr>
              <w:t>مناقشة تقارير الطالبات عن التطبيق</w:t>
            </w:r>
            <w:r>
              <w:rPr>
                <w:rFonts w:ascii="Cambria" w:eastAsia="Cambria" w:hAnsi="Cambria" w:cs="Cambria"/>
                <w:color w:val="000000"/>
                <w:rtl/>
              </w:rPr>
              <w:t>)</w:t>
            </w:r>
          </w:p>
        </w:tc>
        <w:tc>
          <w:tcPr>
            <w:tcW w:w="850" w:type="dxa"/>
            <w:shd w:val="clear" w:color="auto" w:fill="auto"/>
            <w:vAlign w:val="center"/>
          </w:tcPr>
          <w:p w:rsidR="002447F0" w:rsidRDefault="002447F0" w:rsidP="008370B0">
            <w:pPr>
              <w:rPr>
                <w:rFonts w:ascii="Cambria" w:eastAsia="Cambria" w:hAnsi="Cambria" w:cs="Cambria"/>
                <w:color w:val="000000"/>
              </w:rPr>
            </w:pPr>
            <w:r>
              <w:rPr>
                <w:rFonts w:ascii="Cambria" w:eastAsia="Cambria" w:hAnsi="Cambria" w:cs="Times New Roman"/>
                <w:color w:val="000000"/>
                <w:rtl/>
              </w:rPr>
              <w:t>المناقشة</w:t>
            </w:r>
          </w:p>
        </w:tc>
        <w:tc>
          <w:tcPr>
            <w:tcW w:w="851" w:type="dxa"/>
            <w:shd w:val="clear" w:color="auto" w:fill="auto"/>
            <w:vAlign w:val="center"/>
          </w:tcPr>
          <w:p w:rsidR="002447F0" w:rsidRDefault="002447F0" w:rsidP="008370B0">
            <w:pPr>
              <w:tabs>
                <w:tab w:val="left" w:pos="642"/>
              </w:tabs>
              <w:rPr>
                <w:rFonts w:ascii="Cambria" w:eastAsia="Cambria" w:hAnsi="Cambria" w:cs="Cambria"/>
                <w:color w:val="000000"/>
              </w:rPr>
            </w:pPr>
            <w:r>
              <w:rPr>
                <w:rFonts w:ascii="Cambria" w:eastAsia="Cambria" w:hAnsi="Cambria" w:cs="Times New Roman"/>
                <w:color w:val="000000"/>
                <w:rtl/>
              </w:rPr>
              <w:t>التكويني</w:t>
            </w:r>
          </w:p>
        </w:tc>
      </w:tr>
    </w:tbl>
    <w:p w:rsidR="002447F0" w:rsidRDefault="002447F0" w:rsidP="002447F0">
      <w:pPr>
        <w:widowControl w:val="0"/>
        <w:pBdr>
          <w:top w:val="nil"/>
          <w:left w:val="nil"/>
          <w:bottom w:val="nil"/>
          <w:right w:val="nil"/>
          <w:between w:val="nil"/>
        </w:pBdr>
        <w:rPr>
          <w:rFonts w:ascii="Cambria" w:eastAsia="Cambria" w:hAnsi="Cambria" w:cs="Cambria"/>
          <w:color w:val="000000"/>
        </w:rPr>
      </w:pPr>
    </w:p>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2447F0" w:rsidTr="008370B0">
        <w:trPr>
          <w:trHeight w:val="460"/>
        </w:trPr>
        <w:tc>
          <w:tcPr>
            <w:tcW w:w="9720" w:type="dxa"/>
            <w:gridSpan w:val="2"/>
            <w:shd w:val="clear" w:color="auto" w:fill="auto"/>
            <w:vAlign w:val="center"/>
          </w:tcPr>
          <w:p w:rsidR="002447F0" w:rsidRDefault="002447F0" w:rsidP="00175D91">
            <w:pPr>
              <w:numPr>
                <w:ilvl w:val="0"/>
                <w:numId w:val="98"/>
              </w:numPr>
              <w:tabs>
                <w:tab w:val="left" w:pos="252"/>
                <w:tab w:val="left" w:pos="432"/>
              </w:tabs>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البنية التحتية </w:t>
            </w:r>
          </w:p>
        </w:tc>
      </w:tr>
      <w:tr w:rsidR="002447F0" w:rsidTr="008370B0">
        <w:trPr>
          <w:trHeight w:val="1160"/>
        </w:trPr>
        <w:tc>
          <w:tcPr>
            <w:tcW w:w="4007" w:type="dxa"/>
            <w:shd w:val="clear" w:color="auto" w:fill="auto"/>
            <w:vAlign w:val="center"/>
          </w:tcPr>
          <w:p w:rsidR="002447F0" w:rsidRDefault="002447F0" w:rsidP="00175D91">
            <w:pPr>
              <w:numPr>
                <w:ilvl w:val="0"/>
                <w:numId w:val="99"/>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p>
        </w:tc>
        <w:tc>
          <w:tcPr>
            <w:tcW w:w="5713" w:type="dxa"/>
            <w:shd w:val="clear" w:color="auto" w:fill="auto"/>
            <w:vAlign w:val="center"/>
          </w:tcPr>
          <w:p w:rsidR="002447F0" w:rsidRDefault="002447F0" w:rsidP="008370B0">
            <w:pPr>
              <w:rPr>
                <w:rFonts w:ascii="Cambria" w:eastAsia="Cambria" w:hAnsi="Cambria" w:cs="Cambria"/>
                <w:color w:val="000000"/>
                <w:sz w:val="28"/>
                <w:szCs w:val="28"/>
              </w:rPr>
            </w:pPr>
            <w:r>
              <w:rPr>
                <w:rFonts w:ascii="Cambria" w:eastAsia="Cambria" w:hAnsi="Cambria" w:cs="Times New Roman"/>
                <w:color w:val="000000"/>
                <w:sz w:val="28"/>
                <w:szCs w:val="28"/>
                <w:rtl/>
              </w:rPr>
              <w:t>محاضرات</w:t>
            </w:r>
          </w:p>
        </w:tc>
      </w:tr>
      <w:tr w:rsidR="002447F0" w:rsidTr="008370B0">
        <w:trPr>
          <w:trHeight w:val="700"/>
        </w:trPr>
        <w:tc>
          <w:tcPr>
            <w:tcW w:w="4007" w:type="dxa"/>
            <w:shd w:val="clear" w:color="auto" w:fill="auto"/>
            <w:vAlign w:val="center"/>
          </w:tcPr>
          <w:p w:rsidR="002447F0" w:rsidRDefault="002447F0" w:rsidP="00175D91">
            <w:pPr>
              <w:numPr>
                <w:ilvl w:val="0"/>
                <w:numId w:val="99"/>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shd w:val="clear" w:color="auto" w:fill="auto"/>
            <w:vAlign w:val="center"/>
          </w:tcPr>
          <w:p w:rsidR="002447F0" w:rsidRDefault="002447F0" w:rsidP="008370B0">
            <w:pPr>
              <w:rPr>
                <w:rFonts w:ascii="Cambria" w:eastAsia="Cambria" w:hAnsi="Cambria" w:cs="Cambria"/>
                <w:color w:val="000000"/>
                <w:sz w:val="28"/>
                <w:szCs w:val="28"/>
              </w:rPr>
            </w:pPr>
            <w:r>
              <w:rPr>
                <w:rFonts w:ascii="Cambria" w:eastAsia="Cambria" w:hAnsi="Cambria" w:cs="Times New Roman"/>
                <w:color w:val="000000"/>
                <w:sz w:val="28"/>
                <w:szCs w:val="28"/>
                <w:rtl/>
              </w:rPr>
              <w:t>الوجيز في أساليب التدريس</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سالم عطية ابو زيد</w:t>
            </w:r>
            <w:r>
              <w:rPr>
                <w:rFonts w:ascii="Cambria" w:eastAsia="Cambria" w:hAnsi="Cambria" w:cs="Cambria"/>
                <w:color w:val="000000"/>
                <w:sz w:val="28"/>
                <w:szCs w:val="28"/>
                <w:rtl/>
              </w:rPr>
              <w:t>/2013</w:t>
            </w:r>
          </w:p>
          <w:p w:rsidR="002447F0" w:rsidRDefault="002447F0" w:rsidP="008370B0">
            <w:pPr>
              <w:rPr>
                <w:rFonts w:ascii="Cambria" w:eastAsia="Cambria" w:hAnsi="Cambria" w:cs="Cambria"/>
                <w:color w:val="000000"/>
                <w:sz w:val="28"/>
                <w:szCs w:val="28"/>
              </w:rPr>
            </w:pPr>
            <w:r>
              <w:rPr>
                <w:rFonts w:ascii="Cambria" w:eastAsia="Cambria" w:hAnsi="Cambria" w:cs="Times New Roman"/>
                <w:color w:val="000000"/>
                <w:sz w:val="28"/>
                <w:szCs w:val="28"/>
                <w:rtl/>
              </w:rPr>
              <w:t>المعلم في طرق التدريس</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بدر بن محمد المباركي</w:t>
            </w:r>
            <w:r>
              <w:rPr>
                <w:rFonts w:ascii="Cambria" w:eastAsia="Cambria" w:hAnsi="Cambria" w:cs="Cambria"/>
                <w:color w:val="000000"/>
                <w:sz w:val="28"/>
                <w:szCs w:val="28"/>
                <w:rtl/>
              </w:rPr>
              <w:t>/ 2015</w:t>
            </w:r>
          </w:p>
          <w:p w:rsidR="002447F0" w:rsidRDefault="002447F0" w:rsidP="008370B0">
            <w:pPr>
              <w:rPr>
                <w:rFonts w:ascii="Cambria" w:eastAsia="Cambria" w:hAnsi="Cambria" w:cs="Cambria"/>
                <w:color w:val="000000"/>
                <w:sz w:val="28"/>
                <w:szCs w:val="28"/>
              </w:rPr>
            </w:pPr>
            <w:r>
              <w:rPr>
                <w:rFonts w:ascii="Cambria" w:eastAsia="Cambria" w:hAnsi="Cambria" w:cs="Times New Roman"/>
                <w:color w:val="000000"/>
                <w:sz w:val="28"/>
                <w:szCs w:val="28"/>
                <w:rtl/>
              </w:rPr>
              <w:t>إعداد وتأهيل المعلمين الأسس التربوية والنفسية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زكريا إسماعيل</w:t>
            </w:r>
            <w:r>
              <w:rPr>
                <w:rFonts w:ascii="Cambria" w:eastAsia="Cambria" w:hAnsi="Cambria" w:cs="Cambria"/>
                <w:color w:val="000000"/>
                <w:sz w:val="28"/>
                <w:szCs w:val="28"/>
                <w:rtl/>
              </w:rPr>
              <w:t>/2009</w:t>
            </w:r>
          </w:p>
        </w:tc>
      </w:tr>
      <w:tr w:rsidR="002447F0" w:rsidTr="008370B0">
        <w:trPr>
          <w:trHeight w:val="1240"/>
        </w:trPr>
        <w:tc>
          <w:tcPr>
            <w:tcW w:w="4007" w:type="dxa"/>
            <w:shd w:val="clear" w:color="auto" w:fill="auto"/>
            <w:vAlign w:val="center"/>
          </w:tcPr>
          <w:p w:rsidR="002447F0" w:rsidRDefault="002447F0" w:rsidP="00175D91">
            <w:pPr>
              <w:numPr>
                <w:ilvl w:val="0"/>
                <w:numId w:val="100"/>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shd w:val="clear" w:color="auto" w:fill="auto"/>
            <w:vAlign w:val="center"/>
          </w:tcPr>
          <w:p w:rsidR="002447F0" w:rsidRDefault="002447F0" w:rsidP="008370B0">
            <w:pPr>
              <w:rPr>
                <w:rFonts w:ascii="Cambria" w:eastAsia="Cambria" w:hAnsi="Cambria" w:cs="Cambria"/>
                <w:color w:val="000000"/>
                <w:sz w:val="28"/>
                <w:szCs w:val="28"/>
              </w:rPr>
            </w:pPr>
            <w:r>
              <w:rPr>
                <w:rFonts w:ascii="Cambria" w:eastAsia="Cambria" w:hAnsi="Cambria" w:cs="Times New Roman"/>
                <w:color w:val="000000"/>
                <w:sz w:val="28"/>
                <w:szCs w:val="28"/>
                <w:rtl/>
              </w:rPr>
              <w:t>مجلة مركز البحوث التربوية والنفسية</w:t>
            </w:r>
          </w:p>
          <w:p w:rsidR="002447F0" w:rsidRDefault="002447F0" w:rsidP="008370B0">
            <w:pPr>
              <w:rPr>
                <w:rFonts w:ascii="Cambria" w:eastAsia="Cambria" w:hAnsi="Cambria" w:cs="Cambria"/>
                <w:color w:val="000000"/>
                <w:sz w:val="28"/>
                <w:szCs w:val="28"/>
              </w:rPr>
            </w:pPr>
            <w:r>
              <w:rPr>
                <w:rFonts w:ascii="Cambria" w:eastAsia="Cambria" w:hAnsi="Cambria" w:cs="Times New Roman"/>
                <w:color w:val="000000"/>
                <w:sz w:val="28"/>
                <w:szCs w:val="28"/>
                <w:rtl/>
              </w:rPr>
              <w:t>مجلة كلية التربية للبنات</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جامعة بغداد</w:t>
            </w:r>
          </w:p>
          <w:p w:rsidR="002447F0" w:rsidRDefault="002447F0" w:rsidP="008370B0">
            <w:pPr>
              <w:rPr>
                <w:rFonts w:ascii="Cambria" w:eastAsia="Cambria" w:hAnsi="Cambria" w:cs="Cambria"/>
                <w:color w:val="000000"/>
                <w:sz w:val="28"/>
                <w:szCs w:val="28"/>
              </w:rPr>
            </w:pPr>
            <w:r>
              <w:rPr>
                <w:rFonts w:ascii="Cambria" w:eastAsia="Cambria" w:hAnsi="Cambria" w:cs="Times New Roman"/>
                <w:color w:val="000000"/>
                <w:sz w:val="28"/>
                <w:szCs w:val="28"/>
                <w:rtl/>
              </w:rPr>
              <w:t>مجلة كلية التربية الأساسية</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الجامعة المستنصرية</w:t>
            </w:r>
          </w:p>
        </w:tc>
      </w:tr>
      <w:tr w:rsidR="002447F0" w:rsidTr="008370B0">
        <w:trPr>
          <w:trHeight w:val="1240"/>
        </w:trPr>
        <w:tc>
          <w:tcPr>
            <w:tcW w:w="4007" w:type="dxa"/>
            <w:shd w:val="clear" w:color="auto" w:fill="auto"/>
            <w:vAlign w:val="center"/>
          </w:tcPr>
          <w:p w:rsidR="002447F0" w:rsidRDefault="002447F0" w:rsidP="00175D91">
            <w:pPr>
              <w:numPr>
                <w:ilvl w:val="0"/>
                <w:numId w:val="100"/>
              </w:numPr>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shd w:val="clear" w:color="auto" w:fill="auto"/>
            <w:vAlign w:val="center"/>
          </w:tcPr>
          <w:p w:rsidR="002447F0" w:rsidRDefault="002447F0" w:rsidP="008370B0">
            <w:pPr>
              <w:rPr>
                <w:rFonts w:ascii="Cambria" w:eastAsia="Cambria" w:hAnsi="Cambria" w:cs="Cambria"/>
                <w:color w:val="000000"/>
                <w:sz w:val="28"/>
                <w:szCs w:val="28"/>
              </w:rPr>
            </w:pPr>
            <w:r>
              <w:rPr>
                <w:rFonts w:ascii="Cambria" w:eastAsia="Cambria" w:hAnsi="Cambria" w:cs="Times New Roman"/>
                <w:color w:val="000000"/>
                <w:sz w:val="28"/>
                <w:szCs w:val="28"/>
                <w:rtl/>
              </w:rPr>
              <w:t>المواقع الالكترونية المتخصصة بالعلوم التربوية والنفسية</w:t>
            </w:r>
          </w:p>
        </w:tc>
      </w:tr>
    </w:tbl>
    <w:p w:rsidR="002447F0" w:rsidRDefault="002447F0" w:rsidP="002447F0"/>
    <w:tbl>
      <w:tblPr>
        <w:bidiVisual/>
        <w:tblW w:w="972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2447F0" w:rsidTr="008370B0">
        <w:trPr>
          <w:trHeight w:val="400"/>
        </w:trPr>
        <w:tc>
          <w:tcPr>
            <w:tcW w:w="9720" w:type="dxa"/>
            <w:shd w:val="clear" w:color="auto" w:fill="auto"/>
            <w:vAlign w:val="center"/>
          </w:tcPr>
          <w:p w:rsidR="002447F0" w:rsidRDefault="002447F0" w:rsidP="00175D91">
            <w:pPr>
              <w:numPr>
                <w:ilvl w:val="0"/>
                <w:numId w:val="98"/>
              </w:numPr>
              <w:tabs>
                <w:tab w:val="left" w:pos="507"/>
              </w:tabs>
              <w:spacing w:after="0" w:line="240" w:lineRule="auto"/>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خطة تطوير المقرر الدراسي</w:t>
            </w:r>
          </w:p>
        </w:tc>
      </w:tr>
      <w:tr w:rsidR="002447F0" w:rsidTr="008370B0">
        <w:trPr>
          <w:trHeight w:val="1500"/>
        </w:trPr>
        <w:tc>
          <w:tcPr>
            <w:tcW w:w="9720" w:type="dxa"/>
            <w:shd w:val="clear" w:color="auto" w:fill="auto"/>
            <w:vAlign w:val="center"/>
          </w:tcPr>
          <w:p w:rsidR="002447F0" w:rsidRDefault="002447F0" w:rsidP="008370B0">
            <w:pP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تحديث المفردات بما يتلاءم وروح العصر</w:t>
            </w:r>
          </w:p>
          <w:p w:rsidR="002447F0" w:rsidRDefault="002447F0" w:rsidP="008370B0">
            <w:pP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اعتماد البرامج والأجهزة الالكترونية الحديثة</w:t>
            </w:r>
          </w:p>
          <w:p w:rsidR="002447F0" w:rsidRDefault="002447F0" w:rsidP="008370B0">
            <w:pP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اعتماد المصادر والمكتبات الالكترونية الحديثة</w:t>
            </w:r>
          </w:p>
          <w:p w:rsidR="002447F0" w:rsidRDefault="002447F0" w:rsidP="008370B0">
            <w:pPr>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توظيف وسائل التواصل الاجتماعي بما يعزز الاستخدام الأمثل من الطالبات</w:t>
            </w:r>
          </w:p>
        </w:tc>
      </w:tr>
    </w:tbl>
    <w:p w:rsidR="002447F0" w:rsidRDefault="002447F0" w:rsidP="002447F0">
      <w:pPr>
        <w:spacing w:after="240"/>
        <w:rPr>
          <w:sz w:val="24"/>
          <w:szCs w:val="24"/>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Pr="005434E0" w:rsidRDefault="002447F0" w:rsidP="002447F0">
      <w:pPr>
        <w:shd w:val="clear" w:color="auto" w:fill="FFFFFF"/>
        <w:autoSpaceDE w:val="0"/>
        <w:autoSpaceDN w:val="0"/>
        <w:adjustRightInd w:val="0"/>
        <w:jc w:val="center"/>
        <w:rPr>
          <w:rFonts w:cs="Times New Roman"/>
          <w:b/>
          <w:bCs/>
          <w:sz w:val="32"/>
          <w:szCs w:val="32"/>
        </w:rPr>
      </w:pPr>
      <w:r w:rsidRPr="005434E0">
        <w:rPr>
          <w:rFonts w:cs="Times New Roman" w:hint="cs"/>
          <w:b/>
          <w:bCs/>
          <w:sz w:val="32"/>
          <w:szCs w:val="32"/>
          <w:rtl/>
        </w:rPr>
        <w:lastRenderedPageBreak/>
        <w:t>نموذج وصف المقرر</w:t>
      </w:r>
    </w:p>
    <w:p w:rsidR="002447F0" w:rsidRPr="005434E0" w:rsidRDefault="002447F0" w:rsidP="002447F0">
      <w:pPr>
        <w:shd w:val="clear" w:color="auto" w:fill="FFFFFF"/>
        <w:autoSpaceDE w:val="0"/>
        <w:autoSpaceDN w:val="0"/>
        <w:adjustRightInd w:val="0"/>
        <w:jc w:val="center"/>
        <w:rPr>
          <w:rFonts w:cs="Times New Roman"/>
          <w:b/>
          <w:bCs/>
          <w:sz w:val="32"/>
          <w:szCs w:val="32"/>
          <w:rtl/>
        </w:rPr>
      </w:pPr>
    </w:p>
    <w:p w:rsidR="002447F0" w:rsidRPr="005434E0" w:rsidRDefault="002447F0" w:rsidP="002447F0">
      <w:pPr>
        <w:shd w:val="clear" w:color="auto" w:fill="FFFFFF"/>
        <w:autoSpaceDE w:val="0"/>
        <w:autoSpaceDN w:val="0"/>
        <w:adjustRightInd w:val="0"/>
        <w:spacing w:before="240"/>
        <w:rPr>
          <w:b/>
          <w:bCs/>
          <w:sz w:val="32"/>
          <w:szCs w:val="32"/>
          <w:rtl/>
          <w:lang w:bidi="ar-IQ"/>
        </w:rPr>
      </w:pPr>
      <w:r w:rsidRPr="005434E0">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447F0" w:rsidRPr="005434E0" w:rsidTr="008370B0">
        <w:trPr>
          <w:trHeight w:val="794"/>
        </w:trPr>
        <w:tc>
          <w:tcPr>
            <w:tcW w:w="972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spacing w:before="240"/>
              <w:jc w:val="both"/>
              <w:rPr>
                <w:rFonts w:ascii="Cambria" w:eastAsia="Calibri" w:hAnsi="Cambria" w:cs="Times New Roman"/>
                <w:b/>
                <w:bCs/>
                <w:sz w:val="32"/>
                <w:szCs w:val="32"/>
                <w:lang w:bidi="ar-IQ"/>
              </w:rPr>
            </w:pPr>
            <w:r w:rsidRPr="005434E0">
              <w:rPr>
                <w:rFonts w:ascii="Arial" w:eastAsia="Calibri" w:hAnsi="Arial" w:cs="Arial"/>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5434E0">
              <w:rPr>
                <w:rFonts w:ascii="Cambria" w:eastAsia="Calibri" w:hAnsi="Cambria" w:cs="Times New Roman" w:hint="cs"/>
                <w:b/>
                <w:bCs/>
                <w:sz w:val="32"/>
                <w:szCs w:val="32"/>
                <w:rtl/>
                <w:lang w:bidi="ar-IQ"/>
              </w:rPr>
              <w:t>؛</w:t>
            </w:r>
          </w:p>
        </w:tc>
      </w:tr>
    </w:tbl>
    <w:p w:rsidR="002447F0" w:rsidRPr="005434E0" w:rsidRDefault="002447F0" w:rsidP="002447F0">
      <w:pPr>
        <w:shd w:val="clear" w:color="auto" w:fill="FFFFFF"/>
        <w:autoSpaceDE w:val="0"/>
        <w:autoSpaceDN w:val="0"/>
        <w:adjustRightInd w:val="0"/>
        <w:spacing w:before="240"/>
        <w:ind w:right="-426"/>
        <w:jc w:val="both"/>
        <w:rPr>
          <w:rFonts w:ascii="Arial" w:hAnsi="Arial" w:cs="Arial"/>
          <w:sz w:val="28"/>
          <w:szCs w:val="28"/>
          <w:rtl/>
          <w:lang w:bidi="ar-IQ"/>
        </w:rPr>
      </w:pPr>
    </w:p>
    <w:p w:rsidR="002447F0" w:rsidRPr="005434E0" w:rsidRDefault="002447F0" w:rsidP="002447F0">
      <w:pPr>
        <w:shd w:val="clear" w:color="auto" w:fill="FFFFFF"/>
        <w:autoSpaceDE w:val="0"/>
        <w:autoSpaceDN w:val="0"/>
        <w:adjustRightInd w:val="0"/>
        <w:spacing w:before="240"/>
        <w:ind w:right="-426"/>
        <w:jc w:val="both"/>
        <w:rPr>
          <w:rFonts w:ascii="Arial" w:hAnsi="Arial" w:cs="Arial"/>
          <w:sz w:val="28"/>
          <w:szCs w:val="28"/>
          <w:rtl/>
          <w:lang w:bidi="ar-IQ"/>
        </w:rPr>
      </w:pPr>
    </w:p>
    <w:tbl>
      <w:tblPr>
        <w:bidiVisual/>
        <w:tblW w:w="979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0"/>
        <w:gridCol w:w="5940"/>
      </w:tblGrid>
      <w:tr w:rsidR="002447F0" w:rsidRPr="005434E0" w:rsidTr="008370B0">
        <w:trPr>
          <w:trHeight w:val="624"/>
        </w:trPr>
        <w:tc>
          <w:tcPr>
            <w:tcW w:w="385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175D91">
            <w:pPr>
              <w:numPr>
                <w:ilvl w:val="0"/>
                <w:numId w:val="102"/>
              </w:numPr>
              <w:shd w:val="clear" w:color="auto" w:fill="FFFFFF"/>
              <w:autoSpaceDE w:val="0"/>
              <w:autoSpaceDN w:val="0"/>
              <w:adjustRightInd w:val="0"/>
              <w:spacing w:after="0" w:line="240" w:lineRule="auto"/>
              <w:ind w:hanging="288"/>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جامعة بغداد/ كلية التربية للبنات</w:t>
            </w:r>
          </w:p>
        </w:tc>
      </w:tr>
      <w:tr w:rsidR="002447F0" w:rsidRPr="005434E0" w:rsidTr="008370B0">
        <w:trPr>
          <w:trHeight w:val="624"/>
        </w:trPr>
        <w:tc>
          <w:tcPr>
            <w:tcW w:w="385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175D91">
            <w:pPr>
              <w:numPr>
                <w:ilvl w:val="0"/>
                <w:numId w:val="102"/>
              </w:numPr>
              <w:shd w:val="clear" w:color="auto" w:fill="FFFFFF"/>
              <w:tabs>
                <w:tab w:val="num" w:pos="432"/>
              </w:tabs>
              <w:autoSpaceDE w:val="0"/>
              <w:autoSpaceDN w:val="0"/>
              <w:adjustRightInd w:val="0"/>
              <w:spacing w:after="0" w:line="240" w:lineRule="auto"/>
              <w:ind w:left="432"/>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2447F0" w:rsidRPr="005434E0" w:rsidRDefault="002447F0" w:rsidP="008370B0">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ال</w:t>
            </w:r>
            <w:r w:rsidR="00DD1034">
              <w:rPr>
                <w:rFonts w:ascii="Cambria" w:hAnsi="Cambria" w:cs="Times New Roman" w:hint="cs"/>
                <w:sz w:val="28"/>
                <w:szCs w:val="28"/>
                <w:rtl/>
                <w:lang w:bidi="ar-IQ"/>
              </w:rPr>
              <w:t xml:space="preserve">لغة العربية </w:t>
            </w:r>
          </w:p>
        </w:tc>
      </w:tr>
      <w:tr w:rsidR="002447F0" w:rsidRPr="005434E0" w:rsidTr="008370B0">
        <w:trPr>
          <w:trHeight w:val="624"/>
        </w:trPr>
        <w:tc>
          <w:tcPr>
            <w:tcW w:w="385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175D91">
            <w:pPr>
              <w:numPr>
                <w:ilvl w:val="0"/>
                <w:numId w:val="102"/>
              </w:numPr>
              <w:shd w:val="clear" w:color="auto" w:fill="FFFFFF"/>
              <w:tabs>
                <w:tab w:val="num" w:pos="432"/>
              </w:tabs>
              <w:autoSpaceDE w:val="0"/>
              <w:autoSpaceDN w:val="0"/>
              <w:adjustRightInd w:val="0"/>
              <w:spacing w:after="0" w:line="240" w:lineRule="auto"/>
              <w:ind w:left="432"/>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2447F0" w:rsidRPr="005434E0" w:rsidRDefault="002447F0" w:rsidP="007168F1">
            <w:pPr>
              <w:rPr>
                <w:rFonts w:ascii="Arial" w:hAnsi="Arial" w:cs="Arial" w:hint="cs"/>
                <w:sz w:val="24"/>
                <w:szCs w:val="24"/>
                <w:rtl/>
                <w:lang w:bidi="ar-IQ"/>
              </w:rPr>
            </w:pPr>
            <w:r w:rsidRPr="005434E0">
              <w:rPr>
                <w:rFonts w:cs="Times New Roman" w:hint="cs"/>
                <w:sz w:val="28"/>
                <w:szCs w:val="28"/>
                <w:rtl/>
                <w:lang w:bidi="ar-IQ"/>
              </w:rPr>
              <w:t>القياس والتق</w:t>
            </w:r>
            <w:r w:rsidR="007168F1">
              <w:rPr>
                <w:rFonts w:cs="Times New Roman" w:hint="cs"/>
                <w:sz w:val="28"/>
                <w:szCs w:val="28"/>
                <w:rtl/>
                <w:lang w:bidi="ar-IQ"/>
              </w:rPr>
              <w:t xml:space="preserve">ويم </w:t>
            </w:r>
            <w:r w:rsidR="00DD1034">
              <w:rPr>
                <w:rFonts w:asciiTheme="minorBidi" w:hAnsiTheme="minorBidi"/>
                <w:b/>
                <w:bCs/>
                <w:color w:val="000000"/>
                <w:sz w:val="24"/>
                <w:szCs w:val="24"/>
              </w:rPr>
              <w:t xml:space="preserve"> </w:t>
            </w:r>
            <w:r w:rsidR="007168F1">
              <w:rPr>
                <w:rFonts w:asciiTheme="minorBidi" w:hAnsiTheme="minorBidi"/>
                <w:b/>
                <w:bCs/>
                <w:color w:val="000000"/>
                <w:sz w:val="24"/>
                <w:szCs w:val="24"/>
              </w:rPr>
              <w:t>439 A ME</w:t>
            </w:r>
          </w:p>
          <w:p w:rsidR="002447F0" w:rsidRPr="005434E0" w:rsidRDefault="002447F0" w:rsidP="008370B0">
            <w:pPr>
              <w:rPr>
                <w:rFonts w:ascii="Arial" w:hAnsi="Arial" w:cs="Arial"/>
                <w:sz w:val="24"/>
                <w:szCs w:val="24"/>
                <w:lang w:bidi="ar-IQ"/>
              </w:rPr>
            </w:pPr>
          </w:p>
        </w:tc>
      </w:tr>
      <w:tr w:rsidR="002447F0" w:rsidRPr="005434E0" w:rsidTr="008370B0">
        <w:trPr>
          <w:trHeight w:val="624"/>
        </w:trPr>
        <w:tc>
          <w:tcPr>
            <w:tcW w:w="385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175D91">
            <w:pPr>
              <w:numPr>
                <w:ilvl w:val="0"/>
                <w:numId w:val="102"/>
              </w:numPr>
              <w:shd w:val="clear" w:color="auto" w:fill="FFFFFF"/>
              <w:tabs>
                <w:tab w:val="num" w:pos="432"/>
              </w:tabs>
              <w:autoSpaceDE w:val="0"/>
              <w:autoSpaceDN w:val="0"/>
              <w:adjustRightInd w:val="0"/>
              <w:spacing w:after="0" w:line="240" w:lineRule="auto"/>
              <w:ind w:left="432"/>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ساعتان اسبوعيا" لمدة سنة دراسية</w:t>
            </w:r>
          </w:p>
        </w:tc>
      </w:tr>
      <w:tr w:rsidR="002447F0" w:rsidRPr="005434E0" w:rsidTr="008370B0">
        <w:trPr>
          <w:trHeight w:val="624"/>
        </w:trPr>
        <w:tc>
          <w:tcPr>
            <w:tcW w:w="385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175D91">
            <w:pPr>
              <w:numPr>
                <w:ilvl w:val="0"/>
                <w:numId w:val="102"/>
              </w:numPr>
              <w:shd w:val="clear" w:color="auto" w:fill="FFFFFF"/>
              <w:tabs>
                <w:tab w:val="num" w:pos="432"/>
              </w:tabs>
              <w:autoSpaceDE w:val="0"/>
              <w:autoSpaceDN w:val="0"/>
              <w:adjustRightInd w:val="0"/>
              <w:spacing w:after="0" w:line="240" w:lineRule="auto"/>
              <w:ind w:left="432"/>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lastRenderedPageBreak/>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سنوي</w:t>
            </w:r>
          </w:p>
        </w:tc>
      </w:tr>
      <w:tr w:rsidR="002447F0" w:rsidRPr="005434E0" w:rsidTr="008370B0">
        <w:trPr>
          <w:trHeight w:val="624"/>
        </w:trPr>
        <w:tc>
          <w:tcPr>
            <w:tcW w:w="385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175D91">
            <w:pPr>
              <w:numPr>
                <w:ilvl w:val="0"/>
                <w:numId w:val="102"/>
              </w:numPr>
              <w:shd w:val="clear" w:color="auto" w:fill="FFFFFF"/>
              <w:tabs>
                <w:tab w:val="num" w:pos="432"/>
              </w:tabs>
              <w:autoSpaceDE w:val="0"/>
              <w:autoSpaceDN w:val="0"/>
              <w:adjustRightInd w:val="0"/>
              <w:spacing w:after="0" w:line="240" w:lineRule="auto"/>
              <w:ind w:left="432"/>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64 ساعة</w:t>
            </w:r>
          </w:p>
        </w:tc>
      </w:tr>
      <w:tr w:rsidR="002447F0" w:rsidRPr="005434E0" w:rsidTr="008370B0">
        <w:trPr>
          <w:trHeight w:val="624"/>
        </w:trPr>
        <w:tc>
          <w:tcPr>
            <w:tcW w:w="385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175D91">
            <w:pPr>
              <w:numPr>
                <w:ilvl w:val="0"/>
                <w:numId w:val="102"/>
              </w:numPr>
              <w:shd w:val="clear" w:color="auto" w:fill="FFFFFF"/>
              <w:autoSpaceDE w:val="0"/>
              <w:autoSpaceDN w:val="0"/>
              <w:adjustRightInd w:val="0"/>
              <w:spacing w:after="0" w:line="240" w:lineRule="auto"/>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2447F0" w:rsidRPr="005434E0" w:rsidRDefault="00006EB1" w:rsidP="00006EB1">
            <w:pPr>
              <w:shd w:val="clear" w:color="auto" w:fill="FFFFFF"/>
              <w:autoSpaceDE w:val="0"/>
              <w:autoSpaceDN w:val="0"/>
              <w:adjustRightInd w:val="0"/>
              <w:rPr>
                <w:rFonts w:ascii="Cambria" w:eastAsia="Calibri" w:hAnsi="Cambria" w:cs="Times New Roman"/>
                <w:sz w:val="28"/>
                <w:szCs w:val="28"/>
                <w:lang w:bidi="ar-IQ"/>
              </w:rPr>
            </w:pPr>
            <w:r>
              <w:rPr>
                <w:rFonts w:ascii="Calibri" w:eastAsia="Calibri" w:hAnsi="Calibri" w:cs="Times New Roman" w:hint="cs"/>
                <w:sz w:val="28"/>
                <w:szCs w:val="28"/>
                <w:rtl/>
                <w:lang w:bidi="ar-IQ"/>
              </w:rPr>
              <w:t>18/9/2019</w:t>
            </w:r>
          </w:p>
        </w:tc>
      </w:tr>
      <w:tr w:rsidR="002447F0" w:rsidRPr="005434E0" w:rsidTr="008370B0">
        <w:trPr>
          <w:trHeight w:val="725"/>
        </w:trPr>
        <w:tc>
          <w:tcPr>
            <w:tcW w:w="9790" w:type="dxa"/>
            <w:gridSpan w:val="2"/>
            <w:tcBorders>
              <w:top w:val="single" w:sz="4" w:space="0" w:color="auto"/>
              <w:left w:val="single" w:sz="4" w:space="0" w:color="auto"/>
              <w:bottom w:val="single" w:sz="4" w:space="0" w:color="auto"/>
              <w:right w:val="single" w:sz="4" w:space="0" w:color="auto"/>
            </w:tcBorders>
            <w:hideMark/>
          </w:tcPr>
          <w:p w:rsidR="002447F0" w:rsidRPr="005434E0" w:rsidRDefault="002447F0" w:rsidP="00175D91">
            <w:pPr>
              <w:numPr>
                <w:ilvl w:val="0"/>
                <w:numId w:val="102"/>
              </w:numPr>
              <w:shd w:val="clear" w:color="auto" w:fill="FFFFFF"/>
              <w:autoSpaceDE w:val="0"/>
              <w:autoSpaceDN w:val="0"/>
              <w:adjustRightInd w:val="0"/>
              <w:spacing w:after="0" w:line="240" w:lineRule="auto"/>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أهداف المقرر</w:t>
            </w:r>
          </w:p>
        </w:tc>
      </w:tr>
      <w:tr w:rsidR="002447F0" w:rsidRPr="005434E0"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725"/>
        </w:trPr>
        <w:tc>
          <w:tcPr>
            <w:tcW w:w="9790" w:type="dxa"/>
            <w:gridSpan w:val="2"/>
            <w:shd w:val="clear" w:color="auto" w:fill="FFFFFF"/>
            <w:vAlign w:val="center"/>
          </w:tcPr>
          <w:p w:rsidR="002447F0" w:rsidRPr="005434E0" w:rsidRDefault="002447F0" w:rsidP="00175D91">
            <w:pPr>
              <w:numPr>
                <w:ilvl w:val="0"/>
                <w:numId w:val="104"/>
              </w:numPr>
              <w:autoSpaceDE w:val="0"/>
              <w:autoSpaceDN w:val="0"/>
              <w:adjustRightInd w:val="0"/>
              <w:spacing w:after="0" w:line="240" w:lineRule="auto"/>
              <w:rPr>
                <w:rFonts w:ascii="Cambria" w:hAnsi="Cambria" w:cs="Times New Roman"/>
                <w:b/>
                <w:bCs/>
                <w:sz w:val="24"/>
                <w:szCs w:val="24"/>
                <w:lang w:bidi="ar-IQ"/>
              </w:rPr>
            </w:pPr>
            <w:r w:rsidRPr="005434E0">
              <w:rPr>
                <w:rFonts w:ascii="Cambria" w:hAnsi="Cambria" w:cs="Times New Roman"/>
                <w:b/>
                <w:bCs/>
                <w:sz w:val="24"/>
                <w:szCs w:val="24"/>
                <w:rtl/>
                <w:lang w:bidi="ar-IQ"/>
              </w:rPr>
              <w:t>أهداف المقرر</w:t>
            </w:r>
          </w:p>
          <w:p w:rsidR="002447F0" w:rsidRPr="005434E0" w:rsidRDefault="002447F0" w:rsidP="00175D91">
            <w:pPr>
              <w:numPr>
                <w:ilvl w:val="0"/>
                <w:numId w:val="105"/>
              </w:numPr>
              <w:autoSpaceDE w:val="0"/>
              <w:autoSpaceDN w:val="0"/>
              <w:adjustRightInd w:val="0"/>
              <w:spacing w:after="0" w:line="240" w:lineRule="auto"/>
              <w:rPr>
                <w:rFonts w:ascii="Cambria" w:hAnsi="Cambria" w:cs="Times New Roman"/>
                <w:b/>
                <w:bCs/>
                <w:sz w:val="24"/>
                <w:szCs w:val="24"/>
                <w:lang w:bidi="ar-IQ"/>
              </w:rPr>
            </w:pPr>
            <w:r w:rsidRPr="005434E0">
              <w:rPr>
                <w:rFonts w:ascii="Cambria" w:hAnsi="Cambria" w:cs="Times New Roman" w:hint="cs"/>
                <w:b/>
                <w:bCs/>
                <w:sz w:val="24"/>
                <w:szCs w:val="24"/>
                <w:rtl/>
                <w:lang w:bidi="ar-IQ"/>
              </w:rPr>
              <w:t xml:space="preserve">تزويد الطالبات بالمفاهيم الاتية : القياس ،التقويم ، الخارطة الاختبارية، الاختبارات التحصيلية ، التحليل الاحصائي </w:t>
            </w:r>
          </w:p>
        </w:tc>
      </w:tr>
      <w:tr w:rsidR="002447F0" w:rsidRPr="005434E0"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265"/>
        </w:trPr>
        <w:tc>
          <w:tcPr>
            <w:tcW w:w="9790" w:type="dxa"/>
            <w:gridSpan w:val="2"/>
            <w:shd w:val="clear" w:color="auto" w:fill="FFFFFF"/>
            <w:vAlign w:val="center"/>
          </w:tcPr>
          <w:p w:rsidR="002447F0" w:rsidRPr="005434E0" w:rsidRDefault="002447F0" w:rsidP="008370B0">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 xml:space="preserve">الصدق الثبات، مقاييس التقدير ، ، </w:t>
            </w:r>
            <w:r>
              <w:rPr>
                <w:rFonts w:ascii="Cambria" w:hAnsi="Cambria" w:cs="Times New Roman" w:hint="cs"/>
                <w:b/>
                <w:bCs/>
                <w:sz w:val="24"/>
                <w:szCs w:val="24"/>
                <w:rtl/>
                <w:lang w:bidi="ar-IQ"/>
              </w:rPr>
              <w:t>بطاقة التقدم الدراسي</w:t>
            </w:r>
          </w:p>
        </w:tc>
      </w:tr>
      <w:tr w:rsidR="002447F0" w:rsidRPr="005434E0" w:rsidTr="008370B0">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447F0" w:rsidRPr="005434E0" w:rsidRDefault="002447F0" w:rsidP="008370B0">
            <w:pPr>
              <w:autoSpaceDE w:val="0"/>
              <w:autoSpaceDN w:val="0"/>
              <w:adjustRightInd w:val="0"/>
              <w:rPr>
                <w:rFonts w:ascii="Arial" w:hAnsi="Arial" w:cs="Arial"/>
                <w:b/>
                <w:bCs/>
                <w:sz w:val="24"/>
                <w:szCs w:val="24"/>
                <w:lang w:bidi="ar-IQ"/>
              </w:rPr>
            </w:pPr>
          </w:p>
        </w:tc>
      </w:tr>
      <w:tr w:rsidR="002447F0" w:rsidRPr="005434E0" w:rsidTr="008370B0">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2447F0" w:rsidRPr="005434E0" w:rsidRDefault="002447F0" w:rsidP="00175D91">
            <w:pPr>
              <w:numPr>
                <w:ilvl w:val="0"/>
                <w:numId w:val="105"/>
              </w:numPr>
              <w:autoSpaceDE w:val="0"/>
              <w:autoSpaceDN w:val="0"/>
              <w:adjustRightInd w:val="0"/>
              <w:spacing w:after="0" w:line="240" w:lineRule="auto"/>
              <w:rPr>
                <w:rFonts w:ascii="Cambria" w:hAnsi="Cambria"/>
                <w:sz w:val="28"/>
                <w:szCs w:val="28"/>
                <w:lang w:bidi="ar-IQ"/>
              </w:rPr>
            </w:pPr>
            <w:r w:rsidRPr="005434E0">
              <w:rPr>
                <w:rFonts w:ascii="Arial" w:hAnsi="Arial" w:cs="Arial" w:hint="cs"/>
                <w:b/>
                <w:bCs/>
                <w:sz w:val="24"/>
                <w:szCs w:val="24"/>
                <w:rtl/>
                <w:lang w:bidi="ar-IQ"/>
              </w:rPr>
              <w:t xml:space="preserve">تزويد الطالبات بالمعلومات حول : الاصول التاريخية للقياس والتقويم ،العلاقة بين القياس والتقويم ،اهميتها </w:t>
            </w:r>
          </w:p>
        </w:tc>
      </w:tr>
      <w:tr w:rsidR="002447F0" w:rsidRPr="005434E0" w:rsidTr="008370B0">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2447F0" w:rsidRPr="005434E0" w:rsidRDefault="002447F0" w:rsidP="008370B0">
            <w:pPr>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 xml:space="preserve">وانواعها ، الخارطة الاختبارية واهميتها ومجالاتها واوزانها ، انواع الاختبارات التحصيلية ، التحصيل الاحصائي للفقرات </w:t>
            </w:r>
          </w:p>
        </w:tc>
      </w:tr>
      <w:tr w:rsidR="002447F0" w:rsidRPr="005434E0" w:rsidTr="008370B0">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447F0" w:rsidRPr="005434E0" w:rsidRDefault="002447F0" w:rsidP="008370B0">
            <w:pPr>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الاختبارية</w:t>
            </w:r>
          </w:p>
        </w:tc>
      </w:tr>
      <w:tr w:rsidR="002447F0" w:rsidRPr="005434E0" w:rsidTr="008370B0">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447F0" w:rsidRPr="005434E0" w:rsidRDefault="002447F0" w:rsidP="008370B0">
            <w:pPr>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مواصفات الاختبار الجيد ، كيفية فسير نتائج الاختبار ، انواع وسائل التقويم اللاختبارية ، خطوات بناء الاختبار</w:t>
            </w:r>
          </w:p>
        </w:tc>
      </w:tr>
      <w:tr w:rsidR="002447F0" w:rsidRPr="005434E0" w:rsidTr="008370B0">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447F0" w:rsidRPr="005434E0" w:rsidRDefault="002447F0" w:rsidP="008370B0">
            <w:pPr>
              <w:autoSpaceDE w:val="0"/>
              <w:autoSpaceDN w:val="0"/>
              <w:adjustRightInd w:val="0"/>
              <w:rPr>
                <w:rFonts w:ascii="Arial" w:hAnsi="Arial" w:cs="Arial" w:hint="cs"/>
                <w:b/>
                <w:bCs/>
                <w:sz w:val="24"/>
                <w:szCs w:val="24"/>
                <w:rtl/>
                <w:lang w:bidi="ar-IQ"/>
              </w:rPr>
            </w:pPr>
          </w:p>
        </w:tc>
      </w:tr>
      <w:tr w:rsidR="002447F0" w:rsidRPr="005434E0" w:rsidTr="008370B0">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447F0" w:rsidRPr="005434E0" w:rsidRDefault="002447F0" w:rsidP="008370B0">
            <w:pPr>
              <w:autoSpaceDE w:val="0"/>
              <w:autoSpaceDN w:val="0"/>
              <w:adjustRightInd w:val="0"/>
              <w:rPr>
                <w:rFonts w:ascii="Arial" w:hAnsi="Arial" w:cs="Arial"/>
                <w:b/>
                <w:bCs/>
                <w:sz w:val="24"/>
                <w:szCs w:val="24"/>
                <w:rtl/>
                <w:lang w:bidi="ar-IQ"/>
              </w:rPr>
            </w:pPr>
          </w:p>
        </w:tc>
      </w:tr>
      <w:tr w:rsidR="002447F0" w:rsidRPr="005434E0" w:rsidTr="008370B0">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447F0" w:rsidRPr="005434E0" w:rsidRDefault="002447F0" w:rsidP="008370B0">
            <w:pPr>
              <w:autoSpaceDE w:val="0"/>
              <w:autoSpaceDN w:val="0"/>
              <w:adjustRightInd w:val="0"/>
              <w:rPr>
                <w:rFonts w:ascii="Arial" w:hAnsi="Arial" w:cs="Arial"/>
                <w:b/>
                <w:bCs/>
                <w:sz w:val="24"/>
                <w:szCs w:val="24"/>
                <w:rtl/>
                <w:lang w:bidi="ar-IQ"/>
              </w:rPr>
            </w:pPr>
          </w:p>
        </w:tc>
      </w:tr>
    </w:tbl>
    <w:p w:rsidR="002447F0" w:rsidRPr="005434E0" w:rsidRDefault="002447F0" w:rsidP="002447F0">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447F0" w:rsidRPr="005434E0" w:rsidTr="008370B0">
        <w:trPr>
          <w:trHeight w:val="653"/>
        </w:trPr>
        <w:tc>
          <w:tcPr>
            <w:tcW w:w="972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175D91">
            <w:pPr>
              <w:numPr>
                <w:ilvl w:val="0"/>
                <w:numId w:val="103"/>
              </w:numPr>
              <w:shd w:val="clear" w:color="auto" w:fill="FFFFFF"/>
              <w:tabs>
                <w:tab w:val="left" w:pos="507"/>
              </w:tabs>
              <w:autoSpaceDE w:val="0"/>
              <w:autoSpaceDN w:val="0"/>
              <w:adjustRightInd w:val="0"/>
              <w:spacing w:after="0" w:line="240" w:lineRule="auto"/>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مخرجات المقرر وطرائق التعليم والتعلم والتقييم</w:t>
            </w:r>
          </w:p>
        </w:tc>
      </w:tr>
      <w:tr w:rsidR="002447F0" w:rsidRPr="005434E0" w:rsidTr="008370B0">
        <w:trPr>
          <w:trHeight w:val="2490"/>
        </w:trPr>
        <w:tc>
          <w:tcPr>
            <w:tcW w:w="972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ind w:left="432"/>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 xml:space="preserve">أ- الأهداف المعرفية  </w:t>
            </w:r>
          </w:p>
          <w:p w:rsidR="002447F0" w:rsidRPr="005434E0" w:rsidRDefault="002447F0" w:rsidP="008370B0">
            <w:pPr>
              <w:autoSpaceDE w:val="0"/>
              <w:autoSpaceDN w:val="0"/>
              <w:adjustRightInd w:val="0"/>
              <w:ind w:left="612"/>
              <w:rPr>
                <w:rFonts w:ascii="Cambria" w:hAnsi="Cambria" w:cs="Times New Roman"/>
                <w:sz w:val="28"/>
                <w:szCs w:val="28"/>
                <w:rtl/>
                <w:lang w:bidi="ar-IQ"/>
              </w:rPr>
            </w:pPr>
            <w:r w:rsidRPr="005434E0">
              <w:rPr>
                <w:rFonts w:ascii="Cambria" w:hAnsi="Cambria" w:cs="Times New Roman"/>
                <w:sz w:val="28"/>
                <w:szCs w:val="28"/>
                <w:rtl/>
                <w:lang w:bidi="ar-IQ"/>
              </w:rPr>
              <w:t>أ1-</w:t>
            </w:r>
            <w:r w:rsidRPr="005434E0">
              <w:rPr>
                <w:rFonts w:ascii="Cambria" w:hAnsi="Cambria" w:cs="Times New Roman" w:hint="cs"/>
                <w:sz w:val="28"/>
                <w:szCs w:val="28"/>
                <w:rtl/>
                <w:lang w:bidi="ar-IQ"/>
              </w:rPr>
              <w:t xml:space="preserve"> التزود بنظرة عامة في القياس والتقويم من حيث تطوره عبر العصور </w:t>
            </w:r>
          </w:p>
          <w:p w:rsidR="002447F0" w:rsidRPr="005434E0" w:rsidRDefault="002447F0" w:rsidP="008370B0">
            <w:pPr>
              <w:autoSpaceDE w:val="0"/>
              <w:autoSpaceDN w:val="0"/>
              <w:adjustRightInd w:val="0"/>
              <w:ind w:left="612"/>
              <w:rPr>
                <w:rFonts w:ascii="Cambria" w:hAnsi="Cambria" w:cs="Times New Roman"/>
                <w:sz w:val="28"/>
                <w:szCs w:val="28"/>
                <w:rtl/>
                <w:lang w:bidi="ar-IQ"/>
              </w:rPr>
            </w:pPr>
            <w:r w:rsidRPr="005434E0">
              <w:rPr>
                <w:rFonts w:ascii="Cambria" w:hAnsi="Cambria" w:cs="Times New Roman"/>
                <w:sz w:val="28"/>
                <w:szCs w:val="28"/>
                <w:rtl/>
                <w:lang w:bidi="ar-IQ"/>
              </w:rPr>
              <w:t>أ2-</w:t>
            </w:r>
            <w:r w:rsidRPr="005434E0">
              <w:rPr>
                <w:rFonts w:ascii="Cambria" w:hAnsi="Cambria" w:cs="Times New Roman" w:hint="cs"/>
                <w:sz w:val="28"/>
                <w:szCs w:val="28"/>
                <w:rtl/>
                <w:lang w:bidi="ar-IQ"/>
              </w:rPr>
              <w:t xml:space="preserve"> التعرف على  مفاهيم القياس والتقويم والاختبار والعلاقة بينهما</w:t>
            </w:r>
          </w:p>
          <w:p w:rsidR="002447F0" w:rsidRPr="005434E0" w:rsidRDefault="002447F0" w:rsidP="008370B0">
            <w:pPr>
              <w:autoSpaceDE w:val="0"/>
              <w:autoSpaceDN w:val="0"/>
              <w:adjustRightInd w:val="0"/>
              <w:ind w:left="612"/>
              <w:rPr>
                <w:rFonts w:ascii="Cambria" w:hAnsi="Cambria" w:cs="Times New Roman"/>
                <w:sz w:val="28"/>
                <w:szCs w:val="28"/>
                <w:rtl/>
                <w:lang w:bidi="ar-IQ"/>
              </w:rPr>
            </w:pPr>
            <w:r w:rsidRPr="005434E0">
              <w:rPr>
                <w:rFonts w:ascii="Cambria" w:hAnsi="Cambria" w:cs="Times New Roman"/>
                <w:sz w:val="28"/>
                <w:szCs w:val="28"/>
                <w:rtl/>
                <w:lang w:bidi="ar-IQ"/>
              </w:rPr>
              <w:t xml:space="preserve">أ3- </w:t>
            </w:r>
            <w:r w:rsidRPr="005434E0">
              <w:rPr>
                <w:rFonts w:ascii="Cambria" w:hAnsi="Cambria" w:cs="Times New Roman" w:hint="cs"/>
                <w:sz w:val="28"/>
                <w:szCs w:val="28"/>
                <w:rtl/>
                <w:lang w:bidi="ar-IQ"/>
              </w:rPr>
              <w:t>التعرف على الاهداف التعليمية من حيث اهميتها ووضوحها</w:t>
            </w:r>
          </w:p>
          <w:p w:rsidR="002447F0" w:rsidRPr="005434E0" w:rsidRDefault="002447F0" w:rsidP="008370B0">
            <w:pPr>
              <w:autoSpaceDE w:val="0"/>
              <w:autoSpaceDN w:val="0"/>
              <w:adjustRightInd w:val="0"/>
              <w:ind w:left="612"/>
              <w:rPr>
                <w:rFonts w:ascii="Cambria" w:hAnsi="Cambria" w:cs="Times New Roman"/>
                <w:sz w:val="28"/>
                <w:szCs w:val="28"/>
                <w:lang w:bidi="ar-IQ"/>
              </w:rPr>
            </w:pPr>
            <w:r w:rsidRPr="005434E0">
              <w:rPr>
                <w:rFonts w:ascii="Cambria" w:hAnsi="Cambria" w:cs="Times New Roman"/>
                <w:sz w:val="28"/>
                <w:szCs w:val="28"/>
                <w:rtl/>
                <w:lang w:bidi="ar-IQ"/>
              </w:rPr>
              <w:t>أ4-</w:t>
            </w:r>
            <w:r w:rsidRPr="005434E0">
              <w:rPr>
                <w:rFonts w:ascii="Cambria" w:hAnsi="Cambria" w:cs="Times New Roman" w:hint="cs"/>
                <w:sz w:val="28"/>
                <w:szCs w:val="28"/>
                <w:rtl/>
                <w:lang w:bidi="ar-IQ"/>
              </w:rPr>
              <w:t>معرفة انواع الاختبارات التحصيلية ومميزاتها وصياغتها</w:t>
            </w:r>
          </w:p>
          <w:p w:rsidR="002447F0" w:rsidRPr="005434E0" w:rsidRDefault="002447F0" w:rsidP="008370B0">
            <w:pPr>
              <w:autoSpaceDE w:val="0"/>
              <w:autoSpaceDN w:val="0"/>
              <w:adjustRightInd w:val="0"/>
              <w:ind w:left="612"/>
              <w:rPr>
                <w:rFonts w:ascii="Cambria" w:hAnsi="Cambria" w:cs="Times New Roman"/>
                <w:sz w:val="28"/>
                <w:szCs w:val="28"/>
                <w:lang w:bidi="ar-IQ"/>
              </w:rPr>
            </w:pPr>
            <w:r w:rsidRPr="005434E0">
              <w:rPr>
                <w:rFonts w:ascii="Cambria" w:hAnsi="Cambria" w:cs="Times New Roman"/>
                <w:sz w:val="28"/>
                <w:szCs w:val="28"/>
                <w:rtl/>
                <w:lang w:bidi="ar-IQ"/>
              </w:rPr>
              <w:t xml:space="preserve">أ5- </w:t>
            </w:r>
            <w:r w:rsidRPr="005434E0">
              <w:rPr>
                <w:rFonts w:ascii="Cambria" w:hAnsi="Cambria" w:cs="Times New Roman" w:hint="cs"/>
                <w:sz w:val="28"/>
                <w:szCs w:val="28"/>
                <w:rtl/>
                <w:lang w:bidi="ar-IQ"/>
              </w:rPr>
              <w:t>التعرف على مواصفات الاختبار الجيد</w:t>
            </w:r>
          </w:p>
          <w:p w:rsidR="002447F0" w:rsidRPr="005434E0" w:rsidRDefault="002447F0" w:rsidP="008370B0">
            <w:pPr>
              <w:autoSpaceDE w:val="0"/>
              <w:autoSpaceDN w:val="0"/>
              <w:adjustRightInd w:val="0"/>
              <w:ind w:left="612"/>
              <w:rPr>
                <w:rFonts w:ascii="Cambria" w:hAnsi="Cambria" w:cs="Times New Roman"/>
                <w:sz w:val="28"/>
                <w:szCs w:val="28"/>
                <w:lang w:bidi="ar-IQ"/>
              </w:rPr>
            </w:pPr>
            <w:r w:rsidRPr="005434E0">
              <w:rPr>
                <w:rFonts w:ascii="Cambria" w:hAnsi="Cambria" w:cs="Times New Roman"/>
                <w:sz w:val="28"/>
                <w:szCs w:val="28"/>
                <w:rtl/>
                <w:lang w:bidi="ar-IQ"/>
              </w:rPr>
              <w:t xml:space="preserve">أ6-  </w:t>
            </w:r>
            <w:r w:rsidRPr="005434E0">
              <w:rPr>
                <w:rFonts w:ascii="Cambria" w:hAnsi="Cambria" w:cs="Times New Roman" w:hint="cs"/>
                <w:sz w:val="28"/>
                <w:szCs w:val="28"/>
                <w:rtl/>
                <w:lang w:bidi="ar-IQ"/>
              </w:rPr>
              <w:t xml:space="preserve"> معرفة كيفية تحليل فقرات الاختبار</w:t>
            </w:r>
          </w:p>
          <w:p w:rsidR="002447F0" w:rsidRPr="005434E0" w:rsidRDefault="002447F0" w:rsidP="008370B0">
            <w:pPr>
              <w:shd w:val="clear" w:color="auto" w:fill="FFFFFF"/>
              <w:autoSpaceDE w:val="0"/>
              <w:autoSpaceDN w:val="0"/>
              <w:adjustRightInd w:val="0"/>
              <w:ind w:left="612"/>
              <w:rPr>
                <w:rFonts w:ascii="Cambria" w:eastAsia="Calibri" w:hAnsi="Cambria" w:cs="Times New Roman"/>
                <w:sz w:val="28"/>
                <w:szCs w:val="28"/>
                <w:lang w:bidi="ar-IQ"/>
              </w:rPr>
            </w:pPr>
          </w:p>
        </w:tc>
      </w:tr>
      <w:tr w:rsidR="002447F0" w:rsidRPr="005434E0" w:rsidTr="008370B0">
        <w:trPr>
          <w:trHeight w:val="1631"/>
        </w:trPr>
        <w:tc>
          <w:tcPr>
            <w:tcW w:w="972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ind w:left="360"/>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lastRenderedPageBreak/>
              <w:t xml:space="preserve">ب -  الأهداف المهاراتية الخاصة بالمقرر. </w:t>
            </w:r>
          </w:p>
          <w:p w:rsidR="002447F0" w:rsidRPr="005434E0" w:rsidRDefault="002447F0" w:rsidP="008370B0">
            <w:pPr>
              <w:autoSpaceDE w:val="0"/>
              <w:autoSpaceDN w:val="0"/>
              <w:adjustRightInd w:val="0"/>
              <w:ind w:left="612"/>
              <w:rPr>
                <w:rFonts w:ascii="Cambria" w:hAnsi="Cambria" w:cs="Times New Roman"/>
                <w:sz w:val="28"/>
                <w:szCs w:val="28"/>
                <w:rtl/>
                <w:lang w:bidi="ar-IQ"/>
              </w:rPr>
            </w:pPr>
            <w:r w:rsidRPr="005434E0">
              <w:rPr>
                <w:rFonts w:ascii="Cambria" w:hAnsi="Cambria" w:cs="Times New Roman"/>
                <w:sz w:val="28"/>
                <w:szCs w:val="28"/>
                <w:rtl/>
                <w:lang w:bidi="ar-IQ"/>
              </w:rPr>
              <w:t>ب1 –</w:t>
            </w:r>
            <w:r w:rsidRPr="005434E0">
              <w:rPr>
                <w:rFonts w:ascii="Cambria" w:hAnsi="Cambria" w:cs="Times New Roman" w:hint="cs"/>
                <w:sz w:val="28"/>
                <w:szCs w:val="28"/>
                <w:rtl/>
                <w:lang w:bidi="ar-IQ"/>
              </w:rPr>
              <w:t xml:space="preserve"> تطوير قدرات الطالب باتجاه اتقان مهارة قياس وتقويم المتعلم</w:t>
            </w:r>
          </w:p>
          <w:p w:rsidR="002447F0" w:rsidRPr="005434E0" w:rsidRDefault="002447F0" w:rsidP="008370B0">
            <w:pPr>
              <w:autoSpaceDE w:val="0"/>
              <w:autoSpaceDN w:val="0"/>
              <w:adjustRightInd w:val="0"/>
              <w:ind w:left="612"/>
              <w:rPr>
                <w:rFonts w:ascii="Cambria" w:hAnsi="Cambria" w:cs="Times New Roman"/>
                <w:sz w:val="28"/>
                <w:szCs w:val="28"/>
                <w:rtl/>
                <w:lang w:bidi="ar-IQ"/>
              </w:rPr>
            </w:pPr>
            <w:r w:rsidRPr="005434E0">
              <w:rPr>
                <w:rFonts w:ascii="Cambria" w:hAnsi="Cambria" w:cs="Times New Roman"/>
                <w:sz w:val="28"/>
                <w:szCs w:val="28"/>
                <w:rtl/>
                <w:lang w:bidi="ar-IQ"/>
              </w:rPr>
              <w:t xml:space="preserve">ب2 – </w:t>
            </w:r>
            <w:r w:rsidRPr="005434E0">
              <w:rPr>
                <w:rFonts w:ascii="Cambria" w:hAnsi="Cambria" w:cs="Times New Roman" w:hint="cs"/>
                <w:sz w:val="28"/>
                <w:szCs w:val="28"/>
                <w:rtl/>
                <w:lang w:bidi="ar-IQ"/>
              </w:rPr>
              <w:t xml:space="preserve">تطوير مهارة الطالب باتجاه اختيار نماذج المقاييس والاختبارات و اساليب التقويم </w:t>
            </w:r>
          </w:p>
          <w:p w:rsidR="002447F0" w:rsidRPr="005434E0" w:rsidRDefault="002447F0" w:rsidP="008370B0">
            <w:pPr>
              <w:shd w:val="clear" w:color="auto" w:fill="FFFFFF"/>
              <w:autoSpaceDE w:val="0"/>
              <w:autoSpaceDN w:val="0"/>
              <w:adjustRightInd w:val="0"/>
              <w:ind w:left="612"/>
              <w:rPr>
                <w:rFonts w:ascii="Cambria" w:eastAsia="Calibri" w:hAnsi="Cambria" w:cs="Times New Roman"/>
                <w:sz w:val="28"/>
                <w:szCs w:val="28"/>
                <w:lang w:bidi="ar-IQ"/>
              </w:rPr>
            </w:pPr>
            <w:r w:rsidRPr="005434E0">
              <w:rPr>
                <w:rFonts w:ascii="Cambria" w:hAnsi="Cambria" w:cs="Times New Roman"/>
                <w:sz w:val="28"/>
                <w:szCs w:val="28"/>
                <w:rtl/>
                <w:lang w:bidi="ar-IQ"/>
              </w:rPr>
              <w:t xml:space="preserve">ب3 – </w:t>
            </w:r>
            <w:r w:rsidRPr="005434E0">
              <w:rPr>
                <w:rFonts w:ascii="Cambria" w:hAnsi="Cambria" w:cs="Times New Roman" w:hint="cs"/>
                <w:sz w:val="28"/>
                <w:szCs w:val="28"/>
                <w:rtl/>
                <w:lang w:bidi="ar-IQ"/>
              </w:rPr>
              <w:t xml:space="preserve">اكتساب المهارات </w:t>
            </w:r>
            <w:r>
              <w:rPr>
                <w:rFonts w:ascii="Cambria" w:hAnsi="Cambria" w:cs="Times New Roman" w:hint="cs"/>
                <w:sz w:val="28"/>
                <w:szCs w:val="28"/>
                <w:rtl/>
                <w:lang w:bidi="ar-IQ"/>
              </w:rPr>
              <w:t>الخاصة باستخدام الوسائل الاحصائية</w:t>
            </w:r>
          </w:p>
        </w:tc>
      </w:tr>
      <w:tr w:rsidR="002447F0" w:rsidRPr="005434E0" w:rsidTr="008370B0">
        <w:trPr>
          <w:trHeight w:val="423"/>
        </w:trPr>
        <w:tc>
          <w:tcPr>
            <w:tcW w:w="972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ind w:left="360"/>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     طرائق التعليم والتعلم </w:t>
            </w:r>
          </w:p>
        </w:tc>
      </w:tr>
      <w:tr w:rsidR="002447F0" w:rsidRPr="005434E0" w:rsidTr="008370B0">
        <w:trPr>
          <w:trHeight w:val="624"/>
        </w:trPr>
        <w:tc>
          <w:tcPr>
            <w:tcW w:w="9720" w:type="dxa"/>
            <w:tcBorders>
              <w:top w:val="single" w:sz="4" w:space="0" w:color="auto"/>
              <w:left w:val="single" w:sz="4" w:space="0" w:color="auto"/>
              <w:bottom w:val="single" w:sz="4" w:space="0" w:color="auto"/>
              <w:right w:val="single" w:sz="4" w:space="0" w:color="auto"/>
            </w:tcBorders>
          </w:tcPr>
          <w:p w:rsidR="002447F0" w:rsidRPr="005434E0" w:rsidRDefault="002447F0" w:rsidP="008370B0">
            <w:pPr>
              <w:shd w:val="clear" w:color="auto" w:fill="FFFFFF"/>
              <w:autoSpaceDE w:val="0"/>
              <w:autoSpaceDN w:val="0"/>
              <w:adjustRightInd w:val="0"/>
              <w:ind w:left="360"/>
              <w:rPr>
                <w:rFonts w:ascii="Cambria" w:eastAsia="Calibri" w:hAnsi="Cambria" w:cs="Times New Roman"/>
                <w:sz w:val="28"/>
                <w:szCs w:val="28"/>
                <w:rtl/>
                <w:lang w:bidi="ar-IQ"/>
              </w:rPr>
            </w:pPr>
          </w:p>
          <w:p w:rsidR="002447F0" w:rsidRPr="005434E0" w:rsidRDefault="002447F0" w:rsidP="008370B0">
            <w:pPr>
              <w:autoSpaceDE w:val="0"/>
              <w:autoSpaceDN w:val="0"/>
              <w:adjustRightInd w:val="0"/>
              <w:ind w:left="360"/>
              <w:rPr>
                <w:rFonts w:ascii="Cambria" w:hAnsi="Cambria" w:cs="Times New Roman"/>
                <w:sz w:val="28"/>
                <w:szCs w:val="28"/>
                <w:lang w:bidi="ar-IQ"/>
              </w:rPr>
            </w:pPr>
            <w:r w:rsidRPr="005434E0">
              <w:rPr>
                <w:rFonts w:ascii="Cambria" w:hAnsi="Cambria" w:cs="Times New Roman" w:hint="cs"/>
                <w:sz w:val="28"/>
                <w:szCs w:val="28"/>
                <w:rtl/>
                <w:lang w:bidi="ar-IQ"/>
              </w:rPr>
              <w:t xml:space="preserve">   المحاضرة</w:t>
            </w:r>
            <w:r>
              <w:rPr>
                <w:rFonts w:ascii="Cambria" w:hAnsi="Cambria" w:cs="Times New Roman" w:hint="cs"/>
                <w:sz w:val="28"/>
                <w:szCs w:val="28"/>
                <w:rtl/>
                <w:lang w:bidi="ar-IQ"/>
              </w:rPr>
              <w:t xml:space="preserve"> الالكترونية التفاعلية</w:t>
            </w:r>
          </w:p>
        </w:tc>
      </w:tr>
      <w:tr w:rsidR="002447F0" w:rsidRPr="005434E0" w:rsidTr="008370B0">
        <w:trPr>
          <w:trHeight w:val="400"/>
        </w:trPr>
        <w:tc>
          <w:tcPr>
            <w:tcW w:w="972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ind w:left="360"/>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     طرائق التقييم </w:t>
            </w:r>
          </w:p>
        </w:tc>
      </w:tr>
      <w:tr w:rsidR="002447F0" w:rsidRPr="005434E0" w:rsidTr="008370B0">
        <w:trPr>
          <w:trHeight w:val="624"/>
        </w:trPr>
        <w:tc>
          <w:tcPr>
            <w:tcW w:w="9720" w:type="dxa"/>
            <w:tcBorders>
              <w:top w:val="single" w:sz="4" w:space="0" w:color="auto"/>
              <w:left w:val="single" w:sz="4" w:space="0" w:color="auto"/>
              <w:bottom w:val="single" w:sz="4" w:space="0" w:color="auto"/>
              <w:right w:val="single" w:sz="4" w:space="0" w:color="auto"/>
            </w:tcBorders>
          </w:tcPr>
          <w:p w:rsidR="002447F0" w:rsidRPr="005434E0" w:rsidRDefault="002447F0" w:rsidP="008370B0">
            <w:pPr>
              <w:shd w:val="clear" w:color="auto" w:fill="FFFFFF"/>
              <w:autoSpaceDE w:val="0"/>
              <w:autoSpaceDN w:val="0"/>
              <w:adjustRightInd w:val="0"/>
              <w:ind w:left="360"/>
              <w:rPr>
                <w:rFonts w:ascii="Cambria" w:eastAsia="Calibri" w:hAnsi="Cambria" w:cs="Times New Roman"/>
                <w:sz w:val="28"/>
                <w:szCs w:val="28"/>
                <w:rtl/>
                <w:lang w:bidi="ar-IQ"/>
              </w:rPr>
            </w:pPr>
          </w:p>
          <w:p w:rsidR="002447F0" w:rsidRPr="005434E0" w:rsidRDefault="002447F0" w:rsidP="008370B0">
            <w:pPr>
              <w:autoSpaceDE w:val="0"/>
              <w:autoSpaceDN w:val="0"/>
              <w:adjustRightInd w:val="0"/>
              <w:ind w:left="360"/>
              <w:rPr>
                <w:rFonts w:ascii="Cambria" w:hAnsi="Cambria" w:cs="Times New Roman"/>
                <w:sz w:val="28"/>
                <w:szCs w:val="28"/>
                <w:rtl/>
                <w:lang w:bidi="ar-IQ"/>
              </w:rPr>
            </w:pPr>
            <w:r w:rsidRPr="005434E0">
              <w:rPr>
                <w:rFonts w:ascii="Cambria" w:hAnsi="Cambria" w:cs="Times New Roman" w:hint="cs"/>
                <w:sz w:val="28"/>
                <w:szCs w:val="28"/>
                <w:rtl/>
                <w:lang w:bidi="ar-IQ"/>
              </w:rPr>
              <w:t>الاختبارات الموضوعية والمقالية</w:t>
            </w:r>
          </w:p>
          <w:p w:rsidR="002447F0" w:rsidRPr="005434E0" w:rsidRDefault="002447F0" w:rsidP="008370B0">
            <w:pPr>
              <w:shd w:val="clear" w:color="auto" w:fill="FFFFFF"/>
              <w:autoSpaceDE w:val="0"/>
              <w:autoSpaceDN w:val="0"/>
              <w:adjustRightInd w:val="0"/>
              <w:ind w:left="360"/>
              <w:rPr>
                <w:rFonts w:ascii="Cambria" w:eastAsia="Calibri" w:hAnsi="Cambria" w:cs="Times New Roman"/>
                <w:sz w:val="28"/>
                <w:szCs w:val="28"/>
                <w:rtl/>
                <w:lang w:bidi="ar-IQ"/>
              </w:rPr>
            </w:pPr>
          </w:p>
          <w:p w:rsidR="002447F0" w:rsidRPr="005434E0" w:rsidRDefault="002447F0" w:rsidP="008370B0">
            <w:pPr>
              <w:shd w:val="clear" w:color="auto" w:fill="FFFFFF"/>
              <w:autoSpaceDE w:val="0"/>
              <w:autoSpaceDN w:val="0"/>
              <w:adjustRightInd w:val="0"/>
              <w:ind w:left="360"/>
              <w:rPr>
                <w:rFonts w:ascii="Cambria" w:eastAsia="Calibri" w:hAnsi="Cambria" w:cs="Times New Roman"/>
                <w:sz w:val="28"/>
                <w:szCs w:val="28"/>
                <w:lang w:bidi="ar-IQ"/>
              </w:rPr>
            </w:pPr>
          </w:p>
        </w:tc>
      </w:tr>
      <w:tr w:rsidR="002447F0" w:rsidRPr="005434E0" w:rsidTr="008370B0">
        <w:trPr>
          <w:trHeight w:val="1290"/>
        </w:trPr>
        <w:tc>
          <w:tcPr>
            <w:tcW w:w="9720" w:type="dxa"/>
            <w:tcBorders>
              <w:top w:val="single" w:sz="4" w:space="0" w:color="auto"/>
              <w:left w:val="single" w:sz="4" w:space="0" w:color="auto"/>
              <w:bottom w:val="single" w:sz="4" w:space="0" w:color="auto"/>
              <w:right w:val="single" w:sz="4" w:space="0" w:color="auto"/>
            </w:tcBorders>
          </w:tcPr>
          <w:p w:rsidR="002447F0" w:rsidRPr="005434E0" w:rsidRDefault="002447F0" w:rsidP="008370B0">
            <w:pPr>
              <w:shd w:val="clear" w:color="auto" w:fill="FFFFFF"/>
              <w:autoSpaceDE w:val="0"/>
              <w:autoSpaceDN w:val="0"/>
              <w:adjustRightInd w:val="0"/>
              <w:ind w:left="360"/>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lastRenderedPageBreak/>
              <w:t xml:space="preserve">ج- الأهداف الوجدانية والقيمية </w:t>
            </w:r>
          </w:p>
          <w:p w:rsidR="002447F0" w:rsidRPr="005434E0" w:rsidRDefault="002447F0" w:rsidP="008370B0">
            <w:pPr>
              <w:autoSpaceDE w:val="0"/>
              <w:autoSpaceDN w:val="0"/>
              <w:adjustRightInd w:val="0"/>
              <w:ind w:left="612"/>
              <w:rPr>
                <w:rFonts w:ascii="Cambria" w:hAnsi="Cambria" w:cs="Times New Roman"/>
                <w:sz w:val="28"/>
                <w:szCs w:val="28"/>
                <w:rtl/>
                <w:lang w:bidi="ar-IQ"/>
              </w:rPr>
            </w:pPr>
            <w:r w:rsidRPr="005434E0">
              <w:rPr>
                <w:rFonts w:ascii="Cambria" w:hAnsi="Cambria" w:cs="Times New Roman"/>
                <w:sz w:val="28"/>
                <w:szCs w:val="28"/>
                <w:rtl/>
                <w:lang w:bidi="ar-IQ"/>
              </w:rPr>
              <w:t>ج1-</w:t>
            </w:r>
            <w:r w:rsidRPr="005434E0">
              <w:rPr>
                <w:rFonts w:ascii="Cambria" w:hAnsi="Cambria" w:cs="Times New Roman" w:hint="cs"/>
                <w:sz w:val="28"/>
                <w:szCs w:val="28"/>
                <w:rtl/>
                <w:lang w:bidi="ar-IQ"/>
              </w:rPr>
              <w:t xml:space="preserve"> التحليل</w:t>
            </w:r>
          </w:p>
          <w:p w:rsidR="002447F0" w:rsidRPr="005434E0" w:rsidRDefault="002447F0" w:rsidP="008370B0">
            <w:pPr>
              <w:autoSpaceDE w:val="0"/>
              <w:autoSpaceDN w:val="0"/>
              <w:adjustRightInd w:val="0"/>
              <w:ind w:left="612"/>
              <w:rPr>
                <w:rFonts w:ascii="Cambria" w:hAnsi="Cambria" w:cs="Times New Roman"/>
                <w:sz w:val="28"/>
                <w:szCs w:val="28"/>
                <w:rtl/>
                <w:lang w:bidi="ar-IQ"/>
              </w:rPr>
            </w:pPr>
            <w:r w:rsidRPr="005434E0">
              <w:rPr>
                <w:rFonts w:ascii="Cambria" w:hAnsi="Cambria" w:cs="Times New Roman"/>
                <w:sz w:val="28"/>
                <w:szCs w:val="28"/>
                <w:rtl/>
                <w:lang w:bidi="ar-IQ"/>
              </w:rPr>
              <w:t>ج</w:t>
            </w:r>
            <w:r w:rsidRPr="005434E0">
              <w:rPr>
                <w:rFonts w:ascii="Cambria" w:hAnsi="Cambria" w:cs="Times New Roman" w:hint="cs"/>
                <w:sz w:val="28"/>
                <w:szCs w:val="28"/>
                <w:rtl/>
                <w:lang w:bidi="ar-IQ"/>
              </w:rPr>
              <w:t>2- الاستنتاج</w:t>
            </w:r>
          </w:p>
          <w:p w:rsidR="002447F0" w:rsidRPr="005434E0" w:rsidRDefault="002447F0" w:rsidP="008370B0">
            <w:pPr>
              <w:autoSpaceDE w:val="0"/>
              <w:autoSpaceDN w:val="0"/>
              <w:adjustRightInd w:val="0"/>
              <w:rPr>
                <w:rFonts w:ascii="Cambria" w:eastAsia="Calibri" w:hAnsi="Cambria" w:cs="Times New Roman"/>
                <w:sz w:val="28"/>
                <w:szCs w:val="28"/>
                <w:lang w:bidi="ar-IQ"/>
              </w:rPr>
            </w:pPr>
          </w:p>
        </w:tc>
      </w:tr>
      <w:tr w:rsidR="002447F0" w:rsidRPr="005434E0" w:rsidTr="008370B0">
        <w:trPr>
          <w:trHeight w:val="471"/>
        </w:trPr>
        <w:tc>
          <w:tcPr>
            <w:tcW w:w="972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tabs>
                <w:tab w:val="left" w:pos="612"/>
              </w:tabs>
              <w:autoSpaceDE w:val="0"/>
              <w:autoSpaceDN w:val="0"/>
              <w:adjustRightInd w:val="0"/>
              <w:ind w:left="360"/>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    طرائق التعليم والتعلم </w:t>
            </w:r>
          </w:p>
        </w:tc>
      </w:tr>
      <w:tr w:rsidR="002447F0" w:rsidRPr="005434E0" w:rsidTr="008370B0">
        <w:trPr>
          <w:trHeight w:val="624"/>
        </w:trPr>
        <w:tc>
          <w:tcPr>
            <w:tcW w:w="9720" w:type="dxa"/>
            <w:tcBorders>
              <w:top w:val="single" w:sz="4" w:space="0" w:color="auto"/>
              <w:left w:val="single" w:sz="4" w:space="0" w:color="auto"/>
              <w:bottom w:val="single" w:sz="4" w:space="0" w:color="auto"/>
              <w:right w:val="single" w:sz="4" w:space="0" w:color="auto"/>
            </w:tcBorders>
          </w:tcPr>
          <w:p w:rsidR="002447F0" w:rsidRPr="005434E0" w:rsidRDefault="002447F0" w:rsidP="00175D91">
            <w:pPr>
              <w:numPr>
                <w:ilvl w:val="0"/>
                <w:numId w:val="101"/>
              </w:numPr>
              <w:autoSpaceDE w:val="0"/>
              <w:autoSpaceDN w:val="0"/>
              <w:adjustRightInd w:val="0"/>
              <w:spacing w:after="0" w:line="240" w:lineRule="auto"/>
              <w:rPr>
                <w:rFonts w:ascii="Cambria" w:hAnsi="Cambria" w:cs="Times New Roman"/>
                <w:sz w:val="28"/>
                <w:szCs w:val="28"/>
                <w:lang w:bidi="ar-IQ"/>
              </w:rPr>
            </w:pPr>
            <w:r w:rsidRPr="005434E0">
              <w:rPr>
                <w:rFonts w:ascii="Cambria" w:hAnsi="Cambria" w:cs="Times New Roman" w:hint="cs"/>
                <w:sz w:val="28"/>
                <w:szCs w:val="28"/>
                <w:rtl/>
                <w:lang w:bidi="ar-IQ"/>
              </w:rPr>
              <w:t>المحاضرة</w:t>
            </w:r>
            <w:r>
              <w:rPr>
                <w:rFonts w:ascii="Cambria" w:hAnsi="Cambria" w:cs="Times New Roman" w:hint="cs"/>
                <w:sz w:val="28"/>
                <w:szCs w:val="28"/>
                <w:rtl/>
                <w:lang w:bidi="ar-IQ"/>
              </w:rPr>
              <w:t>الاكترونية التفاعلية</w:t>
            </w:r>
          </w:p>
        </w:tc>
      </w:tr>
      <w:tr w:rsidR="002447F0" w:rsidRPr="005434E0" w:rsidTr="008370B0">
        <w:trPr>
          <w:trHeight w:val="425"/>
        </w:trPr>
        <w:tc>
          <w:tcPr>
            <w:tcW w:w="972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ind w:left="360"/>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   طرائق التقييم </w:t>
            </w:r>
          </w:p>
        </w:tc>
      </w:tr>
      <w:tr w:rsidR="002447F0" w:rsidRPr="005434E0" w:rsidTr="008370B0">
        <w:trPr>
          <w:trHeight w:val="624"/>
        </w:trPr>
        <w:tc>
          <w:tcPr>
            <w:tcW w:w="9720" w:type="dxa"/>
            <w:tcBorders>
              <w:top w:val="single" w:sz="4" w:space="0" w:color="auto"/>
              <w:left w:val="single" w:sz="4" w:space="0" w:color="auto"/>
              <w:bottom w:val="single" w:sz="4" w:space="0" w:color="auto"/>
              <w:right w:val="single" w:sz="4" w:space="0" w:color="auto"/>
            </w:tcBorders>
          </w:tcPr>
          <w:p w:rsidR="002447F0" w:rsidRPr="005434E0" w:rsidRDefault="002447F0" w:rsidP="008370B0">
            <w:pPr>
              <w:autoSpaceDE w:val="0"/>
              <w:autoSpaceDN w:val="0"/>
              <w:adjustRightInd w:val="0"/>
              <w:ind w:left="360"/>
              <w:rPr>
                <w:rFonts w:ascii="Cambria" w:hAnsi="Cambria" w:cs="Times New Roman"/>
                <w:sz w:val="28"/>
                <w:szCs w:val="28"/>
                <w:rtl/>
                <w:lang w:bidi="ar-IQ"/>
              </w:rPr>
            </w:pPr>
            <w:r w:rsidRPr="005434E0">
              <w:rPr>
                <w:rFonts w:ascii="Cambria" w:hAnsi="Cambria" w:cs="Times New Roman" w:hint="cs"/>
                <w:sz w:val="28"/>
                <w:szCs w:val="28"/>
                <w:rtl/>
                <w:lang w:bidi="ar-IQ"/>
              </w:rPr>
              <w:t>واجبات بيتية</w:t>
            </w:r>
            <w:r>
              <w:rPr>
                <w:rFonts w:ascii="Cambria" w:hAnsi="Cambria" w:cs="Times New Roman" w:hint="cs"/>
                <w:sz w:val="28"/>
                <w:szCs w:val="28"/>
                <w:rtl/>
                <w:lang w:bidi="ar-IQ"/>
              </w:rPr>
              <w:t xml:space="preserve"> وصفية</w:t>
            </w:r>
          </w:p>
          <w:p w:rsidR="002447F0" w:rsidRPr="005434E0" w:rsidRDefault="002447F0" w:rsidP="008370B0">
            <w:pPr>
              <w:autoSpaceDE w:val="0"/>
              <w:autoSpaceDN w:val="0"/>
              <w:adjustRightInd w:val="0"/>
              <w:ind w:left="360"/>
              <w:rPr>
                <w:rFonts w:ascii="Cambria" w:hAnsi="Cambria" w:cs="Times New Roman"/>
                <w:sz w:val="28"/>
                <w:szCs w:val="28"/>
                <w:rtl/>
                <w:lang w:bidi="ar-IQ"/>
              </w:rPr>
            </w:pPr>
            <w:r w:rsidRPr="005434E0">
              <w:rPr>
                <w:rFonts w:ascii="Cambria" w:hAnsi="Cambria" w:cs="Times New Roman" w:hint="cs"/>
                <w:sz w:val="28"/>
                <w:szCs w:val="28"/>
                <w:rtl/>
                <w:lang w:bidi="ar-IQ"/>
              </w:rPr>
              <w:t>امتحانات شهرية</w:t>
            </w:r>
          </w:p>
          <w:p w:rsidR="002447F0" w:rsidRPr="005434E0" w:rsidRDefault="002447F0" w:rsidP="008370B0">
            <w:pPr>
              <w:shd w:val="clear" w:color="auto" w:fill="FFFFFF"/>
              <w:autoSpaceDE w:val="0"/>
              <w:autoSpaceDN w:val="0"/>
              <w:adjustRightInd w:val="0"/>
              <w:rPr>
                <w:rFonts w:ascii="Cambria" w:eastAsia="Calibri" w:hAnsi="Cambria" w:cs="Times New Roman"/>
                <w:sz w:val="28"/>
                <w:szCs w:val="28"/>
                <w:lang w:bidi="ar-IQ"/>
              </w:rPr>
            </w:pPr>
          </w:p>
        </w:tc>
      </w:tr>
      <w:tr w:rsidR="002447F0" w:rsidRPr="005434E0" w:rsidTr="008370B0">
        <w:trPr>
          <w:trHeight w:val="1584"/>
        </w:trPr>
        <w:tc>
          <w:tcPr>
            <w:tcW w:w="972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lastRenderedPageBreak/>
              <w:t>د - المهارات العامة والتأهيلية المنقولة ( المهارات الأخرى المتعلقة بقابلية التوظيف والتطور الشخصي ).</w:t>
            </w:r>
          </w:p>
          <w:p w:rsidR="002447F0" w:rsidRPr="005434E0" w:rsidRDefault="002447F0" w:rsidP="008370B0">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د1- التدريس</w:t>
            </w:r>
          </w:p>
          <w:p w:rsidR="002447F0" w:rsidRPr="005434E0" w:rsidRDefault="002447F0" w:rsidP="008370B0">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د2-</w:t>
            </w:r>
            <w:r>
              <w:rPr>
                <w:rFonts w:ascii="Cambria" w:eastAsia="Calibri" w:hAnsi="Cambria" w:cs="Times New Roman" w:hint="cs"/>
                <w:sz w:val="28"/>
                <w:szCs w:val="28"/>
                <w:rtl/>
                <w:lang w:bidi="ar-IQ"/>
              </w:rPr>
              <w:t xml:space="preserve"> الارشاد التربوي</w:t>
            </w:r>
          </w:p>
          <w:p w:rsidR="002447F0" w:rsidRPr="005434E0" w:rsidRDefault="002447F0" w:rsidP="008370B0">
            <w:pPr>
              <w:shd w:val="clear" w:color="auto" w:fill="FFFFFF"/>
              <w:tabs>
                <w:tab w:val="left" w:pos="687"/>
              </w:tabs>
              <w:autoSpaceDE w:val="0"/>
              <w:autoSpaceDN w:val="0"/>
              <w:adjustRightInd w:val="0"/>
              <w:ind w:left="612"/>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د3-</w:t>
            </w:r>
          </w:p>
          <w:p w:rsidR="002447F0" w:rsidRPr="005434E0" w:rsidRDefault="002447F0" w:rsidP="008370B0">
            <w:pPr>
              <w:shd w:val="clear" w:color="auto" w:fill="FFFFFF"/>
              <w:tabs>
                <w:tab w:val="left" w:pos="687"/>
              </w:tabs>
              <w:autoSpaceDE w:val="0"/>
              <w:autoSpaceDN w:val="0"/>
              <w:adjustRightInd w:val="0"/>
              <w:ind w:left="612"/>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د4-   </w:t>
            </w:r>
          </w:p>
        </w:tc>
      </w:tr>
    </w:tbl>
    <w:p w:rsidR="002447F0" w:rsidRPr="005434E0" w:rsidRDefault="002447F0" w:rsidP="002447F0">
      <w:pPr>
        <w:shd w:val="clear" w:color="auto" w:fill="FFFFFF"/>
        <w:autoSpaceDE w:val="0"/>
        <w:autoSpaceDN w:val="0"/>
        <w:adjustRightInd w:val="0"/>
        <w:rPr>
          <w:sz w:val="28"/>
          <w:szCs w:val="28"/>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990"/>
        <w:gridCol w:w="2070"/>
        <w:gridCol w:w="2430"/>
        <w:gridCol w:w="1350"/>
        <w:gridCol w:w="1710"/>
      </w:tblGrid>
      <w:tr w:rsidR="002447F0" w:rsidRPr="005434E0" w:rsidTr="008370B0">
        <w:trPr>
          <w:trHeight w:val="538"/>
        </w:trPr>
        <w:tc>
          <w:tcPr>
            <w:tcW w:w="9990" w:type="dxa"/>
            <w:gridSpan w:val="6"/>
            <w:tcBorders>
              <w:top w:val="single" w:sz="4" w:space="0" w:color="auto"/>
              <w:left w:val="single" w:sz="4" w:space="0" w:color="auto"/>
              <w:bottom w:val="single" w:sz="4" w:space="0" w:color="auto"/>
              <w:right w:val="single" w:sz="4" w:space="0" w:color="auto"/>
            </w:tcBorders>
            <w:hideMark/>
          </w:tcPr>
          <w:p w:rsidR="002447F0" w:rsidRPr="005434E0" w:rsidRDefault="002447F0" w:rsidP="00175D91">
            <w:pPr>
              <w:numPr>
                <w:ilvl w:val="0"/>
                <w:numId w:val="103"/>
              </w:numPr>
              <w:shd w:val="clear" w:color="auto" w:fill="FFFFFF"/>
              <w:tabs>
                <w:tab w:val="left" w:pos="432"/>
              </w:tabs>
              <w:autoSpaceDE w:val="0"/>
              <w:autoSpaceDN w:val="0"/>
              <w:adjustRightInd w:val="0"/>
              <w:spacing w:after="0" w:line="240" w:lineRule="auto"/>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lastRenderedPageBreak/>
              <w:t>بنية المقرر</w:t>
            </w:r>
          </w:p>
        </w:tc>
      </w:tr>
      <w:tr w:rsidR="002447F0" w:rsidRPr="005434E0" w:rsidTr="008370B0">
        <w:trPr>
          <w:trHeight w:val="907"/>
        </w:trPr>
        <w:tc>
          <w:tcPr>
            <w:tcW w:w="144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الأسبوع</w:t>
            </w:r>
          </w:p>
        </w:tc>
        <w:tc>
          <w:tcPr>
            <w:tcW w:w="99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الساعات</w:t>
            </w:r>
          </w:p>
        </w:tc>
        <w:tc>
          <w:tcPr>
            <w:tcW w:w="207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مخرجات التعلم المطلوبة</w:t>
            </w:r>
          </w:p>
        </w:tc>
        <w:tc>
          <w:tcPr>
            <w:tcW w:w="243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اسم الوحدة / أو الموضوع</w:t>
            </w:r>
          </w:p>
        </w:tc>
        <w:tc>
          <w:tcPr>
            <w:tcW w:w="135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طريقة التقييم</w:t>
            </w:r>
          </w:p>
        </w:tc>
      </w:tr>
      <w:tr w:rsidR="002447F0" w:rsidRPr="005434E0"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99"/>
        </w:trPr>
        <w:tc>
          <w:tcPr>
            <w:tcW w:w="1440" w:type="dxa"/>
            <w:tcBorders>
              <w:right w:val="single" w:sz="6" w:space="0" w:color="4F81BD"/>
            </w:tcBorders>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(2)1-2</w:t>
            </w:r>
          </w:p>
        </w:tc>
        <w:tc>
          <w:tcPr>
            <w:tcW w:w="990" w:type="dxa"/>
            <w:tcBorders>
              <w:left w:val="single" w:sz="6" w:space="0" w:color="4F81BD"/>
              <w:right w:val="single" w:sz="6" w:space="0" w:color="4F81BD"/>
            </w:tcBorders>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2070" w:type="dxa"/>
            <w:tcBorders>
              <w:left w:val="single" w:sz="6" w:space="0" w:color="4F81BD"/>
              <w:right w:val="single" w:sz="6" w:space="0" w:color="4F81BD"/>
            </w:tcBorders>
            <w:shd w:val="clear" w:color="auto" w:fill="FFFFFF"/>
            <w:vAlign w:val="center"/>
          </w:tcPr>
          <w:p w:rsidR="002447F0" w:rsidRPr="005434E0" w:rsidRDefault="002447F0" w:rsidP="008370B0">
            <w:pPr>
              <w:tabs>
                <w:tab w:val="left" w:pos="642"/>
              </w:tabs>
              <w:autoSpaceDE w:val="0"/>
              <w:autoSpaceDN w:val="0"/>
              <w:adjustRightInd w:val="0"/>
              <w:rPr>
                <w:rFonts w:ascii="Arial" w:hAnsi="Arial" w:cs="Arial"/>
                <w:b/>
                <w:bCs/>
                <w:sz w:val="24"/>
                <w:szCs w:val="24"/>
                <w:lang w:bidi="ar-IQ"/>
              </w:rPr>
            </w:pPr>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نظرة عامة في التقويم</w:t>
            </w:r>
          </w:p>
        </w:tc>
        <w:tc>
          <w:tcPr>
            <w:tcW w:w="1350" w:type="dxa"/>
            <w:tcBorders>
              <w:left w:val="single" w:sz="6" w:space="0" w:color="4F81BD"/>
              <w:right w:val="single" w:sz="6" w:space="0" w:color="4F81BD"/>
            </w:tcBorders>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vAlign w:val="center"/>
          </w:tcPr>
          <w:p w:rsidR="002447F0" w:rsidRPr="005434E0" w:rsidRDefault="002447F0" w:rsidP="008370B0">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447F0" w:rsidRPr="005434E0"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9"/>
        </w:trPr>
        <w:tc>
          <w:tcPr>
            <w:tcW w:w="1440" w:type="dxa"/>
            <w:shd w:val="clear" w:color="auto" w:fill="FFFFFF"/>
            <w:vAlign w:val="center"/>
          </w:tcPr>
          <w:p w:rsidR="002447F0" w:rsidRPr="005434E0" w:rsidRDefault="002447F0" w:rsidP="008370B0">
            <w:pPr>
              <w:rPr>
                <w:rFonts w:ascii="Cambria" w:hAnsi="Cambria" w:cs="Times New Roman"/>
                <w:sz w:val="28"/>
                <w:szCs w:val="28"/>
                <w:lang w:bidi="ar-IQ"/>
              </w:rPr>
            </w:pPr>
            <w:r w:rsidRPr="005434E0">
              <w:rPr>
                <w:rFonts w:ascii="Cambria" w:hAnsi="Cambria" w:cs="Times New Roman" w:hint="cs"/>
                <w:sz w:val="28"/>
                <w:szCs w:val="28"/>
                <w:rtl/>
                <w:lang w:bidi="ar-IQ"/>
              </w:rPr>
              <w:t>(2) 3-4</w:t>
            </w:r>
          </w:p>
        </w:tc>
        <w:tc>
          <w:tcPr>
            <w:tcW w:w="990" w:type="dxa"/>
            <w:shd w:val="clear" w:color="auto" w:fill="FFFFFF"/>
            <w:vAlign w:val="center"/>
          </w:tcPr>
          <w:p w:rsidR="002447F0" w:rsidRPr="005434E0" w:rsidRDefault="002447F0" w:rsidP="008370B0">
            <w:pPr>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2070" w:type="dxa"/>
            <w:shd w:val="clear" w:color="auto" w:fill="FFFFFF"/>
          </w:tcPr>
          <w:p w:rsidR="002447F0" w:rsidRPr="005434E0" w:rsidRDefault="002447F0" w:rsidP="008370B0">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447F0" w:rsidRPr="005434E0" w:rsidRDefault="002447F0" w:rsidP="008370B0">
            <w:pPr>
              <w:rPr>
                <w:rFonts w:ascii="Cambria" w:hAnsi="Cambria" w:cs="Times New Roman"/>
                <w:b/>
                <w:bCs/>
                <w:sz w:val="24"/>
                <w:szCs w:val="24"/>
                <w:lang w:bidi="ar-IQ"/>
              </w:rPr>
            </w:pPr>
            <w:r>
              <w:rPr>
                <w:rFonts w:ascii="Cambria" w:hAnsi="Cambria" w:cs="Times New Roman" w:hint="cs"/>
                <w:b/>
                <w:bCs/>
                <w:sz w:val="24"/>
                <w:szCs w:val="24"/>
                <w:rtl/>
                <w:lang w:bidi="ar-IQ"/>
              </w:rPr>
              <w:t xml:space="preserve">خصائص القياس النفسي و انواعه </w:t>
            </w:r>
          </w:p>
        </w:tc>
        <w:tc>
          <w:tcPr>
            <w:tcW w:w="1350" w:type="dxa"/>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447F0" w:rsidRPr="005434E0" w:rsidRDefault="002447F0" w:rsidP="008370B0">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447F0" w:rsidRPr="005434E0"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20"/>
        </w:trPr>
        <w:tc>
          <w:tcPr>
            <w:tcW w:w="1440" w:type="dxa"/>
            <w:tcBorders>
              <w:right w:val="single" w:sz="6" w:space="0" w:color="4F81BD"/>
            </w:tcBorders>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(4)5-8</w:t>
            </w:r>
          </w:p>
        </w:tc>
        <w:tc>
          <w:tcPr>
            <w:tcW w:w="990" w:type="dxa"/>
            <w:tcBorders>
              <w:left w:val="single" w:sz="6" w:space="0" w:color="4F81BD"/>
              <w:right w:val="single" w:sz="6" w:space="0" w:color="4F81BD"/>
            </w:tcBorders>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8</w:t>
            </w:r>
          </w:p>
        </w:tc>
        <w:tc>
          <w:tcPr>
            <w:tcW w:w="2070" w:type="dxa"/>
            <w:tcBorders>
              <w:left w:val="single" w:sz="6" w:space="0" w:color="4F81BD"/>
              <w:right w:val="single" w:sz="6" w:space="0" w:color="4F81BD"/>
            </w:tcBorders>
            <w:shd w:val="clear" w:color="auto" w:fill="FFFFFF"/>
          </w:tcPr>
          <w:p w:rsidR="002447F0" w:rsidRPr="005434E0" w:rsidRDefault="002447F0" w:rsidP="008370B0">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2447F0" w:rsidRPr="005434E0" w:rsidRDefault="002447F0" w:rsidP="008370B0">
            <w:pPr>
              <w:rPr>
                <w:rFonts w:ascii="Cambria" w:hAnsi="Cambria" w:cs="Times New Roman"/>
                <w:b/>
                <w:bCs/>
                <w:sz w:val="24"/>
                <w:szCs w:val="24"/>
                <w:lang w:bidi="ar-IQ"/>
              </w:rPr>
            </w:pPr>
            <w:r w:rsidRPr="005434E0">
              <w:rPr>
                <w:rFonts w:ascii="Cambria" w:hAnsi="Cambria" w:cs="Times New Roman" w:hint="cs"/>
                <w:b/>
                <w:bCs/>
                <w:sz w:val="24"/>
                <w:szCs w:val="24"/>
                <w:rtl/>
                <w:lang w:bidi="ar-IQ"/>
              </w:rPr>
              <w:t>وسائل التقويم اللاختبارية</w:t>
            </w:r>
          </w:p>
        </w:tc>
        <w:tc>
          <w:tcPr>
            <w:tcW w:w="1350" w:type="dxa"/>
            <w:tcBorders>
              <w:left w:val="single" w:sz="6" w:space="0" w:color="4F81BD"/>
              <w:right w:val="single" w:sz="6" w:space="0" w:color="4F81BD"/>
            </w:tcBorders>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vAlign w:val="center"/>
          </w:tcPr>
          <w:p w:rsidR="002447F0" w:rsidRPr="005434E0" w:rsidRDefault="002447F0" w:rsidP="008370B0">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447F0" w:rsidRPr="005434E0"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(3) 9- 11</w:t>
            </w:r>
          </w:p>
        </w:tc>
        <w:tc>
          <w:tcPr>
            <w:tcW w:w="99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rsidR="002447F0" w:rsidRPr="005434E0" w:rsidRDefault="002447F0" w:rsidP="008370B0">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447F0" w:rsidRPr="005434E0" w:rsidRDefault="002447F0" w:rsidP="008370B0">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الاختبارات التحصيلية</w:t>
            </w:r>
          </w:p>
        </w:tc>
        <w:tc>
          <w:tcPr>
            <w:tcW w:w="1350" w:type="dxa"/>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447F0" w:rsidRPr="005434E0" w:rsidRDefault="002447F0" w:rsidP="008370B0">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447F0" w:rsidRPr="005434E0"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(6)12-17</w:t>
            </w:r>
          </w:p>
        </w:tc>
        <w:tc>
          <w:tcPr>
            <w:tcW w:w="99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12</w:t>
            </w:r>
          </w:p>
        </w:tc>
        <w:tc>
          <w:tcPr>
            <w:tcW w:w="2070" w:type="dxa"/>
            <w:shd w:val="clear" w:color="auto" w:fill="FFFFFF"/>
          </w:tcPr>
          <w:p w:rsidR="002447F0" w:rsidRPr="005434E0" w:rsidRDefault="002447F0" w:rsidP="008370B0">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447F0" w:rsidRPr="005434E0" w:rsidRDefault="002447F0" w:rsidP="008370B0">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مواصفات الاختبار وتفسير نتائجه</w:t>
            </w:r>
          </w:p>
        </w:tc>
        <w:tc>
          <w:tcPr>
            <w:tcW w:w="1350" w:type="dxa"/>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447F0" w:rsidRPr="005434E0" w:rsidRDefault="002447F0" w:rsidP="008370B0">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447F0" w:rsidRPr="005434E0"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(3)18-20</w:t>
            </w:r>
          </w:p>
        </w:tc>
        <w:tc>
          <w:tcPr>
            <w:tcW w:w="99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rsidR="002447F0" w:rsidRPr="005434E0" w:rsidRDefault="002447F0" w:rsidP="008370B0">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447F0" w:rsidRPr="005434E0" w:rsidRDefault="002447F0" w:rsidP="008370B0">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خطوات بناء الاختبار</w:t>
            </w:r>
          </w:p>
        </w:tc>
        <w:tc>
          <w:tcPr>
            <w:tcW w:w="1350" w:type="dxa"/>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447F0" w:rsidRPr="005434E0" w:rsidRDefault="002447F0" w:rsidP="008370B0">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447F0" w:rsidRPr="005434E0"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(2)21-22</w:t>
            </w:r>
          </w:p>
        </w:tc>
        <w:tc>
          <w:tcPr>
            <w:tcW w:w="99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2070" w:type="dxa"/>
            <w:shd w:val="clear" w:color="auto" w:fill="FFFFFF"/>
          </w:tcPr>
          <w:p w:rsidR="002447F0" w:rsidRPr="005434E0" w:rsidRDefault="002447F0" w:rsidP="008370B0">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447F0" w:rsidRPr="005434E0" w:rsidRDefault="002447F0" w:rsidP="008370B0">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الخارطة الاختبارية</w:t>
            </w:r>
          </w:p>
        </w:tc>
        <w:tc>
          <w:tcPr>
            <w:tcW w:w="1350" w:type="dxa"/>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447F0" w:rsidRPr="005434E0" w:rsidRDefault="002447F0" w:rsidP="008370B0">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447F0" w:rsidRPr="005434E0"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(3)23-25</w:t>
            </w:r>
          </w:p>
        </w:tc>
        <w:tc>
          <w:tcPr>
            <w:tcW w:w="99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rsidR="002447F0" w:rsidRPr="005434E0" w:rsidRDefault="002447F0" w:rsidP="008370B0">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447F0" w:rsidRPr="005434E0" w:rsidRDefault="002447F0" w:rsidP="008370B0">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التحليل الاحصائي للاختبار</w:t>
            </w:r>
          </w:p>
        </w:tc>
        <w:tc>
          <w:tcPr>
            <w:tcW w:w="1350" w:type="dxa"/>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447F0" w:rsidRPr="005434E0" w:rsidRDefault="002447F0" w:rsidP="008370B0">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447F0" w:rsidRPr="005434E0" w:rsidTr="008370B0">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(3)26-28</w:t>
            </w:r>
          </w:p>
        </w:tc>
        <w:tc>
          <w:tcPr>
            <w:tcW w:w="990" w:type="dxa"/>
            <w:shd w:val="clear" w:color="auto" w:fill="FFFFFF"/>
            <w:vAlign w:val="center"/>
          </w:tcPr>
          <w:p w:rsidR="002447F0" w:rsidRPr="005434E0" w:rsidRDefault="002447F0" w:rsidP="008370B0">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rsidR="002447F0" w:rsidRPr="005434E0" w:rsidRDefault="002447F0" w:rsidP="008370B0">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447F0" w:rsidRPr="005434E0" w:rsidRDefault="002447F0" w:rsidP="008370B0">
            <w:pPr>
              <w:autoSpaceDE w:val="0"/>
              <w:autoSpaceDN w:val="0"/>
              <w:adjustRightInd w:val="0"/>
              <w:rPr>
                <w:rFonts w:ascii="Cambria" w:hAnsi="Cambria" w:cs="Times New Roman"/>
                <w:b/>
                <w:bCs/>
                <w:sz w:val="24"/>
                <w:szCs w:val="24"/>
                <w:lang w:bidi="ar-IQ"/>
              </w:rPr>
            </w:pPr>
            <w:r>
              <w:rPr>
                <w:rFonts w:ascii="Cambria" w:hAnsi="Cambria" w:cs="Times New Roman" w:hint="cs"/>
                <w:b/>
                <w:bCs/>
                <w:sz w:val="24"/>
                <w:szCs w:val="24"/>
                <w:rtl/>
                <w:lang w:bidi="ar-IQ"/>
              </w:rPr>
              <w:t>تفسير نتائج الاختبار</w:t>
            </w:r>
          </w:p>
        </w:tc>
        <w:tc>
          <w:tcPr>
            <w:tcW w:w="1350" w:type="dxa"/>
            <w:shd w:val="clear" w:color="auto" w:fill="FFFFFF"/>
            <w:vAlign w:val="center"/>
          </w:tcPr>
          <w:p w:rsidR="002447F0" w:rsidRPr="005434E0" w:rsidRDefault="002447F0" w:rsidP="008370B0">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447F0" w:rsidRPr="005434E0" w:rsidRDefault="002447F0" w:rsidP="008370B0">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bl>
    <w:p w:rsidR="002447F0" w:rsidRPr="005434E0" w:rsidRDefault="002447F0" w:rsidP="002447F0">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2447F0" w:rsidRPr="005434E0" w:rsidTr="008370B0">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2447F0" w:rsidRPr="005434E0" w:rsidRDefault="002447F0" w:rsidP="00175D91">
            <w:pPr>
              <w:numPr>
                <w:ilvl w:val="0"/>
                <w:numId w:val="103"/>
              </w:numPr>
              <w:shd w:val="clear" w:color="auto" w:fill="FFFFFF"/>
              <w:tabs>
                <w:tab w:val="left" w:pos="252"/>
                <w:tab w:val="left" w:pos="432"/>
              </w:tabs>
              <w:autoSpaceDE w:val="0"/>
              <w:autoSpaceDN w:val="0"/>
              <w:adjustRightInd w:val="0"/>
              <w:spacing w:after="0" w:line="240" w:lineRule="auto"/>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lastRenderedPageBreak/>
              <w:t xml:space="preserve">البنية التحتية </w:t>
            </w:r>
          </w:p>
        </w:tc>
      </w:tr>
      <w:tr w:rsidR="002447F0" w:rsidRPr="005434E0" w:rsidTr="008370B0">
        <w:trPr>
          <w:trHeight w:val="570"/>
        </w:trPr>
        <w:tc>
          <w:tcPr>
            <w:tcW w:w="4007"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hideMark/>
          </w:tcPr>
          <w:p w:rsidR="002447F0" w:rsidRPr="005434E0" w:rsidRDefault="002447F0" w:rsidP="008370B0">
            <w:pPr>
              <w:autoSpaceDE w:val="0"/>
              <w:autoSpaceDN w:val="0"/>
              <w:adjustRightInd w:val="0"/>
              <w:rPr>
                <w:rFonts w:ascii="Arial" w:hAnsi="Arial" w:cs="Arial"/>
                <w:sz w:val="28"/>
                <w:szCs w:val="28"/>
                <w:lang w:bidi="ar-IQ"/>
              </w:rPr>
            </w:pPr>
            <w:r w:rsidRPr="005434E0">
              <w:rPr>
                <w:rFonts w:ascii="Arial" w:hAnsi="Arial" w:cs="Arial"/>
                <w:sz w:val="28"/>
                <w:szCs w:val="28"/>
                <w:rtl/>
                <w:lang w:bidi="ar-IQ"/>
              </w:rPr>
              <w:t>كتب المقرر</w:t>
            </w:r>
          </w:p>
        </w:tc>
      </w:tr>
      <w:tr w:rsidR="002447F0" w:rsidRPr="005434E0" w:rsidTr="008370B0">
        <w:trPr>
          <w:trHeight w:val="1005"/>
        </w:trPr>
        <w:tc>
          <w:tcPr>
            <w:tcW w:w="4007"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hideMark/>
          </w:tcPr>
          <w:p w:rsidR="002447F0" w:rsidRDefault="002447F0" w:rsidP="008370B0">
            <w:pPr>
              <w:autoSpaceDE w:val="0"/>
              <w:autoSpaceDN w:val="0"/>
              <w:adjustRightInd w:val="0"/>
              <w:rPr>
                <w:rFonts w:ascii="Arial" w:hAnsi="Arial" w:cs="Arial"/>
                <w:sz w:val="28"/>
                <w:szCs w:val="28"/>
                <w:rtl/>
                <w:lang w:bidi="ar-IQ"/>
              </w:rPr>
            </w:pPr>
            <w:r>
              <w:rPr>
                <w:rFonts w:ascii="Arial" w:hAnsi="Arial" w:cs="Arial" w:hint="cs"/>
                <w:sz w:val="28"/>
                <w:szCs w:val="28"/>
                <w:rtl/>
                <w:lang w:bidi="ar-IQ"/>
              </w:rPr>
              <w:t>القياس والتقويم في العملية التعليمية / احمد سليمان عودة</w:t>
            </w:r>
          </w:p>
          <w:p w:rsidR="002447F0" w:rsidRPr="005434E0" w:rsidRDefault="002447F0" w:rsidP="008370B0">
            <w:pPr>
              <w:autoSpaceDE w:val="0"/>
              <w:autoSpaceDN w:val="0"/>
              <w:adjustRightInd w:val="0"/>
              <w:rPr>
                <w:rFonts w:ascii="Arial" w:hAnsi="Arial" w:cs="Arial"/>
                <w:sz w:val="28"/>
                <w:szCs w:val="28"/>
                <w:rtl/>
                <w:lang w:bidi="ar-IQ"/>
              </w:rPr>
            </w:pPr>
            <w:r>
              <w:rPr>
                <w:rFonts w:ascii="Arial" w:hAnsi="Arial" w:cs="Arial" w:hint="cs"/>
                <w:sz w:val="28"/>
                <w:szCs w:val="28"/>
                <w:rtl/>
                <w:lang w:bidi="ar-IQ"/>
              </w:rPr>
              <w:t>القياس النفسي والتربوي / صلاح الدين محمود علام</w:t>
            </w:r>
          </w:p>
          <w:p w:rsidR="002447F0" w:rsidRPr="005434E0" w:rsidRDefault="002447F0" w:rsidP="008370B0">
            <w:pPr>
              <w:autoSpaceDE w:val="0"/>
              <w:autoSpaceDN w:val="0"/>
              <w:adjustRightInd w:val="0"/>
              <w:rPr>
                <w:rFonts w:ascii="Arial" w:hAnsi="Arial" w:cs="Arial"/>
                <w:sz w:val="28"/>
                <w:szCs w:val="28"/>
                <w:lang w:bidi="ar-IQ"/>
              </w:rPr>
            </w:pPr>
          </w:p>
        </w:tc>
      </w:tr>
      <w:tr w:rsidR="002447F0" w:rsidRPr="005434E0" w:rsidTr="008370B0">
        <w:trPr>
          <w:trHeight w:val="1247"/>
        </w:trPr>
        <w:tc>
          <w:tcPr>
            <w:tcW w:w="4007"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2447F0" w:rsidRDefault="002447F0" w:rsidP="008370B0">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مجلة العلوم التربوية / مركز البحوث التربوية والنفسية</w:t>
            </w:r>
          </w:p>
          <w:p w:rsidR="002447F0" w:rsidRPr="00FE2B72" w:rsidRDefault="002447F0" w:rsidP="008370B0">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مجلة العلوم النفسية / مركز الدراسات التربوية</w:t>
            </w:r>
          </w:p>
        </w:tc>
      </w:tr>
      <w:tr w:rsidR="002447F0" w:rsidRPr="005434E0" w:rsidTr="008370B0">
        <w:trPr>
          <w:trHeight w:val="1247"/>
        </w:trPr>
        <w:tc>
          <w:tcPr>
            <w:tcW w:w="4007" w:type="dxa"/>
            <w:tcBorders>
              <w:top w:val="single" w:sz="4" w:space="0" w:color="auto"/>
              <w:left w:val="single" w:sz="4" w:space="0" w:color="auto"/>
              <w:bottom w:val="single" w:sz="4" w:space="0" w:color="auto"/>
              <w:right w:val="single" w:sz="4" w:space="0" w:color="auto"/>
            </w:tcBorders>
            <w:hideMark/>
          </w:tcPr>
          <w:p w:rsidR="002447F0" w:rsidRPr="005434E0" w:rsidRDefault="002447F0" w:rsidP="008370B0">
            <w:pPr>
              <w:shd w:val="clear" w:color="auto" w:fill="FFFFFF"/>
              <w:autoSpaceDE w:val="0"/>
              <w:autoSpaceDN w:val="0"/>
              <w:adjustRightInd w:val="0"/>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2447F0" w:rsidRDefault="001541C8" w:rsidP="008370B0">
            <w:pPr>
              <w:shd w:val="clear" w:color="auto" w:fill="FFFFFF"/>
              <w:autoSpaceDE w:val="0"/>
              <w:autoSpaceDN w:val="0"/>
              <w:adjustRightInd w:val="0"/>
              <w:rPr>
                <w:rFonts w:ascii="Cambria" w:eastAsia="Calibri" w:hAnsi="Cambria"/>
                <w:color w:val="000000"/>
                <w:sz w:val="28"/>
                <w:szCs w:val="28"/>
                <w:rtl/>
                <w:lang w:bidi="ar-IQ"/>
              </w:rPr>
            </w:pPr>
            <w:hyperlink r:id="rId11" w:history="1">
              <w:r w:rsidR="002447F0" w:rsidRPr="003A5A69">
                <w:rPr>
                  <w:rStyle w:val="Hyperlink"/>
                  <w:rFonts w:ascii="Cambria" w:eastAsia="Calibri" w:hAnsi="Cambria"/>
                  <w:sz w:val="28"/>
                  <w:szCs w:val="28"/>
                  <w:lang w:bidi="ar-IQ"/>
                </w:rPr>
                <w:t>https://ktbby.com</w:t>
              </w:r>
              <w:r w:rsidR="002447F0" w:rsidRPr="003A5A69">
                <w:rPr>
                  <w:rStyle w:val="Hyperlink"/>
                  <w:rFonts w:ascii="Cambria" w:eastAsia="Calibri" w:hAnsi="Cambria"/>
                  <w:sz w:val="28"/>
                  <w:szCs w:val="28"/>
                  <w:rtl/>
                  <w:lang w:bidi="ar-IQ"/>
                </w:rPr>
                <w:t>/</w:t>
              </w:r>
            </w:hyperlink>
          </w:p>
          <w:p w:rsidR="002447F0" w:rsidRDefault="001541C8" w:rsidP="008370B0">
            <w:pPr>
              <w:shd w:val="clear" w:color="auto" w:fill="FFFFFF"/>
              <w:autoSpaceDE w:val="0"/>
              <w:autoSpaceDN w:val="0"/>
              <w:adjustRightInd w:val="0"/>
              <w:rPr>
                <w:rFonts w:ascii="Cambria" w:eastAsia="Calibri" w:hAnsi="Cambria"/>
                <w:color w:val="000000"/>
                <w:sz w:val="28"/>
                <w:szCs w:val="28"/>
                <w:rtl/>
                <w:lang w:bidi="ar-IQ"/>
              </w:rPr>
            </w:pPr>
            <w:hyperlink r:id="rId12" w:history="1">
              <w:r w:rsidR="002447F0" w:rsidRPr="003A5A69">
                <w:rPr>
                  <w:rStyle w:val="Hyperlink"/>
                  <w:rFonts w:ascii="Cambria" w:eastAsia="Calibri" w:hAnsi="Cambria"/>
                  <w:sz w:val="28"/>
                  <w:szCs w:val="28"/>
                  <w:lang w:bidi="ar-IQ"/>
                </w:rPr>
                <w:t>www.hnafs.com</w:t>
              </w:r>
            </w:hyperlink>
          </w:p>
          <w:p w:rsidR="002447F0" w:rsidRPr="00FE2B72" w:rsidRDefault="002447F0" w:rsidP="008370B0">
            <w:pPr>
              <w:shd w:val="clear" w:color="auto" w:fill="FFFFFF"/>
              <w:autoSpaceDE w:val="0"/>
              <w:autoSpaceDN w:val="0"/>
              <w:adjustRightInd w:val="0"/>
              <w:rPr>
                <w:rFonts w:ascii="Cambria" w:eastAsia="Calibri" w:hAnsi="Cambria"/>
                <w:color w:val="000000"/>
                <w:sz w:val="28"/>
                <w:szCs w:val="28"/>
                <w:lang w:bidi="ar-IQ"/>
              </w:rPr>
            </w:pPr>
          </w:p>
        </w:tc>
      </w:tr>
    </w:tbl>
    <w:p w:rsidR="002447F0" w:rsidRPr="005434E0" w:rsidRDefault="002447F0" w:rsidP="002447F0">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447F0" w:rsidRPr="005434E0" w:rsidTr="008370B0">
        <w:trPr>
          <w:trHeight w:val="419"/>
        </w:trPr>
        <w:tc>
          <w:tcPr>
            <w:tcW w:w="9720" w:type="dxa"/>
            <w:tcBorders>
              <w:top w:val="single" w:sz="4" w:space="0" w:color="auto"/>
              <w:left w:val="single" w:sz="4" w:space="0" w:color="auto"/>
              <w:bottom w:val="single" w:sz="4" w:space="0" w:color="auto"/>
              <w:right w:val="single" w:sz="4" w:space="0" w:color="auto"/>
            </w:tcBorders>
            <w:hideMark/>
          </w:tcPr>
          <w:p w:rsidR="002447F0" w:rsidRDefault="002447F0" w:rsidP="00175D91">
            <w:pPr>
              <w:numPr>
                <w:ilvl w:val="0"/>
                <w:numId w:val="103"/>
              </w:numPr>
              <w:shd w:val="clear" w:color="auto" w:fill="FFFFFF"/>
              <w:tabs>
                <w:tab w:val="left" w:pos="507"/>
              </w:tabs>
              <w:autoSpaceDE w:val="0"/>
              <w:autoSpaceDN w:val="0"/>
              <w:adjustRightInd w:val="0"/>
              <w:spacing w:after="0" w:line="240" w:lineRule="auto"/>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خطة تطوير المقرر الدراسي </w:t>
            </w:r>
          </w:p>
          <w:p w:rsidR="002447F0" w:rsidRPr="005434E0" w:rsidRDefault="002447F0" w:rsidP="008370B0">
            <w:pPr>
              <w:shd w:val="clear" w:color="auto" w:fill="FFFFFF"/>
              <w:autoSpaceDE w:val="0"/>
              <w:autoSpaceDN w:val="0"/>
              <w:adjustRightInd w:val="0"/>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w:t>
            </w:r>
            <w:r>
              <w:rPr>
                <w:rFonts w:ascii="Cambria" w:eastAsia="Calibri" w:hAnsi="Cambria" w:cs="Times New Roman" w:hint="cs"/>
                <w:color w:val="000000"/>
                <w:sz w:val="28"/>
                <w:szCs w:val="28"/>
                <w:rtl/>
                <w:lang w:bidi="ar-IQ"/>
              </w:rPr>
              <w:t xml:space="preserve">تكليف الطالبات بعمل التقارير والابحاث الميدانية للتعرف على المستجدات والتطورات والمشاكل الاكثر </w:t>
            </w:r>
            <w:r>
              <w:rPr>
                <w:rFonts w:ascii="Cambria" w:eastAsia="Calibri" w:hAnsi="Cambria" w:cs="Times New Roman" w:hint="cs"/>
                <w:color w:val="000000"/>
                <w:sz w:val="28"/>
                <w:szCs w:val="28"/>
                <w:rtl/>
                <w:lang w:bidi="ar-IQ"/>
              </w:rPr>
              <w:lastRenderedPageBreak/>
              <w:t>بروزا لتضمينها مفردات المقرر</w:t>
            </w:r>
          </w:p>
        </w:tc>
      </w:tr>
    </w:tbl>
    <w:p w:rsidR="002447F0" w:rsidRDefault="002447F0" w:rsidP="002447F0"/>
    <w:p w:rsidR="002447F0" w:rsidRPr="00DE0096" w:rsidRDefault="002447F0" w:rsidP="002447F0"/>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rsidP="002447F0">
      <w:pPr>
        <w:autoSpaceDE w:val="0"/>
        <w:autoSpaceDN w:val="0"/>
        <w:adjustRightInd w:val="0"/>
        <w:spacing w:before="240"/>
        <w:rPr>
          <w:b/>
          <w:bCs/>
          <w:color w:val="993300"/>
          <w:sz w:val="32"/>
          <w:szCs w:val="32"/>
          <w:rtl/>
          <w:lang w:bidi="ar-IQ"/>
        </w:rPr>
      </w:pPr>
      <w:r w:rsidRPr="008A3F48">
        <w:rPr>
          <w:rFonts w:cs="Times New Roman"/>
          <w:b/>
          <w:bCs/>
          <w:color w:val="1F4E79"/>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447F0" w:rsidRPr="00DB131F" w:rsidTr="002447F0">
        <w:trPr>
          <w:trHeight w:val="794"/>
        </w:trPr>
        <w:tc>
          <w:tcPr>
            <w:tcW w:w="9720" w:type="dxa"/>
            <w:shd w:val="clear" w:color="auto" w:fill="auto"/>
          </w:tcPr>
          <w:p w:rsidR="002447F0" w:rsidRPr="00DB131F" w:rsidRDefault="002447F0" w:rsidP="008370B0">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2447F0" w:rsidRPr="00E734E3" w:rsidRDefault="002447F0" w:rsidP="002447F0">
      <w:pPr>
        <w:autoSpaceDE w:val="0"/>
        <w:autoSpaceDN w:val="0"/>
        <w:adjustRightInd w:val="0"/>
        <w:spacing w:before="240"/>
        <w:ind w:left="-335" w:right="-426"/>
        <w:jc w:val="both"/>
        <w:rPr>
          <w:rFonts w:ascii="Arial" w:hAnsi="Arial" w:cs="Arial"/>
          <w:sz w:val="28"/>
          <w:szCs w:val="28"/>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447F0" w:rsidRPr="00DB131F" w:rsidTr="002447F0">
        <w:trPr>
          <w:trHeight w:val="624"/>
          <w:jc w:val="center"/>
        </w:trPr>
        <w:tc>
          <w:tcPr>
            <w:tcW w:w="3780" w:type="dxa"/>
            <w:shd w:val="clear" w:color="auto" w:fill="auto"/>
            <w:vAlign w:val="center"/>
          </w:tcPr>
          <w:p w:rsidR="002447F0" w:rsidRPr="00DB131F" w:rsidRDefault="002447F0"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2447F0" w:rsidRPr="00F64108"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2447F0" w:rsidRPr="00DB131F" w:rsidTr="002447F0">
        <w:trPr>
          <w:trHeight w:val="624"/>
          <w:jc w:val="center"/>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سمالعلمي</w:t>
            </w:r>
          </w:p>
        </w:tc>
      </w:tr>
      <w:tr w:rsidR="002447F0" w:rsidRPr="00DB131F" w:rsidTr="002447F0">
        <w:trPr>
          <w:trHeight w:val="624"/>
          <w:jc w:val="center"/>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التطبيقات اللغوية</w:t>
            </w:r>
            <w:r w:rsidR="00B0555C">
              <w:rPr>
                <w:rFonts w:ascii="Cambria" w:hAnsi="Cambria" w:cs="Times New Roman" w:hint="cs"/>
                <w:color w:val="000000"/>
                <w:sz w:val="28"/>
                <w:szCs w:val="28"/>
                <w:rtl/>
                <w:lang w:bidi="ar-IQ"/>
              </w:rPr>
              <w:t>/</w:t>
            </w:r>
            <w:r w:rsidR="00A02DAD">
              <w:rPr>
                <w:rFonts w:ascii="Cambria" w:hAnsi="Cambria" w:cs="Times New Roman"/>
                <w:color w:val="000000"/>
                <w:sz w:val="28"/>
                <w:szCs w:val="28"/>
                <w:lang w:bidi="ar-IQ"/>
              </w:rPr>
              <w:t>443 ALn</w:t>
            </w:r>
          </w:p>
        </w:tc>
      </w:tr>
      <w:tr w:rsidR="002447F0" w:rsidRPr="00DB131F" w:rsidTr="002447F0">
        <w:trPr>
          <w:trHeight w:val="624"/>
          <w:jc w:val="center"/>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اللغة</w:t>
            </w:r>
          </w:p>
        </w:tc>
      </w:tr>
      <w:tr w:rsidR="002447F0" w:rsidRPr="00DB131F" w:rsidTr="002447F0">
        <w:trPr>
          <w:trHeight w:val="624"/>
          <w:jc w:val="center"/>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الأسبوع لسنة دراسية كاملة</w:t>
            </w:r>
          </w:p>
        </w:tc>
      </w:tr>
      <w:tr w:rsidR="002447F0" w:rsidRPr="00DB131F" w:rsidTr="002447F0">
        <w:trPr>
          <w:trHeight w:val="624"/>
          <w:jc w:val="center"/>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2447F0" w:rsidRPr="00DB131F" w:rsidTr="002447F0">
        <w:trPr>
          <w:trHeight w:val="624"/>
          <w:jc w:val="center"/>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52 ساعة (العدد 52 وليس 64 لأن 12 ساعة تذهب بسبب التطبيق الخاص بطالبات السنة الرابعة في المدارس الثانوية)</w:t>
            </w:r>
          </w:p>
        </w:tc>
      </w:tr>
      <w:tr w:rsidR="002447F0" w:rsidRPr="00DB131F" w:rsidTr="002447F0">
        <w:trPr>
          <w:trHeight w:val="624"/>
          <w:jc w:val="center"/>
        </w:trPr>
        <w:tc>
          <w:tcPr>
            <w:tcW w:w="3780" w:type="dxa"/>
            <w:shd w:val="clear" w:color="auto" w:fill="auto"/>
            <w:vAlign w:val="center"/>
          </w:tcPr>
          <w:p w:rsidR="002447F0" w:rsidRPr="00DB131F" w:rsidRDefault="002447F0"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تاريخ إعداد هذا الوصف </w:t>
            </w:r>
          </w:p>
        </w:tc>
        <w:tc>
          <w:tcPr>
            <w:tcW w:w="594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9 / 5 / 2019</w:t>
            </w:r>
          </w:p>
        </w:tc>
      </w:tr>
      <w:tr w:rsidR="002447F0" w:rsidRPr="00DB131F" w:rsidTr="002447F0">
        <w:trPr>
          <w:trHeight w:val="725"/>
          <w:jc w:val="center"/>
        </w:trPr>
        <w:tc>
          <w:tcPr>
            <w:tcW w:w="9720" w:type="dxa"/>
            <w:gridSpan w:val="2"/>
            <w:shd w:val="clear" w:color="auto" w:fill="auto"/>
            <w:vAlign w:val="center"/>
          </w:tcPr>
          <w:p w:rsidR="002447F0" w:rsidRDefault="002447F0"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r>
              <w:rPr>
                <w:rFonts w:ascii="Cambria" w:hAnsi="Cambria" w:cs="Times New Roman" w:hint="cs"/>
                <w:color w:val="000000"/>
                <w:sz w:val="28"/>
                <w:szCs w:val="28"/>
                <w:rtl/>
                <w:lang w:bidi="ar-IQ"/>
              </w:rPr>
              <w:t>:</w:t>
            </w: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أن تعرف الطالبة كيفية تطبيق المعارف اللغوية التي تعلّمتها في السنوات السابقة، وأن تكون لها القدرة على التمييز بين مستويات النظام اللغوي عند تحليل الجملة العربية، صوتا وصرفا ونحوا وبلاغة ودلالة وكتابة.</w:t>
            </w:r>
          </w:p>
        </w:tc>
      </w:tr>
      <w:tr w:rsidR="002447F0" w:rsidRPr="00DB131F" w:rsidTr="002447F0">
        <w:trPr>
          <w:trHeight w:val="265"/>
          <w:jc w:val="center"/>
        </w:trPr>
        <w:tc>
          <w:tcPr>
            <w:tcW w:w="9720" w:type="dxa"/>
            <w:gridSpan w:val="2"/>
            <w:shd w:val="clear" w:color="auto" w:fill="auto"/>
            <w:vAlign w:val="center"/>
          </w:tcPr>
          <w:p w:rsidR="002447F0" w:rsidRPr="00085789" w:rsidRDefault="002447F0" w:rsidP="008370B0">
            <w:pPr>
              <w:pStyle w:val="a6"/>
              <w:spacing w:before="100" w:beforeAutospacing="1" w:after="100" w:afterAutospacing="1"/>
              <w:rPr>
                <w:rFonts w:ascii="Arial" w:hAnsi="Arial"/>
                <w:sz w:val="28"/>
                <w:szCs w:val="28"/>
                <w:lang w:eastAsia="ko-KR"/>
              </w:rPr>
            </w:pPr>
          </w:p>
        </w:tc>
      </w:tr>
      <w:tr w:rsidR="002447F0" w:rsidRPr="00DB131F" w:rsidTr="002447F0">
        <w:trPr>
          <w:trHeight w:val="265"/>
          <w:jc w:val="center"/>
        </w:trPr>
        <w:tc>
          <w:tcPr>
            <w:tcW w:w="9720" w:type="dxa"/>
            <w:gridSpan w:val="2"/>
            <w:shd w:val="clear" w:color="auto" w:fill="auto"/>
            <w:vAlign w:val="center"/>
          </w:tcPr>
          <w:p w:rsidR="002447F0" w:rsidRPr="00085789" w:rsidRDefault="002447F0" w:rsidP="008370B0">
            <w:pPr>
              <w:pStyle w:val="a6"/>
              <w:spacing w:before="100" w:beforeAutospacing="1" w:after="100" w:afterAutospacing="1"/>
              <w:rPr>
                <w:rFonts w:ascii="Arial" w:hAnsi="Arial"/>
                <w:sz w:val="28"/>
                <w:szCs w:val="28"/>
                <w:lang w:eastAsia="ko-KR"/>
              </w:rPr>
            </w:pPr>
          </w:p>
        </w:tc>
      </w:tr>
      <w:tr w:rsidR="002447F0" w:rsidRPr="00DB131F" w:rsidTr="002447F0">
        <w:trPr>
          <w:trHeight w:val="265"/>
          <w:jc w:val="center"/>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2447F0">
        <w:trPr>
          <w:trHeight w:val="265"/>
          <w:jc w:val="center"/>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bl>
    <w:p w:rsidR="002447F0" w:rsidRPr="0020555A" w:rsidRDefault="002447F0" w:rsidP="002447F0">
      <w:pP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447F0" w:rsidRPr="00DB131F" w:rsidTr="002447F0">
        <w:trPr>
          <w:trHeight w:val="653"/>
        </w:trPr>
        <w:tc>
          <w:tcPr>
            <w:tcW w:w="9720" w:type="dxa"/>
            <w:shd w:val="clear" w:color="auto" w:fill="auto"/>
            <w:vAlign w:val="center"/>
          </w:tcPr>
          <w:p w:rsidR="002447F0" w:rsidRPr="00DB131F" w:rsidRDefault="002447F0"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2447F0" w:rsidRPr="00DB131F" w:rsidTr="002447F0">
        <w:trPr>
          <w:trHeight w:val="2490"/>
        </w:trPr>
        <w:tc>
          <w:tcPr>
            <w:tcW w:w="9720" w:type="dxa"/>
            <w:shd w:val="clear" w:color="auto" w:fill="auto"/>
            <w:vAlign w:val="center"/>
          </w:tcPr>
          <w:p w:rsidR="002447F0" w:rsidRPr="00DB131F" w:rsidRDefault="002447F0" w:rsidP="008370B0">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 المعرفة والفهم </w:t>
            </w:r>
          </w:p>
          <w:p w:rsidR="002447F0" w:rsidRPr="00DF12DE" w:rsidRDefault="002447F0" w:rsidP="008370B0">
            <w:pPr>
              <w:autoSpaceDE w:val="0"/>
              <w:autoSpaceDN w:val="0"/>
              <w:adjustRightInd w:val="0"/>
              <w:ind w:left="612"/>
              <w:rPr>
                <w:rFonts w:ascii="Arial" w:hAnsi="Arial"/>
                <w:sz w:val="28"/>
                <w:szCs w:val="28"/>
                <w:lang w:eastAsia="ko-KR"/>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تعرف الطالبة مفهوم مادة التطبيقات اللغوية بصورة عامّة.                                               </w:t>
            </w: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تميّز بين مستويات النظام اللغوي بصورة دقيقة</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تدرك المساحات التي تشترك فيها بعض مستويات النظام اللغوي</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2447F0" w:rsidRPr="00DB131F" w:rsidTr="002447F0">
        <w:trPr>
          <w:trHeight w:val="1631"/>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المهارات الخاصة بالموضوع </w:t>
            </w:r>
          </w:p>
          <w:p w:rsidR="002447F0" w:rsidRPr="00AA4F25" w:rsidRDefault="002447F0" w:rsidP="008370B0">
            <w:pPr>
              <w:autoSpaceDE w:val="0"/>
              <w:autoSpaceDN w:val="0"/>
              <w:adjustRightInd w:val="0"/>
              <w:ind w:left="612"/>
              <w:rPr>
                <w:rFonts w:ascii="Cambria" w:hAnsi="Cambria" w:cs="Times New Roman"/>
                <w:color w:val="000000"/>
                <w:sz w:val="28"/>
                <w:szCs w:val="28"/>
                <w:vertAlign w:val="subscript"/>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القدرا ت التحليلية</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الثقافة اللغوية العامّة</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القدرات التمييزية بين المعارف اللغوية</w:t>
            </w:r>
          </w:p>
          <w:p w:rsidR="002447F0"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الكفاءة في تطبيق المعارف اللغوية على النصوص.</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p>
        </w:tc>
      </w:tr>
      <w:tr w:rsidR="002447F0" w:rsidRPr="00DB131F" w:rsidTr="002447F0">
        <w:trPr>
          <w:trHeight w:val="423"/>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2447F0" w:rsidRPr="00DB131F" w:rsidTr="002447F0">
        <w:trPr>
          <w:trHeight w:val="624"/>
        </w:trPr>
        <w:tc>
          <w:tcPr>
            <w:tcW w:w="9720" w:type="dxa"/>
            <w:shd w:val="clear" w:color="auto" w:fill="auto"/>
            <w:vAlign w:val="center"/>
          </w:tcPr>
          <w:p w:rsidR="002447F0" w:rsidRPr="007E2F2C" w:rsidRDefault="002447F0" w:rsidP="00175D91">
            <w:pPr>
              <w:pStyle w:val="a6"/>
              <w:numPr>
                <w:ilvl w:val="0"/>
                <w:numId w:val="8"/>
              </w:numPr>
              <w:tabs>
                <w:tab w:val="num" w:pos="720"/>
              </w:tabs>
              <w:spacing w:before="100" w:beforeAutospacing="1" w:after="100" w:afterAutospacing="1"/>
              <w:rPr>
                <w:rFonts w:ascii="Arial" w:hAnsi="Arial"/>
                <w:sz w:val="28"/>
                <w:szCs w:val="28"/>
                <w:lang w:eastAsia="ko-KR"/>
              </w:rPr>
            </w:pPr>
            <w:r>
              <w:rPr>
                <w:rFonts w:ascii="Arial" w:hAnsi="Arial" w:hint="cs"/>
                <w:sz w:val="28"/>
                <w:szCs w:val="28"/>
                <w:rtl/>
                <w:lang w:eastAsia="ko-KR"/>
              </w:rPr>
              <w:t>المحاضرة</w:t>
            </w:r>
          </w:p>
          <w:p w:rsidR="002447F0" w:rsidRPr="00FE35B4" w:rsidRDefault="002447F0" w:rsidP="00175D91">
            <w:pPr>
              <w:pStyle w:val="a6"/>
              <w:numPr>
                <w:ilvl w:val="0"/>
                <w:numId w:val="8"/>
              </w:numPr>
              <w:autoSpaceDE w:val="0"/>
              <w:autoSpaceDN w:val="0"/>
              <w:adjustRightInd w:val="0"/>
              <w:spacing w:after="200" w:line="276" w:lineRule="auto"/>
              <w:rPr>
                <w:rFonts w:ascii="Cambria" w:hAnsi="Cambria"/>
                <w:color w:val="000000"/>
                <w:sz w:val="28"/>
                <w:szCs w:val="28"/>
                <w:lang w:bidi="ar-IQ"/>
              </w:rPr>
            </w:pPr>
            <w:r>
              <w:rPr>
                <w:rFonts w:ascii="Cambria" w:hAnsi="Cambria" w:hint="cs"/>
                <w:color w:val="000000"/>
                <w:sz w:val="28"/>
                <w:szCs w:val="28"/>
                <w:rtl/>
                <w:lang w:bidi="ar-IQ"/>
              </w:rPr>
              <w:t>المناقشة والحوار</w:t>
            </w:r>
          </w:p>
        </w:tc>
      </w:tr>
      <w:tr w:rsidR="002447F0" w:rsidRPr="00DB131F" w:rsidTr="002447F0">
        <w:trPr>
          <w:trHeight w:val="400"/>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2447F0" w:rsidRPr="00DB131F" w:rsidTr="002447F0">
        <w:trPr>
          <w:trHeight w:val="624"/>
        </w:trPr>
        <w:tc>
          <w:tcPr>
            <w:tcW w:w="9720" w:type="dxa"/>
            <w:shd w:val="clear" w:color="auto" w:fill="auto"/>
            <w:vAlign w:val="center"/>
          </w:tcPr>
          <w:p w:rsidR="002447F0" w:rsidRPr="00FE35B4" w:rsidRDefault="002447F0" w:rsidP="00175D91">
            <w:pPr>
              <w:pStyle w:val="a6"/>
              <w:numPr>
                <w:ilvl w:val="0"/>
                <w:numId w:val="106"/>
              </w:numPr>
              <w:autoSpaceDE w:val="0"/>
              <w:autoSpaceDN w:val="0"/>
              <w:adjustRightInd w:val="0"/>
              <w:spacing w:after="200" w:line="276" w:lineRule="auto"/>
              <w:rPr>
                <w:rFonts w:ascii="Arial" w:hAnsi="Arial"/>
                <w:color w:val="000000"/>
                <w:sz w:val="28"/>
                <w:szCs w:val="28"/>
                <w:rtl/>
                <w:lang w:bidi="ar-IQ"/>
              </w:rPr>
            </w:pPr>
            <w:r>
              <w:rPr>
                <w:rFonts w:ascii="Arial" w:hAnsi="Arial" w:hint="cs"/>
                <w:color w:val="000000"/>
                <w:sz w:val="28"/>
                <w:szCs w:val="28"/>
                <w:rtl/>
                <w:lang w:bidi="ar-IQ"/>
              </w:rPr>
              <w:t>الاختبارات الموضوعيّة</w:t>
            </w:r>
          </w:p>
          <w:p w:rsidR="002447F0" w:rsidRPr="006F1F84" w:rsidRDefault="002447F0" w:rsidP="00175D91">
            <w:pPr>
              <w:pStyle w:val="a6"/>
              <w:numPr>
                <w:ilvl w:val="0"/>
                <w:numId w:val="106"/>
              </w:numPr>
              <w:autoSpaceDE w:val="0"/>
              <w:autoSpaceDN w:val="0"/>
              <w:adjustRightInd w:val="0"/>
              <w:spacing w:after="200" w:line="276" w:lineRule="auto"/>
              <w:ind w:left="342" w:firstLine="0"/>
              <w:rPr>
                <w:rFonts w:ascii="Arial" w:hAnsi="Arial"/>
                <w:color w:val="000000"/>
                <w:sz w:val="28"/>
                <w:szCs w:val="28"/>
                <w:rtl/>
                <w:lang w:bidi="ar-IQ"/>
              </w:rPr>
            </w:pPr>
            <w:r w:rsidRPr="006F1F84">
              <w:rPr>
                <w:rFonts w:ascii="Arial" w:hAnsi="Arial" w:hint="cs"/>
                <w:color w:val="000000"/>
                <w:sz w:val="28"/>
                <w:szCs w:val="28"/>
                <w:rtl/>
                <w:lang w:bidi="ar-IQ"/>
              </w:rPr>
              <w:t>الاختبارات المقالية</w:t>
            </w:r>
            <w:r>
              <w:rPr>
                <w:rFonts w:ascii="Arial" w:hAnsi="Arial" w:hint="cs"/>
                <w:color w:val="000000"/>
                <w:sz w:val="28"/>
                <w:szCs w:val="28"/>
                <w:rtl/>
                <w:lang w:bidi="ar-IQ"/>
              </w:rPr>
              <w:t xml:space="preserve">                                                                                                  </w:t>
            </w:r>
            <w:r w:rsidRPr="006F1F84">
              <w:rPr>
                <w:rFonts w:ascii="Arial" w:hAnsi="Arial" w:hint="cs"/>
                <w:color w:val="000000"/>
                <w:sz w:val="28"/>
                <w:szCs w:val="28"/>
                <w:rtl/>
                <w:lang w:bidi="ar-IQ"/>
              </w:rPr>
              <w:t xml:space="preserve">ج- الإلقاء الشفوي </w:t>
            </w:r>
          </w:p>
          <w:p w:rsidR="002447F0" w:rsidRPr="00615C45" w:rsidRDefault="002447F0" w:rsidP="008370B0">
            <w:pPr>
              <w:autoSpaceDE w:val="0"/>
              <w:autoSpaceDN w:val="0"/>
              <w:adjustRightInd w:val="0"/>
              <w:ind w:firstLine="342"/>
              <w:rPr>
                <w:rFonts w:ascii="Arial" w:hAnsi="Arial" w:cs="Arial"/>
                <w:color w:val="000000"/>
                <w:sz w:val="28"/>
                <w:szCs w:val="28"/>
                <w:lang w:bidi="ar-IQ"/>
              </w:rPr>
            </w:pPr>
          </w:p>
        </w:tc>
      </w:tr>
      <w:tr w:rsidR="002447F0" w:rsidRPr="00DB131F" w:rsidTr="002447F0">
        <w:trPr>
          <w:trHeight w:val="1290"/>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2447F0" w:rsidRPr="006F1F84"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القدرة على الكتابة الصحيحة الخالية من الأغلاط الإملائية والنحوية                                  </w:t>
            </w: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الربط بين مستويات النظام اللغوي عند الكتابة والنطق.                                                     </w:t>
            </w: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إمكانية إخضاع الجملة العربية للتحليل اللغوي المؤدي إلى استيعابها .                                          </w:t>
            </w:r>
            <w:r w:rsidRPr="00DB131F">
              <w:rPr>
                <w:rFonts w:ascii="Cambria" w:hAnsi="Cambria" w:cs="Times New Roman"/>
                <w:color w:val="000000"/>
                <w:sz w:val="28"/>
                <w:szCs w:val="28"/>
                <w:rtl/>
                <w:lang w:bidi="ar-IQ"/>
              </w:rPr>
              <w:t xml:space="preserve">ج4-  </w:t>
            </w:r>
          </w:p>
        </w:tc>
      </w:tr>
      <w:tr w:rsidR="002447F0" w:rsidRPr="00DB131F" w:rsidTr="002447F0">
        <w:trPr>
          <w:trHeight w:val="1584"/>
        </w:trPr>
        <w:tc>
          <w:tcPr>
            <w:tcW w:w="9720" w:type="dxa"/>
            <w:shd w:val="clear" w:color="auto" w:fill="auto"/>
            <w:vAlign w:val="center"/>
          </w:tcPr>
          <w:p w:rsidR="002447F0" w:rsidRDefault="002447F0" w:rsidP="008370B0">
            <w:pPr>
              <w:autoSpaceDE w:val="0"/>
              <w:autoSpaceDN w:val="0"/>
              <w:adjustRightInd w:val="0"/>
              <w:ind w:left="432"/>
              <w:rPr>
                <w:rFonts w:ascii="Arial" w:hAnsi="Arial" w:cs="Arial"/>
                <w:color w:val="000000"/>
                <w:sz w:val="28"/>
                <w:szCs w:val="28"/>
                <w:rtl/>
                <w:lang w:bidi="ar-IQ"/>
              </w:rPr>
            </w:pPr>
            <w:r w:rsidRPr="00DB131F">
              <w:rPr>
                <w:rFonts w:ascii="Cambria" w:hAnsi="Cambria" w:cs="Times New Roman"/>
                <w:color w:val="000000"/>
                <w:sz w:val="28"/>
                <w:szCs w:val="28"/>
                <w:rtl/>
                <w:lang w:bidi="ar-IQ"/>
              </w:rPr>
              <w:lastRenderedPageBreak/>
              <w:t xml:space="preserve">د - </w:t>
            </w:r>
            <w:r w:rsidRPr="00673687">
              <w:rPr>
                <w:rFonts w:ascii="Arial" w:hAnsi="Arial" w:cs="Arial"/>
                <w:color w:val="000000"/>
                <w:sz w:val="28"/>
                <w:szCs w:val="28"/>
                <w:rtl/>
                <w:lang w:bidi="ar-IQ"/>
              </w:rPr>
              <w:t>المهارات  العامة والمنقولة ( المهارات الأخرى المتعلقة بقابلية التوظيف والتطور الشخصي ).</w:t>
            </w:r>
          </w:p>
          <w:p w:rsidR="002447F0" w:rsidRPr="00673687" w:rsidRDefault="002447F0" w:rsidP="008370B0">
            <w:pPr>
              <w:autoSpaceDE w:val="0"/>
              <w:autoSpaceDN w:val="0"/>
              <w:adjustRightInd w:val="0"/>
              <w:ind w:left="432"/>
              <w:rPr>
                <w:rFonts w:ascii="Arial" w:hAnsi="Arial" w:cs="Arial"/>
                <w:color w:val="000000"/>
                <w:sz w:val="28"/>
                <w:szCs w:val="28"/>
                <w:rtl/>
                <w:lang w:bidi="ar-IQ"/>
              </w:rPr>
            </w:pPr>
          </w:p>
          <w:p w:rsidR="002447F0" w:rsidRPr="00673687" w:rsidRDefault="002447F0" w:rsidP="008370B0">
            <w:pPr>
              <w:jc w:val="both"/>
              <w:rPr>
                <w:rFonts w:ascii="Arial" w:hAnsi="Arial" w:cs="Arial"/>
                <w:b/>
                <w:bCs/>
                <w:sz w:val="28"/>
                <w:szCs w:val="28"/>
                <w:rtl/>
                <w:lang w:eastAsia="ko-KR" w:bidi="ar-IQ"/>
              </w:rPr>
            </w:pPr>
            <w:r w:rsidRPr="00673687">
              <w:rPr>
                <w:rFonts w:ascii="Arial" w:hAnsi="Arial" w:cs="Arial"/>
                <w:color w:val="000000"/>
                <w:sz w:val="28"/>
                <w:szCs w:val="28"/>
                <w:rtl/>
                <w:lang w:bidi="ar-IQ"/>
              </w:rPr>
              <w:t>د1-</w:t>
            </w:r>
            <w:r w:rsidRPr="00673687">
              <w:rPr>
                <w:rFonts w:ascii="Arial" w:hAnsi="Arial" w:cs="Arial"/>
                <w:b/>
                <w:bCs/>
                <w:sz w:val="28"/>
                <w:szCs w:val="28"/>
                <w:rtl/>
                <w:lang w:eastAsia="ko-KR" w:bidi="ar-IQ"/>
              </w:rPr>
              <w:t>-</w:t>
            </w:r>
            <w:r>
              <w:rPr>
                <w:rFonts w:ascii="Arial" w:hAnsi="Arial" w:cs="Arial" w:hint="cs"/>
                <w:b/>
                <w:bCs/>
                <w:sz w:val="28"/>
                <w:szCs w:val="28"/>
                <w:rtl/>
                <w:lang w:eastAsia="ko-KR" w:bidi="ar-IQ"/>
              </w:rPr>
              <w:t xml:space="preserve"> </w:t>
            </w:r>
            <w:r>
              <w:rPr>
                <w:rFonts w:ascii="Simplified Arabic" w:hAnsi="Simplified Arabic" w:cs="Simplified Arabic" w:hint="cs"/>
                <w:sz w:val="28"/>
                <w:szCs w:val="28"/>
                <w:rtl/>
                <w:lang w:bidi="ar-AE"/>
              </w:rPr>
              <w:t xml:space="preserve"> تحلل نصوصا تحتوي على معرف لغوية متعددة .</w:t>
            </w:r>
          </w:p>
          <w:p w:rsidR="002447F0" w:rsidRDefault="002447F0" w:rsidP="008370B0">
            <w:pPr>
              <w:jc w:val="both"/>
              <w:rPr>
                <w:rFonts w:ascii="Arial" w:hAnsi="Arial" w:cs="Arial"/>
                <w:b/>
                <w:bCs/>
                <w:sz w:val="28"/>
                <w:szCs w:val="28"/>
                <w:rtl/>
                <w:lang w:eastAsia="ko-KR" w:bidi="ar-IQ"/>
              </w:rPr>
            </w:pPr>
            <w:r w:rsidRPr="00673687">
              <w:rPr>
                <w:rFonts w:ascii="Arial" w:hAnsi="Arial" w:cs="Arial"/>
                <w:color w:val="000000"/>
                <w:sz w:val="28"/>
                <w:szCs w:val="28"/>
                <w:rtl/>
                <w:lang w:bidi="ar-IQ"/>
              </w:rPr>
              <w:t>د2</w:t>
            </w:r>
            <w:r>
              <w:rPr>
                <w:rFonts w:ascii="Arial" w:hAnsi="Arial" w:cs="Arial"/>
                <w:color w:val="000000"/>
                <w:sz w:val="28"/>
                <w:szCs w:val="28"/>
                <w:rtl/>
                <w:lang w:bidi="ar-IQ"/>
              </w:rPr>
              <w:t>—</w:t>
            </w:r>
            <w:r>
              <w:rPr>
                <w:rFonts w:ascii="Arial" w:hAnsi="Arial" w:cs="Arial" w:hint="cs"/>
                <w:color w:val="000000"/>
                <w:sz w:val="28"/>
                <w:szCs w:val="28"/>
                <w:rtl/>
                <w:lang w:bidi="ar-IQ"/>
              </w:rPr>
              <w:t xml:space="preserve"> </w:t>
            </w:r>
            <w:r>
              <w:rPr>
                <w:rFonts w:ascii="Simplified Arabic" w:hAnsi="Simplified Arabic" w:cs="Simplified Arabic" w:hint="cs"/>
                <w:sz w:val="28"/>
                <w:szCs w:val="28"/>
                <w:rtl/>
                <w:lang w:bidi="ar-AE"/>
              </w:rPr>
              <w:t xml:space="preserve"> تستخلص الموضوعات الصرفية والنحوية من بعض آيات القرآن الكريم .</w:t>
            </w:r>
          </w:p>
          <w:p w:rsidR="002447F0" w:rsidRPr="00673687" w:rsidRDefault="002447F0" w:rsidP="008370B0">
            <w:pPr>
              <w:jc w:val="both"/>
              <w:rPr>
                <w:rFonts w:ascii="Arial" w:hAnsi="Arial" w:cs="Arial"/>
                <w:color w:val="000000"/>
                <w:sz w:val="28"/>
                <w:szCs w:val="28"/>
                <w:rtl/>
                <w:lang w:bidi="ar-IQ"/>
              </w:rPr>
            </w:pPr>
            <w:r w:rsidRPr="00673687">
              <w:rPr>
                <w:rFonts w:ascii="Arial" w:hAnsi="Arial" w:cs="Arial"/>
                <w:color w:val="000000"/>
                <w:sz w:val="28"/>
                <w:szCs w:val="28"/>
                <w:rtl/>
                <w:lang w:bidi="ar-IQ"/>
              </w:rPr>
              <w:t>د3-</w:t>
            </w:r>
            <w:r>
              <w:rPr>
                <w:rFonts w:ascii="Arial" w:hAnsi="Arial" w:cs="Arial" w:hint="cs"/>
                <w:color w:val="000000"/>
                <w:sz w:val="28"/>
                <w:szCs w:val="28"/>
                <w:rtl/>
                <w:lang w:bidi="ar-IQ"/>
              </w:rPr>
              <w:t xml:space="preserve"> </w:t>
            </w:r>
            <w:r>
              <w:rPr>
                <w:rFonts w:ascii="Simplified Arabic" w:hAnsi="Simplified Arabic" w:cs="Simplified Arabic" w:hint="cs"/>
                <w:sz w:val="28"/>
                <w:szCs w:val="28"/>
                <w:rtl/>
                <w:lang w:bidi="ar-AE"/>
              </w:rPr>
              <w:t xml:space="preserve"> تفرق بين أنواع الكلمات صرفيا وبين مواقع الكلمات نحويا في بعض النصوص الفصيحة .</w:t>
            </w:r>
          </w:p>
          <w:p w:rsidR="002447F0" w:rsidRPr="00DB131F" w:rsidRDefault="002447F0" w:rsidP="008370B0">
            <w:pPr>
              <w:tabs>
                <w:tab w:val="left" w:pos="687"/>
              </w:tabs>
              <w:autoSpaceDE w:val="0"/>
              <w:autoSpaceDN w:val="0"/>
              <w:adjustRightInd w:val="0"/>
              <w:rPr>
                <w:rFonts w:ascii="Cambria" w:hAnsi="Cambria" w:cs="Times New Roman"/>
                <w:color w:val="000000"/>
                <w:sz w:val="28"/>
                <w:szCs w:val="28"/>
                <w:lang w:bidi="ar-IQ"/>
              </w:rPr>
            </w:pPr>
            <w:r w:rsidRPr="00673687">
              <w:rPr>
                <w:rFonts w:ascii="Arial" w:hAnsi="Arial" w:cs="Arial"/>
                <w:color w:val="000000"/>
                <w:sz w:val="28"/>
                <w:szCs w:val="28"/>
                <w:rtl/>
                <w:lang w:bidi="ar-IQ"/>
              </w:rPr>
              <w:t>د4-</w:t>
            </w:r>
            <w:r>
              <w:rPr>
                <w:rFonts w:ascii="Arial" w:hAnsi="Arial" w:cs="Arial" w:hint="cs"/>
                <w:color w:val="000000"/>
                <w:sz w:val="28"/>
                <w:szCs w:val="28"/>
                <w:rtl/>
                <w:lang w:bidi="ar-IQ"/>
              </w:rPr>
              <w:t xml:space="preserve"> تحدد الرسم الإملائي الصحيح للكلمات عند الكتابة.</w:t>
            </w:r>
          </w:p>
        </w:tc>
      </w:tr>
    </w:tbl>
    <w:tbl>
      <w:tblPr>
        <w:tblpPr w:leftFromText="180" w:rightFromText="180" w:vertAnchor="text" w:horzAnchor="margin" w:tblpXSpec="center" w:tblpY="-167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2447F0" w:rsidRPr="00DB131F" w:rsidTr="002447F0">
        <w:trPr>
          <w:trHeight w:val="538"/>
        </w:trPr>
        <w:tc>
          <w:tcPr>
            <w:tcW w:w="9720" w:type="dxa"/>
            <w:gridSpan w:val="6"/>
            <w:shd w:val="clear" w:color="auto" w:fill="auto"/>
            <w:vAlign w:val="center"/>
          </w:tcPr>
          <w:p w:rsidR="002447F0" w:rsidRPr="00DB131F" w:rsidRDefault="002447F0"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2447F0" w:rsidRPr="00DB131F" w:rsidTr="002447F0">
        <w:trPr>
          <w:trHeight w:val="907"/>
        </w:trPr>
        <w:tc>
          <w:tcPr>
            <w:tcW w:w="126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2447F0" w:rsidRPr="00673687" w:rsidTr="002447F0">
        <w:trPr>
          <w:trHeight w:val="39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1</w:t>
            </w:r>
          </w:p>
        </w:tc>
        <w:tc>
          <w:tcPr>
            <w:tcW w:w="1260" w:type="dxa"/>
            <w:shd w:val="clear" w:color="auto" w:fill="auto"/>
            <w:vAlign w:val="center"/>
          </w:tcPr>
          <w:p w:rsidR="002447F0" w:rsidRPr="00673687" w:rsidRDefault="002447F0" w:rsidP="002447F0">
            <w:pPr>
              <w:tabs>
                <w:tab w:val="left" w:pos="642"/>
              </w:tabs>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معرفة المستوى الصوتي والمستوى الصرفي</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مستويات النظام اللغوي</w:t>
            </w:r>
          </w:p>
        </w:tc>
        <w:tc>
          <w:tcPr>
            <w:tcW w:w="1440" w:type="dxa"/>
            <w:shd w:val="clear" w:color="auto" w:fill="auto"/>
            <w:vAlign w:val="center"/>
          </w:tcPr>
          <w:p w:rsidR="002447F0" w:rsidRPr="00673687" w:rsidRDefault="002447F0" w:rsidP="002447F0">
            <w:pPr>
              <w:tabs>
                <w:tab w:val="left" w:pos="642"/>
              </w:tabs>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tabs>
                <w:tab w:val="left" w:pos="642"/>
              </w:tabs>
              <w:autoSpaceDE w:val="0"/>
              <w:autoSpaceDN w:val="0"/>
              <w:adjustRightInd w:val="0"/>
              <w:jc w:val="center"/>
              <w:rPr>
                <w:rFonts w:ascii="Arial" w:hAnsi="Arial" w:cs="Arial"/>
                <w:color w:val="000000"/>
                <w:sz w:val="28"/>
                <w:szCs w:val="28"/>
                <w:lang w:bidi="ar-IQ"/>
              </w:rPr>
            </w:pPr>
          </w:p>
        </w:tc>
      </w:tr>
      <w:tr w:rsidR="002447F0" w:rsidRPr="00673687" w:rsidTr="002447F0">
        <w:trPr>
          <w:trHeight w:val="33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2</w:t>
            </w:r>
          </w:p>
        </w:tc>
        <w:tc>
          <w:tcPr>
            <w:tcW w:w="1260" w:type="dxa"/>
            <w:shd w:val="clear" w:color="auto" w:fill="auto"/>
            <w:vAlign w:val="center"/>
          </w:tcPr>
          <w:p w:rsidR="002447F0" w:rsidRPr="00673687" w:rsidRDefault="002447F0" w:rsidP="002447F0">
            <w:pPr>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tcPr>
          <w:p w:rsidR="002447F0" w:rsidRPr="00673687" w:rsidRDefault="002447F0" w:rsidP="002447F0">
            <w:pPr>
              <w:jc w:val="center"/>
              <w:rPr>
                <w:rFonts w:ascii="Arial" w:hAnsi="Arial" w:cs="Arial"/>
                <w:b/>
                <w:bCs/>
              </w:rPr>
            </w:pPr>
            <w:r>
              <w:rPr>
                <w:rFonts w:ascii="Arial" w:hAnsi="Arial" w:cs="Arial" w:hint="cs"/>
                <w:b/>
                <w:bCs/>
                <w:rtl/>
              </w:rPr>
              <w:t>معرفة المستوى النحوي والمستوى البلاغي</w:t>
            </w:r>
          </w:p>
        </w:tc>
        <w:tc>
          <w:tcPr>
            <w:tcW w:w="2160" w:type="dxa"/>
            <w:shd w:val="clear" w:color="auto" w:fill="auto"/>
          </w:tcPr>
          <w:p w:rsidR="002447F0" w:rsidRPr="00673687" w:rsidRDefault="002447F0" w:rsidP="002447F0">
            <w:pPr>
              <w:jc w:val="center"/>
              <w:rPr>
                <w:rFonts w:ascii="Arial" w:hAnsi="Arial" w:cs="Arial"/>
                <w:b/>
                <w:bCs/>
              </w:rPr>
            </w:pPr>
            <w:r>
              <w:rPr>
                <w:rFonts w:ascii="Arial" w:hAnsi="Arial" w:cs="Arial" w:hint="cs"/>
                <w:b/>
                <w:bCs/>
                <w:rtl/>
              </w:rPr>
              <w:t>=</w:t>
            </w:r>
          </w:p>
        </w:tc>
        <w:tc>
          <w:tcPr>
            <w:tcW w:w="1440" w:type="dxa"/>
            <w:shd w:val="clear" w:color="auto" w:fill="auto"/>
            <w:vAlign w:val="center"/>
          </w:tcPr>
          <w:p w:rsidR="002447F0" w:rsidRPr="00673687" w:rsidRDefault="002447F0" w:rsidP="002447F0">
            <w:pPr>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jc w:val="center"/>
              <w:rPr>
                <w:rFonts w:ascii="Arial" w:hAnsi="Arial" w:cs="Arial"/>
                <w:color w:val="000000"/>
                <w:sz w:val="28"/>
                <w:szCs w:val="28"/>
                <w:lang w:bidi="ar-IQ"/>
              </w:rPr>
            </w:pPr>
          </w:p>
        </w:tc>
      </w:tr>
      <w:tr w:rsidR="002447F0" w:rsidRPr="00673687" w:rsidTr="002447F0">
        <w:trPr>
          <w:trHeight w:val="320"/>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3</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tcPr>
          <w:p w:rsidR="002447F0" w:rsidRPr="00673687" w:rsidRDefault="002447F0" w:rsidP="002447F0">
            <w:pPr>
              <w:jc w:val="center"/>
              <w:rPr>
                <w:rFonts w:ascii="Arial" w:hAnsi="Arial" w:cs="Arial"/>
                <w:b/>
                <w:bCs/>
              </w:rPr>
            </w:pPr>
            <w:r>
              <w:rPr>
                <w:rFonts w:ascii="Arial" w:hAnsi="Arial" w:cs="Arial" w:hint="cs"/>
                <w:b/>
                <w:bCs/>
                <w:rtl/>
              </w:rPr>
              <w:t>معرفة المستوى الدلالي والمستوى الكتابي</w:t>
            </w:r>
          </w:p>
        </w:tc>
        <w:tc>
          <w:tcPr>
            <w:tcW w:w="2160" w:type="dxa"/>
            <w:shd w:val="clear" w:color="auto" w:fill="auto"/>
          </w:tcPr>
          <w:p w:rsidR="002447F0" w:rsidRPr="00673687" w:rsidRDefault="002447F0" w:rsidP="002447F0">
            <w:pPr>
              <w:jc w:val="center"/>
              <w:rPr>
                <w:rFonts w:ascii="Arial" w:hAnsi="Arial" w:cs="Arial"/>
                <w:b/>
                <w:bCs/>
              </w:rPr>
            </w:pPr>
            <w:r>
              <w:rPr>
                <w:rFonts w:ascii="Arial" w:hAnsi="Arial" w:cs="Arial" w:hint="cs"/>
                <w:b/>
                <w:bCs/>
                <w:rtl/>
              </w:rPr>
              <w:t>=</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31"/>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4</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كتابة الهمزة في بداية الكلمة (الوصل والقطع)</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المستوى الكتابي</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40"/>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5</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كتابة الهمزة الوسطية</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23"/>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6</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كتابة الهمزة المتطرفة</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7</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كتابة الضاد والظاء</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8</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كتابة التاء المربوطة والتاء المبسوطة</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9</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كتابة الألف المقصورة والألف الممدودة</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10</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دراسة الإعراب لغة واصطلاحا</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lastRenderedPageBreak/>
              <w:t>11</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 xml:space="preserve">مصطلحات نحوية وردت في تعريف الإعراب </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12</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مفهوم المعرب والمبني</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13</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الإعراب الظاهري والتقديري والمحلّي</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w:t>
            </w:r>
          </w:p>
        </w:tc>
        <w:tc>
          <w:tcPr>
            <w:tcW w:w="1440" w:type="dxa"/>
            <w:shd w:val="clear" w:color="auto" w:fill="auto"/>
            <w:vAlign w:val="center"/>
          </w:tcPr>
          <w:p w:rsidR="002447F0" w:rsidRPr="00673687" w:rsidRDefault="002447F0" w:rsidP="002447F0">
            <w:pPr>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jc w:val="center"/>
              <w:rPr>
                <w:rFonts w:ascii="Arial" w:hAnsi="Arial" w:cs="Arial"/>
                <w:color w:val="000000"/>
                <w:sz w:val="28"/>
                <w:szCs w:val="28"/>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14</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673687" w:rsidRDefault="002447F0" w:rsidP="002447F0">
            <w:pPr>
              <w:rPr>
                <w:rFonts w:ascii="Arial" w:hAnsi="Arial" w:cs="Arial"/>
                <w:b/>
                <w:bCs/>
                <w:rtl/>
              </w:rPr>
            </w:pPr>
            <w:r>
              <w:rPr>
                <w:rFonts w:ascii="Arial" w:hAnsi="Arial" w:cs="Arial" w:hint="cs"/>
                <w:b/>
                <w:bCs/>
                <w:rtl/>
              </w:rPr>
              <w:t>مفهوم العامل في النحو العربي</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15</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autoSpaceDE w:val="0"/>
              <w:autoSpaceDN w:val="0"/>
              <w:adjustRightInd w:val="0"/>
              <w:jc w:val="center"/>
              <w:rPr>
                <w:rFonts w:ascii="Arial" w:hAnsi="Arial" w:cs="Arial"/>
                <w:b/>
                <w:bCs/>
                <w:color w:val="000000"/>
                <w:lang w:bidi="ar-IQ"/>
              </w:rPr>
            </w:pPr>
            <w:r w:rsidRPr="00A63095">
              <w:rPr>
                <w:rFonts w:ascii="Arial" w:hAnsi="Arial" w:cs="Arial" w:hint="cs"/>
                <w:b/>
                <w:bCs/>
                <w:color w:val="000000"/>
                <w:rtl/>
                <w:lang w:bidi="ar-IQ"/>
              </w:rPr>
              <w:t>بعض المفاهيم الصرفية</w:t>
            </w:r>
          </w:p>
        </w:tc>
        <w:tc>
          <w:tcPr>
            <w:tcW w:w="2160" w:type="dxa"/>
            <w:shd w:val="clear" w:color="auto" w:fill="auto"/>
            <w:vAlign w:val="center"/>
          </w:tcPr>
          <w:p w:rsidR="002447F0" w:rsidRPr="00673687" w:rsidRDefault="002447F0" w:rsidP="002447F0">
            <w:pPr>
              <w:jc w:val="center"/>
              <w:rPr>
                <w:rFonts w:ascii="Arial" w:hAnsi="Arial" w:cs="Arial"/>
                <w:b/>
                <w:bCs/>
                <w:rtl/>
              </w:rPr>
            </w:pPr>
            <w:r>
              <w:rPr>
                <w:rFonts w:ascii="Arial" w:hAnsi="Arial" w:cs="Arial" w:hint="cs"/>
                <w:b/>
                <w:bCs/>
                <w:rtl/>
              </w:rPr>
              <w:t>المستوى الصرفي</w:t>
            </w: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c>
          <w:tcPr>
            <w:tcW w:w="144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16</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r w:rsidRPr="00A63095">
              <w:rPr>
                <w:rFonts w:asciiTheme="minorBidi" w:hAnsiTheme="minorBidi"/>
                <w:b/>
                <w:bCs/>
                <w:color w:val="000000"/>
                <w:rtl/>
                <w:lang w:bidi="ar-IQ"/>
              </w:rPr>
              <w:t>قراءة قصائد لأحمد شوقي</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مهارة القراءة</w:t>
            </w: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17</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w:t>
            </w: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18</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تعطيل الدراسة بسبب التطبيق في المدارس</w:t>
            </w:r>
          </w:p>
        </w:tc>
        <w:tc>
          <w:tcPr>
            <w:tcW w:w="2160" w:type="dxa"/>
            <w:shd w:val="clear" w:color="auto" w:fill="auto"/>
            <w:vAlign w:val="center"/>
          </w:tcPr>
          <w:p w:rsidR="002447F0" w:rsidRPr="00A63095" w:rsidRDefault="002447F0" w:rsidP="002447F0">
            <w:pPr>
              <w:jc w:val="center"/>
              <w:rPr>
                <w:rFonts w:asciiTheme="minorBidi" w:hAnsiTheme="minorBidi"/>
                <w:b/>
                <w:bCs/>
                <w:rtl/>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19</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rsidR="002447F0" w:rsidRPr="00A63095" w:rsidRDefault="002447F0" w:rsidP="002447F0">
            <w:pPr>
              <w:jc w:val="center"/>
              <w:rPr>
                <w:rFonts w:asciiTheme="minorBidi" w:hAnsiTheme="minorBidi"/>
                <w:b/>
                <w:bCs/>
                <w:rtl/>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20</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rsidR="002447F0" w:rsidRPr="00A63095" w:rsidRDefault="002447F0" w:rsidP="002447F0">
            <w:pPr>
              <w:jc w:val="center"/>
              <w:rPr>
                <w:rFonts w:asciiTheme="minorBidi" w:hAnsiTheme="minorBidi"/>
                <w:b/>
                <w:bCs/>
                <w:rtl/>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21</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rsidR="002447F0" w:rsidRPr="00A63095" w:rsidRDefault="002447F0" w:rsidP="002447F0">
            <w:pPr>
              <w:jc w:val="center"/>
              <w:rPr>
                <w:rFonts w:asciiTheme="minorBidi" w:hAnsiTheme="minorBidi"/>
                <w:b/>
                <w:bCs/>
                <w:rtl/>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lastRenderedPageBreak/>
              <w:t>22</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rsidR="002447F0" w:rsidRPr="00A63095" w:rsidRDefault="002447F0" w:rsidP="002447F0">
            <w:pPr>
              <w:jc w:val="center"/>
              <w:rPr>
                <w:rFonts w:asciiTheme="minorBidi" w:hAnsiTheme="minorBidi"/>
                <w:b/>
                <w:bCs/>
                <w:rtl/>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23</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tcPr>
          <w:p w:rsidR="002447F0" w:rsidRPr="00A63095" w:rsidRDefault="002447F0" w:rsidP="002447F0">
            <w:pPr>
              <w:jc w:val="center"/>
              <w:rPr>
                <w:rFonts w:asciiTheme="minorBidi" w:hAnsiTheme="minorBidi"/>
                <w:b/>
                <w:bCs/>
              </w:rPr>
            </w:pPr>
            <w:r>
              <w:rPr>
                <w:rFonts w:asciiTheme="minorBidi" w:hAnsiTheme="minorBidi" w:hint="cs"/>
                <w:b/>
                <w:bCs/>
                <w:rtl/>
              </w:rPr>
              <w:t>=</w:t>
            </w:r>
          </w:p>
        </w:tc>
        <w:tc>
          <w:tcPr>
            <w:tcW w:w="2160" w:type="dxa"/>
            <w:shd w:val="clear" w:color="auto" w:fill="auto"/>
          </w:tcPr>
          <w:p w:rsidR="002447F0" w:rsidRPr="00A63095" w:rsidRDefault="002447F0" w:rsidP="002447F0">
            <w:pPr>
              <w:jc w:val="center"/>
              <w:rPr>
                <w:rFonts w:asciiTheme="minorBidi" w:hAnsiTheme="minorBidi"/>
                <w:b/>
                <w:bCs/>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24</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إعراب البسملة</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المستوى النحوي</w:t>
            </w:r>
          </w:p>
        </w:tc>
        <w:tc>
          <w:tcPr>
            <w:tcW w:w="1440" w:type="dxa"/>
            <w:shd w:val="clear" w:color="auto" w:fill="auto"/>
            <w:vAlign w:val="center"/>
          </w:tcPr>
          <w:p w:rsidR="002447F0" w:rsidRPr="00A63095" w:rsidRDefault="002447F0" w:rsidP="002447F0">
            <w:pPr>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25</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 xml:space="preserve">سورة تبارك </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 xml:space="preserve">تمرين في القراءة </w:t>
            </w: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26</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الآية الأولى من سورة تبارك</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صرفًا ونحوًا ودلالة</w:t>
            </w: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27</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الآية الثانية من سورة تبارك</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w:t>
            </w: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28</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الآية الثالثة من سورة تبارك</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w:t>
            </w: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29</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الآية الرابعة من سورة تبارك</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w:t>
            </w: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30</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الآية الخامسة من سورة تبارك</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w:t>
            </w: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t>31</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مناقشات لغوية عامّة</w:t>
            </w:r>
          </w:p>
        </w:tc>
        <w:tc>
          <w:tcPr>
            <w:tcW w:w="2160" w:type="dxa"/>
            <w:shd w:val="clear" w:color="auto" w:fill="auto"/>
            <w:vAlign w:val="center"/>
          </w:tcPr>
          <w:p w:rsidR="002447F0" w:rsidRPr="00A63095" w:rsidRDefault="002447F0" w:rsidP="002447F0">
            <w:pPr>
              <w:jc w:val="center"/>
              <w:rPr>
                <w:rFonts w:asciiTheme="minorBidi" w:hAnsiTheme="minorBidi"/>
                <w:b/>
                <w:bCs/>
                <w:rtl/>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r w:rsidR="002447F0" w:rsidRPr="00673687" w:rsidTr="002447F0">
        <w:trPr>
          <w:trHeight w:val="319"/>
        </w:trPr>
        <w:tc>
          <w:tcPr>
            <w:tcW w:w="1260" w:type="dxa"/>
            <w:shd w:val="clear" w:color="auto" w:fill="auto"/>
            <w:vAlign w:val="center"/>
          </w:tcPr>
          <w:p w:rsidR="002447F0" w:rsidRPr="00673687" w:rsidRDefault="002447F0" w:rsidP="002447F0">
            <w:pPr>
              <w:jc w:val="center"/>
              <w:rPr>
                <w:rFonts w:ascii="Arial" w:hAnsi="Arial" w:cs="Arial"/>
                <w:b/>
                <w:bCs/>
                <w:rtl/>
              </w:rPr>
            </w:pPr>
            <w:r w:rsidRPr="00673687">
              <w:rPr>
                <w:rFonts w:ascii="Arial" w:hAnsi="Arial" w:cs="Arial"/>
                <w:b/>
                <w:bCs/>
                <w:rtl/>
              </w:rPr>
              <w:lastRenderedPageBreak/>
              <w:t>32</w:t>
            </w:r>
          </w:p>
        </w:tc>
        <w:tc>
          <w:tcPr>
            <w:tcW w:w="1260" w:type="dxa"/>
            <w:shd w:val="clear" w:color="auto" w:fill="auto"/>
            <w:vAlign w:val="center"/>
          </w:tcPr>
          <w:p w:rsidR="002447F0" w:rsidRPr="00673687" w:rsidRDefault="002447F0" w:rsidP="002447F0">
            <w:pPr>
              <w:autoSpaceDE w:val="0"/>
              <w:autoSpaceDN w:val="0"/>
              <w:adjustRightInd w:val="0"/>
              <w:jc w:val="center"/>
              <w:rPr>
                <w:rFonts w:ascii="Arial" w:hAnsi="Arial" w:cs="Arial"/>
                <w:color w:val="000000"/>
                <w:sz w:val="28"/>
                <w:szCs w:val="28"/>
                <w:lang w:bidi="ar-IQ"/>
              </w:rPr>
            </w:pPr>
            <w:r>
              <w:rPr>
                <w:rFonts w:ascii="Arial" w:hAnsi="Arial" w:cs="Arial" w:hint="cs"/>
                <w:color w:val="000000"/>
                <w:sz w:val="28"/>
                <w:szCs w:val="28"/>
                <w:rtl/>
                <w:lang w:bidi="ar-IQ"/>
              </w:rPr>
              <w:t>2</w:t>
            </w:r>
          </w:p>
        </w:tc>
        <w:tc>
          <w:tcPr>
            <w:tcW w:w="2160" w:type="dxa"/>
            <w:shd w:val="clear" w:color="auto" w:fill="auto"/>
            <w:vAlign w:val="center"/>
          </w:tcPr>
          <w:p w:rsidR="002447F0" w:rsidRPr="00A63095" w:rsidRDefault="002447F0" w:rsidP="002447F0">
            <w:pPr>
              <w:jc w:val="center"/>
              <w:rPr>
                <w:rFonts w:asciiTheme="minorBidi" w:hAnsiTheme="minorBidi"/>
                <w:b/>
                <w:bCs/>
                <w:rtl/>
              </w:rPr>
            </w:pPr>
            <w:r>
              <w:rPr>
                <w:rFonts w:asciiTheme="minorBidi" w:hAnsiTheme="minorBidi" w:hint="cs"/>
                <w:b/>
                <w:bCs/>
                <w:rtl/>
              </w:rPr>
              <w:t>=</w:t>
            </w:r>
          </w:p>
        </w:tc>
        <w:tc>
          <w:tcPr>
            <w:tcW w:w="2160" w:type="dxa"/>
            <w:shd w:val="clear" w:color="auto" w:fill="auto"/>
            <w:vAlign w:val="center"/>
          </w:tcPr>
          <w:p w:rsidR="002447F0" w:rsidRPr="00A63095" w:rsidRDefault="002447F0" w:rsidP="002447F0">
            <w:pPr>
              <w:jc w:val="center"/>
              <w:rPr>
                <w:rFonts w:asciiTheme="minorBidi" w:hAnsiTheme="minorBidi"/>
                <w:b/>
                <w:bCs/>
                <w:rtl/>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c>
          <w:tcPr>
            <w:tcW w:w="1440" w:type="dxa"/>
            <w:shd w:val="clear" w:color="auto" w:fill="auto"/>
            <w:vAlign w:val="center"/>
          </w:tcPr>
          <w:p w:rsidR="002447F0" w:rsidRPr="00A63095" w:rsidRDefault="002447F0" w:rsidP="002447F0">
            <w:pPr>
              <w:autoSpaceDE w:val="0"/>
              <w:autoSpaceDN w:val="0"/>
              <w:adjustRightInd w:val="0"/>
              <w:jc w:val="center"/>
              <w:rPr>
                <w:rFonts w:asciiTheme="minorBidi" w:hAnsiTheme="minorBidi"/>
                <w:b/>
                <w:bCs/>
                <w:color w:val="000000"/>
                <w:lang w:bidi="ar-IQ"/>
              </w:rPr>
            </w:pPr>
          </w:p>
        </w:tc>
      </w:tr>
    </w:tbl>
    <w:p w:rsidR="002447F0" w:rsidRPr="00E779AA" w:rsidRDefault="002447F0" w:rsidP="002447F0">
      <w:pPr>
        <w:autoSpaceDE w:val="0"/>
        <w:autoSpaceDN w:val="0"/>
        <w:adjustRightInd w:val="0"/>
        <w:rPr>
          <w:sz w:val="28"/>
          <w:szCs w:val="28"/>
          <w:rtl/>
          <w:lang w:bidi="ar-IQ"/>
        </w:rPr>
      </w:pPr>
    </w:p>
    <w:p w:rsidR="002447F0" w:rsidRPr="00673687" w:rsidRDefault="002447F0" w:rsidP="002447F0">
      <w:pPr>
        <w:rPr>
          <w:rFonts w:ascii="Arial" w:hAnsi="Arial" w:cs="Arial"/>
          <w:vanish/>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447F0" w:rsidRPr="00673687" w:rsidTr="002447F0">
        <w:trPr>
          <w:trHeight w:val="477"/>
          <w:jc w:val="center"/>
        </w:trPr>
        <w:tc>
          <w:tcPr>
            <w:tcW w:w="9720" w:type="dxa"/>
            <w:gridSpan w:val="2"/>
            <w:shd w:val="clear" w:color="auto" w:fill="auto"/>
            <w:vAlign w:val="center"/>
          </w:tcPr>
          <w:p w:rsidR="002447F0" w:rsidRPr="00673687" w:rsidRDefault="002447F0" w:rsidP="00175D91">
            <w:pPr>
              <w:numPr>
                <w:ilvl w:val="0"/>
                <w:numId w:val="6"/>
              </w:numPr>
              <w:tabs>
                <w:tab w:val="left" w:pos="252"/>
                <w:tab w:val="left" w:pos="432"/>
              </w:tabs>
              <w:autoSpaceDE w:val="0"/>
              <w:autoSpaceDN w:val="0"/>
              <w:adjustRightInd w:val="0"/>
              <w:spacing w:after="0" w:line="240" w:lineRule="auto"/>
              <w:rPr>
                <w:rFonts w:ascii="Arial" w:hAnsi="Arial" w:cs="Arial"/>
                <w:color w:val="000000"/>
                <w:sz w:val="28"/>
                <w:szCs w:val="28"/>
                <w:lang w:bidi="ar-IQ"/>
              </w:rPr>
            </w:pPr>
            <w:r w:rsidRPr="00673687">
              <w:rPr>
                <w:rFonts w:ascii="Arial" w:hAnsi="Arial" w:cs="Arial"/>
                <w:color w:val="000000"/>
                <w:sz w:val="28"/>
                <w:szCs w:val="28"/>
                <w:rtl/>
                <w:lang w:bidi="ar-IQ"/>
              </w:rPr>
              <w:t xml:space="preserve">البنية التحتية </w:t>
            </w:r>
          </w:p>
        </w:tc>
      </w:tr>
      <w:tr w:rsidR="002447F0" w:rsidRPr="00DB131F" w:rsidTr="002447F0">
        <w:trPr>
          <w:trHeight w:val="1587"/>
          <w:jc w:val="center"/>
        </w:trPr>
        <w:tc>
          <w:tcPr>
            <w:tcW w:w="4007"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2447F0" w:rsidRPr="00DB131F" w:rsidRDefault="002447F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2447F0" w:rsidRPr="00DB131F" w:rsidRDefault="002447F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2447F0" w:rsidRPr="00DB131F" w:rsidRDefault="002447F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auto"/>
            <w:vAlign w:val="center"/>
          </w:tcPr>
          <w:p w:rsidR="002447F0" w:rsidRPr="00DB131F" w:rsidRDefault="002447F0" w:rsidP="008370B0">
            <w:pPr>
              <w:autoSpaceDE w:val="0"/>
              <w:autoSpaceDN w:val="0"/>
              <w:adjustRightInd w:val="0"/>
              <w:rPr>
                <w:rFonts w:ascii="Cambria" w:hAnsi="Cambria"/>
                <w:color w:val="000000"/>
                <w:sz w:val="28"/>
                <w:szCs w:val="28"/>
                <w:lang w:bidi="ar-IQ"/>
              </w:rPr>
            </w:pPr>
          </w:p>
        </w:tc>
      </w:tr>
      <w:tr w:rsidR="002447F0" w:rsidRPr="00DB131F" w:rsidTr="002447F0">
        <w:trPr>
          <w:trHeight w:val="1247"/>
          <w:jc w:val="center"/>
        </w:trPr>
        <w:tc>
          <w:tcPr>
            <w:tcW w:w="4007"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vAlign w:val="center"/>
          </w:tcPr>
          <w:p w:rsidR="002447F0" w:rsidRPr="00DB131F" w:rsidRDefault="002447F0" w:rsidP="008370B0">
            <w:pPr>
              <w:autoSpaceDE w:val="0"/>
              <w:autoSpaceDN w:val="0"/>
              <w:adjustRightInd w:val="0"/>
              <w:rPr>
                <w:rFonts w:ascii="Cambria" w:hAnsi="Cambria"/>
                <w:color w:val="000000"/>
                <w:sz w:val="28"/>
                <w:szCs w:val="28"/>
                <w:lang w:bidi="ar-IQ"/>
              </w:rPr>
            </w:pPr>
          </w:p>
        </w:tc>
      </w:tr>
      <w:tr w:rsidR="002447F0" w:rsidRPr="00DB131F" w:rsidTr="002447F0">
        <w:trPr>
          <w:trHeight w:val="1247"/>
          <w:jc w:val="center"/>
        </w:trPr>
        <w:tc>
          <w:tcPr>
            <w:tcW w:w="4007"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auto"/>
            <w:vAlign w:val="center"/>
          </w:tcPr>
          <w:p w:rsidR="002447F0" w:rsidRPr="00DB131F" w:rsidRDefault="002447F0" w:rsidP="008370B0">
            <w:pPr>
              <w:autoSpaceDE w:val="0"/>
              <w:autoSpaceDN w:val="0"/>
              <w:adjustRightInd w:val="0"/>
              <w:rPr>
                <w:rFonts w:ascii="Cambria" w:hAnsi="Cambria"/>
                <w:color w:val="000000"/>
                <w:sz w:val="28"/>
                <w:szCs w:val="28"/>
                <w:lang w:bidi="ar-IQ"/>
              </w:rPr>
            </w:pPr>
          </w:p>
        </w:tc>
      </w:tr>
    </w:tbl>
    <w:p w:rsidR="002447F0" w:rsidRDefault="002447F0" w:rsidP="002447F0">
      <w:pPr>
        <w:rPr>
          <w:rtl/>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6120"/>
      </w:tblGrid>
      <w:tr w:rsidR="002447F0" w:rsidRPr="00DB131F" w:rsidTr="002447F0">
        <w:trPr>
          <w:trHeight w:val="419"/>
          <w:jc w:val="center"/>
        </w:trPr>
        <w:tc>
          <w:tcPr>
            <w:tcW w:w="9720" w:type="dxa"/>
            <w:gridSpan w:val="2"/>
            <w:shd w:val="clear" w:color="auto" w:fill="auto"/>
            <w:vAlign w:val="center"/>
          </w:tcPr>
          <w:p w:rsidR="002447F0" w:rsidRPr="00DB131F" w:rsidRDefault="002447F0"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2447F0" w:rsidRPr="00DB131F" w:rsidTr="002447F0">
        <w:trPr>
          <w:trHeight w:val="473"/>
          <w:jc w:val="center"/>
        </w:trPr>
        <w:tc>
          <w:tcPr>
            <w:tcW w:w="360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p>
        </w:tc>
      </w:tr>
      <w:tr w:rsidR="002447F0" w:rsidRPr="00DB131F" w:rsidTr="002447F0">
        <w:trPr>
          <w:trHeight w:val="495"/>
          <w:jc w:val="center"/>
        </w:trPr>
        <w:tc>
          <w:tcPr>
            <w:tcW w:w="360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أقل عدد من الطلبة </w:t>
            </w:r>
          </w:p>
        </w:tc>
        <w:tc>
          <w:tcPr>
            <w:tcW w:w="612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p>
        </w:tc>
      </w:tr>
      <w:tr w:rsidR="002447F0" w:rsidRPr="00DB131F" w:rsidTr="002447F0">
        <w:trPr>
          <w:trHeight w:val="517"/>
          <w:jc w:val="center"/>
        </w:trPr>
        <w:tc>
          <w:tcPr>
            <w:tcW w:w="360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p>
        </w:tc>
      </w:tr>
    </w:tbl>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2447F0" w:rsidRPr="00EE06F8" w:rsidRDefault="002447F0" w:rsidP="002447F0">
      <w:pPr>
        <w:autoSpaceDE w:val="0"/>
        <w:autoSpaceDN w:val="0"/>
        <w:adjustRightInd w:val="0"/>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2447F0" w:rsidRDefault="002447F0" w:rsidP="002447F0">
      <w:pPr>
        <w:autoSpaceDE w:val="0"/>
        <w:autoSpaceDN w:val="0"/>
        <w:adjustRightInd w:val="0"/>
        <w:spacing w:before="240"/>
        <w:rPr>
          <w:rFonts w:cs="Times New Roman"/>
          <w:b/>
          <w:bCs/>
          <w:color w:val="1F4E79"/>
          <w:sz w:val="32"/>
          <w:szCs w:val="32"/>
          <w:rtl/>
          <w:lang w:bidi="ar-IQ"/>
        </w:rPr>
      </w:pPr>
    </w:p>
    <w:p w:rsidR="002447F0" w:rsidRPr="003C2E50" w:rsidRDefault="002447F0" w:rsidP="002447F0">
      <w:pPr>
        <w:autoSpaceDE w:val="0"/>
        <w:autoSpaceDN w:val="0"/>
        <w:adjustRightInd w:val="0"/>
        <w:spacing w:before="240"/>
        <w:rPr>
          <w:b/>
          <w:bCs/>
          <w:color w:val="000000"/>
          <w:sz w:val="32"/>
          <w:szCs w:val="32"/>
          <w:rtl/>
          <w:lang w:bidi="ar-IQ"/>
        </w:rPr>
      </w:pPr>
      <w:r w:rsidRPr="003C2E50">
        <w:rPr>
          <w:rFonts w:cs="Times New Roman"/>
          <w:b/>
          <w:bCs/>
          <w:color w:val="000000"/>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447F0" w:rsidRPr="00DB131F" w:rsidTr="008370B0">
        <w:trPr>
          <w:trHeight w:val="794"/>
        </w:trPr>
        <w:tc>
          <w:tcPr>
            <w:tcW w:w="9720" w:type="dxa"/>
            <w:shd w:val="clear" w:color="auto" w:fill="auto"/>
          </w:tcPr>
          <w:p w:rsidR="002447F0" w:rsidRPr="00DB131F" w:rsidRDefault="002447F0" w:rsidP="008370B0">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2447F0" w:rsidRPr="00E734E3" w:rsidRDefault="002447F0" w:rsidP="002447F0">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447F0" w:rsidRPr="00DB131F" w:rsidTr="008370B0">
        <w:trPr>
          <w:trHeight w:val="624"/>
        </w:trPr>
        <w:tc>
          <w:tcPr>
            <w:tcW w:w="3780" w:type="dxa"/>
            <w:shd w:val="clear" w:color="auto" w:fill="auto"/>
            <w:vAlign w:val="center"/>
          </w:tcPr>
          <w:p w:rsidR="002447F0" w:rsidRPr="00DB131F" w:rsidRDefault="002447F0"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2447F0" w:rsidRPr="008370B0" w:rsidRDefault="002447F0" w:rsidP="008370B0">
            <w:pPr>
              <w:autoSpaceDE w:val="0"/>
              <w:autoSpaceDN w:val="0"/>
              <w:adjustRightInd w:val="0"/>
              <w:rPr>
                <w:rFonts w:ascii="Cambria" w:hAnsi="Cambria" w:cs="Times New Roman"/>
                <w:sz w:val="28"/>
                <w:szCs w:val="28"/>
                <w:lang w:bidi="ar-IQ"/>
              </w:rPr>
            </w:pPr>
            <w:r w:rsidRPr="008370B0">
              <w:rPr>
                <w:rFonts w:ascii="Cambria" w:hAnsi="Cambria" w:cs="Times New Roman" w:hint="cs"/>
                <w:sz w:val="28"/>
                <w:szCs w:val="28"/>
                <w:rtl/>
                <w:lang w:bidi="ar-IQ"/>
              </w:rPr>
              <w:t xml:space="preserve">كلية التربية للبنات </w:t>
            </w:r>
          </w:p>
        </w:tc>
      </w:tr>
      <w:tr w:rsidR="002447F0" w:rsidRPr="00DB131F" w:rsidTr="008370B0">
        <w:trPr>
          <w:trHeight w:val="624"/>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اللغة العربية </w:t>
            </w:r>
          </w:p>
        </w:tc>
      </w:tr>
      <w:tr w:rsidR="002447F0" w:rsidRPr="00DB131F" w:rsidTr="008370B0">
        <w:trPr>
          <w:trHeight w:val="624"/>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2447F0" w:rsidRPr="00DB131F" w:rsidRDefault="008370B0" w:rsidP="002626F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علم اللغة /</w:t>
            </w:r>
            <w:r w:rsidR="002626F0">
              <w:rPr>
                <w:rFonts w:ascii="Cambria" w:hAnsi="Cambria" w:cs="Times New Roman"/>
                <w:color w:val="000000"/>
                <w:sz w:val="28"/>
                <w:szCs w:val="28"/>
                <w:lang w:bidi="ar-IQ"/>
              </w:rPr>
              <w:t>444 AL</w:t>
            </w:r>
          </w:p>
        </w:tc>
      </w:tr>
      <w:tr w:rsidR="002447F0" w:rsidRPr="00DB131F" w:rsidTr="008370B0">
        <w:trPr>
          <w:trHeight w:val="624"/>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يومي </w:t>
            </w:r>
          </w:p>
        </w:tc>
      </w:tr>
      <w:tr w:rsidR="002447F0" w:rsidRPr="00DB131F" w:rsidTr="008370B0">
        <w:trPr>
          <w:trHeight w:val="624"/>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السنة </w:t>
            </w:r>
          </w:p>
        </w:tc>
      </w:tr>
      <w:tr w:rsidR="002447F0" w:rsidRPr="00DB131F" w:rsidTr="008370B0">
        <w:trPr>
          <w:trHeight w:val="624"/>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2447F0" w:rsidRPr="00DB131F" w:rsidTr="008370B0">
        <w:trPr>
          <w:trHeight w:val="624"/>
        </w:trPr>
        <w:tc>
          <w:tcPr>
            <w:tcW w:w="3780" w:type="dxa"/>
            <w:shd w:val="clear" w:color="auto" w:fill="auto"/>
            <w:vAlign w:val="center"/>
          </w:tcPr>
          <w:p w:rsidR="002447F0" w:rsidRPr="00DB131F" w:rsidRDefault="002447F0"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r>
              <w:rPr>
                <w:rFonts w:cs="Times New Roman" w:hint="cs"/>
                <w:color w:val="D9D9D9"/>
                <w:sz w:val="28"/>
                <w:szCs w:val="28"/>
                <w:rtl/>
                <w:lang w:bidi="ar-IQ"/>
              </w:rPr>
              <w:t xml:space="preserve"> </w:t>
            </w:r>
            <w:r w:rsidRPr="003315C4">
              <w:rPr>
                <w:rFonts w:ascii="Traditional Arabic" w:hAnsi="Traditional Arabic"/>
                <w:b/>
                <w:bCs/>
                <w:sz w:val="32"/>
                <w:szCs w:val="32"/>
                <w:rtl/>
              </w:rPr>
              <w:t xml:space="preserve"> </w:t>
            </w:r>
            <w:r>
              <w:rPr>
                <w:rFonts w:ascii="Traditional Arabic" w:hAnsi="Traditional Arabic" w:hint="cs"/>
                <w:b/>
                <w:bCs/>
                <w:sz w:val="32"/>
                <w:szCs w:val="32"/>
                <w:rtl/>
              </w:rPr>
              <w:t>15/ 12/2019</w:t>
            </w:r>
          </w:p>
        </w:tc>
      </w:tr>
      <w:tr w:rsidR="002447F0" w:rsidRPr="00DB131F" w:rsidTr="008370B0">
        <w:trPr>
          <w:trHeight w:val="725"/>
        </w:trPr>
        <w:tc>
          <w:tcPr>
            <w:tcW w:w="9720" w:type="dxa"/>
            <w:gridSpan w:val="2"/>
            <w:shd w:val="clear" w:color="auto" w:fill="auto"/>
            <w:vAlign w:val="center"/>
          </w:tcPr>
          <w:p w:rsidR="002447F0" w:rsidRPr="00DB131F" w:rsidRDefault="002447F0"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2447F0" w:rsidRPr="00DB131F" w:rsidTr="008370B0">
        <w:trPr>
          <w:trHeight w:val="518"/>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rPr>
            </w:pPr>
            <w:r>
              <w:rPr>
                <w:rFonts w:ascii="Simplified Arabic,Bold" w:cs="Simplified Arabic,Bold" w:hint="cs"/>
                <w:b/>
                <w:bCs/>
                <w:sz w:val="24"/>
                <w:szCs w:val="24"/>
                <w:rtl/>
                <w:lang w:eastAsia="en-GB"/>
              </w:rPr>
              <w:t>اطلاع</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الطلبة</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على</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مفردات</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علم</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اللغة</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الحديث</w:t>
            </w:r>
            <w:r>
              <w:rPr>
                <w:rFonts w:ascii="Simplified Arabic,Bold" w:cs="Simplified Arabic,Bold"/>
                <w:b/>
                <w:bCs/>
                <w:sz w:val="24"/>
                <w:szCs w:val="24"/>
                <w:lang w:eastAsia="en-GB"/>
              </w:rPr>
              <w:t xml:space="preserve"> </w:t>
            </w:r>
            <w:r>
              <w:rPr>
                <w:rFonts w:ascii="Simplified Arabic,Bold" w:cs="Simplified Arabic,Bold" w:hint="cs"/>
                <w:b/>
                <w:bCs/>
                <w:sz w:val="24"/>
                <w:szCs w:val="24"/>
                <w:rtl/>
                <w:lang w:eastAsia="en-GB"/>
              </w:rPr>
              <w:t>وفروعه</w:t>
            </w:r>
          </w:p>
        </w:tc>
      </w:tr>
      <w:tr w:rsidR="002447F0" w:rsidRPr="00DB131F" w:rsidTr="008370B0">
        <w:trPr>
          <w:trHeight w:val="716"/>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8370B0">
        <w:trPr>
          <w:trHeight w:val="626"/>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8370B0">
        <w:trPr>
          <w:trHeight w:val="698"/>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8370B0">
        <w:trPr>
          <w:trHeight w:val="536"/>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hint="cs"/>
                <w:color w:val="000000"/>
                <w:sz w:val="28"/>
                <w:szCs w:val="28"/>
                <w:lang w:bidi="ar-IQ"/>
              </w:rPr>
            </w:pPr>
          </w:p>
        </w:tc>
      </w:tr>
      <w:tr w:rsidR="002447F0" w:rsidRPr="00DB131F" w:rsidTr="008370B0">
        <w:trPr>
          <w:trHeight w:val="203"/>
        </w:trPr>
        <w:tc>
          <w:tcPr>
            <w:tcW w:w="9720" w:type="dxa"/>
            <w:gridSpan w:val="2"/>
            <w:shd w:val="clear" w:color="auto" w:fill="auto"/>
            <w:vAlign w:val="center"/>
          </w:tcPr>
          <w:p w:rsidR="002447F0" w:rsidRDefault="002447F0" w:rsidP="008370B0">
            <w:pPr>
              <w:autoSpaceDE w:val="0"/>
              <w:autoSpaceDN w:val="0"/>
              <w:adjustRightInd w:val="0"/>
              <w:ind w:left="360"/>
              <w:rPr>
                <w:rFonts w:ascii="Cambria" w:hAnsi="Cambria"/>
                <w:color w:val="000000"/>
                <w:sz w:val="28"/>
                <w:szCs w:val="28"/>
                <w:rtl/>
                <w:lang w:bidi="ar-IQ"/>
              </w:rPr>
            </w:pPr>
          </w:p>
          <w:p w:rsidR="002447F0" w:rsidRDefault="002447F0" w:rsidP="008370B0">
            <w:pPr>
              <w:autoSpaceDE w:val="0"/>
              <w:autoSpaceDN w:val="0"/>
              <w:adjustRightInd w:val="0"/>
              <w:ind w:left="360"/>
              <w:rPr>
                <w:rFonts w:ascii="Cambria" w:hAnsi="Cambria"/>
                <w:color w:val="000000"/>
                <w:sz w:val="28"/>
                <w:szCs w:val="28"/>
                <w:rtl/>
                <w:lang w:bidi="ar-IQ"/>
              </w:rPr>
            </w:pPr>
          </w:p>
          <w:p w:rsidR="002447F0" w:rsidRPr="00DB131F" w:rsidRDefault="002447F0" w:rsidP="008370B0">
            <w:pPr>
              <w:autoSpaceDE w:val="0"/>
              <w:autoSpaceDN w:val="0"/>
              <w:adjustRightInd w:val="0"/>
              <w:rPr>
                <w:rFonts w:ascii="Cambria" w:hAnsi="Cambria" w:hint="cs"/>
                <w:color w:val="000000"/>
                <w:sz w:val="28"/>
                <w:szCs w:val="28"/>
                <w:lang w:bidi="ar-IQ"/>
              </w:rPr>
            </w:pPr>
          </w:p>
        </w:tc>
      </w:tr>
    </w:tbl>
    <w:p w:rsidR="002447F0" w:rsidRPr="0020555A" w:rsidRDefault="002447F0" w:rsidP="002447F0">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8"/>
      </w:tblGrid>
      <w:tr w:rsidR="002447F0" w:rsidRPr="00DB131F" w:rsidTr="008370B0">
        <w:trPr>
          <w:trHeight w:val="653"/>
        </w:trPr>
        <w:tc>
          <w:tcPr>
            <w:tcW w:w="9818" w:type="dxa"/>
            <w:shd w:val="clear" w:color="auto" w:fill="auto"/>
            <w:vAlign w:val="center"/>
          </w:tcPr>
          <w:p w:rsidR="002447F0" w:rsidRPr="00DB131F" w:rsidRDefault="002447F0"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مخرجات </w:t>
            </w:r>
            <w:r>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2447F0" w:rsidRPr="00DB131F" w:rsidTr="008370B0">
        <w:trPr>
          <w:trHeight w:val="2490"/>
        </w:trPr>
        <w:tc>
          <w:tcPr>
            <w:tcW w:w="9818" w:type="dxa"/>
            <w:shd w:val="clear" w:color="auto" w:fill="auto"/>
            <w:vAlign w:val="center"/>
          </w:tcPr>
          <w:p w:rsidR="002447F0" w:rsidRPr="00DB131F" w:rsidRDefault="002447F0" w:rsidP="008370B0">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Pr>
                <w:rFonts w:ascii="Cambria" w:hAnsi="Cambria" w:cs="Times New Roman" w:hint="cs"/>
                <w:color w:val="000000"/>
                <w:sz w:val="28"/>
                <w:szCs w:val="28"/>
                <w:rtl/>
                <w:lang w:bidi="ar-IQ"/>
              </w:rPr>
              <w:t>الاهداف المعرفية</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الاطلاع على النظريات اللغوية الحديثة </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ربط المستويات اللغوية المختلفة وتحليلها ومعرفة اثرها في المعاني اللغوية </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2447F0" w:rsidRPr="00DB131F" w:rsidTr="008370B0">
        <w:trPr>
          <w:trHeight w:val="1631"/>
        </w:trPr>
        <w:tc>
          <w:tcPr>
            <w:tcW w:w="9818"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w:t>
            </w:r>
            <w:r>
              <w:rPr>
                <w:rFonts w:ascii="Cambria" w:hAnsi="Cambria" w:cs="Times New Roman" w:hint="cs"/>
                <w:color w:val="000000"/>
                <w:sz w:val="28"/>
                <w:szCs w:val="28"/>
                <w:rtl/>
                <w:lang w:bidi="ar-IQ"/>
              </w:rPr>
              <w:t>الاهداف المهاراتية الخاصة بالمقرر</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Pr>
                <w:rFonts w:ascii="Cambria" w:hAnsi="Cambria" w:cs="Times New Roman" w:hint="cs"/>
                <w:color w:val="000000"/>
                <w:sz w:val="28"/>
                <w:szCs w:val="28"/>
                <w:rtl/>
                <w:lang w:bidi="ar-IQ"/>
              </w:rPr>
              <w:t xml:space="preserve"> معرفة النظريات اللغوية الحديثة </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 2 ربط المستويات اللغوية المختلفة وتحليلها</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p>
        </w:tc>
      </w:tr>
      <w:tr w:rsidR="002447F0" w:rsidRPr="00DB131F" w:rsidTr="008370B0">
        <w:trPr>
          <w:trHeight w:val="423"/>
        </w:trPr>
        <w:tc>
          <w:tcPr>
            <w:tcW w:w="9818"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2447F0" w:rsidRPr="00DB131F" w:rsidTr="008370B0">
        <w:trPr>
          <w:trHeight w:val="624"/>
        </w:trPr>
        <w:tc>
          <w:tcPr>
            <w:tcW w:w="9818"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E4594B" w:rsidRDefault="002447F0" w:rsidP="008370B0">
            <w:pPr>
              <w:autoSpaceDE w:val="0"/>
              <w:autoSpaceDN w:val="0"/>
              <w:adjustRightInd w:val="0"/>
              <w:ind w:left="360"/>
              <w:rPr>
                <w:rFonts w:cs="Times New Roman"/>
                <w:sz w:val="28"/>
                <w:szCs w:val="28"/>
                <w:rtl/>
                <w:lang w:bidi="ar-IQ"/>
              </w:rPr>
            </w:pPr>
          </w:p>
          <w:p w:rsidR="002447F0" w:rsidRPr="00E4594B" w:rsidRDefault="002447F0" w:rsidP="008370B0">
            <w:pPr>
              <w:autoSpaceDE w:val="0"/>
              <w:autoSpaceDN w:val="0"/>
              <w:adjustRightInd w:val="0"/>
              <w:ind w:left="360"/>
              <w:rPr>
                <w:rFonts w:cs="Times New Roman"/>
                <w:sz w:val="28"/>
                <w:szCs w:val="28"/>
                <w:rtl/>
                <w:lang w:bidi="ar-IQ"/>
              </w:rPr>
            </w:pPr>
            <w:r>
              <w:rPr>
                <w:rFonts w:cs="Times New Roman" w:hint="cs"/>
                <w:sz w:val="28"/>
                <w:szCs w:val="28"/>
                <w:rtl/>
                <w:lang w:eastAsia="en-GB"/>
              </w:rPr>
              <w:t xml:space="preserve">ا </w:t>
            </w:r>
            <w:r>
              <w:rPr>
                <w:rFonts w:cs="Times New Roman" w:hint="cs"/>
                <w:sz w:val="28"/>
                <w:szCs w:val="28"/>
                <w:rtl/>
                <w:lang w:bidi="ar-IQ"/>
              </w:rPr>
              <w:t xml:space="preserve">  </w:t>
            </w:r>
            <w:r>
              <w:rPr>
                <w:rFonts w:cs="Times New Roman" w:hint="cs"/>
                <w:sz w:val="28"/>
                <w:szCs w:val="28"/>
                <w:rtl/>
                <w:lang w:eastAsia="en-GB"/>
              </w:rPr>
              <w:t>ا</w:t>
            </w:r>
            <w:r>
              <w:rPr>
                <w:rFonts w:cs="Times New Roman"/>
                <w:sz w:val="28"/>
                <w:szCs w:val="28"/>
                <w:rtl/>
                <w:lang w:eastAsia="en-GB"/>
              </w:rPr>
              <w:t>لمحاضرة</w:t>
            </w:r>
            <w:r>
              <w:rPr>
                <w:rFonts w:cs="Times New Roman" w:hint="cs"/>
                <w:sz w:val="28"/>
                <w:szCs w:val="28"/>
                <w:rtl/>
                <w:lang w:bidi="ar-IQ"/>
              </w:rPr>
              <w:t xml:space="preserve"> على برنامج مييت  ، الاراق البحثية ، الفديوات العلمية</w:t>
            </w:r>
          </w:p>
          <w:p w:rsidR="002447F0" w:rsidRPr="00E4594B" w:rsidRDefault="002447F0" w:rsidP="008370B0">
            <w:pPr>
              <w:autoSpaceDE w:val="0"/>
              <w:autoSpaceDN w:val="0"/>
              <w:adjustRightInd w:val="0"/>
              <w:ind w:left="360"/>
              <w:rPr>
                <w:rFonts w:cs="Times New Roman"/>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p>
        </w:tc>
      </w:tr>
      <w:tr w:rsidR="002447F0" w:rsidRPr="00DB131F" w:rsidTr="008370B0">
        <w:trPr>
          <w:trHeight w:val="400"/>
        </w:trPr>
        <w:tc>
          <w:tcPr>
            <w:tcW w:w="9818"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2447F0" w:rsidRPr="00DB131F" w:rsidTr="008370B0">
        <w:trPr>
          <w:trHeight w:val="624"/>
        </w:trPr>
        <w:tc>
          <w:tcPr>
            <w:tcW w:w="9818"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E4594B" w:rsidRDefault="002447F0" w:rsidP="008370B0">
            <w:pPr>
              <w:autoSpaceDE w:val="0"/>
              <w:autoSpaceDN w:val="0"/>
              <w:adjustRightInd w:val="0"/>
              <w:ind w:left="360"/>
              <w:rPr>
                <w:rFonts w:cs="Times New Roman"/>
                <w:sz w:val="28"/>
                <w:szCs w:val="28"/>
                <w:rtl/>
                <w:lang w:bidi="ar-IQ"/>
              </w:rPr>
            </w:pPr>
            <w:r>
              <w:rPr>
                <w:rFonts w:cs="Times New Roman"/>
                <w:sz w:val="28"/>
                <w:szCs w:val="28"/>
                <w:rtl/>
                <w:lang w:eastAsia="en-GB"/>
              </w:rPr>
              <w:t>الاختبارات</w:t>
            </w:r>
            <w:r>
              <w:rPr>
                <w:rFonts w:cs="Times New Roman"/>
                <w:sz w:val="28"/>
                <w:szCs w:val="28"/>
                <w:lang w:eastAsia="en-GB"/>
              </w:rPr>
              <w:t xml:space="preserve"> </w:t>
            </w:r>
            <w:r>
              <w:rPr>
                <w:rFonts w:cs="Times New Roman"/>
                <w:sz w:val="28"/>
                <w:szCs w:val="28"/>
                <w:rtl/>
                <w:lang w:eastAsia="en-GB"/>
              </w:rPr>
              <w:t>الموضوعية</w:t>
            </w:r>
            <w:r>
              <w:rPr>
                <w:rFonts w:cs="Times New Roman"/>
                <w:sz w:val="28"/>
                <w:szCs w:val="28"/>
                <w:lang w:eastAsia="en-GB"/>
              </w:rPr>
              <w:t xml:space="preserve"> </w:t>
            </w:r>
            <w:r>
              <w:rPr>
                <w:rFonts w:cs="Times New Roman"/>
                <w:sz w:val="28"/>
                <w:szCs w:val="28"/>
                <w:rtl/>
                <w:lang w:eastAsia="en-GB"/>
              </w:rPr>
              <w:t>والمقالية</w:t>
            </w: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p>
        </w:tc>
      </w:tr>
      <w:tr w:rsidR="002447F0" w:rsidRPr="00DB131F" w:rsidTr="008370B0">
        <w:trPr>
          <w:trHeight w:val="1290"/>
        </w:trPr>
        <w:tc>
          <w:tcPr>
            <w:tcW w:w="9818"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Pr>
                <w:rFonts w:ascii="Cambria" w:hAnsi="Cambria" w:cs="Times New Roman" w:hint="cs"/>
                <w:color w:val="000000"/>
                <w:sz w:val="28"/>
                <w:szCs w:val="28"/>
                <w:rtl/>
                <w:lang w:bidi="ar-IQ"/>
              </w:rPr>
              <w:t>الاهداف الوجدانية والقيمية</w:t>
            </w:r>
          </w:p>
          <w:p w:rsidR="002447F0" w:rsidRPr="007B2607" w:rsidRDefault="002447F0" w:rsidP="008370B0">
            <w:pPr>
              <w:tabs>
                <w:tab w:val="left" w:pos="687"/>
              </w:tabs>
              <w:autoSpaceDE w:val="0"/>
              <w:autoSpaceDN w:val="0"/>
              <w:adjustRightInd w:val="0"/>
              <w:ind w:left="612"/>
              <w:rPr>
                <w:rFonts w:cs="Times New Roman"/>
                <w:sz w:val="28"/>
                <w:szCs w:val="28"/>
                <w:rtl/>
                <w:lang w:bidi="ar-IQ"/>
              </w:rPr>
            </w:pPr>
            <w:r w:rsidRPr="00DB131F">
              <w:rPr>
                <w:rFonts w:ascii="Cambria" w:hAnsi="Cambria" w:cs="Times New Roman"/>
                <w:color w:val="000000"/>
                <w:sz w:val="28"/>
                <w:szCs w:val="28"/>
                <w:rtl/>
                <w:lang w:bidi="ar-IQ"/>
              </w:rPr>
              <w:t>ج1-</w:t>
            </w:r>
            <w:r w:rsidRPr="007B2607">
              <w:rPr>
                <w:rFonts w:cs="Times New Roman"/>
                <w:sz w:val="28"/>
                <w:szCs w:val="28"/>
                <w:rtl/>
                <w:lang w:bidi="ar-IQ"/>
              </w:rPr>
              <w:t xml:space="preserve"> </w:t>
            </w:r>
            <w:r>
              <w:rPr>
                <w:rFonts w:cs="Times New Roman" w:hint="cs"/>
                <w:sz w:val="28"/>
                <w:szCs w:val="28"/>
                <w:rtl/>
                <w:lang w:bidi="ar-IQ"/>
              </w:rPr>
              <w:t xml:space="preserve"> </w:t>
            </w:r>
            <w:r w:rsidRPr="007B2607">
              <w:rPr>
                <w:rFonts w:cs="Times New Roman"/>
                <w:sz w:val="28"/>
                <w:szCs w:val="28"/>
                <w:rtl/>
                <w:lang w:bidi="ar-IQ"/>
              </w:rPr>
              <w:t xml:space="preserve"> التعريف على دور اللغة وتطورها عبر التاريخ -</w:t>
            </w:r>
          </w:p>
          <w:p w:rsidR="002447F0" w:rsidRPr="00E4594B" w:rsidRDefault="002447F0" w:rsidP="008370B0">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ج</w:t>
            </w:r>
            <w:r w:rsidRPr="007B2607">
              <w:rPr>
                <w:rFonts w:cs="Times New Roman"/>
                <w:sz w:val="28"/>
                <w:szCs w:val="28"/>
                <w:rtl/>
                <w:lang w:bidi="ar-IQ"/>
              </w:rPr>
              <w:t xml:space="preserve"> 2 معرفة قيمة المناهج اللغوية الحديثة وتطبيقاتها</w:t>
            </w:r>
          </w:p>
          <w:p w:rsidR="002447F0" w:rsidRPr="00E4594B" w:rsidRDefault="002447F0" w:rsidP="008370B0">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 xml:space="preserve"> ج</w:t>
            </w:r>
            <w:r>
              <w:rPr>
                <w:rFonts w:cs="Times New Roman"/>
                <w:sz w:val="28"/>
                <w:szCs w:val="28"/>
                <w:rtl/>
                <w:lang w:bidi="ar-IQ"/>
              </w:rPr>
              <w:t>3</w:t>
            </w:r>
            <w:r>
              <w:rPr>
                <w:rFonts w:cs="Times New Roman" w:hint="cs"/>
                <w:sz w:val="28"/>
                <w:szCs w:val="28"/>
                <w:rtl/>
                <w:lang w:bidi="ar-IQ"/>
              </w:rPr>
              <w:t xml:space="preserve"> التعرف على المستويات اللغوية </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p>
        </w:tc>
      </w:tr>
      <w:tr w:rsidR="002447F0" w:rsidRPr="00DB131F" w:rsidTr="008370B0">
        <w:trPr>
          <w:trHeight w:val="471"/>
        </w:trPr>
        <w:tc>
          <w:tcPr>
            <w:tcW w:w="9818" w:type="dxa"/>
            <w:shd w:val="clear" w:color="auto" w:fill="auto"/>
            <w:vAlign w:val="center"/>
          </w:tcPr>
          <w:p w:rsidR="002447F0" w:rsidRPr="00DB131F" w:rsidRDefault="002447F0" w:rsidP="008370B0">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2447F0" w:rsidRPr="00DB131F" w:rsidTr="008370B0">
        <w:trPr>
          <w:trHeight w:val="624"/>
        </w:trPr>
        <w:tc>
          <w:tcPr>
            <w:tcW w:w="9818"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E4594B" w:rsidRDefault="002447F0" w:rsidP="008370B0">
            <w:pPr>
              <w:autoSpaceDE w:val="0"/>
              <w:autoSpaceDN w:val="0"/>
              <w:adjustRightInd w:val="0"/>
              <w:ind w:left="360"/>
              <w:rPr>
                <w:rFonts w:cs="Times New Roman"/>
                <w:sz w:val="28"/>
                <w:szCs w:val="28"/>
                <w:rtl/>
                <w:lang w:bidi="ar-IQ"/>
              </w:rPr>
            </w:pPr>
            <w:r>
              <w:rPr>
                <w:rFonts w:cs="Times New Roman" w:hint="cs"/>
                <w:sz w:val="28"/>
                <w:szCs w:val="28"/>
                <w:rtl/>
                <w:lang w:eastAsia="en-GB"/>
              </w:rPr>
              <w:t>ا</w:t>
            </w:r>
            <w:r>
              <w:rPr>
                <w:rFonts w:cs="Times New Roman"/>
                <w:sz w:val="28"/>
                <w:szCs w:val="28"/>
                <w:rtl/>
                <w:lang w:eastAsia="en-GB"/>
              </w:rPr>
              <w:t>لمحاضرة</w:t>
            </w:r>
            <w:r>
              <w:rPr>
                <w:rFonts w:cs="Times New Roman" w:hint="cs"/>
                <w:sz w:val="28"/>
                <w:szCs w:val="28"/>
                <w:rtl/>
                <w:lang w:bidi="ar-IQ"/>
              </w:rPr>
              <w:t xml:space="preserve"> على برنامج مييت  ، الاراق البحثية ، الفديوات العلمية</w:t>
            </w:r>
          </w:p>
          <w:p w:rsidR="002447F0" w:rsidRPr="00E4594B" w:rsidRDefault="002447F0" w:rsidP="008370B0">
            <w:pPr>
              <w:autoSpaceDE w:val="0"/>
              <w:autoSpaceDN w:val="0"/>
              <w:adjustRightInd w:val="0"/>
              <w:ind w:left="360"/>
              <w:rPr>
                <w:rFonts w:cs="Times New Roman"/>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p>
        </w:tc>
      </w:tr>
      <w:tr w:rsidR="002447F0" w:rsidRPr="00DB131F" w:rsidTr="008370B0">
        <w:trPr>
          <w:trHeight w:val="425"/>
        </w:trPr>
        <w:tc>
          <w:tcPr>
            <w:tcW w:w="9818"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2447F0" w:rsidRPr="00DB131F" w:rsidTr="008370B0">
        <w:trPr>
          <w:trHeight w:val="624"/>
        </w:trPr>
        <w:tc>
          <w:tcPr>
            <w:tcW w:w="9818"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E4594B" w:rsidRDefault="002447F0" w:rsidP="008370B0">
            <w:pPr>
              <w:autoSpaceDE w:val="0"/>
              <w:autoSpaceDN w:val="0"/>
              <w:adjustRightInd w:val="0"/>
              <w:ind w:left="360"/>
              <w:rPr>
                <w:rFonts w:cs="Times New Roman"/>
                <w:sz w:val="28"/>
                <w:szCs w:val="28"/>
                <w:rtl/>
                <w:lang w:bidi="ar-IQ"/>
              </w:rPr>
            </w:pPr>
            <w:r>
              <w:rPr>
                <w:rFonts w:cs="Times New Roman"/>
                <w:sz w:val="28"/>
                <w:szCs w:val="28"/>
                <w:rtl/>
                <w:lang w:eastAsia="en-GB"/>
              </w:rPr>
              <w:t>الاختبارات</w:t>
            </w:r>
            <w:r>
              <w:rPr>
                <w:rFonts w:cs="Times New Roman"/>
                <w:sz w:val="28"/>
                <w:szCs w:val="28"/>
                <w:lang w:eastAsia="en-GB"/>
              </w:rPr>
              <w:t xml:space="preserve"> </w:t>
            </w:r>
            <w:r>
              <w:rPr>
                <w:rFonts w:cs="Times New Roman"/>
                <w:sz w:val="28"/>
                <w:szCs w:val="28"/>
                <w:rtl/>
                <w:lang w:eastAsia="en-GB"/>
              </w:rPr>
              <w:t>الموضوعية</w:t>
            </w:r>
            <w:r>
              <w:rPr>
                <w:rFonts w:cs="Times New Roman"/>
                <w:sz w:val="28"/>
                <w:szCs w:val="28"/>
                <w:lang w:eastAsia="en-GB"/>
              </w:rPr>
              <w:t xml:space="preserve"> </w:t>
            </w:r>
            <w:r>
              <w:rPr>
                <w:rFonts w:cs="Times New Roman"/>
                <w:sz w:val="28"/>
                <w:szCs w:val="28"/>
                <w:rtl/>
                <w:lang w:eastAsia="en-GB"/>
              </w:rPr>
              <w:t>والمقالية</w:t>
            </w: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p>
        </w:tc>
      </w:tr>
      <w:tr w:rsidR="002447F0" w:rsidRPr="00DB131F" w:rsidTr="008370B0">
        <w:trPr>
          <w:trHeight w:val="1584"/>
        </w:trPr>
        <w:tc>
          <w:tcPr>
            <w:tcW w:w="9818" w:type="dxa"/>
            <w:shd w:val="clear" w:color="auto" w:fill="auto"/>
            <w:vAlign w:val="center"/>
          </w:tcPr>
          <w:p w:rsidR="002447F0" w:rsidRPr="00DB131F" w:rsidRDefault="002447F0" w:rsidP="008370B0">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w:t>
            </w:r>
            <w:r>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rsidR="002447F0" w:rsidRPr="007B2607" w:rsidRDefault="002447F0" w:rsidP="008370B0">
            <w:pPr>
              <w:autoSpaceDE w:val="0"/>
              <w:autoSpaceDN w:val="0"/>
              <w:adjustRightInd w:val="0"/>
              <w:ind w:left="612"/>
              <w:rPr>
                <w:rFonts w:cs="Times New Roman"/>
                <w:sz w:val="28"/>
                <w:szCs w:val="28"/>
                <w:rtl/>
                <w:lang w:bidi="ar-IQ"/>
              </w:rPr>
            </w:pPr>
            <w:r w:rsidRPr="00DB131F">
              <w:rPr>
                <w:rFonts w:ascii="Cambria" w:hAnsi="Cambria" w:cs="Times New Roman"/>
                <w:color w:val="000000"/>
                <w:sz w:val="28"/>
                <w:szCs w:val="28"/>
                <w:rtl/>
                <w:lang w:bidi="ar-IQ"/>
              </w:rPr>
              <w:t>د1-</w:t>
            </w:r>
            <w:r w:rsidRPr="007B2607">
              <w:rPr>
                <w:rFonts w:cs="Times New Roman"/>
                <w:sz w:val="28"/>
                <w:szCs w:val="28"/>
                <w:rtl/>
                <w:lang w:bidi="ar-IQ"/>
              </w:rPr>
              <w:t xml:space="preserve"> معرفة النظريات الحديثة في علم اللغة -</w:t>
            </w:r>
          </w:p>
          <w:p w:rsidR="002447F0" w:rsidRPr="007B2607" w:rsidRDefault="002447F0" w:rsidP="008370B0">
            <w:pPr>
              <w:autoSpaceDE w:val="0"/>
              <w:autoSpaceDN w:val="0"/>
              <w:adjustRightInd w:val="0"/>
              <w:ind w:left="612"/>
              <w:rPr>
                <w:rFonts w:cs="Times New Roman"/>
                <w:sz w:val="28"/>
                <w:szCs w:val="28"/>
                <w:rtl/>
                <w:lang w:bidi="ar-IQ"/>
              </w:rPr>
            </w:pPr>
            <w:r>
              <w:rPr>
                <w:rFonts w:cs="Times New Roman" w:hint="cs"/>
                <w:sz w:val="28"/>
                <w:szCs w:val="28"/>
                <w:rtl/>
                <w:lang w:bidi="ar-IQ"/>
              </w:rPr>
              <w:t>د</w:t>
            </w:r>
            <w:r w:rsidRPr="007B2607">
              <w:rPr>
                <w:rFonts w:cs="Times New Roman"/>
                <w:sz w:val="28"/>
                <w:szCs w:val="28"/>
                <w:rtl/>
                <w:lang w:bidi="ar-IQ"/>
              </w:rPr>
              <w:t>2 معرفة المناهج اللسانيات التطبيقية -</w:t>
            </w:r>
          </w:p>
          <w:p w:rsidR="002447F0" w:rsidRPr="0035473F" w:rsidRDefault="002447F0" w:rsidP="008370B0">
            <w:pPr>
              <w:autoSpaceDE w:val="0"/>
              <w:autoSpaceDN w:val="0"/>
              <w:adjustRightInd w:val="0"/>
              <w:ind w:left="612"/>
              <w:rPr>
                <w:rFonts w:cs="Times New Roman"/>
                <w:sz w:val="28"/>
                <w:szCs w:val="28"/>
                <w:rtl/>
                <w:lang w:bidi="ar-IQ"/>
              </w:rPr>
            </w:pPr>
            <w:r>
              <w:rPr>
                <w:rFonts w:cs="Times New Roman" w:hint="cs"/>
                <w:sz w:val="28"/>
                <w:szCs w:val="28"/>
                <w:rtl/>
                <w:lang w:bidi="ar-IQ"/>
              </w:rPr>
              <w:t>د</w:t>
            </w:r>
            <w:r w:rsidRPr="007B2607">
              <w:rPr>
                <w:rFonts w:cs="Times New Roman"/>
                <w:sz w:val="28"/>
                <w:szCs w:val="28"/>
                <w:rtl/>
                <w:lang w:bidi="ar-IQ"/>
              </w:rPr>
              <w:t xml:space="preserve"> 3 التعرف على المناهج اللغوية والتاريخية والمقارنة</w:t>
            </w:r>
          </w:p>
          <w:p w:rsidR="002447F0" w:rsidRPr="00DB131F" w:rsidRDefault="002447F0" w:rsidP="008370B0">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p w:rsidR="002447F0" w:rsidRPr="00DB131F" w:rsidRDefault="002447F0" w:rsidP="008370B0">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p w:rsidR="002447F0" w:rsidRPr="00E779AA" w:rsidRDefault="002447F0" w:rsidP="002447F0">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2447F0" w:rsidRPr="00DB131F" w:rsidTr="008370B0">
        <w:trPr>
          <w:trHeight w:val="538"/>
        </w:trPr>
        <w:tc>
          <w:tcPr>
            <w:tcW w:w="9720" w:type="dxa"/>
            <w:gridSpan w:val="6"/>
            <w:shd w:val="clear" w:color="auto" w:fill="auto"/>
            <w:vAlign w:val="center"/>
          </w:tcPr>
          <w:p w:rsidR="002447F0" w:rsidRPr="00DB131F" w:rsidRDefault="002447F0"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2447F0" w:rsidRPr="00DB131F" w:rsidTr="008370B0">
        <w:trPr>
          <w:trHeight w:val="907"/>
        </w:trPr>
        <w:tc>
          <w:tcPr>
            <w:tcW w:w="126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أو الموضوع</w:t>
            </w:r>
          </w:p>
        </w:tc>
        <w:tc>
          <w:tcPr>
            <w:tcW w:w="144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2447F0" w:rsidRPr="00DB131F" w:rsidTr="008370B0">
        <w:trPr>
          <w:trHeight w:val="907"/>
        </w:trPr>
        <w:tc>
          <w:tcPr>
            <w:tcW w:w="126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 </w:t>
            </w:r>
          </w:p>
        </w:tc>
        <w:tc>
          <w:tcPr>
            <w:tcW w:w="126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rtl/>
                <w:lang w:bidi="ar-IQ"/>
              </w:rPr>
            </w:pPr>
          </w:p>
        </w:tc>
        <w:tc>
          <w:tcPr>
            <w:tcW w:w="216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تعريف المادة</w:t>
            </w:r>
          </w:p>
        </w:tc>
        <w:tc>
          <w:tcPr>
            <w:tcW w:w="144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المحاضرات </w:t>
            </w:r>
          </w:p>
        </w:tc>
        <w:tc>
          <w:tcPr>
            <w:tcW w:w="1440" w:type="dxa"/>
            <w:shd w:val="clear" w:color="auto" w:fill="auto"/>
            <w:vAlign w:val="center"/>
          </w:tcPr>
          <w:p w:rsidR="002447F0" w:rsidRPr="00DB131F" w:rsidRDefault="002447F0" w:rsidP="008370B0">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الاختبار</w:t>
            </w:r>
          </w:p>
        </w:tc>
      </w:tr>
      <w:tr w:rsidR="002447F0" w:rsidRPr="00DB131F" w:rsidTr="008370B0">
        <w:trPr>
          <w:trHeight w:val="399"/>
        </w:trPr>
        <w:tc>
          <w:tcPr>
            <w:tcW w:w="126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126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4536F7" w:rsidRDefault="002447F0" w:rsidP="008370B0">
            <w:pPr>
              <w:tabs>
                <w:tab w:val="left" w:pos="642"/>
              </w:tabs>
              <w:autoSpaceDE w:val="0"/>
              <w:autoSpaceDN w:val="0"/>
              <w:adjustRightInd w:val="0"/>
              <w:rPr>
                <w:rFonts w:ascii="Cambria" w:hAnsi="Cambria" w:cs="Times New Roman"/>
                <w:color w:val="000000"/>
                <w:sz w:val="28"/>
                <w:szCs w:val="28"/>
                <w:rtl/>
                <w:lang w:bidi="ar-IQ"/>
              </w:rPr>
            </w:pPr>
            <w:r>
              <w:rPr>
                <w:rFonts w:ascii="Arial" w:hAnsi="Arial" w:cs="Arial" w:hint="cs"/>
                <w:sz w:val="24"/>
                <w:szCs w:val="24"/>
                <w:rtl/>
                <w:lang w:eastAsia="en-GB"/>
              </w:rPr>
              <w:t xml:space="preserve"> </w:t>
            </w:r>
            <w:r>
              <w:rPr>
                <w:rtl/>
              </w:rPr>
              <w:t xml:space="preserve"> </w:t>
            </w:r>
            <w:r w:rsidRPr="004536F7">
              <w:rPr>
                <w:rFonts w:ascii="Cambria" w:hAnsi="Cambria" w:cs="Times New Roman"/>
                <w:color w:val="000000"/>
                <w:sz w:val="28"/>
                <w:szCs w:val="28"/>
                <w:rtl/>
                <w:lang w:bidi="ar-IQ"/>
              </w:rPr>
              <w:t>معرفة مصطلحات فقه</w:t>
            </w:r>
          </w:p>
          <w:p w:rsidR="002447F0" w:rsidRPr="004536F7" w:rsidRDefault="002447F0" w:rsidP="008370B0">
            <w:pPr>
              <w:tabs>
                <w:tab w:val="left" w:pos="642"/>
              </w:tabs>
              <w:autoSpaceDE w:val="0"/>
              <w:autoSpaceDN w:val="0"/>
              <w:adjustRightInd w:val="0"/>
              <w:rPr>
                <w:rFonts w:ascii="Cambria" w:hAnsi="Cambria" w:cs="Times New Roman"/>
                <w:color w:val="000000"/>
                <w:sz w:val="28"/>
                <w:szCs w:val="28"/>
                <w:rtl/>
                <w:lang w:bidi="ar-IQ"/>
              </w:rPr>
            </w:pPr>
            <w:r w:rsidRPr="004536F7">
              <w:rPr>
                <w:rFonts w:ascii="Cambria" w:hAnsi="Cambria" w:cs="Times New Roman"/>
                <w:color w:val="000000"/>
                <w:sz w:val="28"/>
                <w:szCs w:val="28"/>
                <w:rtl/>
                <w:lang w:bidi="ar-IQ"/>
              </w:rPr>
              <w:t>اللغة</w:t>
            </w:r>
          </w:p>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4536F7" w:rsidRDefault="002447F0" w:rsidP="008370B0">
            <w:pPr>
              <w:autoSpaceDE w:val="0"/>
              <w:autoSpaceDN w:val="0"/>
              <w:bidi w:val="0"/>
              <w:adjustRightInd w:val="0"/>
              <w:rPr>
                <w:rFonts w:ascii="Arial" w:hAnsi="Arial" w:cs="Arial"/>
                <w:sz w:val="24"/>
                <w:szCs w:val="24"/>
                <w:rtl/>
                <w:lang w:eastAsia="en-GB"/>
              </w:rPr>
            </w:pPr>
            <w:r>
              <w:rPr>
                <w:rFonts w:ascii="Arial" w:hAnsi="Arial" w:cs="Arial" w:hint="cs"/>
                <w:sz w:val="24"/>
                <w:szCs w:val="24"/>
                <w:rtl/>
                <w:lang w:eastAsia="en-GB"/>
              </w:rPr>
              <w:t xml:space="preserve"> </w:t>
            </w:r>
            <w:r w:rsidRPr="004536F7">
              <w:rPr>
                <w:rFonts w:ascii="Arial" w:hAnsi="Arial" w:cs="Arial"/>
                <w:sz w:val="24"/>
                <w:szCs w:val="24"/>
                <w:rtl/>
                <w:lang w:eastAsia="en-GB"/>
              </w:rPr>
              <w:t>مصطلحات تاسيسية فقة</w:t>
            </w:r>
          </w:p>
          <w:p w:rsidR="002447F0" w:rsidRDefault="002447F0" w:rsidP="008370B0">
            <w:pPr>
              <w:autoSpaceDE w:val="0"/>
              <w:autoSpaceDN w:val="0"/>
              <w:bidi w:val="0"/>
              <w:adjustRightInd w:val="0"/>
              <w:rPr>
                <w:rFonts w:ascii="Arial" w:hAnsi="Arial" w:cs="Arial"/>
                <w:sz w:val="24"/>
                <w:szCs w:val="24"/>
                <w:lang w:eastAsia="en-GB"/>
              </w:rPr>
            </w:pPr>
            <w:r w:rsidRPr="004536F7">
              <w:rPr>
                <w:rFonts w:ascii="Arial" w:hAnsi="Arial" w:cs="Arial"/>
                <w:sz w:val="24"/>
                <w:szCs w:val="24"/>
                <w:rtl/>
                <w:lang w:eastAsia="en-GB"/>
              </w:rPr>
              <w:t>اللغة</w:t>
            </w:r>
          </w:p>
          <w:p w:rsidR="002447F0" w:rsidRPr="00DB131F" w:rsidRDefault="002447F0" w:rsidP="008370B0">
            <w:pPr>
              <w:tabs>
                <w:tab w:val="left" w:pos="642"/>
              </w:tabs>
              <w:autoSpaceDE w:val="0"/>
              <w:autoSpaceDN w:val="0"/>
              <w:adjustRightInd w:val="0"/>
              <w:rPr>
                <w:rFonts w:ascii="Cambria" w:hAnsi="Cambria" w:cs="Times New Roman"/>
                <w:color w:val="000000"/>
                <w:sz w:val="28"/>
                <w:szCs w:val="28"/>
                <w:rtl/>
                <w:lang w:bidi="ar-IQ"/>
              </w:rPr>
            </w:pPr>
            <w:r>
              <w:rPr>
                <w:rFonts w:ascii="Arial" w:hAnsi="Arial" w:cs="Arial" w:hint="cs"/>
                <w:sz w:val="24"/>
                <w:szCs w:val="24"/>
                <w:rtl/>
                <w:lang w:eastAsia="en-GB"/>
              </w:rPr>
              <w:t xml:space="preserve"> </w:t>
            </w:r>
          </w:p>
        </w:tc>
        <w:tc>
          <w:tcPr>
            <w:tcW w:w="144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144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r>
      <w:tr w:rsidR="002447F0" w:rsidRPr="00DB131F" w:rsidTr="008370B0">
        <w:trPr>
          <w:trHeight w:val="339"/>
        </w:trPr>
        <w:tc>
          <w:tcPr>
            <w:tcW w:w="126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126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sidRPr="008A296E">
              <w:rPr>
                <w:rFonts w:ascii="Cambria" w:hAnsi="Cambria" w:cs="Times New Roman"/>
                <w:color w:val="000000"/>
                <w:sz w:val="28"/>
                <w:szCs w:val="28"/>
                <w:rtl/>
                <w:lang w:bidi="ar-IQ"/>
              </w:rPr>
              <w:t xml:space="preserve">التعريف ب علم اللغة </w:t>
            </w: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DB131F" w:rsidRDefault="002447F0" w:rsidP="008370B0">
            <w:pPr>
              <w:rPr>
                <w:rFonts w:ascii="Cambria" w:hAnsi="Cambria" w:cs="Times New Roman"/>
                <w:color w:val="000000"/>
                <w:sz w:val="28"/>
                <w:szCs w:val="28"/>
              </w:rPr>
            </w:pPr>
            <w:r>
              <w:rPr>
                <w:rFonts w:ascii="Arial" w:hAnsi="Arial" w:cs="Arial" w:hint="cs"/>
                <w:sz w:val="24"/>
                <w:szCs w:val="24"/>
                <w:rtl/>
                <w:lang w:eastAsia="en-GB"/>
              </w:rPr>
              <w:t xml:space="preserve"> </w:t>
            </w:r>
            <w:r>
              <w:rPr>
                <w:rFonts w:ascii="Arial" w:hAnsi="Arial" w:cs="Arial"/>
                <w:sz w:val="24"/>
                <w:szCs w:val="24"/>
                <w:lang w:eastAsia="en-GB"/>
              </w:rPr>
              <w:t xml:space="preserve"> </w:t>
            </w:r>
            <w:r>
              <w:rPr>
                <w:rFonts w:ascii="Arial" w:hAnsi="Arial" w:cs="Arial"/>
                <w:sz w:val="24"/>
                <w:szCs w:val="24"/>
                <w:rtl/>
                <w:lang w:eastAsia="en-GB"/>
              </w:rPr>
              <w:t>علم</w:t>
            </w:r>
            <w:r>
              <w:rPr>
                <w:rFonts w:ascii="Arial" w:hAnsi="Arial" w:cs="Arial"/>
                <w:sz w:val="24"/>
                <w:szCs w:val="24"/>
                <w:lang w:eastAsia="en-GB"/>
              </w:rPr>
              <w:t xml:space="preserve"> </w:t>
            </w:r>
            <w:r>
              <w:rPr>
                <w:rFonts w:ascii="Arial" w:hAnsi="Arial" w:cs="Arial"/>
                <w:sz w:val="24"/>
                <w:szCs w:val="24"/>
                <w:rtl/>
                <w:lang w:eastAsia="en-GB"/>
              </w:rPr>
              <w:t>اللغة</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20"/>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8A296E">
              <w:rPr>
                <w:rFonts w:ascii="Cambria" w:hAnsi="Cambria" w:cs="Times New Roman"/>
                <w:color w:val="000000"/>
                <w:sz w:val="28"/>
                <w:szCs w:val="28"/>
                <w:rtl/>
                <w:lang w:bidi="ar-IQ"/>
              </w:rPr>
              <w:t xml:space="preserve">التعريف الفيلولوجيا </w:t>
            </w: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8A296E">
              <w:rPr>
                <w:rFonts w:ascii="Cambria" w:hAnsi="Cambria" w:cs="Times New Roman"/>
                <w:color w:val="000000"/>
                <w:sz w:val="28"/>
                <w:szCs w:val="28"/>
                <w:rtl/>
                <w:lang w:bidi="ar-IQ"/>
              </w:rPr>
              <w:t>الفيلولوجيا</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31"/>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rPr>
            </w:pPr>
            <w:r w:rsidRPr="008A296E">
              <w:rPr>
                <w:rFonts w:ascii="Cambria" w:hAnsi="Cambria" w:cs="Times New Roman"/>
                <w:color w:val="000000"/>
                <w:sz w:val="28"/>
                <w:szCs w:val="28"/>
                <w:rtl/>
              </w:rPr>
              <w:t xml:space="preserve">معرفة فروع علم اللغة </w:t>
            </w:r>
            <w:r>
              <w:rPr>
                <w:rFonts w:ascii="Cambria" w:hAnsi="Cambria" w:cs="Times New Roman" w:hint="cs"/>
                <w:color w:val="000000"/>
                <w:sz w:val="28"/>
                <w:szCs w:val="28"/>
                <w:rtl/>
              </w:rPr>
              <w:t xml:space="preserve"> </w:t>
            </w:r>
          </w:p>
        </w:tc>
        <w:tc>
          <w:tcPr>
            <w:tcW w:w="21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8A296E">
              <w:rPr>
                <w:rFonts w:ascii="Cambria" w:hAnsi="Cambria" w:cs="Times New Roman"/>
                <w:color w:val="000000"/>
                <w:sz w:val="28"/>
                <w:szCs w:val="28"/>
                <w:rtl/>
              </w:rPr>
              <w:t>فروع علم اللغة</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40"/>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6</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rPr>
            </w:pPr>
            <w:r w:rsidRPr="008A296E">
              <w:rPr>
                <w:rFonts w:ascii="Cambria" w:hAnsi="Cambria" w:cs="Times New Roman"/>
                <w:color w:val="000000"/>
                <w:sz w:val="28"/>
                <w:szCs w:val="28"/>
                <w:rtl/>
              </w:rPr>
              <w:t xml:space="preserve">معرفة السانيات النظرية </w:t>
            </w:r>
            <w:r>
              <w:rPr>
                <w:rFonts w:ascii="Cambria" w:hAnsi="Cambria" w:cs="Times New Roman" w:hint="cs"/>
                <w:color w:val="000000"/>
                <w:sz w:val="28"/>
                <w:szCs w:val="28"/>
                <w:rtl/>
              </w:rPr>
              <w:t xml:space="preserve"> </w:t>
            </w:r>
          </w:p>
        </w:tc>
        <w:tc>
          <w:tcPr>
            <w:tcW w:w="21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8A296E">
              <w:rPr>
                <w:rFonts w:ascii="Cambria" w:hAnsi="Cambria" w:cs="Times New Roman"/>
                <w:color w:val="000000"/>
                <w:sz w:val="28"/>
                <w:szCs w:val="28"/>
                <w:rtl/>
              </w:rPr>
              <w:t>السانيات النظرية</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23"/>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126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8A296E">
              <w:rPr>
                <w:rFonts w:ascii="Cambria" w:hAnsi="Cambria" w:cs="Times New Roman"/>
                <w:color w:val="000000"/>
                <w:sz w:val="28"/>
                <w:szCs w:val="28"/>
                <w:rtl/>
                <w:lang w:bidi="ar-IQ"/>
              </w:rPr>
              <w:t>التعريف بالسانيات</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8A296E">
              <w:rPr>
                <w:rFonts w:ascii="Cambria" w:hAnsi="Cambria" w:cs="Times New Roman"/>
                <w:color w:val="000000"/>
                <w:sz w:val="28"/>
                <w:szCs w:val="28"/>
                <w:rtl/>
                <w:lang w:bidi="ar-IQ"/>
              </w:rPr>
              <w:t>التطبيقية</w:t>
            </w:r>
          </w:p>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8A296E">
              <w:rPr>
                <w:rFonts w:ascii="Cambria" w:hAnsi="Cambria" w:cs="Times New Roman"/>
                <w:color w:val="000000"/>
                <w:sz w:val="28"/>
                <w:szCs w:val="28"/>
                <w:rtl/>
                <w:lang w:bidi="ar-IQ"/>
              </w:rPr>
              <w:t>اللسانيات التطبيقية</w:t>
            </w:r>
          </w:p>
        </w:tc>
        <w:tc>
          <w:tcPr>
            <w:tcW w:w="144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144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126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8A296E">
              <w:rPr>
                <w:rFonts w:ascii="Cambria" w:hAnsi="Cambria" w:cs="Times New Roman"/>
                <w:color w:val="000000"/>
                <w:sz w:val="28"/>
                <w:szCs w:val="28"/>
                <w:rtl/>
                <w:lang w:bidi="ar-IQ"/>
              </w:rPr>
              <w:t>معرفة تاريخ الدرس</w:t>
            </w:r>
          </w:p>
          <w:p w:rsidR="002447F0" w:rsidRPr="00DB131F" w:rsidRDefault="002447F0" w:rsidP="008370B0">
            <w:pPr>
              <w:autoSpaceDE w:val="0"/>
              <w:autoSpaceDN w:val="0"/>
              <w:adjustRightInd w:val="0"/>
              <w:rPr>
                <w:rFonts w:ascii="Cambria" w:hAnsi="Cambria" w:cs="Times New Roman"/>
                <w:color w:val="000000"/>
                <w:sz w:val="28"/>
                <w:szCs w:val="28"/>
                <w:lang w:bidi="ar-IQ"/>
              </w:rPr>
            </w:pPr>
            <w:r w:rsidRPr="008A296E">
              <w:rPr>
                <w:rFonts w:ascii="Cambria" w:hAnsi="Cambria" w:cs="Times New Roman"/>
                <w:color w:val="000000"/>
                <w:sz w:val="28"/>
                <w:szCs w:val="28"/>
                <w:rtl/>
                <w:lang w:bidi="ar-IQ"/>
              </w:rPr>
              <w:t>اللساني وتطوره</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8A296E">
              <w:rPr>
                <w:rFonts w:ascii="Cambria" w:hAnsi="Cambria" w:cs="Times New Roman"/>
                <w:color w:val="000000"/>
                <w:sz w:val="28"/>
                <w:szCs w:val="28"/>
                <w:rtl/>
                <w:lang w:bidi="ar-IQ"/>
              </w:rPr>
              <w:t>تاريخ الدرس اللساني</w:t>
            </w:r>
          </w:p>
          <w:p w:rsidR="002447F0" w:rsidRPr="00DB131F" w:rsidRDefault="002447F0" w:rsidP="008370B0">
            <w:pPr>
              <w:autoSpaceDE w:val="0"/>
              <w:autoSpaceDN w:val="0"/>
              <w:adjustRightInd w:val="0"/>
              <w:rPr>
                <w:rFonts w:ascii="Cambria" w:hAnsi="Cambria" w:cs="Times New Roman"/>
                <w:color w:val="000000"/>
                <w:sz w:val="28"/>
                <w:szCs w:val="28"/>
                <w:lang w:bidi="ar-IQ"/>
              </w:rPr>
            </w:pPr>
            <w:r w:rsidRPr="008A296E">
              <w:rPr>
                <w:rFonts w:ascii="Cambria" w:hAnsi="Cambria" w:cs="Times New Roman"/>
                <w:color w:val="000000"/>
                <w:sz w:val="28"/>
                <w:szCs w:val="28"/>
                <w:rtl/>
                <w:lang w:bidi="ar-IQ"/>
              </w:rPr>
              <w:t>وتطوره</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9</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التعريف بالمصطلحات</w:t>
            </w:r>
          </w:p>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التأسيسية في فقه اللغة</w:t>
            </w:r>
          </w:p>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وعلم اللغة</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مصطلحات تأسيسية فقه</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اللغة وعلم اللغة</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 xml:space="preserve">معرفة معنى </w:t>
            </w:r>
            <w:r w:rsidRPr="009858C9">
              <w:rPr>
                <w:rFonts w:ascii="Cambria" w:hAnsi="Cambria" w:cs="Times New Roman"/>
                <w:color w:val="000000"/>
                <w:sz w:val="28"/>
                <w:szCs w:val="28"/>
                <w:rtl/>
                <w:lang w:bidi="ar-IQ"/>
              </w:rPr>
              <w:lastRenderedPageBreak/>
              <w:t xml:space="preserve">الفيلولوجيا </w:t>
            </w: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lastRenderedPageBreak/>
              <w:t>الفيلولوجيا</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11</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معرفة علم اللغة اللسانيات</w:t>
            </w:r>
          </w:p>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النظرية</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فروع علم اللغة /أ-</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اللسانيات النظرية</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12</w:t>
            </w:r>
          </w:p>
        </w:tc>
        <w:tc>
          <w:tcPr>
            <w:tcW w:w="126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التعرف ب اللسانيات</w:t>
            </w:r>
          </w:p>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التطبيقية</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ب اللسانيات التطبيقية</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13</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معرفة تاريخ الدرس</w:t>
            </w:r>
          </w:p>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اللساني وتطوره</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تاريخ الدرس اللساني</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وتطوره</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14</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التعريف باتجاهات البحث</w:t>
            </w:r>
            <w:r>
              <w:rPr>
                <w:rFonts w:ascii="Cambria" w:hAnsi="Cambria" w:cs="Times New Roman" w:hint="cs"/>
                <w:color w:val="000000"/>
                <w:sz w:val="28"/>
                <w:szCs w:val="28"/>
                <w:rtl/>
                <w:lang w:bidi="ar-IQ"/>
              </w:rPr>
              <w:t xml:space="preserve">  </w:t>
            </w:r>
            <w:r w:rsidRPr="009858C9">
              <w:rPr>
                <w:rFonts w:ascii="Cambria" w:hAnsi="Cambria" w:cs="Times New Roman"/>
                <w:color w:val="000000"/>
                <w:sz w:val="28"/>
                <w:szCs w:val="28"/>
                <w:rtl/>
                <w:lang w:bidi="ar-IQ"/>
              </w:rPr>
              <w:t>اللساني</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 xml:space="preserve">  </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lastRenderedPageBreak/>
              <w:t>اتجاهات البحث اللساني</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15</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معرفة الاتجاه التاريخي</w:t>
            </w:r>
          </w:p>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والمقارن</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9858C9"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أ الاتجاه التاريخي -</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9858C9">
              <w:rPr>
                <w:rFonts w:ascii="Cambria" w:hAnsi="Cambria" w:cs="Times New Roman"/>
                <w:color w:val="000000"/>
                <w:sz w:val="28"/>
                <w:szCs w:val="28"/>
                <w:rtl/>
                <w:lang w:bidi="ar-IQ"/>
              </w:rPr>
              <w:t>والمقارن</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16</w:t>
            </w:r>
          </w:p>
        </w:tc>
        <w:tc>
          <w:tcPr>
            <w:tcW w:w="126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التعريف بالنشاة والمفاهيم</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والاعلام</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أولا :</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Pr="00321AC6">
              <w:rPr>
                <w:rFonts w:ascii="Cambria" w:hAnsi="Cambria" w:cs="Times New Roman"/>
                <w:color w:val="000000"/>
                <w:sz w:val="28"/>
                <w:szCs w:val="28"/>
                <w:rtl/>
                <w:lang w:bidi="ar-IQ"/>
              </w:rPr>
              <w:t>النشأة،المفاهيم،</w:t>
            </w:r>
            <w:r>
              <w:rPr>
                <w:rFonts w:ascii="Cambria" w:hAnsi="Cambria" w:cs="Times New Roman" w:hint="cs"/>
                <w:color w:val="000000"/>
                <w:sz w:val="28"/>
                <w:szCs w:val="28"/>
                <w:rtl/>
                <w:lang w:bidi="ar-IQ"/>
              </w:rPr>
              <w:t xml:space="preserve"> </w:t>
            </w:r>
            <w:r w:rsidRPr="00321AC6">
              <w:rPr>
                <w:rFonts w:ascii="Cambria" w:hAnsi="Cambria" w:cs="Times New Roman"/>
                <w:color w:val="000000"/>
                <w:sz w:val="28"/>
                <w:szCs w:val="28"/>
                <w:rtl/>
                <w:lang w:bidi="ar-IQ"/>
              </w:rPr>
              <w:t>الاعلام</w:t>
            </w:r>
            <w:r>
              <w:rPr>
                <w:rFonts w:ascii="Cambria" w:hAnsi="Cambria" w:cs="Times New Roman" w:hint="cs"/>
                <w:color w:val="000000"/>
                <w:sz w:val="28"/>
                <w:szCs w:val="28"/>
                <w:rtl/>
                <w:lang w:bidi="ar-IQ"/>
              </w:rPr>
              <w:t xml:space="preserve"> </w:t>
            </w:r>
          </w:p>
        </w:tc>
        <w:tc>
          <w:tcPr>
            <w:tcW w:w="144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144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17</w:t>
            </w:r>
          </w:p>
        </w:tc>
        <w:tc>
          <w:tcPr>
            <w:tcW w:w="126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معرفة النمنهج التاريخي</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والمنهج المقارن في</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الدراسات المقارنة</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 xml:space="preserve"> </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lastRenderedPageBreak/>
              <w:t>ثانيا :المنهج التاريخي</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والمقارن في الدراسات</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الحديثة )د.رمضان عبد</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lastRenderedPageBreak/>
              <w:t>التواب ،محمود حجازي</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،د.رشيد العبيدي،</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أ.د.نعمة رحيم العزاوي</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18</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التعريف بالاتجاه الوصفي</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ب الاتجاه -</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الوصفي</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19</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التعريف ظروف النشأة</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أولا: ظروف النشأة ،</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فرديناند دي سوسيرو</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20</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معرفة المستوى الصرفي</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أ المستوى -</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الصرفي</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21</w:t>
            </w:r>
          </w:p>
        </w:tc>
        <w:tc>
          <w:tcPr>
            <w:tcW w:w="126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rPr>
            </w:pPr>
            <w:r w:rsidRPr="00321AC6">
              <w:rPr>
                <w:rFonts w:ascii="Cambria" w:hAnsi="Cambria" w:cs="Times New Roman"/>
                <w:color w:val="000000"/>
                <w:sz w:val="28"/>
                <w:szCs w:val="28"/>
                <w:rtl/>
              </w:rPr>
              <w:t>معرفة المستوى التركيبي</w:t>
            </w:r>
            <w:r>
              <w:rPr>
                <w:rFonts w:ascii="Cambria" w:hAnsi="Cambria" w:cs="Times New Roman" w:hint="cs"/>
                <w:color w:val="000000"/>
                <w:sz w:val="28"/>
                <w:szCs w:val="28"/>
                <w:rtl/>
              </w:rPr>
              <w:t xml:space="preserve"> </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rPr>
              <w:t>ج المستوى التركيبي</w:t>
            </w:r>
          </w:p>
        </w:tc>
        <w:tc>
          <w:tcPr>
            <w:tcW w:w="144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144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22</w:t>
            </w:r>
          </w:p>
        </w:tc>
        <w:tc>
          <w:tcPr>
            <w:tcW w:w="126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التعريف بالمستوى</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الدلالي</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د المستوى الدلالي</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23</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rPr>
            </w:pPr>
            <w:r w:rsidRPr="00321AC6">
              <w:rPr>
                <w:rFonts w:ascii="Cambria" w:hAnsi="Cambria" w:cs="Times New Roman"/>
                <w:color w:val="000000"/>
                <w:sz w:val="28"/>
                <w:szCs w:val="28"/>
                <w:rtl/>
              </w:rPr>
              <w:t>التعريف باتجاهات البحث اتجاهات البحث اللساني</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rPr>
              <w:t>البحث اللساني</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24</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التعريف بالاتجاه</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التاريخي والمقارن</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ت الاتجاه -</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التاريخي</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والمقارن :</w:t>
            </w:r>
          </w:p>
        </w:tc>
        <w:tc>
          <w:tcPr>
            <w:tcW w:w="2160" w:type="dxa"/>
            <w:shd w:val="clear" w:color="auto" w:fill="auto"/>
            <w:vAlign w:val="center"/>
          </w:tcPr>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ت الاتجاه -</w:t>
            </w:r>
          </w:p>
          <w:p w:rsidR="002447F0" w:rsidRPr="00321AC6"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التاريخي</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321AC6">
              <w:rPr>
                <w:rFonts w:ascii="Cambria" w:hAnsi="Cambria" w:cs="Times New Roman"/>
                <w:color w:val="000000"/>
                <w:sz w:val="28"/>
                <w:szCs w:val="28"/>
                <w:rtl/>
                <w:lang w:bidi="ar-IQ"/>
              </w:rPr>
              <w:t>والمقارن :</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25</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253A42">
              <w:rPr>
                <w:rFonts w:ascii="Cambria" w:hAnsi="Cambria" w:cs="Times New Roman"/>
                <w:color w:val="000000"/>
                <w:sz w:val="28"/>
                <w:szCs w:val="28"/>
                <w:rtl/>
                <w:lang w:bidi="ar-IQ"/>
              </w:rPr>
              <w:t xml:space="preserve">معرفة النشأة </w:t>
            </w: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253A42">
              <w:rPr>
                <w:rFonts w:ascii="Cambria" w:hAnsi="Cambria" w:cs="Times New Roman"/>
                <w:color w:val="000000"/>
                <w:sz w:val="28"/>
                <w:szCs w:val="28"/>
                <w:rtl/>
                <w:lang w:bidi="ar-IQ"/>
              </w:rPr>
              <w:t xml:space="preserve">أولا : </w:t>
            </w:r>
            <w:r>
              <w:rPr>
                <w:rFonts w:ascii="Cambria" w:hAnsi="Cambria" w:cs="Times New Roman" w:hint="cs"/>
                <w:color w:val="000000"/>
                <w:sz w:val="28"/>
                <w:szCs w:val="28"/>
                <w:rtl/>
                <w:lang w:bidi="ar-IQ"/>
              </w:rPr>
              <w:t xml:space="preserve"> </w:t>
            </w:r>
            <w:r w:rsidRPr="00253A42">
              <w:rPr>
                <w:rFonts w:ascii="Cambria" w:hAnsi="Cambria" w:cs="Times New Roman"/>
                <w:color w:val="000000"/>
                <w:sz w:val="28"/>
                <w:szCs w:val="28"/>
                <w:rtl/>
                <w:lang w:bidi="ar-IQ"/>
              </w:rPr>
              <w:t>النشأة</w:t>
            </w:r>
            <w:r>
              <w:rPr>
                <w:rFonts w:ascii="Cambria" w:hAnsi="Cambria" w:cs="Times New Roman" w:hint="cs"/>
                <w:color w:val="000000"/>
                <w:sz w:val="28"/>
                <w:szCs w:val="28"/>
                <w:rtl/>
                <w:lang w:bidi="ar-IQ"/>
              </w:rPr>
              <w:t xml:space="preserve"> </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26</w:t>
            </w:r>
          </w:p>
        </w:tc>
        <w:tc>
          <w:tcPr>
            <w:tcW w:w="126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Arial" w:hAnsi="Arial" w:cs="Arial"/>
                <w:sz w:val="24"/>
                <w:szCs w:val="24"/>
                <w:rtl/>
                <w:lang w:eastAsia="en-GB"/>
              </w:rPr>
              <w:t>معرفة</w:t>
            </w:r>
            <w:r>
              <w:rPr>
                <w:rFonts w:ascii="Arial" w:hAnsi="Arial" w:cs="Arial"/>
                <w:sz w:val="24"/>
                <w:szCs w:val="24"/>
                <w:lang w:eastAsia="en-GB"/>
              </w:rPr>
              <w:t xml:space="preserve"> </w:t>
            </w:r>
            <w:r>
              <w:rPr>
                <w:rFonts w:ascii="Arial" w:hAnsi="Arial" w:cs="Arial"/>
                <w:sz w:val="24"/>
                <w:szCs w:val="24"/>
                <w:rtl/>
                <w:lang w:eastAsia="en-GB"/>
              </w:rPr>
              <w:t>المفاهيم</w:t>
            </w:r>
            <w:r>
              <w:rPr>
                <w:rFonts w:ascii="Arial" w:hAnsi="Arial" w:cs="Arial"/>
                <w:sz w:val="24"/>
                <w:szCs w:val="24"/>
                <w:lang w:eastAsia="en-GB"/>
              </w:rPr>
              <w:t xml:space="preserve"> </w:t>
            </w:r>
            <w:r>
              <w:rPr>
                <w:rFonts w:ascii="Arial" w:hAnsi="Arial" w:cs="Arial" w:hint="cs"/>
                <w:sz w:val="24"/>
                <w:szCs w:val="24"/>
                <w:rtl/>
                <w:lang w:eastAsia="en-GB"/>
              </w:rPr>
              <w:t xml:space="preserve"> </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Arial" w:hAnsi="Arial" w:cs="Arial"/>
                <w:sz w:val="24"/>
                <w:szCs w:val="24"/>
                <w:rtl/>
                <w:lang w:eastAsia="en-GB"/>
              </w:rPr>
              <w:t>المفاهيم</w:t>
            </w:r>
          </w:p>
        </w:tc>
        <w:tc>
          <w:tcPr>
            <w:tcW w:w="144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1440" w:type="dxa"/>
            <w:shd w:val="clear" w:color="auto" w:fill="auto"/>
            <w:vAlign w:val="center"/>
          </w:tcPr>
          <w:p w:rsidR="002447F0" w:rsidRPr="00DB131F" w:rsidRDefault="002447F0"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27</w:t>
            </w:r>
          </w:p>
        </w:tc>
        <w:tc>
          <w:tcPr>
            <w:tcW w:w="126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معرفة الاعلام الاعلام</w:t>
            </w:r>
          </w:p>
        </w:tc>
        <w:tc>
          <w:tcPr>
            <w:tcW w:w="2160" w:type="dxa"/>
            <w:shd w:val="clear" w:color="auto" w:fill="auto"/>
            <w:vAlign w:val="center"/>
          </w:tcPr>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الاعلام</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28</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التعريف بالمنهج</w:t>
            </w:r>
          </w:p>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التاريخي</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ثانيا :المنهج التاريخي</w:t>
            </w:r>
          </w:p>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والمقارن في الدراسات</w:t>
            </w:r>
          </w:p>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الحديثة )د.رمضان عبد</w:t>
            </w:r>
          </w:p>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التواب ،محمود حجازي</w:t>
            </w:r>
          </w:p>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،د.رشيد العبيدي،</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أ.د.نعمة رحيم العزاوي</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29</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 xml:space="preserve">التعريف بالاتجاه </w:t>
            </w:r>
            <w:r w:rsidRPr="00254CCB">
              <w:rPr>
                <w:rFonts w:ascii="Cambria" w:hAnsi="Cambria" w:cs="Times New Roman"/>
                <w:color w:val="000000"/>
                <w:sz w:val="28"/>
                <w:szCs w:val="28"/>
                <w:rtl/>
                <w:lang w:bidi="ar-IQ"/>
              </w:rPr>
              <w:lastRenderedPageBreak/>
              <w:t>الوصفي</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lastRenderedPageBreak/>
              <w:t>ث الاتجاه -</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lastRenderedPageBreak/>
              <w:t>الوصفي</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30</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معرفة ظروف النشأة</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أولا: ظروف النشأة ،</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فرديناند دي سوسيرو</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31</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معرفة المحدثون</w:t>
            </w:r>
          </w:p>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والوظيفية</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المحدثون والوظيفية )</w:t>
            </w:r>
          </w:p>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احمد المتوكل ، نهاد</w:t>
            </w:r>
          </w:p>
          <w:p w:rsidR="002447F0" w:rsidRPr="008A296E"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الموسى</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447F0" w:rsidRPr="00DB131F" w:rsidTr="008370B0">
        <w:trPr>
          <w:trHeight w:val="319"/>
        </w:trPr>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32</w:t>
            </w:r>
          </w:p>
        </w:tc>
        <w:tc>
          <w:tcPr>
            <w:tcW w:w="126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2160" w:type="dxa"/>
            <w:shd w:val="clear" w:color="auto" w:fill="auto"/>
            <w:vAlign w:val="center"/>
          </w:tcPr>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اختبار</w:t>
            </w:r>
            <w:r>
              <w:rPr>
                <w:rFonts w:ascii="Cambria" w:hAnsi="Cambria" w:cs="Times New Roman" w:hint="cs"/>
                <w:color w:val="000000"/>
                <w:sz w:val="28"/>
                <w:szCs w:val="28"/>
                <w:rtl/>
                <w:lang w:bidi="ar-IQ"/>
              </w:rPr>
              <w:t xml:space="preserve"> </w:t>
            </w:r>
          </w:p>
        </w:tc>
        <w:tc>
          <w:tcPr>
            <w:tcW w:w="2160" w:type="dxa"/>
            <w:shd w:val="clear" w:color="auto" w:fill="auto"/>
            <w:vAlign w:val="center"/>
          </w:tcPr>
          <w:p w:rsidR="002447F0" w:rsidRPr="00254CCB" w:rsidRDefault="002447F0" w:rsidP="008370B0">
            <w:pPr>
              <w:autoSpaceDE w:val="0"/>
              <w:autoSpaceDN w:val="0"/>
              <w:adjustRightInd w:val="0"/>
              <w:rPr>
                <w:rFonts w:ascii="Cambria" w:hAnsi="Cambria" w:cs="Times New Roman"/>
                <w:color w:val="000000"/>
                <w:sz w:val="28"/>
                <w:szCs w:val="28"/>
                <w:rtl/>
                <w:lang w:bidi="ar-IQ"/>
              </w:rPr>
            </w:pPr>
            <w:r w:rsidRPr="00254CCB">
              <w:rPr>
                <w:rFonts w:ascii="Cambria" w:hAnsi="Cambria" w:cs="Times New Roman"/>
                <w:color w:val="000000"/>
                <w:sz w:val="28"/>
                <w:szCs w:val="28"/>
                <w:rtl/>
                <w:lang w:bidi="ar-IQ"/>
              </w:rPr>
              <w:t>مراجعة امتحان</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rsidR="002447F0" w:rsidRPr="00807DE1" w:rsidRDefault="002447F0" w:rsidP="002447F0">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447F0" w:rsidRPr="00DB131F" w:rsidTr="008370B0">
        <w:trPr>
          <w:trHeight w:val="477"/>
        </w:trPr>
        <w:tc>
          <w:tcPr>
            <w:tcW w:w="9720" w:type="dxa"/>
            <w:gridSpan w:val="2"/>
            <w:shd w:val="clear" w:color="auto" w:fill="auto"/>
            <w:vAlign w:val="center"/>
          </w:tcPr>
          <w:p w:rsidR="002447F0" w:rsidRPr="00DB131F" w:rsidRDefault="002447F0"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2447F0" w:rsidRPr="00DB131F" w:rsidTr="008370B0">
        <w:trPr>
          <w:trHeight w:val="1175"/>
        </w:trPr>
        <w:tc>
          <w:tcPr>
            <w:tcW w:w="4007" w:type="dxa"/>
            <w:shd w:val="clear" w:color="auto" w:fill="auto"/>
            <w:vAlign w:val="center"/>
          </w:tcPr>
          <w:p w:rsidR="002447F0" w:rsidRPr="00DB131F" w:rsidRDefault="002447F0" w:rsidP="00175D91">
            <w:pPr>
              <w:numPr>
                <w:ilvl w:val="0"/>
                <w:numId w:val="10"/>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rsidR="002447F0" w:rsidRPr="00244187" w:rsidRDefault="002447F0" w:rsidP="008370B0">
            <w:pPr>
              <w:autoSpaceDE w:val="0"/>
              <w:autoSpaceDN w:val="0"/>
              <w:adjustRightInd w:val="0"/>
              <w:rPr>
                <w:rFonts w:ascii="Cambria" w:hAnsi="Cambria"/>
                <w:color w:val="000000"/>
                <w:sz w:val="28"/>
                <w:szCs w:val="28"/>
                <w:rtl/>
                <w:lang w:bidi="ar-IQ"/>
              </w:rPr>
            </w:pPr>
            <w:r w:rsidRPr="00244187">
              <w:rPr>
                <w:rFonts w:ascii="Cambria" w:hAnsi="Cambria"/>
                <w:color w:val="000000"/>
                <w:sz w:val="28"/>
                <w:szCs w:val="28"/>
                <w:rtl/>
                <w:lang w:bidi="ar-IQ"/>
              </w:rPr>
              <w:t>مبادئ اللسانيات د.احمد محمد قدور</w:t>
            </w:r>
          </w:p>
          <w:p w:rsidR="002447F0" w:rsidRPr="00244187" w:rsidRDefault="002447F0" w:rsidP="008370B0">
            <w:pPr>
              <w:autoSpaceDE w:val="0"/>
              <w:autoSpaceDN w:val="0"/>
              <w:adjustRightInd w:val="0"/>
              <w:rPr>
                <w:rFonts w:ascii="Cambria" w:hAnsi="Cambria"/>
                <w:color w:val="000000"/>
                <w:sz w:val="28"/>
                <w:szCs w:val="28"/>
                <w:rtl/>
                <w:lang w:bidi="ar-IQ"/>
              </w:rPr>
            </w:pPr>
            <w:r w:rsidRPr="00244187">
              <w:rPr>
                <w:rFonts w:ascii="Cambria" w:hAnsi="Cambria" w:cs="Cambria"/>
                <w:color w:val="000000"/>
                <w:sz w:val="28"/>
                <w:szCs w:val="28"/>
                <w:lang w:bidi="ar-IQ"/>
              </w:rPr>
              <w:t></w:t>
            </w:r>
            <w:r w:rsidRPr="00244187">
              <w:rPr>
                <w:rFonts w:ascii="Cambria" w:hAnsi="Cambria"/>
                <w:color w:val="000000"/>
                <w:sz w:val="28"/>
                <w:szCs w:val="28"/>
                <w:rtl/>
                <w:lang w:bidi="ar-IQ"/>
              </w:rPr>
              <w:t xml:space="preserve"> المدخل الى علم اللغة ومناهج البحث اللغوي د. رمضان عبد التواب</w:t>
            </w:r>
          </w:p>
          <w:p w:rsidR="002447F0" w:rsidRPr="00244187" w:rsidRDefault="002447F0" w:rsidP="008370B0">
            <w:pPr>
              <w:autoSpaceDE w:val="0"/>
              <w:autoSpaceDN w:val="0"/>
              <w:adjustRightInd w:val="0"/>
              <w:rPr>
                <w:rFonts w:ascii="Cambria" w:hAnsi="Cambria"/>
                <w:color w:val="000000"/>
                <w:sz w:val="28"/>
                <w:szCs w:val="28"/>
                <w:rtl/>
                <w:lang w:bidi="ar-IQ"/>
              </w:rPr>
            </w:pPr>
            <w:r w:rsidRPr="00244187">
              <w:rPr>
                <w:rFonts w:ascii="Cambria" w:hAnsi="Cambria" w:cs="Cambria"/>
                <w:color w:val="000000"/>
                <w:sz w:val="28"/>
                <w:szCs w:val="28"/>
                <w:lang w:bidi="ar-IQ"/>
              </w:rPr>
              <w:t></w:t>
            </w:r>
            <w:r w:rsidRPr="00244187">
              <w:rPr>
                <w:rFonts w:ascii="Cambria" w:hAnsi="Cambria"/>
                <w:color w:val="000000"/>
                <w:sz w:val="28"/>
                <w:szCs w:val="28"/>
                <w:rtl/>
                <w:lang w:bidi="ar-IQ"/>
              </w:rPr>
              <w:t xml:space="preserve"> محاض ا رت في اللسانيات د. فوزي الشايب</w:t>
            </w:r>
          </w:p>
          <w:p w:rsidR="002447F0" w:rsidRPr="00DB131F" w:rsidRDefault="002447F0" w:rsidP="008370B0">
            <w:pPr>
              <w:autoSpaceDE w:val="0"/>
              <w:autoSpaceDN w:val="0"/>
              <w:adjustRightInd w:val="0"/>
              <w:rPr>
                <w:rFonts w:ascii="Cambria" w:hAnsi="Cambria"/>
                <w:color w:val="000000"/>
                <w:sz w:val="28"/>
                <w:szCs w:val="28"/>
                <w:lang w:bidi="ar-IQ"/>
              </w:rPr>
            </w:pPr>
            <w:r w:rsidRPr="00244187">
              <w:rPr>
                <w:rFonts w:ascii="Cambria" w:hAnsi="Cambria" w:cs="Cambria"/>
                <w:color w:val="000000"/>
                <w:sz w:val="28"/>
                <w:szCs w:val="28"/>
                <w:lang w:bidi="ar-IQ"/>
              </w:rPr>
              <w:lastRenderedPageBreak/>
              <w:t></w:t>
            </w:r>
            <w:r w:rsidRPr="00244187">
              <w:rPr>
                <w:rFonts w:ascii="Cambria" w:hAnsi="Cambria"/>
                <w:color w:val="000000"/>
                <w:sz w:val="28"/>
                <w:szCs w:val="28"/>
                <w:rtl/>
                <w:lang w:bidi="ar-IQ"/>
              </w:rPr>
              <w:t xml:space="preserve"> دروس في الالسنية العامة دي سوسير</w:t>
            </w:r>
          </w:p>
        </w:tc>
      </w:tr>
      <w:tr w:rsidR="002447F0" w:rsidRPr="00DB131F" w:rsidTr="008370B0">
        <w:trPr>
          <w:trHeight w:val="716"/>
        </w:trPr>
        <w:tc>
          <w:tcPr>
            <w:tcW w:w="4007" w:type="dxa"/>
            <w:shd w:val="clear" w:color="auto" w:fill="auto"/>
            <w:vAlign w:val="center"/>
          </w:tcPr>
          <w:p w:rsidR="002447F0" w:rsidRPr="00DB131F" w:rsidRDefault="002447F0" w:rsidP="00175D91">
            <w:pPr>
              <w:numPr>
                <w:ilvl w:val="0"/>
                <w:numId w:val="10"/>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المراجع الرئيسية (المصادر)</w:t>
            </w:r>
          </w:p>
        </w:tc>
        <w:tc>
          <w:tcPr>
            <w:tcW w:w="5713" w:type="dxa"/>
            <w:shd w:val="clear" w:color="auto" w:fill="auto"/>
            <w:vAlign w:val="center"/>
          </w:tcPr>
          <w:p w:rsidR="002447F0" w:rsidRPr="00244187" w:rsidRDefault="002447F0" w:rsidP="008370B0">
            <w:pPr>
              <w:autoSpaceDE w:val="0"/>
              <w:autoSpaceDN w:val="0"/>
              <w:adjustRightInd w:val="0"/>
              <w:rPr>
                <w:rFonts w:ascii="Cambria" w:hAnsi="Cambria"/>
                <w:color w:val="000000"/>
                <w:sz w:val="28"/>
                <w:szCs w:val="28"/>
                <w:rtl/>
                <w:lang w:bidi="ar-IQ"/>
              </w:rPr>
            </w:pPr>
            <w:r w:rsidRPr="00244187">
              <w:rPr>
                <w:rFonts w:ascii="Cambria" w:hAnsi="Cambria" w:cs="Cambria"/>
                <w:color w:val="000000"/>
                <w:sz w:val="28"/>
                <w:szCs w:val="28"/>
                <w:lang w:bidi="ar-IQ"/>
              </w:rPr>
              <w:t></w:t>
            </w:r>
            <w:r w:rsidRPr="00244187">
              <w:rPr>
                <w:rFonts w:ascii="Cambria" w:hAnsi="Cambria"/>
                <w:color w:val="000000"/>
                <w:sz w:val="28"/>
                <w:szCs w:val="28"/>
                <w:rtl/>
                <w:lang w:bidi="ar-IQ"/>
              </w:rPr>
              <w:t xml:space="preserve"> اللغة ومشكلات المعرفة تشومسكي</w:t>
            </w:r>
          </w:p>
          <w:p w:rsidR="002447F0" w:rsidRPr="00DB131F" w:rsidRDefault="002447F0" w:rsidP="008370B0">
            <w:pPr>
              <w:autoSpaceDE w:val="0"/>
              <w:autoSpaceDN w:val="0"/>
              <w:adjustRightInd w:val="0"/>
              <w:rPr>
                <w:rFonts w:ascii="Cambria" w:hAnsi="Cambria"/>
                <w:color w:val="000000"/>
                <w:sz w:val="28"/>
                <w:szCs w:val="28"/>
                <w:lang w:bidi="ar-IQ"/>
              </w:rPr>
            </w:pPr>
            <w:r w:rsidRPr="00244187">
              <w:rPr>
                <w:rFonts w:ascii="Cambria" w:hAnsi="Cambria" w:cs="Cambria"/>
                <w:color w:val="000000"/>
                <w:sz w:val="28"/>
                <w:szCs w:val="28"/>
                <w:lang w:bidi="ar-IQ"/>
              </w:rPr>
              <w:t></w:t>
            </w:r>
            <w:r w:rsidRPr="00244187">
              <w:rPr>
                <w:rFonts w:ascii="Cambria" w:hAnsi="Cambria"/>
                <w:color w:val="000000"/>
                <w:sz w:val="28"/>
                <w:szCs w:val="28"/>
                <w:rtl/>
                <w:lang w:bidi="ar-IQ"/>
              </w:rPr>
              <w:t xml:space="preserve"> قضايا اساسية في علم اللسانيات د. مازن الوعر</w:t>
            </w:r>
          </w:p>
        </w:tc>
      </w:tr>
      <w:tr w:rsidR="002447F0" w:rsidRPr="00DB131F" w:rsidTr="008370B0">
        <w:trPr>
          <w:trHeight w:val="1247"/>
        </w:trPr>
        <w:tc>
          <w:tcPr>
            <w:tcW w:w="4007" w:type="dxa"/>
            <w:shd w:val="clear" w:color="auto" w:fill="auto"/>
            <w:vAlign w:val="center"/>
          </w:tcPr>
          <w:p w:rsidR="002447F0" w:rsidRPr="00DB131F" w:rsidRDefault="002447F0" w:rsidP="00175D91">
            <w:pPr>
              <w:numPr>
                <w:ilvl w:val="0"/>
                <w:numId w:val="11"/>
              </w:numPr>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والمراجع التي يوصى بها (المجلات العلمية ،التقارير ،.....)</w:t>
            </w:r>
          </w:p>
        </w:tc>
        <w:tc>
          <w:tcPr>
            <w:tcW w:w="5713" w:type="dxa"/>
            <w:shd w:val="clear" w:color="auto" w:fill="auto"/>
            <w:vAlign w:val="center"/>
          </w:tcPr>
          <w:p w:rsidR="002447F0" w:rsidRPr="00DB131F" w:rsidRDefault="002447F0" w:rsidP="008370B0">
            <w:pPr>
              <w:autoSpaceDE w:val="0"/>
              <w:autoSpaceDN w:val="0"/>
              <w:adjustRightInd w:val="0"/>
              <w:rPr>
                <w:rFonts w:ascii="Cambria" w:hAnsi="Cambria"/>
                <w:color w:val="000000"/>
                <w:sz w:val="28"/>
                <w:szCs w:val="28"/>
                <w:lang w:bidi="ar-IQ"/>
              </w:rPr>
            </w:pPr>
            <w:r>
              <w:rPr>
                <w:rFonts w:hint="cs"/>
                <w:sz w:val="28"/>
                <w:szCs w:val="28"/>
                <w:rtl/>
                <w:lang w:bidi="ar-IQ"/>
              </w:rPr>
              <w:t>الكتاب لسيبويه ، وفي علم اللغة العام , لعبد الصبور شاهين ، فصول في فقه اللغة لرمضان عبد التواب</w:t>
            </w:r>
          </w:p>
        </w:tc>
      </w:tr>
      <w:tr w:rsidR="002447F0" w:rsidRPr="00DB131F" w:rsidTr="008370B0">
        <w:trPr>
          <w:trHeight w:val="1247"/>
        </w:trPr>
        <w:tc>
          <w:tcPr>
            <w:tcW w:w="4007" w:type="dxa"/>
            <w:shd w:val="clear" w:color="auto" w:fill="auto"/>
            <w:vAlign w:val="center"/>
          </w:tcPr>
          <w:p w:rsidR="002447F0" w:rsidRDefault="002447F0" w:rsidP="00175D91">
            <w:pPr>
              <w:numPr>
                <w:ilvl w:val="0"/>
                <w:numId w:val="11"/>
              </w:numPr>
              <w:autoSpaceDE w:val="0"/>
              <w:autoSpaceDN w:val="0"/>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 ،.....</w:t>
            </w:r>
          </w:p>
        </w:tc>
        <w:tc>
          <w:tcPr>
            <w:tcW w:w="5713" w:type="dxa"/>
            <w:shd w:val="clear" w:color="auto" w:fill="auto"/>
            <w:vAlign w:val="center"/>
          </w:tcPr>
          <w:p w:rsidR="002447F0" w:rsidRPr="00DB131F" w:rsidRDefault="002447F0" w:rsidP="008370B0">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المقالات ومواقع مكتبات </w:t>
            </w:r>
            <w:r>
              <w:rPr>
                <w:rFonts w:ascii="Cambria" w:hAnsi="Cambria"/>
                <w:color w:val="000000"/>
                <w:sz w:val="28"/>
                <w:szCs w:val="28"/>
                <w:lang w:bidi="ar-IQ"/>
              </w:rPr>
              <w:t>PDF</w:t>
            </w:r>
          </w:p>
        </w:tc>
      </w:tr>
    </w:tbl>
    <w:p w:rsidR="002447F0" w:rsidRDefault="002447F0" w:rsidP="002447F0">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447F0" w:rsidRPr="00DB131F" w:rsidTr="008370B0">
        <w:trPr>
          <w:trHeight w:val="419"/>
        </w:trPr>
        <w:tc>
          <w:tcPr>
            <w:tcW w:w="9720" w:type="dxa"/>
            <w:shd w:val="clear" w:color="auto" w:fill="auto"/>
            <w:vAlign w:val="center"/>
          </w:tcPr>
          <w:p w:rsidR="002447F0" w:rsidRPr="00DB131F" w:rsidRDefault="002447F0"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2447F0" w:rsidRPr="00DB131F" w:rsidTr="008370B0">
        <w:trPr>
          <w:trHeight w:val="1505"/>
        </w:trPr>
        <w:tc>
          <w:tcPr>
            <w:tcW w:w="972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زيادة عدد ساعات    علم اللغة للحاجة المهمة له لانه يعنى بمعرفة المستويات اللغوية للغة العربية    فضلا عن ارتباطه بنظريات لغوية حديثة </w:t>
            </w:r>
          </w:p>
        </w:tc>
      </w:tr>
    </w:tbl>
    <w:p w:rsidR="002447F0" w:rsidRDefault="002447F0" w:rsidP="002447F0">
      <w:pPr>
        <w:autoSpaceDE w:val="0"/>
        <w:autoSpaceDN w:val="0"/>
        <w:adjustRightInd w:val="0"/>
        <w:spacing w:before="240"/>
        <w:rPr>
          <w:b/>
          <w:bCs/>
          <w:color w:val="993300"/>
          <w:sz w:val="32"/>
          <w:szCs w:val="32"/>
          <w:rtl/>
          <w:lang w:bidi="ar-IQ"/>
        </w:rPr>
      </w:pPr>
      <w:r w:rsidRPr="008A3F48">
        <w:rPr>
          <w:rFonts w:cs="Times New Roman"/>
          <w:b/>
          <w:bCs/>
          <w:color w:val="1F4E79"/>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447F0" w:rsidRPr="00DB131F" w:rsidTr="002447F0">
        <w:trPr>
          <w:trHeight w:val="794"/>
        </w:trPr>
        <w:tc>
          <w:tcPr>
            <w:tcW w:w="9720" w:type="dxa"/>
            <w:shd w:val="clear" w:color="auto" w:fill="auto"/>
          </w:tcPr>
          <w:p w:rsidR="002447F0" w:rsidRPr="00DB131F" w:rsidRDefault="002447F0" w:rsidP="008370B0">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2447F0" w:rsidRPr="00E734E3" w:rsidRDefault="002447F0" w:rsidP="002447F0">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447F0" w:rsidRPr="00DB131F" w:rsidTr="002447F0">
        <w:trPr>
          <w:trHeight w:val="624"/>
        </w:trPr>
        <w:tc>
          <w:tcPr>
            <w:tcW w:w="3780" w:type="dxa"/>
            <w:shd w:val="clear" w:color="auto" w:fill="auto"/>
            <w:vAlign w:val="center"/>
          </w:tcPr>
          <w:p w:rsidR="002447F0" w:rsidRPr="00DB131F" w:rsidRDefault="002447F0"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2447F0" w:rsidRPr="00F64108"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2447F0" w:rsidRPr="00DB131F" w:rsidTr="002447F0">
        <w:trPr>
          <w:trHeight w:val="624"/>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2447F0" w:rsidRPr="00DB131F" w:rsidTr="002447F0">
        <w:trPr>
          <w:trHeight w:val="624"/>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2447F0" w:rsidRPr="00DB131F" w:rsidRDefault="000126A5" w:rsidP="00F501B3">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تطبيقات أدبية /</w:t>
            </w:r>
            <w:r w:rsidR="00F501B3">
              <w:rPr>
                <w:rFonts w:ascii="Cambria" w:hAnsi="Cambria" w:cs="Times New Roman"/>
                <w:color w:val="000000"/>
                <w:sz w:val="28"/>
                <w:szCs w:val="28"/>
                <w:lang w:bidi="ar-IQ"/>
              </w:rPr>
              <w:t>442 ALt</w:t>
            </w:r>
          </w:p>
        </w:tc>
      </w:tr>
      <w:tr w:rsidR="002447F0" w:rsidRPr="00DB131F" w:rsidTr="002447F0">
        <w:trPr>
          <w:trHeight w:val="624"/>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2447F0" w:rsidRPr="00DB131F" w:rsidTr="002447F0">
        <w:trPr>
          <w:trHeight w:val="624"/>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2447F0" w:rsidRPr="002A4FFD"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rsidR="002447F0" w:rsidRPr="00121073" w:rsidRDefault="002447F0" w:rsidP="008370B0">
            <w:pPr>
              <w:autoSpaceDE w:val="0"/>
              <w:autoSpaceDN w:val="0"/>
              <w:adjustRightInd w:val="0"/>
              <w:rPr>
                <w:rFonts w:ascii="Cambria" w:hAnsi="Cambria" w:cs="Times New Roman"/>
                <w:color w:val="000000"/>
                <w:sz w:val="28"/>
                <w:szCs w:val="28"/>
                <w:lang w:bidi="ar-IQ"/>
              </w:rPr>
            </w:pPr>
          </w:p>
        </w:tc>
      </w:tr>
      <w:tr w:rsidR="002447F0" w:rsidRPr="00DB131F" w:rsidTr="002447F0">
        <w:trPr>
          <w:trHeight w:val="624"/>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2447F0" w:rsidRPr="00DB131F" w:rsidTr="002447F0">
        <w:trPr>
          <w:trHeight w:val="624"/>
        </w:trPr>
        <w:tc>
          <w:tcPr>
            <w:tcW w:w="3780" w:type="dxa"/>
            <w:shd w:val="clear" w:color="auto" w:fill="auto"/>
            <w:vAlign w:val="center"/>
          </w:tcPr>
          <w:p w:rsidR="002447F0" w:rsidRPr="00DB131F" w:rsidRDefault="002447F0"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2447F0" w:rsidRPr="00DB131F" w:rsidTr="002447F0">
        <w:trPr>
          <w:trHeight w:val="624"/>
        </w:trPr>
        <w:tc>
          <w:tcPr>
            <w:tcW w:w="3780" w:type="dxa"/>
            <w:shd w:val="clear" w:color="auto" w:fill="auto"/>
            <w:vAlign w:val="center"/>
          </w:tcPr>
          <w:p w:rsidR="002447F0" w:rsidRPr="00DB131F" w:rsidRDefault="002447F0"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2447F0" w:rsidRPr="00DB131F" w:rsidRDefault="00ED1C6E"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15/9/</w:t>
            </w:r>
            <w:r w:rsidR="002447F0">
              <w:rPr>
                <w:rFonts w:ascii="Cambria" w:hAnsi="Cambria" w:cs="Times New Roman" w:hint="cs"/>
                <w:color w:val="000000"/>
                <w:sz w:val="28"/>
                <w:szCs w:val="28"/>
                <w:rtl/>
                <w:lang w:bidi="ar-IQ"/>
              </w:rPr>
              <w:t xml:space="preserve"> 2019</w:t>
            </w:r>
          </w:p>
        </w:tc>
      </w:tr>
      <w:tr w:rsidR="002447F0" w:rsidRPr="00DB131F" w:rsidTr="002447F0">
        <w:trPr>
          <w:trHeight w:val="725"/>
        </w:trPr>
        <w:tc>
          <w:tcPr>
            <w:tcW w:w="9720" w:type="dxa"/>
            <w:gridSpan w:val="2"/>
            <w:shd w:val="clear" w:color="auto" w:fill="auto"/>
            <w:vAlign w:val="center"/>
          </w:tcPr>
          <w:p w:rsidR="002447F0" w:rsidRPr="00DB131F" w:rsidRDefault="002447F0"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2447F0" w:rsidRPr="00DB131F" w:rsidTr="002447F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2447F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2447F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2447F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hint="cs"/>
                <w:color w:val="000000"/>
                <w:sz w:val="28"/>
                <w:szCs w:val="28"/>
                <w:lang w:bidi="ar-IQ"/>
              </w:rPr>
            </w:pPr>
          </w:p>
        </w:tc>
      </w:tr>
      <w:tr w:rsidR="002447F0" w:rsidRPr="00DB131F" w:rsidTr="002447F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2447F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r w:rsidR="002447F0" w:rsidRPr="00DB131F" w:rsidTr="002447F0">
        <w:trPr>
          <w:trHeight w:val="265"/>
        </w:trPr>
        <w:tc>
          <w:tcPr>
            <w:tcW w:w="9720" w:type="dxa"/>
            <w:gridSpan w:val="2"/>
            <w:shd w:val="clear" w:color="auto" w:fill="auto"/>
            <w:vAlign w:val="center"/>
          </w:tcPr>
          <w:p w:rsidR="002447F0" w:rsidRPr="00DB131F" w:rsidRDefault="002447F0" w:rsidP="008370B0">
            <w:pPr>
              <w:autoSpaceDE w:val="0"/>
              <w:autoSpaceDN w:val="0"/>
              <w:adjustRightInd w:val="0"/>
              <w:ind w:left="360"/>
              <w:rPr>
                <w:rFonts w:ascii="Cambria" w:hAnsi="Cambria"/>
                <w:color w:val="000000"/>
                <w:sz w:val="28"/>
                <w:szCs w:val="28"/>
                <w:lang w:bidi="ar-IQ"/>
              </w:rPr>
            </w:pPr>
          </w:p>
        </w:tc>
      </w:tr>
    </w:tbl>
    <w:p w:rsidR="002447F0" w:rsidRPr="0020555A" w:rsidRDefault="002447F0" w:rsidP="002447F0">
      <w:pP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447F0" w:rsidRPr="00DB131F" w:rsidTr="002447F0">
        <w:trPr>
          <w:trHeight w:val="653"/>
        </w:trPr>
        <w:tc>
          <w:tcPr>
            <w:tcW w:w="9720" w:type="dxa"/>
            <w:shd w:val="clear" w:color="auto" w:fill="auto"/>
            <w:vAlign w:val="center"/>
          </w:tcPr>
          <w:p w:rsidR="002447F0" w:rsidRPr="00DB131F" w:rsidRDefault="002447F0"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2447F0" w:rsidRPr="00DB131F" w:rsidTr="002447F0">
        <w:trPr>
          <w:trHeight w:val="2490"/>
        </w:trPr>
        <w:tc>
          <w:tcPr>
            <w:tcW w:w="9720" w:type="dxa"/>
            <w:shd w:val="clear" w:color="auto" w:fill="auto"/>
            <w:vAlign w:val="center"/>
          </w:tcPr>
          <w:p w:rsidR="002447F0" w:rsidRPr="00DB131F" w:rsidRDefault="002447F0" w:rsidP="008370B0">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 المعرفة والفهم </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2447F0" w:rsidRPr="00DB131F" w:rsidTr="002447F0">
        <w:trPr>
          <w:trHeight w:val="1631"/>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المهارات الخاصة بالموضوع </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p>
          <w:p w:rsidR="002447F0" w:rsidRPr="00DB131F" w:rsidRDefault="002447F0"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p>
        </w:tc>
      </w:tr>
      <w:tr w:rsidR="002447F0" w:rsidRPr="00DB131F" w:rsidTr="002447F0">
        <w:trPr>
          <w:trHeight w:val="423"/>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2447F0" w:rsidRPr="00DB131F" w:rsidTr="002447F0">
        <w:trPr>
          <w:trHeight w:val="624"/>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p>
        </w:tc>
      </w:tr>
      <w:tr w:rsidR="002447F0" w:rsidRPr="00DB131F" w:rsidTr="002447F0">
        <w:trPr>
          <w:trHeight w:val="400"/>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2447F0" w:rsidRPr="00DB131F" w:rsidTr="002447F0">
        <w:trPr>
          <w:trHeight w:val="624"/>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p>
        </w:tc>
      </w:tr>
      <w:tr w:rsidR="002447F0" w:rsidRPr="00DB131F" w:rsidTr="002447F0">
        <w:trPr>
          <w:trHeight w:val="1290"/>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ج2-</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p>
          <w:p w:rsidR="002447F0" w:rsidRPr="00DB131F" w:rsidRDefault="002447F0"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w:t>
            </w:r>
          </w:p>
        </w:tc>
      </w:tr>
      <w:tr w:rsidR="002447F0" w:rsidRPr="00DB131F" w:rsidTr="002447F0">
        <w:trPr>
          <w:trHeight w:val="471"/>
        </w:trPr>
        <w:tc>
          <w:tcPr>
            <w:tcW w:w="9720" w:type="dxa"/>
            <w:shd w:val="clear" w:color="auto" w:fill="auto"/>
            <w:vAlign w:val="center"/>
          </w:tcPr>
          <w:p w:rsidR="002447F0" w:rsidRPr="00DB131F" w:rsidRDefault="002447F0" w:rsidP="008370B0">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2447F0" w:rsidRPr="00DB131F" w:rsidTr="002447F0">
        <w:trPr>
          <w:trHeight w:val="624"/>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p>
        </w:tc>
      </w:tr>
      <w:tr w:rsidR="002447F0" w:rsidRPr="00DB131F" w:rsidTr="002447F0">
        <w:trPr>
          <w:trHeight w:val="425"/>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2447F0" w:rsidRPr="00DB131F" w:rsidTr="002447F0">
        <w:trPr>
          <w:trHeight w:val="624"/>
        </w:trPr>
        <w:tc>
          <w:tcPr>
            <w:tcW w:w="9720" w:type="dxa"/>
            <w:shd w:val="clear" w:color="auto" w:fill="auto"/>
            <w:vAlign w:val="center"/>
          </w:tcPr>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rtl/>
                <w:lang w:bidi="ar-IQ"/>
              </w:rPr>
            </w:pPr>
          </w:p>
          <w:p w:rsidR="002447F0" w:rsidRPr="00DB131F" w:rsidRDefault="002447F0" w:rsidP="008370B0">
            <w:pPr>
              <w:autoSpaceDE w:val="0"/>
              <w:autoSpaceDN w:val="0"/>
              <w:adjustRightInd w:val="0"/>
              <w:ind w:left="360"/>
              <w:rPr>
                <w:rFonts w:ascii="Cambria" w:hAnsi="Cambria" w:cs="Times New Roman"/>
                <w:color w:val="000000"/>
                <w:sz w:val="28"/>
                <w:szCs w:val="28"/>
                <w:lang w:bidi="ar-IQ"/>
              </w:rPr>
            </w:pPr>
          </w:p>
        </w:tc>
      </w:tr>
      <w:tr w:rsidR="002447F0" w:rsidRPr="00DB131F" w:rsidTr="002447F0">
        <w:trPr>
          <w:trHeight w:val="1584"/>
        </w:trPr>
        <w:tc>
          <w:tcPr>
            <w:tcW w:w="9720" w:type="dxa"/>
            <w:shd w:val="clear" w:color="auto" w:fill="auto"/>
            <w:vAlign w:val="center"/>
          </w:tcPr>
          <w:p w:rsidR="002447F0" w:rsidRPr="00DB131F" w:rsidRDefault="002447F0" w:rsidP="008370B0">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rsidR="002447F0" w:rsidRPr="00DB131F" w:rsidRDefault="002447F0"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p>
          <w:p w:rsidR="002447F0" w:rsidRPr="00DB131F" w:rsidRDefault="002447F0"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p>
          <w:p w:rsidR="002447F0" w:rsidRPr="00DB131F" w:rsidRDefault="002447F0"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rsidR="002447F0" w:rsidRPr="00DB131F" w:rsidRDefault="002447F0" w:rsidP="008370B0">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tbl>
      <w:tblPr>
        <w:tblpPr w:leftFromText="180" w:rightFromText="180" w:vertAnchor="text" w:horzAnchor="margin" w:tblpXSpec="center" w:tblpY="459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2447F0" w:rsidRPr="00DB131F" w:rsidTr="002447F0">
        <w:trPr>
          <w:trHeight w:val="538"/>
        </w:trPr>
        <w:tc>
          <w:tcPr>
            <w:tcW w:w="9720" w:type="dxa"/>
            <w:gridSpan w:val="6"/>
            <w:shd w:val="clear" w:color="auto" w:fill="auto"/>
            <w:vAlign w:val="center"/>
          </w:tcPr>
          <w:p w:rsidR="002447F0" w:rsidRPr="00DB131F" w:rsidRDefault="002447F0"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2447F0" w:rsidRPr="00DB131F" w:rsidTr="002447F0">
        <w:trPr>
          <w:trHeight w:val="907"/>
        </w:trPr>
        <w:tc>
          <w:tcPr>
            <w:tcW w:w="126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2447F0" w:rsidRPr="00DB131F" w:rsidRDefault="002447F0" w:rsidP="002447F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2447F0" w:rsidRPr="00DB131F" w:rsidTr="002447F0">
        <w:trPr>
          <w:trHeight w:val="399"/>
        </w:trPr>
        <w:tc>
          <w:tcPr>
            <w:tcW w:w="1260" w:type="dxa"/>
            <w:shd w:val="clear" w:color="auto" w:fill="auto"/>
            <w:vAlign w:val="center"/>
          </w:tcPr>
          <w:p w:rsidR="002447F0" w:rsidRPr="00DB131F" w:rsidRDefault="002447F0" w:rsidP="002447F0">
            <w:pPr>
              <w:tabs>
                <w:tab w:val="left" w:pos="642"/>
              </w:tabs>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2447F0" w:rsidRPr="00DB131F" w:rsidRDefault="002447F0" w:rsidP="002447F0">
            <w:pPr>
              <w:tabs>
                <w:tab w:val="left" w:pos="642"/>
              </w:tabs>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tabs>
                <w:tab w:val="left" w:pos="642"/>
              </w:tabs>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tabs>
                <w:tab w:val="left" w:pos="642"/>
              </w:tabs>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tabs>
                <w:tab w:val="left" w:pos="642"/>
              </w:tabs>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tabs>
                <w:tab w:val="left" w:pos="642"/>
              </w:tabs>
              <w:autoSpaceDE w:val="0"/>
              <w:autoSpaceDN w:val="0"/>
              <w:adjustRightInd w:val="0"/>
              <w:rPr>
                <w:rFonts w:ascii="Cambria" w:hAnsi="Cambria" w:cs="Times New Roman"/>
                <w:color w:val="000000"/>
                <w:sz w:val="28"/>
                <w:szCs w:val="28"/>
                <w:lang w:bidi="ar-IQ"/>
              </w:rPr>
            </w:pPr>
          </w:p>
        </w:tc>
      </w:tr>
      <w:tr w:rsidR="002447F0" w:rsidRPr="00DB131F" w:rsidTr="002447F0">
        <w:trPr>
          <w:trHeight w:val="339"/>
        </w:trPr>
        <w:tc>
          <w:tcPr>
            <w:tcW w:w="1260" w:type="dxa"/>
            <w:shd w:val="clear" w:color="auto" w:fill="auto"/>
            <w:vAlign w:val="center"/>
          </w:tcPr>
          <w:p w:rsidR="002447F0" w:rsidRPr="00DB131F" w:rsidRDefault="002447F0" w:rsidP="002447F0">
            <w:pPr>
              <w:rPr>
                <w:rFonts w:ascii="Cambria" w:hAnsi="Cambria" w:cs="Times New Roman"/>
                <w:color w:val="000000"/>
                <w:sz w:val="28"/>
                <w:szCs w:val="28"/>
                <w:lang w:bidi="ar-IQ"/>
              </w:rPr>
            </w:pPr>
          </w:p>
        </w:tc>
        <w:tc>
          <w:tcPr>
            <w:tcW w:w="1260" w:type="dxa"/>
            <w:shd w:val="clear" w:color="auto" w:fill="auto"/>
            <w:vAlign w:val="center"/>
          </w:tcPr>
          <w:p w:rsidR="002447F0" w:rsidRPr="00DB131F" w:rsidRDefault="002447F0" w:rsidP="002447F0">
            <w:pPr>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rPr>
                <w:rFonts w:ascii="Cambria" w:hAnsi="Cambria" w:cs="Times New Roman"/>
                <w:color w:val="000000"/>
                <w:sz w:val="28"/>
                <w:szCs w:val="28"/>
                <w:lang w:bidi="ar-IQ"/>
              </w:rPr>
            </w:pPr>
          </w:p>
        </w:tc>
      </w:tr>
      <w:tr w:rsidR="002447F0" w:rsidRPr="00DB131F" w:rsidTr="002447F0">
        <w:trPr>
          <w:trHeight w:val="320"/>
        </w:trPr>
        <w:tc>
          <w:tcPr>
            <w:tcW w:w="12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r>
      <w:tr w:rsidR="002447F0" w:rsidRPr="00DB131F" w:rsidTr="002447F0">
        <w:trPr>
          <w:trHeight w:val="331"/>
        </w:trPr>
        <w:tc>
          <w:tcPr>
            <w:tcW w:w="12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r>
      <w:tr w:rsidR="002447F0" w:rsidRPr="00DB131F" w:rsidTr="002447F0">
        <w:trPr>
          <w:trHeight w:val="340"/>
        </w:trPr>
        <w:tc>
          <w:tcPr>
            <w:tcW w:w="12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r>
      <w:tr w:rsidR="002447F0" w:rsidRPr="00DB131F" w:rsidTr="002447F0">
        <w:trPr>
          <w:trHeight w:val="323"/>
        </w:trPr>
        <w:tc>
          <w:tcPr>
            <w:tcW w:w="12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r>
      <w:tr w:rsidR="002447F0" w:rsidRPr="00DB131F" w:rsidTr="002447F0">
        <w:trPr>
          <w:trHeight w:val="319"/>
        </w:trPr>
        <w:tc>
          <w:tcPr>
            <w:tcW w:w="12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2447F0" w:rsidRPr="00DB131F" w:rsidRDefault="002447F0" w:rsidP="002447F0">
            <w:pPr>
              <w:autoSpaceDE w:val="0"/>
              <w:autoSpaceDN w:val="0"/>
              <w:adjustRightInd w:val="0"/>
              <w:rPr>
                <w:rFonts w:ascii="Cambria" w:hAnsi="Cambria" w:cs="Times New Roman"/>
                <w:color w:val="000000"/>
                <w:sz w:val="28"/>
                <w:szCs w:val="28"/>
                <w:lang w:bidi="ar-IQ"/>
              </w:rPr>
            </w:pPr>
          </w:p>
        </w:tc>
      </w:tr>
    </w:tbl>
    <w:p w:rsidR="002447F0" w:rsidRPr="00E779AA" w:rsidRDefault="002447F0" w:rsidP="002447F0">
      <w:pPr>
        <w:autoSpaceDE w:val="0"/>
        <w:autoSpaceDN w:val="0"/>
        <w:adjustRightInd w:val="0"/>
        <w:rPr>
          <w:sz w:val="28"/>
          <w:szCs w:val="28"/>
          <w:rtl/>
          <w:lang w:bidi="ar-IQ"/>
        </w:rPr>
      </w:pPr>
    </w:p>
    <w:p w:rsidR="002447F0" w:rsidRPr="00807DE1" w:rsidRDefault="002447F0" w:rsidP="002447F0">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447F0" w:rsidRPr="00DB131F" w:rsidTr="002447F0">
        <w:trPr>
          <w:trHeight w:val="477"/>
        </w:trPr>
        <w:tc>
          <w:tcPr>
            <w:tcW w:w="9720" w:type="dxa"/>
            <w:gridSpan w:val="2"/>
            <w:shd w:val="clear" w:color="auto" w:fill="auto"/>
            <w:vAlign w:val="center"/>
          </w:tcPr>
          <w:p w:rsidR="002447F0" w:rsidRPr="00DB131F" w:rsidRDefault="002447F0"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2447F0" w:rsidRPr="00DB131F" w:rsidTr="002447F0">
        <w:trPr>
          <w:trHeight w:val="1587"/>
        </w:trPr>
        <w:tc>
          <w:tcPr>
            <w:tcW w:w="4007"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2447F0" w:rsidRPr="00DB131F" w:rsidRDefault="002447F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2447F0" w:rsidRPr="00DB131F" w:rsidRDefault="002447F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2447F0" w:rsidRPr="00DB131F" w:rsidRDefault="002447F0"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auto"/>
          </w:tcPr>
          <w:p w:rsidR="002447F0" w:rsidRDefault="002447F0" w:rsidP="008370B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المصادر</w:t>
            </w:r>
          </w:p>
          <w:p w:rsidR="002447F0" w:rsidRDefault="002447F0" w:rsidP="008370B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 xml:space="preserve">-المرايا المحدبة </w:t>
            </w:r>
          </w:p>
          <w:p w:rsidR="002447F0" w:rsidRDefault="002447F0" w:rsidP="008370B0">
            <w:pPr>
              <w:autoSpaceDE w:val="0"/>
              <w:autoSpaceDN w:val="0"/>
              <w:adjustRightInd w:val="0"/>
              <w:rPr>
                <w:rFonts w:ascii="Cambria" w:hAnsi="Cambria"/>
                <w:color w:val="000000"/>
                <w:sz w:val="28"/>
                <w:szCs w:val="28"/>
                <w:rtl/>
                <w:lang w:bidi="ar-IQ"/>
              </w:rPr>
            </w:pPr>
            <w:r>
              <w:rPr>
                <w:rFonts w:ascii="Cambria" w:hAnsi="Cambria" w:hint="cs"/>
                <w:color w:val="000000"/>
                <w:sz w:val="28"/>
                <w:szCs w:val="28"/>
                <w:rtl/>
                <w:lang w:bidi="ar-IQ"/>
              </w:rPr>
              <w:t>-في النقد الادبي/ صلاح فضل</w:t>
            </w:r>
          </w:p>
          <w:p w:rsidR="002447F0" w:rsidRPr="00DB131F" w:rsidRDefault="002447F0" w:rsidP="008370B0">
            <w:p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في نظرية الادب/ مجموعة من المؤلفين</w:t>
            </w:r>
          </w:p>
        </w:tc>
      </w:tr>
      <w:tr w:rsidR="002447F0" w:rsidRPr="00DB131F" w:rsidTr="002447F0">
        <w:trPr>
          <w:trHeight w:val="1247"/>
        </w:trPr>
        <w:tc>
          <w:tcPr>
            <w:tcW w:w="4007"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tcPr>
          <w:p w:rsidR="002447F0" w:rsidRPr="00E91C9F" w:rsidRDefault="002447F0" w:rsidP="008370B0">
            <w:pPr>
              <w:autoSpaceDE w:val="0"/>
              <w:autoSpaceDN w:val="0"/>
              <w:adjustRightInd w:val="0"/>
              <w:rPr>
                <w:rFonts w:ascii="Cambria" w:hAnsi="Cambria"/>
                <w:color w:val="000000"/>
                <w:rtl/>
                <w:lang w:bidi="ar-IQ"/>
              </w:rPr>
            </w:pPr>
            <w:r w:rsidRPr="00E91C9F">
              <w:rPr>
                <w:rFonts w:ascii="Cambria" w:hAnsi="Cambria" w:hint="cs"/>
                <w:color w:val="000000"/>
                <w:rtl/>
                <w:lang w:bidi="ar-IQ"/>
              </w:rPr>
              <w:t>البحوث الاثرائية</w:t>
            </w:r>
          </w:p>
          <w:p w:rsidR="002447F0" w:rsidRPr="00E91C9F" w:rsidRDefault="002447F0" w:rsidP="008370B0">
            <w:pPr>
              <w:autoSpaceDE w:val="0"/>
              <w:autoSpaceDN w:val="0"/>
              <w:adjustRightInd w:val="0"/>
              <w:rPr>
                <w:rFonts w:ascii="Cambria" w:hAnsi="Cambria"/>
                <w:color w:val="000000"/>
                <w:rtl/>
                <w:lang w:bidi="ar-IQ"/>
              </w:rPr>
            </w:pPr>
            <w:r w:rsidRPr="00E91C9F">
              <w:rPr>
                <w:rFonts w:ascii="Cambria" w:hAnsi="Cambria" w:hint="cs"/>
                <w:color w:val="000000"/>
                <w:rtl/>
                <w:lang w:bidi="ar-IQ"/>
              </w:rPr>
              <w:t>-في بنية الاسطورة الادبية / د. عبد الرضا علي</w:t>
            </w:r>
          </w:p>
          <w:p w:rsidR="002447F0" w:rsidRPr="00E91C9F" w:rsidRDefault="002447F0" w:rsidP="008370B0">
            <w:pPr>
              <w:autoSpaceDE w:val="0"/>
              <w:autoSpaceDN w:val="0"/>
              <w:adjustRightInd w:val="0"/>
              <w:rPr>
                <w:rFonts w:ascii="Cambria" w:hAnsi="Cambria"/>
                <w:color w:val="000000"/>
                <w:rtl/>
                <w:lang w:bidi="ar-IQ"/>
              </w:rPr>
            </w:pPr>
            <w:r w:rsidRPr="00E91C9F">
              <w:rPr>
                <w:rFonts w:ascii="Cambria" w:hAnsi="Cambria" w:hint="cs"/>
                <w:color w:val="000000"/>
                <w:rtl/>
                <w:lang w:bidi="ar-IQ"/>
              </w:rPr>
              <w:t>-بنية قصيدة السياب / حسن ناظم</w:t>
            </w:r>
          </w:p>
          <w:p w:rsidR="002447F0" w:rsidRPr="00DB131F" w:rsidRDefault="002447F0" w:rsidP="008370B0">
            <w:pPr>
              <w:autoSpaceDE w:val="0"/>
              <w:autoSpaceDN w:val="0"/>
              <w:adjustRightInd w:val="0"/>
              <w:rPr>
                <w:rFonts w:ascii="Cambria" w:hAnsi="Cambria"/>
                <w:color w:val="000000"/>
                <w:sz w:val="28"/>
                <w:szCs w:val="28"/>
                <w:lang w:bidi="ar-IQ"/>
              </w:rPr>
            </w:pPr>
            <w:r w:rsidRPr="00E91C9F">
              <w:rPr>
                <w:rFonts w:ascii="Cambria" w:hAnsi="Cambria" w:hint="cs"/>
                <w:color w:val="000000"/>
                <w:rtl/>
                <w:lang w:bidi="ar-IQ"/>
              </w:rPr>
              <w:lastRenderedPageBreak/>
              <w:t>-سينمائية النص الشعري/ د. اثير محمد شهاب</w:t>
            </w:r>
          </w:p>
        </w:tc>
      </w:tr>
      <w:tr w:rsidR="002447F0" w:rsidRPr="00DB131F" w:rsidTr="002447F0">
        <w:trPr>
          <w:trHeight w:val="1247"/>
        </w:trPr>
        <w:tc>
          <w:tcPr>
            <w:tcW w:w="4007"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الخدمات الاجتماعية ( وتشمل على سبيل المثال محاضرات الضيوف والتدريب المهني والدراسات الميدانية ) </w:t>
            </w:r>
          </w:p>
        </w:tc>
        <w:tc>
          <w:tcPr>
            <w:tcW w:w="5713" w:type="dxa"/>
            <w:shd w:val="clear" w:color="auto" w:fill="auto"/>
            <w:vAlign w:val="center"/>
          </w:tcPr>
          <w:p w:rsidR="002447F0" w:rsidRPr="00DB131F" w:rsidRDefault="002447F0" w:rsidP="008370B0">
            <w:pPr>
              <w:autoSpaceDE w:val="0"/>
              <w:autoSpaceDN w:val="0"/>
              <w:adjustRightInd w:val="0"/>
              <w:rPr>
                <w:rFonts w:ascii="Cambria" w:hAnsi="Cambria"/>
                <w:color w:val="000000"/>
                <w:sz w:val="28"/>
                <w:szCs w:val="28"/>
                <w:lang w:bidi="ar-IQ"/>
              </w:rPr>
            </w:pPr>
          </w:p>
        </w:tc>
      </w:tr>
    </w:tbl>
    <w:p w:rsidR="002447F0" w:rsidRDefault="002447F0" w:rsidP="002447F0">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6120"/>
      </w:tblGrid>
      <w:tr w:rsidR="002447F0" w:rsidRPr="00DB131F" w:rsidTr="002447F0">
        <w:trPr>
          <w:trHeight w:val="419"/>
        </w:trPr>
        <w:tc>
          <w:tcPr>
            <w:tcW w:w="9720" w:type="dxa"/>
            <w:gridSpan w:val="2"/>
            <w:shd w:val="clear" w:color="auto" w:fill="auto"/>
            <w:vAlign w:val="center"/>
          </w:tcPr>
          <w:p w:rsidR="002447F0" w:rsidRPr="00DB131F" w:rsidRDefault="002447F0"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2447F0" w:rsidRPr="00DB131F" w:rsidTr="002447F0">
        <w:trPr>
          <w:trHeight w:val="473"/>
        </w:trPr>
        <w:tc>
          <w:tcPr>
            <w:tcW w:w="360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2447F0" w:rsidRPr="00DB131F" w:rsidTr="002447F0">
        <w:trPr>
          <w:trHeight w:val="495"/>
        </w:trPr>
        <w:tc>
          <w:tcPr>
            <w:tcW w:w="360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p>
        </w:tc>
      </w:tr>
      <w:tr w:rsidR="002447F0" w:rsidRPr="00DB131F" w:rsidTr="002447F0">
        <w:trPr>
          <w:trHeight w:val="517"/>
        </w:trPr>
        <w:tc>
          <w:tcPr>
            <w:tcW w:w="360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auto"/>
            <w:vAlign w:val="center"/>
          </w:tcPr>
          <w:p w:rsidR="002447F0" w:rsidRPr="00DB131F" w:rsidRDefault="002447F0" w:rsidP="008370B0">
            <w:pPr>
              <w:autoSpaceDE w:val="0"/>
              <w:autoSpaceDN w:val="0"/>
              <w:adjustRightInd w:val="0"/>
              <w:rPr>
                <w:rFonts w:ascii="Cambria" w:hAnsi="Cambria" w:cs="Times New Roman"/>
                <w:color w:val="000000"/>
                <w:sz w:val="28"/>
                <w:szCs w:val="28"/>
                <w:lang w:bidi="ar-IQ"/>
              </w:rPr>
            </w:pPr>
          </w:p>
        </w:tc>
      </w:tr>
    </w:tbl>
    <w:p w:rsidR="002447F0" w:rsidRDefault="002447F0">
      <w:pPr>
        <w:rPr>
          <w:rtl/>
          <w:lang w:bidi="ar-IQ"/>
        </w:rPr>
      </w:pPr>
    </w:p>
    <w:p w:rsidR="002447F0" w:rsidRDefault="002447F0">
      <w:pPr>
        <w:rPr>
          <w:rtl/>
          <w:lang w:bidi="ar-IQ"/>
        </w:rPr>
      </w:pPr>
    </w:p>
    <w:p w:rsidR="002447F0" w:rsidRDefault="002447F0">
      <w:pPr>
        <w:rPr>
          <w:rtl/>
          <w:lang w:bidi="ar-IQ"/>
        </w:rPr>
      </w:pPr>
    </w:p>
    <w:p w:rsidR="002447F0" w:rsidRDefault="002447F0">
      <w:pPr>
        <w:rPr>
          <w:rtl/>
          <w:lang w:bidi="ar-IQ"/>
        </w:rPr>
      </w:pPr>
    </w:p>
    <w:p w:rsidR="00EA10CB" w:rsidRDefault="00EA10CB" w:rsidP="00EA10CB">
      <w:pPr>
        <w:autoSpaceDE w:val="0"/>
        <w:autoSpaceDN w:val="0"/>
        <w:adjustRightInd w:val="0"/>
        <w:spacing w:before="240"/>
        <w:rPr>
          <w:b/>
          <w:bCs/>
          <w:color w:val="993300"/>
          <w:sz w:val="32"/>
          <w:szCs w:val="32"/>
          <w:rtl/>
          <w:lang w:bidi="ar-IQ"/>
        </w:rPr>
      </w:pPr>
      <w:r w:rsidRPr="008A3F48">
        <w:rPr>
          <w:rFonts w:cs="Times New Roman"/>
          <w:b/>
          <w:bCs/>
          <w:color w:val="1F4E79"/>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A10CB" w:rsidRPr="00DB131F" w:rsidTr="00EA10CB">
        <w:trPr>
          <w:trHeight w:val="794"/>
        </w:trPr>
        <w:tc>
          <w:tcPr>
            <w:tcW w:w="9720" w:type="dxa"/>
            <w:shd w:val="clear" w:color="auto" w:fill="auto"/>
          </w:tcPr>
          <w:p w:rsidR="00EA10CB" w:rsidRPr="00DB131F" w:rsidRDefault="00EA10CB" w:rsidP="008370B0">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EA10CB" w:rsidRPr="00E734E3" w:rsidRDefault="00EA10CB" w:rsidP="00EA10CB">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EA10CB" w:rsidRPr="00F64108"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EA10CB" w:rsidRPr="00DB131F" w:rsidRDefault="00EA10CB" w:rsidP="00CB681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النقد الادبي الحديث</w:t>
            </w:r>
            <w:r w:rsidR="00EF2E19">
              <w:rPr>
                <w:rFonts w:ascii="Cambria" w:hAnsi="Cambria" w:cs="Times New Roman" w:hint="cs"/>
                <w:color w:val="000000"/>
                <w:sz w:val="28"/>
                <w:szCs w:val="28"/>
                <w:rtl/>
                <w:lang w:bidi="ar-IQ"/>
              </w:rPr>
              <w:t>/</w:t>
            </w:r>
            <w:r w:rsidR="00CB6814">
              <w:rPr>
                <w:rFonts w:ascii="Cambria" w:hAnsi="Cambria" w:cs="Times New Roman"/>
                <w:color w:val="000000"/>
                <w:sz w:val="28"/>
                <w:szCs w:val="28"/>
                <w:lang w:bidi="ar-IQ"/>
              </w:rPr>
              <w:t>438AMLC</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الادب</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EA10CB" w:rsidRPr="002A4FFD"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 في الاسبوع لسنة دراسية كاملة</w:t>
            </w:r>
          </w:p>
          <w:p w:rsidR="00EA10CB" w:rsidRPr="00AB2F8F" w:rsidRDefault="00EA10CB" w:rsidP="008370B0">
            <w:pPr>
              <w:autoSpaceDE w:val="0"/>
              <w:autoSpaceDN w:val="0"/>
              <w:adjustRightInd w:val="0"/>
              <w:rPr>
                <w:rFonts w:ascii="Cambria" w:hAnsi="Cambria" w:cs="Times New Roman"/>
                <w:color w:val="000000"/>
                <w:sz w:val="28"/>
                <w:szCs w:val="28"/>
                <w:lang w:bidi="ar-IQ"/>
              </w:rPr>
            </w:pP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64</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3/ 2/ 2019</w:t>
            </w:r>
          </w:p>
        </w:tc>
      </w:tr>
      <w:tr w:rsidR="00EA10CB" w:rsidRPr="00DB131F" w:rsidTr="00EA10CB">
        <w:trPr>
          <w:trHeight w:val="725"/>
        </w:trPr>
        <w:tc>
          <w:tcPr>
            <w:tcW w:w="9720" w:type="dxa"/>
            <w:gridSpan w:val="2"/>
            <w:shd w:val="clear" w:color="auto" w:fill="auto"/>
            <w:vAlign w:val="center"/>
          </w:tcPr>
          <w:p w:rsidR="00EA10CB" w:rsidRPr="00DB131F" w:rsidRDefault="00EA10C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EA10CB" w:rsidRPr="00DB131F" w:rsidTr="00EA10CB">
        <w:trPr>
          <w:trHeight w:val="265"/>
        </w:trPr>
        <w:tc>
          <w:tcPr>
            <w:tcW w:w="9720" w:type="dxa"/>
            <w:gridSpan w:val="2"/>
            <w:shd w:val="clear" w:color="auto" w:fill="auto"/>
            <w:vAlign w:val="center"/>
          </w:tcPr>
          <w:p w:rsidR="00EA10CB" w:rsidRDefault="00EA10CB" w:rsidP="008370B0">
            <w:pPr>
              <w:autoSpaceDE w:val="0"/>
              <w:autoSpaceDN w:val="0"/>
              <w:adjustRightInd w:val="0"/>
              <w:rPr>
                <w:rFonts w:ascii="Arial" w:hAnsi="Arial" w:cs="Arial"/>
                <w:rtl/>
              </w:rPr>
            </w:pPr>
            <w:r>
              <w:rPr>
                <w:rFonts w:ascii="Arial" w:hAnsi="Arial" w:cs="Arial" w:hint="cs"/>
                <w:rtl/>
              </w:rPr>
              <w:t xml:space="preserve">التعريف ببعض المصطلحات والمفاهيم والنظريات النقدية </w:t>
            </w:r>
          </w:p>
          <w:p w:rsidR="00EA10CB" w:rsidRDefault="00EA10CB" w:rsidP="008370B0">
            <w:pPr>
              <w:autoSpaceDE w:val="0"/>
              <w:autoSpaceDN w:val="0"/>
              <w:adjustRightInd w:val="0"/>
              <w:rPr>
                <w:rFonts w:ascii="Arial" w:hAnsi="Arial" w:cs="Arial"/>
                <w:rtl/>
              </w:rPr>
            </w:pPr>
            <w:r>
              <w:rPr>
                <w:rFonts w:ascii="Arial" w:hAnsi="Arial" w:cs="Arial" w:hint="cs"/>
                <w:rtl/>
              </w:rPr>
              <w:t xml:space="preserve">عرض قوانين الأنواع والاصناف الأدبية  . </w:t>
            </w:r>
          </w:p>
          <w:p w:rsidR="00EA10CB" w:rsidRDefault="00EA10CB" w:rsidP="008370B0">
            <w:pPr>
              <w:autoSpaceDE w:val="0"/>
              <w:autoSpaceDN w:val="0"/>
              <w:adjustRightInd w:val="0"/>
              <w:rPr>
                <w:rFonts w:ascii="Arial" w:hAnsi="Arial" w:cs="Arial"/>
                <w:rtl/>
              </w:rPr>
            </w:pPr>
            <w:r>
              <w:rPr>
                <w:rFonts w:ascii="Arial" w:hAnsi="Arial" w:cs="Arial" w:hint="cs"/>
                <w:rtl/>
              </w:rPr>
              <w:t xml:space="preserve">تنمية الحس الجمالي عند الطالب </w:t>
            </w:r>
          </w:p>
          <w:p w:rsidR="00EA10CB" w:rsidRDefault="00EA10CB" w:rsidP="008370B0">
            <w:pPr>
              <w:autoSpaceDE w:val="0"/>
              <w:autoSpaceDN w:val="0"/>
              <w:adjustRightInd w:val="0"/>
              <w:rPr>
                <w:rFonts w:ascii="Arial" w:hAnsi="Arial" w:cs="Arial"/>
                <w:rtl/>
              </w:rPr>
            </w:pPr>
            <w:r>
              <w:rPr>
                <w:rFonts w:ascii="Arial" w:hAnsi="Arial" w:cs="Arial" w:hint="cs"/>
                <w:rtl/>
              </w:rPr>
              <w:t xml:space="preserve"> تشجيع الطالب على قراءة النصوص الأدبية والنقدية العالية . </w:t>
            </w:r>
          </w:p>
          <w:p w:rsidR="00EA10CB" w:rsidRPr="00DB131F" w:rsidRDefault="00EA10CB" w:rsidP="008370B0">
            <w:pPr>
              <w:autoSpaceDE w:val="0"/>
              <w:autoSpaceDN w:val="0"/>
              <w:adjustRightInd w:val="0"/>
              <w:ind w:left="360"/>
              <w:rPr>
                <w:rFonts w:ascii="Cambria" w:hAnsi="Cambria"/>
                <w:color w:val="000000"/>
                <w:sz w:val="28"/>
                <w:szCs w:val="28"/>
                <w:lang w:bidi="ar-IQ"/>
              </w:rPr>
            </w:pPr>
            <w:r>
              <w:rPr>
                <w:rFonts w:ascii="Arial" w:hAnsi="Arial" w:cs="Arial" w:hint="cs"/>
                <w:rtl/>
              </w:rPr>
              <w:t>احتضان المواهب النقدية والأدبية التي يمتلكها بعض الطلبة</w:t>
            </w: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hint="cs"/>
                <w:color w:val="000000"/>
                <w:sz w:val="28"/>
                <w:szCs w:val="28"/>
                <w:lang w:bidi="ar-IQ"/>
              </w:rPr>
            </w:pP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bl>
    <w:p w:rsidR="00EA10CB" w:rsidRPr="0020555A" w:rsidRDefault="00EA10CB" w:rsidP="00EA10CB">
      <w:pP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A10CB" w:rsidRPr="00DB131F" w:rsidTr="00EA10CB">
        <w:trPr>
          <w:trHeight w:val="653"/>
        </w:trPr>
        <w:tc>
          <w:tcPr>
            <w:tcW w:w="9720" w:type="dxa"/>
            <w:shd w:val="clear" w:color="auto" w:fill="auto"/>
            <w:vAlign w:val="center"/>
          </w:tcPr>
          <w:p w:rsidR="00EA10CB" w:rsidRPr="00DB131F" w:rsidRDefault="00EA10CB"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EA10CB" w:rsidRPr="00DB131F" w:rsidTr="00EA10CB">
        <w:trPr>
          <w:trHeight w:val="2490"/>
        </w:trPr>
        <w:tc>
          <w:tcPr>
            <w:tcW w:w="9720" w:type="dxa"/>
            <w:shd w:val="clear" w:color="auto" w:fill="auto"/>
            <w:vAlign w:val="center"/>
          </w:tcPr>
          <w:p w:rsidR="00EA10CB" w:rsidRPr="00DB131F" w:rsidRDefault="00EA10CB" w:rsidP="008370B0">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المعرفة والفهم </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يعرف معنى النقد وأدواته المنهجية</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يعرف المناهج والحركات النقدية المنهجية</w:t>
            </w:r>
          </w:p>
          <w:p w:rsidR="00EA10CB" w:rsidRPr="00DB131F" w:rsidRDefault="00EA10CB"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ان يفهم النص الابداعي وأنواعه</w:t>
            </w:r>
          </w:p>
          <w:p w:rsidR="00EA10CB" w:rsidRPr="00DB131F" w:rsidRDefault="00EA10CB"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ان يفهم الدراسات النقدية والأنواع الأدبية الحديثة</w:t>
            </w:r>
          </w:p>
          <w:p w:rsidR="00EA10CB" w:rsidRPr="00DB131F" w:rsidRDefault="00EA10CB"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EA10CB" w:rsidRPr="00DB131F" w:rsidRDefault="00EA10CB"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EA10CB" w:rsidRPr="00DB131F" w:rsidTr="00EA10CB">
        <w:trPr>
          <w:trHeight w:val="1631"/>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ب -  المهارات الخاصة بالموضوع </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r>
              <w:rPr>
                <w:rFonts w:ascii="Cambria" w:hAnsi="Cambria" w:cs="Times New Roman" w:hint="cs"/>
                <w:color w:val="000000"/>
                <w:sz w:val="28"/>
                <w:szCs w:val="28"/>
                <w:rtl/>
                <w:lang w:bidi="ar-IQ"/>
              </w:rPr>
              <w:t xml:space="preserve"> التحليل النصوص</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r>
              <w:rPr>
                <w:rFonts w:ascii="Cambria" w:hAnsi="Cambria" w:cs="Times New Roman" w:hint="cs"/>
                <w:color w:val="000000"/>
                <w:sz w:val="28"/>
                <w:szCs w:val="28"/>
                <w:rtl/>
                <w:lang w:bidi="ar-IQ"/>
              </w:rPr>
              <w:t xml:space="preserve"> الحكم والاستنباط على المناهج النقدية المنهجية</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r>
              <w:rPr>
                <w:rFonts w:ascii="Cambria" w:hAnsi="Cambria" w:cs="Times New Roman" w:hint="cs"/>
                <w:color w:val="000000"/>
                <w:sz w:val="28"/>
                <w:szCs w:val="28"/>
                <w:rtl/>
                <w:lang w:bidi="ar-IQ"/>
              </w:rPr>
              <w:t xml:space="preserve"> الثقافة النقدية</w:t>
            </w:r>
          </w:p>
          <w:p w:rsidR="00EA10CB" w:rsidRPr="00DB131F" w:rsidRDefault="00EA10CB"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p>
        </w:tc>
      </w:tr>
      <w:tr w:rsidR="00EA10CB" w:rsidRPr="00DB131F" w:rsidTr="00EA10CB">
        <w:trPr>
          <w:trHeight w:val="423"/>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EA10CB" w:rsidRPr="00DB131F" w:rsidTr="00EA10CB">
        <w:trPr>
          <w:trHeight w:val="624"/>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w:t>
            </w:r>
          </w:p>
        </w:tc>
      </w:tr>
      <w:tr w:rsidR="00EA10CB" w:rsidRPr="00DB131F" w:rsidTr="00EA10CB">
        <w:trPr>
          <w:trHeight w:val="400"/>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EA10CB" w:rsidRPr="00DB131F" w:rsidTr="00EA10CB">
        <w:trPr>
          <w:trHeight w:val="624"/>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 الموضوعية والمقالية</w:t>
            </w:r>
          </w:p>
        </w:tc>
      </w:tr>
      <w:tr w:rsidR="00EA10CB" w:rsidRPr="00DB131F" w:rsidTr="00EA10CB">
        <w:trPr>
          <w:trHeight w:val="1290"/>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مهارة الحكم والاستنباط</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التفكير المنظم من خلال المناهج النقدية الحديثة</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ج3-</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p>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w:t>
            </w:r>
          </w:p>
        </w:tc>
      </w:tr>
      <w:tr w:rsidR="00EA10CB" w:rsidRPr="00DB131F" w:rsidTr="00EA10CB">
        <w:trPr>
          <w:trHeight w:val="471"/>
        </w:trPr>
        <w:tc>
          <w:tcPr>
            <w:tcW w:w="9720" w:type="dxa"/>
            <w:shd w:val="clear" w:color="auto" w:fill="auto"/>
            <w:vAlign w:val="center"/>
          </w:tcPr>
          <w:p w:rsidR="00EA10CB" w:rsidRPr="00DB131F" w:rsidRDefault="00EA10CB" w:rsidP="008370B0">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EA10CB" w:rsidRPr="00DB131F" w:rsidTr="00EA10CB">
        <w:trPr>
          <w:trHeight w:val="624"/>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المحاضرة والاطلاع على الكتب الحديثة</w:t>
            </w:r>
          </w:p>
        </w:tc>
      </w:tr>
      <w:tr w:rsidR="00EA10CB" w:rsidRPr="00DB131F" w:rsidTr="00EA10CB">
        <w:trPr>
          <w:trHeight w:val="425"/>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EA10CB" w:rsidRPr="00DB131F" w:rsidTr="00EA10CB">
        <w:trPr>
          <w:trHeight w:val="624"/>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الاختبارات</w:t>
            </w:r>
          </w:p>
        </w:tc>
      </w:tr>
      <w:tr w:rsidR="00EA10CB" w:rsidRPr="00DB131F" w:rsidTr="00EA10CB">
        <w:trPr>
          <w:trHeight w:val="1584"/>
        </w:trPr>
        <w:tc>
          <w:tcPr>
            <w:tcW w:w="9720" w:type="dxa"/>
            <w:shd w:val="clear" w:color="auto" w:fill="auto"/>
            <w:vAlign w:val="center"/>
          </w:tcPr>
          <w:p w:rsidR="00EA10CB" w:rsidRPr="00DB131F" w:rsidRDefault="00EA10CB" w:rsidP="008370B0">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EA10CB" w:rsidRPr="00DB131F" w:rsidRDefault="00EA10CB"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 xml:space="preserve"> الثقافة الأدبية والنقدية</w:t>
            </w:r>
          </w:p>
          <w:p w:rsidR="00EA10CB" w:rsidRPr="00DB131F" w:rsidRDefault="00EA10CB"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r>
              <w:rPr>
                <w:rFonts w:ascii="Cambria" w:hAnsi="Cambria" w:cs="Times New Roman" w:hint="cs"/>
                <w:color w:val="000000"/>
                <w:sz w:val="28"/>
                <w:szCs w:val="28"/>
                <w:rtl/>
                <w:lang w:bidi="ar-IQ"/>
              </w:rPr>
              <w:t xml:space="preserve"> القدرة على الاختبار والتوظيف</w:t>
            </w:r>
          </w:p>
          <w:p w:rsidR="00EA10CB" w:rsidRPr="00DB131F" w:rsidRDefault="00EA10CB"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rsidR="00EA10CB" w:rsidRPr="00DB131F" w:rsidRDefault="00EA10CB" w:rsidP="008370B0">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p w:rsidR="00EA10CB" w:rsidRPr="00E779AA" w:rsidRDefault="00EA10CB" w:rsidP="00EA10CB">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EA10CB" w:rsidRPr="00DB131F" w:rsidTr="00EA10CB">
        <w:trPr>
          <w:trHeight w:val="538"/>
        </w:trPr>
        <w:tc>
          <w:tcPr>
            <w:tcW w:w="9720" w:type="dxa"/>
            <w:gridSpan w:val="6"/>
            <w:shd w:val="clear" w:color="auto" w:fill="auto"/>
            <w:vAlign w:val="center"/>
          </w:tcPr>
          <w:p w:rsidR="00EA10CB" w:rsidRPr="00DB131F" w:rsidRDefault="00EA10CB"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p>
        </w:tc>
      </w:tr>
      <w:tr w:rsidR="00EA10CB" w:rsidRPr="00DB131F" w:rsidTr="00EA10CB">
        <w:trPr>
          <w:trHeight w:val="907"/>
        </w:trPr>
        <w:tc>
          <w:tcPr>
            <w:tcW w:w="126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EA10CB" w:rsidRPr="00DB131F" w:rsidTr="00EA10CB">
        <w:trPr>
          <w:trHeight w:val="39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1</w:t>
            </w:r>
          </w:p>
        </w:tc>
        <w:tc>
          <w:tcPr>
            <w:tcW w:w="1260" w:type="dxa"/>
            <w:shd w:val="clear" w:color="auto" w:fill="auto"/>
          </w:tcPr>
          <w:p w:rsidR="00EA10CB" w:rsidRDefault="00EA10CB" w:rsidP="008370B0">
            <w:pPr>
              <w:tabs>
                <w:tab w:val="left" w:pos="642"/>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tabs>
                <w:tab w:val="left" w:pos="642"/>
              </w:tabs>
              <w:autoSpaceDE w:val="0"/>
              <w:autoSpaceDN w:val="0"/>
              <w:adjustRightInd w:val="0"/>
              <w:rPr>
                <w:rFonts w:cs="Times New Roman"/>
                <w:color w:val="000000"/>
                <w:lang w:bidi="ar-IQ"/>
              </w:rPr>
            </w:pPr>
          </w:p>
        </w:tc>
        <w:tc>
          <w:tcPr>
            <w:tcW w:w="2160" w:type="dxa"/>
            <w:shd w:val="clear" w:color="auto" w:fill="auto"/>
            <w:vAlign w:val="center"/>
          </w:tcPr>
          <w:p w:rsidR="00EA10CB" w:rsidRPr="00384B08" w:rsidRDefault="00EA10CB" w:rsidP="008370B0">
            <w:pPr>
              <w:jc w:val="center"/>
              <w:rPr>
                <w:b/>
                <w:bCs/>
                <w:rtl/>
              </w:rPr>
            </w:pPr>
            <w:r>
              <w:rPr>
                <w:rFonts w:hint="cs"/>
                <w:b/>
                <w:bCs/>
                <w:rtl/>
              </w:rPr>
              <w:t>تعريف بالمادة</w:t>
            </w:r>
          </w:p>
        </w:tc>
        <w:tc>
          <w:tcPr>
            <w:tcW w:w="1440" w:type="dxa"/>
            <w:shd w:val="clear" w:color="auto" w:fill="auto"/>
            <w:vAlign w:val="center"/>
          </w:tcPr>
          <w:p w:rsidR="00EA10CB" w:rsidRPr="00DB131F" w:rsidRDefault="00EA10CB"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c>
          <w:tcPr>
            <w:tcW w:w="1440" w:type="dxa"/>
            <w:shd w:val="clear" w:color="auto" w:fill="auto"/>
            <w:vAlign w:val="center"/>
          </w:tcPr>
          <w:p w:rsidR="00EA10CB" w:rsidRPr="00DB131F" w:rsidRDefault="00EA10CB" w:rsidP="008370B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الاختبار</w:t>
            </w:r>
          </w:p>
        </w:tc>
      </w:tr>
      <w:tr w:rsidR="00EA10CB" w:rsidRPr="00DB131F" w:rsidTr="00EA10CB">
        <w:trPr>
          <w:trHeight w:val="33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2</w:t>
            </w:r>
          </w:p>
        </w:tc>
        <w:tc>
          <w:tcPr>
            <w:tcW w:w="1260" w:type="dxa"/>
            <w:shd w:val="clear" w:color="auto" w:fill="auto"/>
          </w:tcPr>
          <w:p w:rsidR="00EA10CB" w:rsidRDefault="00EA10CB" w:rsidP="008370B0">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rPr>
                <w:rFonts w:cs="Times New Roman"/>
                <w:color w:val="000000"/>
                <w:lang w:bidi="ar-IQ"/>
              </w:rPr>
            </w:pPr>
            <w:r>
              <w:rPr>
                <w:rFonts w:cs="Times New Roman" w:hint="cs"/>
                <w:color w:val="000000"/>
                <w:rtl/>
                <w:lang w:bidi="ar-IQ"/>
              </w:rPr>
              <w:t>التعريف بالمصطلحات النقدية مثل الفنلا والجمال والدب</w:t>
            </w:r>
          </w:p>
        </w:tc>
        <w:tc>
          <w:tcPr>
            <w:tcW w:w="2160" w:type="dxa"/>
            <w:shd w:val="clear" w:color="auto" w:fill="auto"/>
            <w:vAlign w:val="center"/>
          </w:tcPr>
          <w:p w:rsidR="00EA10CB" w:rsidRDefault="00EA10CB" w:rsidP="008370B0">
            <w:pPr>
              <w:autoSpaceDE w:val="0"/>
              <w:autoSpaceDN w:val="0"/>
              <w:adjustRightInd w:val="0"/>
              <w:jc w:val="center"/>
              <w:rPr>
                <w:rFonts w:ascii="Arial" w:hAnsi="Arial" w:cs="Arial"/>
                <w:rtl/>
              </w:rPr>
            </w:pPr>
            <w:r>
              <w:rPr>
                <w:rFonts w:ascii="Arial" w:hAnsi="Arial" w:cs="Arial" w:hint="cs"/>
                <w:rtl/>
              </w:rPr>
              <w:t xml:space="preserve">تحديد ومناقشة  معاني مصطلحات نقدية شائعة </w:t>
            </w:r>
          </w:p>
          <w:p w:rsidR="00EA10CB" w:rsidRDefault="00EA10CB" w:rsidP="008370B0">
            <w:pPr>
              <w:autoSpaceDE w:val="0"/>
              <w:autoSpaceDN w:val="0"/>
              <w:adjustRightInd w:val="0"/>
              <w:jc w:val="center"/>
              <w:rPr>
                <w:rFonts w:ascii="Arial" w:hAnsi="Arial" w:cs="Arial"/>
                <w:rtl/>
              </w:rPr>
            </w:pPr>
            <w:r>
              <w:rPr>
                <w:rFonts w:ascii="Arial" w:hAnsi="Arial" w:cs="Arial" w:hint="cs"/>
                <w:rtl/>
              </w:rPr>
              <w:t>في النقد الحديث الفن ،الأدب ، .</w:t>
            </w:r>
          </w:p>
          <w:p w:rsidR="00EA10CB" w:rsidRPr="00441634" w:rsidRDefault="00EA10CB" w:rsidP="008370B0">
            <w:pPr>
              <w:autoSpaceDE w:val="0"/>
              <w:autoSpaceDN w:val="0"/>
              <w:adjustRightInd w:val="0"/>
              <w:jc w:val="center"/>
              <w:rPr>
                <w:rFonts w:ascii="Arial" w:hAnsi="Arial" w:cs="Arial"/>
              </w:rPr>
            </w:pPr>
            <w:r>
              <w:rPr>
                <w:rFonts w:ascii="Arial" w:hAnsi="Arial" w:cs="Arial" w:hint="cs"/>
                <w:rtl/>
              </w:rPr>
              <w:t>الجمال</w:t>
            </w:r>
          </w:p>
        </w:tc>
        <w:tc>
          <w:tcPr>
            <w:tcW w:w="1440" w:type="dxa"/>
            <w:shd w:val="clear" w:color="auto" w:fill="auto"/>
            <w:vAlign w:val="center"/>
          </w:tcPr>
          <w:p w:rsidR="00EA10CB" w:rsidRPr="00DB131F" w:rsidRDefault="00EA10CB"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20"/>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3</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عناصر العملر الأدبي العاطفة والخيال والفكرة والأسلوب</w:t>
            </w:r>
          </w:p>
        </w:tc>
        <w:tc>
          <w:tcPr>
            <w:tcW w:w="2160" w:type="dxa"/>
            <w:shd w:val="clear" w:color="auto" w:fill="auto"/>
            <w:vAlign w:val="center"/>
          </w:tcPr>
          <w:p w:rsidR="00EA10CB" w:rsidRPr="00441634" w:rsidRDefault="00EA10CB" w:rsidP="008370B0">
            <w:pPr>
              <w:autoSpaceDE w:val="0"/>
              <w:autoSpaceDN w:val="0"/>
              <w:adjustRightInd w:val="0"/>
              <w:rPr>
                <w:rFonts w:ascii="Arial" w:hAnsi="Arial" w:cs="Arial"/>
              </w:rPr>
            </w:pPr>
            <w:r>
              <w:rPr>
                <w:rFonts w:ascii="Arial" w:hAnsi="Arial" w:cs="Arial" w:hint="cs"/>
                <w:rtl/>
              </w:rPr>
              <w:t xml:space="preserve">عناصر العمل الأدبي : العاطفة ،الخيال ، الفكرة ، الإسلوب .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31"/>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4</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التعريف بعناصر العمل الأدبي</w:t>
            </w:r>
          </w:p>
        </w:tc>
        <w:tc>
          <w:tcPr>
            <w:tcW w:w="2160" w:type="dxa"/>
            <w:shd w:val="clear" w:color="auto" w:fill="auto"/>
            <w:vAlign w:val="center"/>
          </w:tcPr>
          <w:p w:rsidR="00EA10CB" w:rsidRPr="00441634" w:rsidRDefault="00EA10CB" w:rsidP="008370B0">
            <w:pPr>
              <w:autoSpaceDE w:val="0"/>
              <w:autoSpaceDN w:val="0"/>
              <w:adjustRightInd w:val="0"/>
              <w:jc w:val="center"/>
              <w:rPr>
                <w:rFonts w:ascii="Arial" w:hAnsi="Arial" w:cs="Arial"/>
              </w:rPr>
            </w:pPr>
            <w:r>
              <w:rPr>
                <w:rFonts w:ascii="Arial" w:hAnsi="Arial" w:cs="Arial" w:hint="cs"/>
                <w:rtl/>
              </w:rPr>
              <w:t xml:space="preserve">دراسة تطبيقية ( عناصر العمل الأدبي )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40"/>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5</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التعريف بعلاقة الدب والمجتمع</w:t>
            </w:r>
          </w:p>
        </w:tc>
        <w:tc>
          <w:tcPr>
            <w:tcW w:w="2160" w:type="dxa"/>
            <w:shd w:val="clear" w:color="auto" w:fill="auto"/>
            <w:vAlign w:val="center"/>
          </w:tcPr>
          <w:p w:rsidR="00EA10CB" w:rsidRPr="003120CC" w:rsidRDefault="00EA10CB" w:rsidP="008370B0">
            <w:pPr>
              <w:autoSpaceDE w:val="0"/>
              <w:autoSpaceDN w:val="0"/>
              <w:adjustRightInd w:val="0"/>
              <w:rPr>
                <w:rFonts w:ascii="Arial" w:hAnsi="Arial" w:cs="Arial"/>
              </w:rPr>
            </w:pPr>
            <w:r>
              <w:rPr>
                <w:rFonts w:ascii="Arial" w:hAnsi="Arial" w:cs="Arial" w:hint="cs"/>
                <w:rtl/>
              </w:rPr>
              <w:t xml:space="preserve"> العلاقة بين الأدب والمجتمع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23"/>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6</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Default="00EA10CB" w:rsidP="008370B0">
            <w:pPr>
              <w:autoSpaceDE w:val="0"/>
              <w:autoSpaceDN w:val="0"/>
              <w:adjustRightInd w:val="0"/>
              <w:rPr>
                <w:rFonts w:cs="Times New Roman"/>
                <w:color w:val="000000"/>
                <w:rtl/>
                <w:lang w:bidi="ar-IQ"/>
              </w:rPr>
            </w:pPr>
            <w:r>
              <w:rPr>
                <w:rFonts w:cs="Times New Roman" w:hint="cs"/>
                <w:color w:val="000000"/>
                <w:rtl/>
                <w:lang w:bidi="ar-IQ"/>
              </w:rPr>
              <w:t xml:space="preserve">معرفة نظرية الفن للفن </w:t>
            </w:r>
          </w:p>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lastRenderedPageBreak/>
              <w:t xml:space="preserve"> </w:t>
            </w:r>
          </w:p>
        </w:tc>
        <w:tc>
          <w:tcPr>
            <w:tcW w:w="2160" w:type="dxa"/>
            <w:shd w:val="clear" w:color="auto" w:fill="auto"/>
            <w:vAlign w:val="center"/>
          </w:tcPr>
          <w:p w:rsidR="00EA10CB" w:rsidRPr="003120CC" w:rsidRDefault="00EA10CB" w:rsidP="008370B0">
            <w:pPr>
              <w:autoSpaceDE w:val="0"/>
              <w:autoSpaceDN w:val="0"/>
              <w:adjustRightInd w:val="0"/>
              <w:rPr>
                <w:rFonts w:ascii="Arial" w:hAnsi="Arial" w:cs="Arial"/>
              </w:rPr>
            </w:pPr>
            <w:r>
              <w:rPr>
                <w:rFonts w:ascii="Arial" w:hAnsi="Arial" w:cs="Arial" w:hint="cs"/>
                <w:rtl/>
              </w:rPr>
              <w:lastRenderedPageBreak/>
              <w:t xml:space="preserve">نظرية الفن للفن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lastRenderedPageBreak/>
              <w:t>7</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tabs>
                <w:tab w:val="left" w:pos="642"/>
              </w:tabs>
              <w:autoSpaceDE w:val="0"/>
              <w:autoSpaceDN w:val="0"/>
              <w:adjustRightInd w:val="0"/>
              <w:rPr>
                <w:rFonts w:cs="Times New Roman"/>
                <w:color w:val="000000"/>
                <w:lang w:bidi="ar-IQ"/>
              </w:rPr>
            </w:pPr>
            <w:r>
              <w:rPr>
                <w:rFonts w:cs="Times New Roman" w:hint="cs"/>
                <w:color w:val="000000"/>
                <w:rtl/>
                <w:lang w:bidi="ar-IQ"/>
              </w:rPr>
              <w:t xml:space="preserve"> معرفة نظرية الفن للمجتمع</w:t>
            </w:r>
          </w:p>
        </w:tc>
        <w:tc>
          <w:tcPr>
            <w:tcW w:w="2160" w:type="dxa"/>
            <w:shd w:val="clear" w:color="auto" w:fill="auto"/>
            <w:vAlign w:val="center"/>
          </w:tcPr>
          <w:p w:rsidR="00EA10CB" w:rsidRPr="003120CC" w:rsidRDefault="00EA10CB" w:rsidP="008370B0">
            <w:pPr>
              <w:autoSpaceDE w:val="0"/>
              <w:autoSpaceDN w:val="0"/>
              <w:adjustRightInd w:val="0"/>
              <w:rPr>
                <w:rFonts w:ascii="Arial" w:hAnsi="Arial" w:cs="Arial"/>
              </w:rPr>
            </w:pPr>
            <w:r>
              <w:rPr>
                <w:rFonts w:ascii="Arial" w:hAnsi="Arial" w:cs="Arial" w:hint="cs"/>
                <w:rtl/>
              </w:rPr>
              <w:t xml:space="preserve">نظرية الفن للمجتمع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8</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rPr>
                <w:rFonts w:cs="Times New Roman"/>
                <w:color w:val="000000"/>
                <w:lang w:bidi="ar-IQ"/>
              </w:rPr>
            </w:pPr>
            <w:r>
              <w:rPr>
                <w:rFonts w:cs="Times New Roman" w:hint="cs"/>
                <w:color w:val="000000"/>
                <w:rtl/>
                <w:lang w:bidi="ar-IQ"/>
              </w:rPr>
              <w:t>التعريف بالمدارس الأدبية</w:t>
            </w:r>
          </w:p>
        </w:tc>
        <w:tc>
          <w:tcPr>
            <w:tcW w:w="2160" w:type="dxa"/>
            <w:shd w:val="clear" w:color="auto" w:fill="auto"/>
            <w:vAlign w:val="center"/>
          </w:tcPr>
          <w:p w:rsidR="00EA10CB" w:rsidRPr="003120CC" w:rsidRDefault="00EA10CB" w:rsidP="008370B0">
            <w:pPr>
              <w:autoSpaceDE w:val="0"/>
              <w:autoSpaceDN w:val="0"/>
              <w:adjustRightInd w:val="0"/>
              <w:rPr>
                <w:rFonts w:ascii="Arial" w:hAnsi="Arial" w:cs="Arial"/>
              </w:rPr>
            </w:pPr>
            <w:r>
              <w:rPr>
                <w:rFonts w:ascii="Arial" w:hAnsi="Arial" w:cs="Arial" w:hint="cs"/>
                <w:rtl/>
              </w:rPr>
              <w:t xml:space="preserve">المدارس الأدبية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9</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الكلاسكية</w:t>
            </w:r>
          </w:p>
        </w:tc>
        <w:tc>
          <w:tcPr>
            <w:tcW w:w="2160" w:type="dxa"/>
            <w:shd w:val="clear" w:color="auto" w:fill="auto"/>
            <w:vAlign w:val="center"/>
          </w:tcPr>
          <w:p w:rsidR="00EA10CB" w:rsidRPr="003120CC" w:rsidRDefault="00EA10CB" w:rsidP="008370B0">
            <w:pPr>
              <w:autoSpaceDE w:val="0"/>
              <w:autoSpaceDN w:val="0"/>
              <w:adjustRightInd w:val="0"/>
              <w:rPr>
                <w:rFonts w:ascii="Arial" w:hAnsi="Arial" w:cs="Arial"/>
              </w:rPr>
            </w:pPr>
            <w:r>
              <w:rPr>
                <w:rFonts w:ascii="Arial" w:hAnsi="Arial" w:cs="Arial" w:hint="cs"/>
                <w:rtl/>
              </w:rPr>
              <w:t xml:space="preserve">الكلاسيكية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10</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الرومانتيكية</w:t>
            </w:r>
          </w:p>
        </w:tc>
        <w:tc>
          <w:tcPr>
            <w:tcW w:w="2160" w:type="dxa"/>
            <w:shd w:val="clear" w:color="auto" w:fill="auto"/>
            <w:vAlign w:val="center"/>
          </w:tcPr>
          <w:p w:rsidR="00EA10CB" w:rsidRPr="003120CC" w:rsidRDefault="00EA10CB" w:rsidP="008370B0">
            <w:pPr>
              <w:autoSpaceDE w:val="0"/>
              <w:autoSpaceDN w:val="0"/>
              <w:adjustRightInd w:val="0"/>
              <w:rPr>
                <w:rFonts w:ascii="Arial" w:hAnsi="Arial" w:cs="Arial"/>
              </w:rPr>
            </w:pPr>
            <w:r>
              <w:rPr>
                <w:rFonts w:ascii="Arial" w:hAnsi="Arial" w:cs="Arial" w:hint="cs"/>
                <w:rtl/>
              </w:rPr>
              <w:t xml:space="preserve">الرومانتيكية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11</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الواقعية وأنواعها</w:t>
            </w:r>
          </w:p>
        </w:tc>
        <w:tc>
          <w:tcPr>
            <w:tcW w:w="2160" w:type="dxa"/>
            <w:shd w:val="clear" w:color="auto" w:fill="auto"/>
            <w:vAlign w:val="center"/>
          </w:tcPr>
          <w:p w:rsidR="00EA10CB" w:rsidRPr="003120CC" w:rsidRDefault="00EA10CB" w:rsidP="008370B0">
            <w:pPr>
              <w:autoSpaceDE w:val="0"/>
              <w:autoSpaceDN w:val="0"/>
              <w:adjustRightInd w:val="0"/>
              <w:rPr>
                <w:rFonts w:ascii="Arial" w:hAnsi="Arial" w:cs="Arial"/>
              </w:rPr>
            </w:pPr>
            <w:r>
              <w:rPr>
                <w:rFonts w:ascii="Arial" w:hAnsi="Arial" w:cs="Arial" w:hint="cs"/>
                <w:rtl/>
              </w:rPr>
              <w:t>الواقعية ( الواقعية النقدية ، الواقعية الإشتراكية)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12</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الرمزية</w:t>
            </w:r>
          </w:p>
        </w:tc>
        <w:tc>
          <w:tcPr>
            <w:tcW w:w="2160" w:type="dxa"/>
            <w:shd w:val="clear" w:color="auto" w:fill="auto"/>
            <w:vAlign w:val="center"/>
          </w:tcPr>
          <w:p w:rsidR="00EA10CB" w:rsidRPr="003120CC" w:rsidRDefault="00EA10CB" w:rsidP="008370B0">
            <w:pPr>
              <w:autoSpaceDE w:val="0"/>
              <w:autoSpaceDN w:val="0"/>
              <w:adjustRightInd w:val="0"/>
              <w:rPr>
                <w:rFonts w:ascii="Arial" w:hAnsi="Arial" w:cs="Arial"/>
              </w:rPr>
            </w:pPr>
            <w:r>
              <w:rPr>
                <w:rFonts w:ascii="Arial" w:hAnsi="Arial" w:cs="Arial" w:hint="cs"/>
                <w:rtl/>
              </w:rPr>
              <w:t xml:space="preserve">الرمزية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13</w:t>
            </w:r>
          </w:p>
        </w:tc>
        <w:tc>
          <w:tcPr>
            <w:tcW w:w="1260" w:type="dxa"/>
            <w:shd w:val="clear" w:color="auto" w:fill="auto"/>
          </w:tcPr>
          <w:p w:rsidR="00EA10CB" w:rsidRDefault="00EA10CB" w:rsidP="008370B0">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السريالية</w:t>
            </w:r>
          </w:p>
        </w:tc>
        <w:tc>
          <w:tcPr>
            <w:tcW w:w="2160" w:type="dxa"/>
            <w:shd w:val="clear" w:color="auto" w:fill="auto"/>
            <w:vAlign w:val="center"/>
          </w:tcPr>
          <w:p w:rsidR="00EA10CB" w:rsidRPr="003120CC" w:rsidRDefault="00EA10CB" w:rsidP="008370B0">
            <w:pPr>
              <w:autoSpaceDE w:val="0"/>
              <w:autoSpaceDN w:val="0"/>
              <w:adjustRightInd w:val="0"/>
              <w:rPr>
                <w:rFonts w:ascii="Arial" w:hAnsi="Arial" w:cs="Arial"/>
              </w:rPr>
            </w:pPr>
            <w:r>
              <w:rPr>
                <w:rFonts w:ascii="Arial" w:hAnsi="Arial" w:cs="Arial" w:hint="cs"/>
                <w:rtl/>
              </w:rPr>
              <w:t xml:space="preserve">السريالية </w:t>
            </w:r>
          </w:p>
        </w:tc>
        <w:tc>
          <w:tcPr>
            <w:tcW w:w="1440" w:type="dxa"/>
            <w:shd w:val="clear" w:color="auto" w:fill="auto"/>
            <w:vAlign w:val="center"/>
          </w:tcPr>
          <w:p w:rsidR="00EA10CB" w:rsidRPr="00DB131F" w:rsidRDefault="00EA10CB"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14</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التعريف بنظرية النقد وأهميته وطبيعته</w:t>
            </w:r>
          </w:p>
        </w:tc>
        <w:tc>
          <w:tcPr>
            <w:tcW w:w="2160" w:type="dxa"/>
            <w:shd w:val="clear" w:color="auto" w:fill="auto"/>
            <w:vAlign w:val="center"/>
          </w:tcPr>
          <w:p w:rsidR="00EA10CB" w:rsidRPr="003120CC" w:rsidRDefault="00EA10CB" w:rsidP="008370B0">
            <w:pPr>
              <w:autoSpaceDE w:val="0"/>
              <w:autoSpaceDN w:val="0"/>
              <w:adjustRightInd w:val="0"/>
              <w:rPr>
                <w:rFonts w:ascii="Arial" w:hAnsi="Arial" w:cs="Arial"/>
              </w:rPr>
            </w:pPr>
            <w:r>
              <w:rPr>
                <w:rFonts w:ascii="Arial" w:hAnsi="Arial" w:cs="Arial" w:hint="cs"/>
                <w:rtl/>
              </w:rPr>
              <w:t xml:space="preserve">نظرية النقد : معنى النقد وأهميته وطبيعته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15</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الناقد وقدراته</w:t>
            </w:r>
          </w:p>
        </w:tc>
        <w:tc>
          <w:tcPr>
            <w:tcW w:w="2160" w:type="dxa"/>
            <w:shd w:val="clear" w:color="auto" w:fill="auto"/>
            <w:vAlign w:val="center"/>
          </w:tcPr>
          <w:p w:rsidR="00EA10CB" w:rsidRPr="003120CC" w:rsidRDefault="00EA10CB" w:rsidP="008370B0">
            <w:pPr>
              <w:autoSpaceDE w:val="0"/>
              <w:autoSpaceDN w:val="0"/>
              <w:adjustRightInd w:val="0"/>
              <w:rPr>
                <w:rFonts w:ascii="Arial" w:hAnsi="Arial" w:cs="Arial"/>
              </w:rPr>
            </w:pPr>
            <w:r>
              <w:rPr>
                <w:rFonts w:ascii="Arial" w:hAnsi="Arial" w:cs="Arial" w:hint="cs"/>
                <w:rtl/>
              </w:rPr>
              <w:t xml:space="preserve">الناقد وقدراته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16</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نظرية الأنواع الأدبية</w:t>
            </w:r>
          </w:p>
        </w:tc>
        <w:tc>
          <w:tcPr>
            <w:tcW w:w="2160" w:type="dxa"/>
            <w:shd w:val="clear" w:color="auto" w:fill="auto"/>
            <w:vAlign w:val="center"/>
          </w:tcPr>
          <w:p w:rsidR="00EA10CB" w:rsidRPr="004B4512" w:rsidRDefault="00EA10CB" w:rsidP="008370B0">
            <w:pPr>
              <w:autoSpaceDE w:val="0"/>
              <w:autoSpaceDN w:val="0"/>
              <w:adjustRightInd w:val="0"/>
              <w:rPr>
                <w:rFonts w:ascii="Arial" w:hAnsi="Arial" w:cs="Arial"/>
              </w:rPr>
            </w:pPr>
            <w:r>
              <w:rPr>
                <w:rFonts w:ascii="Arial" w:hAnsi="Arial" w:cs="Arial" w:hint="cs"/>
                <w:rtl/>
              </w:rPr>
              <w:t xml:space="preserve">نظرية الأنواع الأدبية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t>17</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 xml:space="preserve">معرفة الفرق بين الشعر </w:t>
            </w:r>
            <w:r>
              <w:rPr>
                <w:rFonts w:cs="Times New Roman" w:hint="cs"/>
                <w:color w:val="000000"/>
                <w:rtl/>
                <w:lang w:bidi="ar-IQ"/>
              </w:rPr>
              <w:lastRenderedPageBreak/>
              <w:t>والنثر</w:t>
            </w:r>
          </w:p>
        </w:tc>
        <w:tc>
          <w:tcPr>
            <w:tcW w:w="2160" w:type="dxa"/>
            <w:shd w:val="clear" w:color="auto" w:fill="auto"/>
            <w:vAlign w:val="center"/>
          </w:tcPr>
          <w:p w:rsidR="00EA10CB" w:rsidRPr="004B4512" w:rsidRDefault="00EA10CB" w:rsidP="008370B0">
            <w:pPr>
              <w:autoSpaceDE w:val="0"/>
              <w:autoSpaceDN w:val="0"/>
              <w:adjustRightInd w:val="0"/>
              <w:rPr>
                <w:rFonts w:ascii="Arial" w:hAnsi="Arial" w:cs="Arial"/>
              </w:rPr>
            </w:pPr>
            <w:r>
              <w:rPr>
                <w:rFonts w:ascii="Arial" w:hAnsi="Arial" w:cs="Arial" w:hint="cs"/>
                <w:rtl/>
              </w:rPr>
              <w:lastRenderedPageBreak/>
              <w:t xml:space="preserve">الفرق بين الشعر والنثر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Pr="005862E3" w:rsidRDefault="00EA10CB" w:rsidP="008370B0">
            <w:pPr>
              <w:jc w:val="center"/>
              <w:rPr>
                <w:b/>
                <w:bCs/>
                <w:rtl/>
              </w:rPr>
            </w:pPr>
            <w:r w:rsidRPr="005862E3">
              <w:rPr>
                <w:rFonts w:hint="cs"/>
                <w:b/>
                <w:bCs/>
                <w:rtl/>
              </w:rPr>
              <w:lastRenderedPageBreak/>
              <w:t>18</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التعريف بانواع الشعر الملحمي والغنائي والمسرحي والتعليمي</w:t>
            </w:r>
          </w:p>
        </w:tc>
        <w:tc>
          <w:tcPr>
            <w:tcW w:w="2160" w:type="dxa"/>
            <w:shd w:val="clear" w:color="auto" w:fill="auto"/>
            <w:vAlign w:val="center"/>
          </w:tcPr>
          <w:p w:rsidR="00EA10CB" w:rsidRDefault="00EA10CB" w:rsidP="008370B0">
            <w:pPr>
              <w:autoSpaceDE w:val="0"/>
              <w:autoSpaceDN w:val="0"/>
              <w:adjustRightInd w:val="0"/>
              <w:rPr>
                <w:rFonts w:ascii="Arial" w:hAnsi="Arial" w:cs="Arial"/>
                <w:rtl/>
              </w:rPr>
            </w:pPr>
            <w:r>
              <w:rPr>
                <w:rFonts w:ascii="Arial" w:hAnsi="Arial" w:cs="Arial" w:hint="cs"/>
                <w:rtl/>
              </w:rPr>
              <w:t>أنواع الشعر : الملحمي ، الغنائي ، المسرحي</w:t>
            </w:r>
          </w:p>
          <w:p w:rsidR="00EA10CB" w:rsidRPr="004B4512" w:rsidRDefault="00EA10CB" w:rsidP="008370B0">
            <w:pPr>
              <w:autoSpaceDE w:val="0"/>
              <w:autoSpaceDN w:val="0"/>
              <w:adjustRightInd w:val="0"/>
              <w:rPr>
                <w:rFonts w:ascii="Arial" w:hAnsi="Arial" w:cs="Arial"/>
              </w:rPr>
            </w:pPr>
            <w:r>
              <w:rPr>
                <w:rFonts w:ascii="Arial" w:hAnsi="Arial" w:cs="Arial" w:hint="cs"/>
                <w:rtl/>
              </w:rPr>
              <w:t xml:space="preserve">التعليمي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19</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التعريف بالنثر وأنواعه القصة</w:t>
            </w:r>
          </w:p>
        </w:tc>
        <w:tc>
          <w:tcPr>
            <w:tcW w:w="2160" w:type="dxa"/>
            <w:shd w:val="clear" w:color="auto" w:fill="auto"/>
            <w:vAlign w:val="center"/>
          </w:tcPr>
          <w:p w:rsidR="00EA10CB" w:rsidRPr="004B4512" w:rsidRDefault="00EA10CB" w:rsidP="008370B0">
            <w:pPr>
              <w:autoSpaceDE w:val="0"/>
              <w:autoSpaceDN w:val="0"/>
              <w:adjustRightInd w:val="0"/>
              <w:rPr>
                <w:rFonts w:ascii="Arial" w:hAnsi="Arial" w:cs="Arial"/>
              </w:rPr>
            </w:pPr>
            <w:r>
              <w:rPr>
                <w:rFonts w:ascii="Arial" w:hAnsi="Arial" w:cs="Arial" w:hint="cs"/>
                <w:rtl/>
              </w:rPr>
              <w:t>النثر وأنواعه : القصة</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20</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التعريف بـ تاريغ القصة والحكاية والرواية القصيرة والاقصوصة</w:t>
            </w:r>
          </w:p>
        </w:tc>
        <w:tc>
          <w:tcPr>
            <w:tcW w:w="2160" w:type="dxa"/>
            <w:shd w:val="clear" w:color="auto" w:fill="auto"/>
            <w:vAlign w:val="center"/>
          </w:tcPr>
          <w:p w:rsidR="00EA10CB" w:rsidRPr="004B4512" w:rsidRDefault="00EA10CB" w:rsidP="008370B0">
            <w:pPr>
              <w:autoSpaceDE w:val="0"/>
              <w:autoSpaceDN w:val="0"/>
              <w:adjustRightInd w:val="0"/>
              <w:rPr>
                <w:rFonts w:ascii="Arial" w:hAnsi="Arial" w:cs="Arial"/>
              </w:rPr>
            </w:pPr>
            <w:r>
              <w:rPr>
                <w:rFonts w:ascii="Arial" w:hAnsi="Arial" w:cs="Arial" w:hint="cs"/>
                <w:rtl/>
              </w:rPr>
              <w:t xml:space="preserve">تاريخ القصة ، الحكاية ، الرواية القصيرة ،الإقصوصة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21</w:t>
            </w:r>
          </w:p>
        </w:tc>
        <w:tc>
          <w:tcPr>
            <w:tcW w:w="1260" w:type="dxa"/>
            <w:shd w:val="clear" w:color="auto" w:fill="auto"/>
          </w:tcPr>
          <w:p w:rsidR="00EA10CB" w:rsidRDefault="00EA10CB" w:rsidP="008370B0">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دراسة تطبيقية</w:t>
            </w:r>
          </w:p>
        </w:tc>
        <w:tc>
          <w:tcPr>
            <w:tcW w:w="2160" w:type="dxa"/>
            <w:shd w:val="clear" w:color="auto" w:fill="auto"/>
            <w:vAlign w:val="center"/>
          </w:tcPr>
          <w:p w:rsidR="00EA10CB" w:rsidRPr="004B4512" w:rsidRDefault="00EA10CB" w:rsidP="008370B0">
            <w:pPr>
              <w:autoSpaceDE w:val="0"/>
              <w:autoSpaceDN w:val="0"/>
              <w:adjustRightInd w:val="0"/>
              <w:rPr>
                <w:rFonts w:ascii="Arial" w:hAnsi="Arial" w:cs="Arial"/>
              </w:rPr>
            </w:pPr>
            <w:r>
              <w:rPr>
                <w:rFonts w:ascii="Arial" w:hAnsi="Arial" w:cs="Arial" w:hint="cs"/>
                <w:rtl/>
              </w:rPr>
              <w:t xml:space="preserve">دراسات تطبيقية في الخصائص </w:t>
            </w:r>
          </w:p>
        </w:tc>
        <w:tc>
          <w:tcPr>
            <w:tcW w:w="1440" w:type="dxa"/>
            <w:shd w:val="clear" w:color="auto" w:fill="auto"/>
            <w:vAlign w:val="center"/>
          </w:tcPr>
          <w:p w:rsidR="00EA10CB" w:rsidRPr="00DB131F" w:rsidRDefault="00EA10CB"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22</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التعريف بالمسرحية وعناصرها الفنية</w:t>
            </w:r>
          </w:p>
        </w:tc>
        <w:tc>
          <w:tcPr>
            <w:tcW w:w="2160" w:type="dxa"/>
            <w:shd w:val="clear" w:color="auto" w:fill="auto"/>
            <w:vAlign w:val="center"/>
          </w:tcPr>
          <w:p w:rsidR="00EA10CB" w:rsidRPr="004B4512" w:rsidRDefault="00EA10CB" w:rsidP="008370B0">
            <w:pPr>
              <w:autoSpaceDE w:val="0"/>
              <w:autoSpaceDN w:val="0"/>
              <w:adjustRightInd w:val="0"/>
              <w:rPr>
                <w:rFonts w:ascii="Arial" w:hAnsi="Arial" w:cs="Arial"/>
              </w:rPr>
            </w:pPr>
            <w:r>
              <w:rPr>
                <w:rFonts w:ascii="Arial" w:hAnsi="Arial" w:cs="Arial" w:hint="cs"/>
                <w:rtl/>
              </w:rPr>
              <w:t>المسرحية : تاريخ المسرحية ، عناصرها : العقدة ،الصراع ، الشخصيات ،الحوار.</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23</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أنواع المسرحيات</w:t>
            </w:r>
          </w:p>
        </w:tc>
        <w:tc>
          <w:tcPr>
            <w:tcW w:w="2160" w:type="dxa"/>
            <w:shd w:val="clear" w:color="auto" w:fill="auto"/>
            <w:vAlign w:val="center"/>
          </w:tcPr>
          <w:p w:rsidR="00EA10CB" w:rsidRPr="004B4512" w:rsidRDefault="00EA10CB" w:rsidP="008370B0">
            <w:pPr>
              <w:autoSpaceDE w:val="0"/>
              <w:autoSpaceDN w:val="0"/>
              <w:adjustRightInd w:val="0"/>
              <w:rPr>
                <w:rFonts w:ascii="Arial" w:hAnsi="Arial" w:cs="Arial"/>
              </w:rPr>
            </w:pPr>
            <w:r>
              <w:rPr>
                <w:rFonts w:ascii="Arial" w:hAnsi="Arial" w:cs="Arial" w:hint="cs"/>
                <w:rtl/>
              </w:rPr>
              <w:t>أنواع المسرحيات : كوميديا ، ميلودراما ، المسرح الملحمي ، دراسات تطبيقية للمسرحية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lastRenderedPageBreak/>
              <w:t>24</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المقالة وعناصرها وأنواعها</w:t>
            </w:r>
          </w:p>
        </w:tc>
        <w:tc>
          <w:tcPr>
            <w:tcW w:w="2160" w:type="dxa"/>
            <w:shd w:val="clear" w:color="auto" w:fill="auto"/>
            <w:vAlign w:val="center"/>
          </w:tcPr>
          <w:p w:rsidR="00EA10CB" w:rsidRPr="00F87425" w:rsidRDefault="00EA10CB" w:rsidP="008370B0">
            <w:pPr>
              <w:autoSpaceDE w:val="0"/>
              <w:autoSpaceDN w:val="0"/>
              <w:adjustRightInd w:val="0"/>
              <w:rPr>
                <w:rFonts w:ascii="Arial" w:hAnsi="Arial" w:cs="Arial"/>
              </w:rPr>
            </w:pPr>
            <w:r>
              <w:rPr>
                <w:rFonts w:ascii="Arial" w:hAnsi="Arial" w:cs="Arial" w:hint="cs"/>
                <w:rtl/>
              </w:rPr>
              <w:t xml:space="preserve">المقالة : عناصرها ، أنواعها ، دراسة تطبيقية .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25</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 xml:space="preserve"> معرفة المناهج النقدية</w:t>
            </w:r>
          </w:p>
        </w:tc>
        <w:tc>
          <w:tcPr>
            <w:tcW w:w="2160" w:type="dxa"/>
            <w:shd w:val="clear" w:color="auto" w:fill="auto"/>
            <w:vAlign w:val="center"/>
          </w:tcPr>
          <w:p w:rsidR="00EA10CB" w:rsidRPr="00F87425" w:rsidRDefault="00EA10CB" w:rsidP="008370B0">
            <w:pPr>
              <w:autoSpaceDE w:val="0"/>
              <w:autoSpaceDN w:val="0"/>
              <w:adjustRightInd w:val="0"/>
              <w:rPr>
                <w:rFonts w:ascii="Arial" w:hAnsi="Arial" w:cs="Arial"/>
              </w:rPr>
            </w:pPr>
            <w:r>
              <w:rPr>
                <w:rFonts w:ascii="Arial" w:hAnsi="Arial" w:cs="Arial" w:hint="cs"/>
                <w:rtl/>
              </w:rPr>
              <w:t xml:space="preserve">المناهج النقدية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26</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المنهج التأثري</w:t>
            </w:r>
          </w:p>
        </w:tc>
        <w:tc>
          <w:tcPr>
            <w:tcW w:w="2160" w:type="dxa"/>
            <w:shd w:val="clear" w:color="auto" w:fill="auto"/>
            <w:vAlign w:val="center"/>
          </w:tcPr>
          <w:p w:rsidR="00EA10CB" w:rsidRPr="00F87425" w:rsidRDefault="00EA10CB" w:rsidP="008370B0">
            <w:pPr>
              <w:autoSpaceDE w:val="0"/>
              <w:autoSpaceDN w:val="0"/>
              <w:adjustRightInd w:val="0"/>
              <w:rPr>
                <w:rFonts w:ascii="Arial" w:hAnsi="Arial" w:cs="Arial"/>
              </w:rPr>
            </w:pPr>
            <w:r>
              <w:rPr>
                <w:rFonts w:ascii="Arial" w:hAnsi="Arial" w:cs="Arial" w:hint="cs"/>
                <w:rtl/>
              </w:rPr>
              <w:t xml:space="preserve">المنهج التأثري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27</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المنهج التاريخي</w:t>
            </w:r>
          </w:p>
        </w:tc>
        <w:tc>
          <w:tcPr>
            <w:tcW w:w="2160" w:type="dxa"/>
            <w:shd w:val="clear" w:color="auto" w:fill="auto"/>
            <w:vAlign w:val="center"/>
          </w:tcPr>
          <w:p w:rsidR="00EA10CB" w:rsidRPr="00F87425" w:rsidRDefault="00EA10CB" w:rsidP="008370B0">
            <w:pPr>
              <w:autoSpaceDE w:val="0"/>
              <w:autoSpaceDN w:val="0"/>
              <w:adjustRightInd w:val="0"/>
              <w:rPr>
                <w:rFonts w:ascii="Arial" w:hAnsi="Arial" w:cs="Arial"/>
              </w:rPr>
            </w:pPr>
            <w:r>
              <w:rPr>
                <w:rFonts w:ascii="Arial" w:hAnsi="Arial" w:cs="Arial" w:hint="cs"/>
                <w:rtl/>
              </w:rPr>
              <w:t xml:space="preserve">المنهج التاريخي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28</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المنهج الاجتماعي</w:t>
            </w:r>
          </w:p>
        </w:tc>
        <w:tc>
          <w:tcPr>
            <w:tcW w:w="2160" w:type="dxa"/>
            <w:shd w:val="clear" w:color="auto" w:fill="auto"/>
            <w:vAlign w:val="center"/>
          </w:tcPr>
          <w:p w:rsidR="00EA10CB" w:rsidRPr="00F87425" w:rsidRDefault="00EA10CB" w:rsidP="008370B0">
            <w:pPr>
              <w:autoSpaceDE w:val="0"/>
              <w:autoSpaceDN w:val="0"/>
              <w:adjustRightInd w:val="0"/>
              <w:rPr>
                <w:rFonts w:ascii="Arial" w:hAnsi="Arial" w:cs="Arial"/>
              </w:rPr>
            </w:pPr>
            <w:r>
              <w:rPr>
                <w:rFonts w:ascii="Arial" w:hAnsi="Arial" w:cs="Arial" w:hint="cs"/>
                <w:rtl/>
              </w:rPr>
              <w:t xml:space="preserve">المنهج الإجتماعي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29</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معرفة المنهج النفسي</w:t>
            </w:r>
          </w:p>
        </w:tc>
        <w:tc>
          <w:tcPr>
            <w:tcW w:w="2160" w:type="dxa"/>
            <w:shd w:val="clear" w:color="auto" w:fill="auto"/>
            <w:vAlign w:val="center"/>
          </w:tcPr>
          <w:p w:rsidR="00EA10CB" w:rsidRPr="00F87425" w:rsidRDefault="00EA10CB" w:rsidP="008370B0">
            <w:pPr>
              <w:autoSpaceDE w:val="0"/>
              <w:autoSpaceDN w:val="0"/>
              <w:adjustRightInd w:val="0"/>
              <w:rPr>
                <w:rFonts w:ascii="Arial" w:hAnsi="Arial" w:cs="Arial"/>
              </w:rPr>
            </w:pPr>
            <w:r>
              <w:rPr>
                <w:rFonts w:ascii="Arial" w:hAnsi="Arial" w:cs="Arial" w:hint="cs"/>
                <w:rtl/>
              </w:rPr>
              <w:t xml:space="preserve">المنهج النفسي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30</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مراجعة</w:t>
            </w:r>
          </w:p>
        </w:tc>
        <w:tc>
          <w:tcPr>
            <w:tcW w:w="2160" w:type="dxa"/>
            <w:shd w:val="clear" w:color="auto" w:fill="auto"/>
            <w:vAlign w:val="center"/>
          </w:tcPr>
          <w:p w:rsidR="00EA10CB" w:rsidRDefault="00EA10CB" w:rsidP="008370B0">
            <w:pPr>
              <w:autoSpaceDE w:val="0"/>
              <w:autoSpaceDN w:val="0"/>
              <w:adjustRightInd w:val="0"/>
              <w:rPr>
                <w:rFonts w:ascii="Arial" w:hAnsi="Arial" w:cs="Arial"/>
                <w:rtl/>
              </w:rPr>
            </w:pPr>
            <w:r>
              <w:rPr>
                <w:rFonts w:ascii="Arial" w:hAnsi="Arial" w:cs="Arial" w:hint="cs"/>
                <w:rtl/>
              </w:rPr>
              <w:t xml:space="preserve">مراجعة </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31</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w:t>
            </w:r>
          </w:p>
        </w:tc>
        <w:tc>
          <w:tcPr>
            <w:tcW w:w="2160" w:type="dxa"/>
            <w:shd w:val="clear" w:color="auto" w:fill="auto"/>
            <w:vAlign w:val="center"/>
          </w:tcPr>
          <w:p w:rsidR="00EA10CB" w:rsidRDefault="00EA10CB" w:rsidP="008370B0">
            <w:pPr>
              <w:autoSpaceDE w:val="0"/>
              <w:autoSpaceDN w:val="0"/>
              <w:adjustRightInd w:val="0"/>
              <w:rPr>
                <w:rFonts w:ascii="Arial" w:hAnsi="Arial" w:cs="Arial"/>
                <w:rtl/>
              </w:rPr>
            </w:pPr>
            <w:r>
              <w:rPr>
                <w:rFonts w:ascii="Arial" w:hAnsi="Arial" w:cs="Arial" w:hint="cs"/>
                <w:rtl/>
              </w:rPr>
              <w:t>مراجعة</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EA10CB" w:rsidRPr="00DB131F" w:rsidTr="00EA10CB">
        <w:trPr>
          <w:trHeight w:val="319"/>
        </w:trPr>
        <w:tc>
          <w:tcPr>
            <w:tcW w:w="1260" w:type="dxa"/>
            <w:shd w:val="clear" w:color="auto" w:fill="auto"/>
            <w:vAlign w:val="center"/>
          </w:tcPr>
          <w:p w:rsidR="00EA10CB" w:rsidRDefault="00EA10CB" w:rsidP="008370B0">
            <w:pPr>
              <w:autoSpaceDE w:val="0"/>
              <w:autoSpaceDN w:val="0"/>
              <w:adjustRightInd w:val="0"/>
              <w:jc w:val="center"/>
              <w:rPr>
                <w:rFonts w:ascii="Calibri" w:hAnsi="Calibri" w:cs="Calibri"/>
              </w:rPr>
            </w:pPr>
            <w:r>
              <w:rPr>
                <w:b/>
                <w:bCs/>
                <w:rtl/>
              </w:rPr>
              <w:t>32</w:t>
            </w:r>
          </w:p>
        </w:tc>
        <w:tc>
          <w:tcPr>
            <w:tcW w:w="1260" w:type="dxa"/>
            <w:shd w:val="clear" w:color="auto" w:fill="auto"/>
          </w:tcPr>
          <w:p w:rsidR="00EA10CB" w:rsidRDefault="00EA10CB" w:rsidP="008370B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160" w:type="dxa"/>
            <w:shd w:val="clear" w:color="auto" w:fill="auto"/>
            <w:vAlign w:val="center"/>
          </w:tcPr>
          <w:p w:rsidR="00EA10CB" w:rsidRPr="008D3AF5" w:rsidRDefault="00EA10CB" w:rsidP="008370B0">
            <w:pPr>
              <w:autoSpaceDE w:val="0"/>
              <w:autoSpaceDN w:val="0"/>
              <w:adjustRightInd w:val="0"/>
              <w:rPr>
                <w:rFonts w:cs="Times New Roman"/>
                <w:color w:val="000000"/>
                <w:lang w:bidi="ar-IQ"/>
              </w:rPr>
            </w:pPr>
            <w:r>
              <w:rPr>
                <w:rFonts w:cs="Times New Roman" w:hint="cs"/>
                <w:color w:val="000000"/>
                <w:rtl/>
                <w:lang w:bidi="ar-IQ"/>
              </w:rPr>
              <w:t>اختبار</w:t>
            </w:r>
          </w:p>
        </w:tc>
        <w:tc>
          <w:tcPr>
            <w:tcW w:w="2160" w:type="dxa"/>
            <w:shd w:val="clear" w:color="auto" w:fill="auto"/>
            <w:vAlign w:val="center"/>
          </w:tcPr>
          <w:p w:rsidR="00EA10CB" w:rsidRDefault="00EA10CB" w:rsidP="008370B0">
            <w:pPr>
              <w:autoSpaceDE w:val="0"/>
              <w:autoSpaceDN w:val="0"/>
              <w:adjustRightInd w:val="0"/>
              <w:rPr>
                <w:rFonts w:ascii="Arial" w:hAnsi="Arial" w:cs="Arial"/>
                <w:rtl/>
              </w:rPr>
            </w:pPr>
            <w:r>
              <w:rPr>
                <w:rFonts w:ascii="Arial" w:hAnsi="Arial" w:cs="Arial" w:hint="cs"/>
                <w:rtl/>
              </w:rPr>
              <w:t>امتحان</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bl>
    <w:p w:rsidR="00EA10CB" w:rsidRPr="00807DE1" w:rsidRDefault="00EA10CB" w:rsidP="00EA10CB">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EA10CB" w:rsidRPr="00DB131F" w:rsidTr="00EA10CB">
        <w:trPr>
          <w:trHeight w:val="477"/>
        </w:trPr>
        <w:tc>
          <w:tcPr>
            <w:tcW w:w="9720" w:type="dxa"/>
            <w:gridSpan w:val="2"/>
            <w:shd w:val="clear" w:color="auto" w:fill="auto"/>
            <w:vAlign w:val="center"/>
          </w:tcPr>
          <w:p w:rsidR="00EA10CB" w:rsidRPr="00DB131F" w:rsidRDefault="00EA10CB"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EA10CB" w:rsidRPr="00DB131F" w:rsidTr="00EA10CB">
        <w:trPr>
          <w:trHeight w:val="1587"/>
        </w:trPr>
        <w:tc>
          <w:tcPr>
            <w:tcW w:w="4007"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القراءات المطلوبة :</w:t>
            </w:r>
          </w:p>
          <w:p w:rsidR="00EA10CB" w:rsidRPr="00DB131F" w:rsidRDefault="00EA10C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EA10CB" w:rsidRPr="00DB131F" w:rsidRDefault="00EA10C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EA10CB" w:rsidRPr="00DB131F" w:rsidRDefault="00EA10C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auto"/>
            <w:vAlign w:val="center"/>
          </w:tcPr>
          <w:p w:rsidR="00EA10CB" w:rsidRDefault="00EA10CB" w:rsidP="008370B0">
            <w:pPr>
              <w:autoSpaceDE w:val="0"/>
              <w:autoSpaceDN w:val="0"/>
              <w:adjustRightInd w:val="0"/>
              <w:spacing w:line="360" w:lineRule="auto"/>
              <w:rPr>
                <w:rFonts w:ascii="Arial" w:hAnsi="Arial" w:cs="Arial"/>
                <w:rtl/>
              </w:rPr>
            </w:pPr>
            <w:r>
              <w:rPr>
                <w:rFonts w:ascii="Arial" w:hAnsi="Arial" w:cs="Arial" w:hint="cs"/>
                <w:rtl/>
              </w:rPr>
              <w:t>النقد الأدبي الحديث محمد غنيمي هلال.</w:t>
            </w:r>
          </w:p>
          <w:p w:rsidR="00EA10CB" w:rsidRDefault="00EA10CB" w:rsidP="008370B0">
            <w:pPr>
              <w:autoSpaceDE w:val="0"/>
              <w:autoSpaceDN w:val="0"/>
              <w:adjustRightInd w:val="0"/>
              <w:spacing w:line="360" w:lineRule="auto"/>
              <w:rPr>
                <w:rFonts w:ascii="Arial" w:hAnsi="Arial" w:cs="Arial"/>
                <w:rtl/>
              </w:rPr>
            </w:pPr>
            <w:r>
              <w:rPr>
                <w:rFonts w:ascii="Arial" w:hAnsi="Arial" w:cs="Arial" w:hint="cs"/>
                <w:rtl/>
              </w:rPr>
              <w:t xml:space="preserve">تمهيد في النقد الحديث روز غريب . </w:t>
            </w:r>
          </w:p>
          <w:p w:rsidR="00EA10CB" w:rsidRDefault="00EA10CB" w:rsidP="008370B0">
            <w:pPr>
              <w:autoSpaceDE w:val="0"/>
              <w:autoSpaceDN w:val="0"/>
              <w:adjustRightInd w:val="0"/>
              <w:spacing w:line="360" w:lineRule="auto"/>
              <w:rPr>
                <w:rFonts w:ascii="Arial" w:hAnsi="Arial" w:cs="Arial"/>
                <w:rtl/>
              </w:rPr>
            </w:pPr>
            <w:r>
              <w:rPr>
                <w:rFonts w:ascii="Arial" w:hAnsi="Arial" w:cs="Arial" w:hint="cs"/>
                <w:rtl/>
              </w:rPr>
              <w:t xml:space="preserve">معجم مصطلحات الأدب  مجدي وهبه . </w:t>
            </w:r>
          </w:p>
          <w:p w:rsidR="00EA10CB" w:rsidRDefault="00EA10CB" w:rsidP="008370B0">
            <w:pPr>
              <w:autoSpaceDE w:val="0"/>
              <w:autoSpaceDN w:val="0"/>
              <w:adjustRightInd w:val="0"/>
              <w:spacing w:line="360" w:lineRule="auto"/>
              <w:rPr>
                <w:rFonts w:ascii="Arial" w:hAnsi="Arial" w:cs="Arial"/>
                <w:rtl/>
              </w:rPr>
            </w:pPr>
            <w:r>
              <w:rPr>
                <w:rFonts w:ascii="Arial" w:hAnsi="Arial" w:cs="Arial" w:hint="cs"/>
                <w:rtl/>
              </w:rPr>
              <w:t xml:space="preserve">دليل الناقد الأدبي سعد البازعي وميجان الرويلي . </w:t>
            </w:r>
          </w:p>
          <w:p w:rsidR="00EA10CB" w:rsidRDefault="00EA10CB" w:rsidP="008370B0">
            <w:pPr>
              <w:autoSpaceDE w:val="0"/>
              <w:autoSpaceDN w:val="0"/>
              <w:adjustRightInd w:val="0"/>
              <w:spacing w:line="360" w:lineRule="auto"/>
              <w:rPr>
                <w:rFonts w:ascii="Arial" w:hAnsi="Arial" w:cs="Arial"/>
                <w:rtl/>
              </w:rPr>
            </w:pPr>
            <w:r>
              <w:rPr>
                <w:rFonts w:ascii="Arial" w:hAnsi="Arial" w:cs="Arial" w:hint="cs"/>
                <w:rtl/>
              </w:rPr>
              <w:t xml:space="preserve">في نظرية الأدب  شكري عزيز ماضي </w:t>
            </w:r>
          </w:p>
          <w:p w:rsidR="00EA10CB" w:rsidRPr="00951EAD" w:rsidRDefault="00EA10CB" w:rsidP="00175D91">
            <w:pPr>
              <w:numPr>
                <w:ilvl w:val="0"/>
                <w:numId w:val="9"/>
              </w:numPr>
              <w:spacing w:after="0" w:line="360" w:lineRule="auto"/>
              <w:rPr>
                <w:rFonts w:cs="Simplified Arabic"/>
                <w:b/>
                <w:bCs/>
                <w:sz w:val="32"/>
                <w:szCs w:val="32"/>
              </w:rPr>
            </w:pPr>
            <w:r>
              <w:rPr>
                <w:rFonts w:ascii="Arial" w:hAnsi="Arial" w:cs="Arial" w:hint="cs"/>
                <w:rtl/>
              </w:rPr>
              <w:t>النقد التطبيقي التحليلي د. عدنان خالد عبد الله</w:t>
            </w:r>
          </w:p>
          <w:p w:rsidR="00EA10CB" w:rsidRPr="00DB131F" w:rsidRDefault="00EA10CB" w:rsidP="008370B0">
            <w:pPr>
              <w:autoSpaceDE w:val="0"/>
              <w:autoSpaceDN w:val="0"/>
              <w:adjustRightInd w:val="0"/>
              <w:rPr>
                <w:rFonts w:ascii="Cambria" w:hAnsi="Cambria"/>
                <w:color w:val="000000"/>
                <w:sz w:val="28"/>
                <w:szCs w:val="28"/>
                <w:lang w:bidi="ar-IQ"/>
              </w:rPr>
            </w:pPr>
          </w:p>
        </w:tc>
      </w:tr>
      <w:tr w:rsidR="00EA10CB" w:rsidRPr="00DB131F" w:rsidTr="00EA10CB">
        <w:trPr>
          <w:trHeight w:val="1247"/>
        </w:trPr>
        <w:tc>
          <w:tcPr>
            <w:tcW w:w="4007"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tcPr>
          <w:p w:rsidR="00EA10CB" w:rsidRDefault="00EA10CB" w:rsidP="008370B0">
            <w:pPr>
              <w:autoSpaceDE w:val="0"/>
              <w:autoSpaceDN w:val="0"/>
              <w:adjustRightInd w:val="0"/>
              <w:rPr>
                <w:rFonts w:ascii="Cambria" w:hAnsi="Cambria"/>
                <w:color w:val="000000"/>
                <w:rtl/>
                <w:lang w:bidi="ar-IQ"/>
              </w:rPr>
            </w:pPr>
            <w:r>
              <w:rPr>
                <w:rFonts w:ascii="Cambria" w:hAnsi="Cambria" w:hint="cs"/>
                <w:color w:val="000000"/>
                <w:rtl/>
                <w:lang w:bidi="ar-IQ"/>
              </w:rPr>
              <w:t>-ما الجنس الادبي/ جان ماري شيفر/ ترجمة غسان السيد</w:t>
            </w:r>
          </w:p>
          <w:p w:rsidR="00EA10CB" w:rsidRDefault="00EA10CB" w:rsidP="008370B0">
            <w:pPr>
              <w:autoSpaceDE w:val="0"/>
              <w:autoSpaceDN w:val="0"/>
              <w:adjustRightInd w:val="0"/>
              <w:rPr>
                <w:rFonts w:ascii="Cambria" w:hAnsi="Cambria"/>
                <w:color w:val="000000"/>
                <w:rtl/>
                <w:lang w:bidi="ar-IQ"/>
              </w:rPr>
            </w:pPr>
            <w:r>
              <w:rPr>
                <w:rFonts w:ascii="Cambria" w:hAnsi="Cambria" w:hint="cs"/>
                <w:color w:val="000000"/>
                <w:rtl/>
                <w:lang w:bidi="ar-IQ"/>
              </w:rPr>
              <w:t>-تطور ادوات الصياغة الروائية من الواقعية الى الحداثة/ ابراهيم فتحي</w:t>
            </w:r>
          </w:p>
          <w:p w:rsidR="00EA10CB" w:rsidRPr="00B629E8" w:rsidRDefault="00EA10CB" w:rsidP="008370B0">
            <w:pPr>
              <w:autoSpaceDE w:val="0"/>
              <w:autoSpaceDN w:val="0"/>
              <w:adjustRightInd w:val="0"/>
              <w:rPr>
                <w:rFonts w:ascii="Cambria" w:hAnsi="Cambria"/>
                <w:color w:val="000000"/>
                <w:lang w:bidi="ar-IQ"/>
              </w:rPr>
            </w:pPr>
            <w:r>
              <w:rPr>
                <w:rFonts w:ascii="Cambria" w:hAnsi="Cambria" w:hint="cs"/>
                <w:color w:val="000000"/>
                <w:rtl/>
                <w:lang w:bidi="ar-IQ"/>
              </w:rPr>
              <w:t>-البنية معرفية والعلاقة بين النص والعالم/ كمال ابو دبيب</w:t>
            </w:r>
          </w:p>
        </w:tc>
      </w:tr>
      <w:tr w:rsidR="00EA10CB" w:rsidRPr="00DB131F" w:rsidTr="00EA10CB">
        <w:trPr>
          <w:trHeight w:val="1247"/>
        </w:trPr>
        <w:tc>
          <w:tcPr>
            <w:tcW w:w="4007"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auto"/>
            <w:vAlign w:val="center"/>
          </w:tcPr>
          <w:p w:rsidR="00EA10CB" w:rsidRPr="00DB131F" w:rsidRDefault="00EA10CB" w:rsidP="008370B0">
            <w:pPr>
              <w:autoSpaceDE w:val="0"/>
              <w:autoSpaceDN w:val="0"/>
              <w:adjustRightInd w:val="0"/>
              <w:rPr>
                <w:rFonts w:ascii="Cambria" w:hAnsi="Cambria"/>
                <w:color w:val="000000"/>
                <w:sz w:val="28"/>
                <w:szCs w:val="28"/>
                <w:lang w:bidi="ar-IQ"/>
              </w:rPr>
            </w:pPr>
          </w:p>
        </w:tc>
      </w:tr>
    </w:tbl>
    <w:p w:rsidR="00EA10CB" w:rsidRDefault="00EA10CB" w:rsidP="00EA10CB">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6120"/>
      </w:tblGrid>
      <w:tr w:rsidR="00EA10CB" w:rsidRPr="00DB131F" w:rsidTr="00EA10CB">
        <w:trPr>
          <w:trHeight w:val="419"/>
        </w:trPr>
        <w:tc>
          <w:tcPr>
            <w:tcW w:w="9720" w:type="dxa"/>
            <w:gridSpan w:val="2"/>
            <w:shd w:val="clear" w:color="auto" w:fill="auto"/>
            <w:vAlign w:val="center"/>
          </w:tcPr>
          <w:p w:rsidR="00EA10CB" w:rsidRPr="00DB131F" w:rsidRDefault="00EA10CB"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القبول </w:t>
            </w:r>
          </w:p>
        </w:tc>
      </w:tr>
      <w:tr w:rsidR="00EA10CB" w:rsidRPr="00DB131F" w:rsidTr="00EA10CB">
        <w:trPr>
          <w:trHeight w:val="473"/>
        </w:trPr>
        <w:tc>
          <w:tcPr>
            <w:tcW w:w="360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100طالبة</w:t>
            </w:r>
          </w:p>
        </w:tc>
      </w:tr>
      <w:tr w:rsidR="00EA10CB" w:rsidRPr="00DB131F" w:rsidTr="00EA10CB">
        <w:trPr>
          <w:trHeight w:val="495"/>
        </w:trPr>
        <w:tc>
          <w:tcPr>
            <w:tcW w:w="360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r>
      <w:tr w:rsidR="00EA10CB" w:rsidRPr="00DB131F" w:rsidTr="00EA10CB">
        <w:trPr>
          <w:trHeight w:val="517"/>
        </w:trPr>
        <w:tc>
          <w:tcPr>
            <w:tcW w:w="360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أكبر عدد من الطلبة </w:t>
            </w:r>
          </w:p>
        </w:tc>
        <w:tc>
          <w:tcPr>
            <w:tcW w:w="612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r>
    </w:tbl>
    <w:p w:rsidR="002447F0" w:rsidRPr="002447F0" w:rsidRDefault="002447F0">
      <w:pPr>
        <w:rPr>
          <w:rtl/>
          <w:lang w:bidi="ar-IQ"/>
        </w:rPr>
      </w:pPr>
    </w:p>
    <w:p w:rsidR="002447F0" w:rsidRDefault="002447F0">
      <w:pPr>
        <w:rPr>
          <w:rtl/>
          <w:lang w:bidi="ar-IQ"/>
        </w:rPr>
      </w:pPr>
    </w:p>
    <w:p w:rsidR="002447F0" w:rsidRDefault="002447F0">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rsidP="00EA10CB">
      <w:pPr>
        <w:autoSpaceDE w:val="0"/>
        <w:autoSpaceDN w:val="0"/>
        <w:adjustRightInd w:val="0"/>
        <w:spacing w:before="240"/>
        <w:rPr>
          <w:b/>
          <w:bCs/>
          <w:color w:val="993300"/>
          <w:sz w:val="32"/>
          <w:szCs w:val="32"/>
          <w:rtl/>
          <w:lang w:bidi="ar-IQ"/>
        </w:rPr>
      </w:pPr>
      <w:r w:rsidRPr="008A3F48">
        <w:rPr>
          <w:rFonts w:cs="Times New Roman"/>
          <w:b/>
          <w:bCs/>
          <w:color w:val="1F4E79"/>
          <w:sz w:val="32"/>
          <w:szCs w:val="32"/>
          <w:rtl/>
          <w:lang w:bidi="ar-IQ"/>
        </w:rPr>
        <w:lastRenderedPageBreak/>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A10CB" w:rsidRPr="00DB131F" w:rsidTr="00EA10CB">
        <w:trPr>
          <w:trHeight w:val="794"/>
        </w:trPr>
        <w:tc>
          <w:tcPr>
            <w:tcW w:w="9720" w:type="dxa"/>
            <w:shd w:val="clear" w:color="auto" w:fill="auto"/>
          </w:tcPr>
          <w:p w:rsidR="00EA10CB" w:rsidRPr="00DB131F" w:rsidRDefault="00EA10CB" w:rsidP="008370B0">
            <w:pPr>
              <w:autoSpaceDE w:val="0"/>
              <w:autoSpaceDN w:val="0"/>
              <w:adjustRightInd w:val="0"/>
              <w:spacing w:before="240"/>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EA10CB" w:rsidRPr="00E734E3" w:rsidRDefault="00EA10CB" w:rsidP="00EA10CB">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autoSpaceDE w:val="0"/>
              <w:autoSpaceDN w:val="0"/>
              <w:adjustRightInd w:val="0"/>
              <w:spacing w:after="0" w:line="240" w:lineRule="auto"/>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rsidR="00EA10CB" w:rsidRPr="00F64108"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كلية التربية للبنات</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59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اللغة العربية</w:t>
            </w:r>
            <w:r w:rsidRPr="00DB131F">
              <w:rPr>
                <w:rFonts w:ascii="Cambria" w:hAnsi="Cambria" w:cs="Times New Roman"/>
                <w:color w:val="D9D9D9"/>
                <w:sz w:val="28"/>
                <w:szCs w:val="28"/>
                <w:rtl/>
                <w:lang w:bidi="ar-IQ"/>
              </w:rPr>
              <w:t>سم</w:t>
            </w:r>
            <w:r w:rsidRPr="00DB131F">
              <w:rPr>
                <w:rFonts w:ascii="Cambria" w:hAnsi="Cambria" w:cs="Times New Roman"/>
                <w:color w:val="000000"/>
                <w:sz w:val="28"/>
                <w:szCs w:val="28"/>
                <w:rtl/>
                <w:lang w:bidi="ar-IQ"/>
              </w:rPr>
              <w:t xml:space="preserve"> </w:t>
            </w:r>
            <w:r w:rsidRPr="00DB131F">
              <w:rPr>
                <w:rFonts w:ascii="Cambria" w:hAnsi="Cambria" w:cs="Times New Roman"/>
                <w:color w:val="D9D9D9"/>
                <w:sz w:val="28"/>
                <w:szCs w:val="28"/>
                <w:rtl/>
                <w:lang w:bidi="ar-IQ"/>
              </w:rPr>
              <w:t>العلمي</w:t>
            </w:r>
            <w:r w:rsidRPr="00DB131F">
              <w:rPr>
                <w:rFonts w:ascii="Cambria" w:hAnsi="Cambria" w:cs="Times New Roman"/>
                <w:color w:val="000000"/>
                <w:sz w:val="28"/>
                <w:szCs w:val="28"/>
                <w:rtl/>
                <w:lang w:bidi="ar-IQ"/>
              </w:rPr>
              <w:t xml:space="preserve"> </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rsidR="00EA10CB" w:rsidRPr="00DB131F" w:rsidRDefault="00C81260" w:rsidP="00FC165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بحث التخرج </w:t>
            </w:r>
            <w:r w:rsidR="00FC165B">
              <w:rPr>
                <w:rFonts w:ascii="Cambria" w:hAnsi="Cambria" w:cs="Times New Roman"/>
                <w:color w:val="000000"/>
                <w:sz w:val="28"/>
                <w:szCs w:val="28"/>
                <w:lang w:bidi="ar-IQ"/>
              </w:rPr>
              <w:t>447A EL</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59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اعداد بحث التخرج</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rsidR="00EA10CB" w:rsidRPr="00DB131F" w:rsidRDefault="00C81260"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ساعتان</w:t>
            </w:r>
            <w:r w:rsidR="00EA10CB">
              <w:rPr>
                <w:rFonts w:ascii="Cambria" w:hAnsi="Cambria" w:cs="Times New Roman" w:hint="cs"/>
                <w:color w:val="000000"/>
                <w:sz w:val="28"/>
                <w:szCs w:val="28"/>
                <w:rtl/>
                <w:lang w:bidi="ar-IQ"/>
              </w:rPr>
              <w:t xml:space="preserve"> في الاسبوع لسنة دراسية كاملة</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السنة</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tabs>
                <w:tab w:val="num" w:pos="432"/>
              </w:tabs>
              <w:autoSpaceDE w:val="0"/>
              <w:autoSpaceDN w:val="0"/>
              <w:adjustRightInd w:val="0"/>
              <w:spacing w:after="0" w:line="240" w:lineRule="auto"/>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32</w:t>
            </w:r>
          </w:p>
        </w:tc>
      </w:tr>
      <w:tr w:rsidR="00EA10CB" w:rsidRPr="00DB131F" w:rsidTr="00EA10CB">
        <w:trPr>
          <w:trHeight w:val="624"/>
        </w:trPr>
        <w:tc>
          <w:tcPr>
            <w:tcW w:w="3780" w:type="dxa"/>
            <w:shd w:val="clear" w:color="auto" w:fill="auto"/>
            <w:vAlign w:val="center"/>
          </w:tcPr>
          <w:p w:rsidR="00EA10CB" w:rsidRPr="00DB131F" w:rsidRDefault="00EA10C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تاريخ إعداد هذا الوصف </w:t>
            </w:r>
          </w:p>
        </w:tc>
        <w:tc>
          <w:tcPr>
            <w:tcW w:w="594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3/ 2/ 2019</w:t>
            </w:r>
          </w:p>
        </w:tc>
      </w:tr>
      <w:tr w:rsidR="00EA10CB" w:rsidRPr="00DB131F" w:rsidTr="00EA10CB">
        <w:trPr>
          <w:trHeight w:val="725"/>
        </w:trPr>
        <w:tc>
          <w:tcPr>
            <w:tcW w:w="9720" w:type="dxa"/>
            <w:gridSpan w:val="2"/>
            <w:shd w:val="clear" w:color="auto" w:fill="auto"/>
            <w:vAlign w:val="center"/>
          </w:tcPr>
          <w:p w:rsidR="00EA10CB" w:rsidRPr="00DB131F" w:rsidRDefault="00EA10CB" w:rsidP="00175D91">
            <w:pPr>
              <w:numPr>
                <w:ilvl w:val="0"/>
                <w:numId w:val="6"/>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r w:rsidR="00EA10CB" w:rsidRPr="00DB131F" w:rsidTr="00EA10CB">
        <w:trPr>
          <w:trHeight w:val="265"/>
        </w:trPr>
        <w:tc>
          <w:tcPr>
            <w:tcW w:w="9720" w:type="dxa"/>
            <w:gridSpan w:val="2"/>
            <w:shd w:val="clear" w:color="auto" w:fill="auto"/>
            <w:vAlign w:val="center"/>
          </w:tcPr>
          <w:p w:rsidR="00EA10CB" w:rsidRPr="00DB131F" w:rsidRDefault="00EA10CB" w:rsidP="008370B0">
            <w:pPr>
              <w:autoSpaceDE w:val="0"/>
              <w:autoSpaceDN w:val="0"/>
              <w:adjustRightInd w:val="0"/>
              <w:ind w:left="360"/>
              <w:rPr>
                <w:rFonts w:ascii="Cambria" w:hAnsi="Cambria"/>
                <w:color w:val="000000"/>
                <w:sz w:val="28"/>
                <w:szCs w:val="28"/>
                <w:lang w:bidi="ar-IQ"/>
              </w:rPr>
            </w:pPr>
          </w:p>
        </w:tc>
      </w:tr>
    </w:tbl>
    <w:p w:rsidR="00EA10CB" w:rsidRPr="0020555A" w:rsidRDefault="00EA10CB" w:rsidP="00EA10CB">
      <w:pPr>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A10CB" w:rsidRPr="00DB131F" w:rsidTr="00EA10CB">
        <w:trPr>
          <w:trHeight w:val="653"/>
        </w:trPr>
        <w:tc>
          <w:tcPr>
            <w:tcW w:w="9720" w:type="dxa"/>
            <w:shd w:val="clear" w:color="auto" w:fill="auto"/>
            <w:vAlign w:val="center"/>
          </w:tcPr>
          <w:p w:rsidR="00EA10CB" w:rsidRPr="00DB131F" w:rsidRDefault="00EA10CB"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وطرائق التعليم والتعلم والتقييم</w:t>
            </w:r>
          </w:p>
        </w:tc>
      </w:tr>
      <w:tr w:rsidR="00EA10CB" w:rsidRPr="00DB131F" w:rsidTr="00EA10CB">
        <w:trPr>
          <w:trHeight w:val="2490"/>
        </w:trPr>
        <w:tc>
          <w:tcPr>
            <w:tcW w:w="9720" w:type="dxa"/>
            <w:shd w:val="clear" w:color="auto" w:fill="auto"/>
            <w:vAlign w:val="center"/>
          </w:tcPr>
          <w:p w:rsidR="00EA10CB" w:rsidRPr="00DB131F" w:rsidRDefault="00EA10CB" w:rsidP="008370B0">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 المعرفة والفهم </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p>
          <w:p w:rsidR="00EA10CB" w:rsidRPr="00DB131F" w:rsidRDefault="00EA10CB"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p>
          <w:p w:rsidR="00EA10CB" w:rsidRPr="00DB131F" w:rsidRDefault="00EA10CB"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p>
          <w:p w:rsidR="00EA10CB" w:rsidRPr="00DB131F" w:rsidRDefault="00EA10CB"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p>
          <w:p w:rsidR="00EA10CB" w:rsidRPr="00DB131F" w:rsidRDefault="00EA10CB"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أ6-  </w:t>
            </w:r>
          </w:p>
        </w:tc>
      </w:tr>
      <w:tr w:rsidR="00EA10CB" w:rsidRPr="00DB131F" w:rsidTr="00EA10CB">
        <w:trPr>
          <w:trHeight w:val="1631"/>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المهارات الخاصة بالموضوع </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ب1 -</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 </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 </w:t>
            </w:r>
          </w:p>
          <w:p w:rsidR="00EA10CB" w:rsidRPr="00DB131F" w:rsidRDefault="00EA10CB" w:rsidP="008370B0">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p>
        </w:tc>
      </w:tr>
      <w:tr w:rsidR="00EA10CB" w:rsidRPr="00DB131F" w:rsidTr="00EA10CB">
        <w:trPr>
          <w:trHeight w:val="423"/>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EA10CB" w:rsidRPr="00DB131F" w:rsidTr="00EA10CB">
        <w:trPr>
          <w:trHeight w:val="624"/>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p>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p>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p>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p>
        </w:tc>
      </w:tr>
      <w:tr w:rsidR="00EA10CB" w:rsidRPr="00DB131F" w:rsidTr="00EA10CB">
        <w:trPr>
          <w:trHeight w:val="400"/>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EA10CB" w:rsidRPr="00DB131F" w:rsidTr="00EA10CB">
        <w:trPr>
          <w:trHeight w:val="624"/>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p>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p>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p>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p>
        </w:tc>
      </w:tr>
      <w:tr w:rsidR="00EA10CB" w:rsidRPr="00DB131F" w:rsidTr="00EA10CB">
        <w:trPr>
          <w:trHeight w:val="1290"/>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 مهارات التفكير</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ج2-</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p>
          <w:p w:rsidR="00EA10CB" w:rsidRPr="00DB131F" w:rsidRDefault="00EA10CB" w:rsidP="008370B0">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p>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w:t>
            </w:r>
          </w:p>
        </w:tc>
      </w:tr>
      <w:tr w:rsidR="00EA10CB" w:rsidRPr="00DB131F" w:rsidTr="00EA10CB">
        <w:trPr>
          <w:trHeight w:val="471"/>
        </w:trPr>
        <w:tc>
          <w:tcPr>
            <w:tcW w:w="9720" w:type="dxa"/>
            <w:shd w:val="clear" w:color="auto" w:fill="auto"/>
            <w:vAlign w:val="center"/>
          </w:tcPr>
          <w:p w:rsidR="00EA10CB" w:rsidRPr="00DB131F" w:rsidRDefault="00EA10CB" w:rsidP="008370B0">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    طرائق التعليم والتعلم </w:t>
            </w:r>
          </w:p>
        </w:tc>
      </w:tr>
      <w:tr w:rsidR="00EA10CB" w:rsidRPr="00DB131F" w:rsidTr="00EA10CB">
        <w:trPr>
          <w:trHeight w:val="624"/>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p>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p>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p>
        </w:tc>
      </w:tr>
      <w:tr w:rsidR="00EA10CB" w:rsidRPr="00DB131F" w:rsidTr="00EA10CB">
        <w:trPr>
          <w:trHeight w:val="425"/>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EA10CB" w:rsidRPr="00DB131F" w:rsidTr="00EA10CB">
        <w:trPr>
          <w:trHeight w:val="624"/>
        </w:trPr>
        <w:tc>
          <w:tcPr>
            <w:tcW w:w="9720" w:type="dxa"/>
            <w:shd w:val="clear" w:color="auto" w:fill="auto"/>
            <w:vAlign w:val="center"/>
          </w:tcPr>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p>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p>
          <w:p w:rsidR="00EA10CB" w:rsidRPr="00DB131F" w:rsidRDefault="00EA10CB" w:rsidP="008370B0">
            <w:pPr>
              <w:autoSpaceDE w:val="0"/>
              <w:autoSpaceDN w:val="0"/>
              <w:adjustRightInd w:val="0"/>
              <w:ind w:left="360"/>
              <w:rPr>
                <w:rFonts w:ascii="Cambria" w:hAnsi="Cambria" w:cs="Times New Roman"/>
                <w:color w:val="000000"/>
                <w:sz w:val="28"/>
                <w:szCs w:val="28"/>
                <w:rtl/>
                <w:lang w:bidi="ar-IQ"/>
              </w:rPr>
            </w:pPr>
          </w:p>
          <w:p w:rsidR="00EA10CB" w:rsidRPr="00DB131F" w:rsidRDefault="00EA10CB" w:rsidP="008370B0">
            <w:pPr>
              <w:autoSpaceDE w:val="0"/>
              <w:autoSpaceDN w:val="0"/>
              <w:adjustRightInd w:val="0"/>
              <w:ind w:left="360"/>
              <w:rPr>
                <w:rFonts w:ascii="Cambria" w:hAnsi="Cambria" w:cs="Times New Roman"/>
                <w:color w:val="000000"/>
                <w:sz w:val="28"/>
                <w:szCs w:val="28"/>
                <w:lang w:bidi="ar-IQ"/>
              </w:rPr>
            </w:pPr>
          </w:p>
        </w:tc>
      </w:tr>
      <w:tr w:rsidR="00EA10CB" w:rsidRPr="00DB131F" w:rsidTr="00EA10CB">
        <w:trPr>
          <w:trHeight w:val="1584"/>
        </w:trPr>
        <w:tc>
          <w:tcPr>
            <w:tcW w:w="9720" w:type="dxa"/>
            <w:shd w:val="clear" w:color="auto" w:fill="auto"/>
            <w:vAlign w:val="center"/>
          </w:tcPr>
          <w:p w:rsidR="00EA10CB" w:rsidRPr="00DB131F" w:rsidRDefault="00EA10CB" w:rsidP="008370B0">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والمنقولة ( المهارات الأخرى المتعلقة بقابلية التوظيف والتطور الشخصي ).</w:t>
            </w:r>
          </w:p>
          <w:p w:rsidR="00EA10CB" w:rsidRPr="00DB131F" w:rsidRDefault="00EA10CB"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د1-</w:t>
            </w:r>
          </w:p>
          <w:p w:rsidR="00EA10CB" w:rsidRPr="00DB131F" w:rsidRDefault="00EA10CB"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د2-</w:t>
            </w:r>
          </w:p>
          <w:p w:rsidR="00EA10CB" w:rsidRPr="00DB131F" w:rsidRDefault="00EA10CB" w:rsidP="008370B0">
            <w:pPr>
              <w:tabs>
                <w:tab w:val="left" w:pos="687"/>
              </w:tabs>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د3-</w:t>
            </w:r>
          </w:p>
          <w:p w:rsidR="00EA10CB" w:rsidRPr="00DB131F" w:rsidRDefault="00EA10CB" w:rsidP="008370B0">
            <w:pPr>
              <w:tabs>
                <w:tab w:val="left" w:pos="687"/>
              </w:tabs>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د4-   </w:t>
            </w:r>
          </w:p>
        </w:tc>
      </w:tr>
    </w:tbl>
    <w:p w:rsidR="00EA10CB" w:rsidRPr="00E779AA" w:rsidRDefault="00EA10CB" w:rsidP="00EA10CB">
      <w:pPr>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EA10CB" w:rsidRPr="00DB131F" w:rsidTr="00EA10CB">
        <w:trPr>
          <w:trHeight w:val="538"/>
        </w:trPr>
        <w:tc>
          <w:tcPr>
            <w:tcW w:w="9720" w:type="dxa"/>
            <w:gridSpan w:val="6"/>
            <w:shd w:val="clear" w:color="auto" w:fill="auto"/>
            <w:vAlign w:val="center"/>
          </w:tcPr>
          <w:p w:rsidR="00EA10CB" w:rsidRPr="00DB131F" w:rsidRDefault="00EA10CB" w:rsidP="00175D91">
            <w:pPr>
              <w:numPr>
                <w:ilvl w:val="0"/>
                <w:numId w:val="6"/>
              </w:numPr>
              <w:tabs>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EA10CB" w:rsidRPr="00DB131F" w:rsidTr="00EA10CB">
        <w:trPr>
          <w:trHeight w:val="907"/>
        </w:trPr>
        <w:tc>
          <w:tcPr>
            <w:tcW w:w="126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26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16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16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4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40" w:type="dxa"/>
            <w:shd w:val="clear" w:color="auto" w:fill="auto"/>
            <w:vAlign w:val="center"/>
          </w:tcPr>
          <w:p w:rsidR="00EA10CB" w:rsidRPr="00DB131F" w:rsidRDefault="00EA10CB" w:rsidP="008370B0">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EA10CB" w:rsidRPr="00DB131F" w:rsidTr="00EA10CB">
        <w:trPr>
          <w:trHeight w:val="399"/>
        </w:trPr>
        <w:tc>
          <w:tcPr>
            <w:tcW w:w="1260" w:type="dxa"/>
            <w:shd w:val="clear" w:color="auto" w:fill="auto"/>
            <w:vAlign w:val="center"/>
          </w:tcPr>
          <w:p w:rsidR="00EA10CB" w:rsidRPr="00DB131F" w:rsidRDefault="00EA10CB" w:rsidP="008370B0">
            <w:pPr>
              <w:tabs>
                <w:tab w:val="left" w:pos="642"/>
              </w:tabs>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EA10CB" w:rsidRPr="00DB131F" w:rsidRDefault="00EA10CB" w:rsidP="008370B0">
            <w:pPr>
              <w:tabs>
                <w:tab w:val="left" w:pos="642"/>
              </w:tabs>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tabs>
                <w:tab w:val="left" w:pos="642"/>
              </w:tabs>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tabs>
                <w:tab w:val="left" w:pos="642"/>
              </w:tabs>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tabs>
                <w:tab w:val="left" w:pos="642"/>
              </w:tabs>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tabs>
                <w:tab w:val="left" w:pos="642"/>
              </w:tabs>
              <w:autoSpaceDE w:val="0"/>
              <w:autoSpaceDN w:val="0"/>
              <w:adjustRightInd w:val="0"/>
              <w:rPr>
                <w:rFonts w:ascii="Cambria" w:hAnsi="Cambria" w:cs="Times New Roman"/>
                <w:color w:val="000000"/>
                <w:sz w:val="28"/>
                <w:szCs w:val="28"/>
                <w:lang w:bidi="ar-IQ"/>
              </w:rPr>
            </w:pPr>
          </w:p>
        </w:tc>
      </w:tr>
      <w:tr w:rsidR="00EA10CB" w:rsidRPr="00DB131F" w:rsidTr="00EA10CB">
        <w:trPr>
          <w:trHeight w:val="339"/>
        </w:trPr>
        <w:tc>
          <w:tcPr>
            <w:tcW w:w="1260" w:type="dxa"/>
            <w:shd w:val="clear" w:color="auto" w:fill="auto"/>
            <w:vAlign w:val="center"/>
          </w:tcPr>
          <w:p w:rsidR="00EA10CB" w:rsidRPr="00DB131F" w:rsidRDefault="00EA10CB" w:rsidP="008370B0">
            <w:pPr>
              <w:rPr>
                <w:rFonts w:ascii="Cambria" w:hAnsi="Cambria" w:cs="Times New Roman"/>
                <w:color w:val="000000"/>
                <w:sz w:val="28"/>
                <w:szCs w:val="28"/>
                <w:lang w:bidi="ar-IQ"/>
              </w:rPr>
            </w:pPr>
          </w:p>
        </w:tc>
        <w:tc>
          <w:tcPr>
            <w:tcW w:w="1260" w:type="dxa"/>
            <w:shd w:val="clear" w:color="auto" w:fill="auto"/>
            <w:vAlign w:val="center"/>
          </w:tcPr>
          <w:p w:rsidR="00EA10CB" w:rsidRPr="00DB131F" w:rsidRDefault="00EA10CB" w:rsidP="008370B0">
            <w:pPr>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rPr>
                <w:rFonts w:ascii="Cambria" w:hAnsi="Cambria" w:cs="Times New Roman"/>
                <w:color w:val="000000"/>
                <w:sz w:val="28"/>
                <w:szCs w:val="28"/>
                <w:lang w:bidi="ar-IQ"/>
              </w:rPr>
            </w:pPr>
          </w:p>
        </w:tc>
      </w:tr>
      <w:tr w:rsidR="00EA10CB" w:rsidRPr="00DB131F" w:rsidTr="00EA10CB">
        <w:trPr>
          <w:trHeight w:val="320"/>
        </w:trPr>
        <w:tc>
          <w:tcPr>
            <w:tcW w:w="12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r>
      <w:tr w:rsidR="00EA10CB" w:rsidRPr="00DB131F" w:rsidTr="00EA10CB">
        <w:trPr>
          <w:trHeight w:val="331"/>
        </w:trPr>
        <w:tc>
          <w:tcPr>
            <w:tcW w:w="12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r>
      <w:tr w:rsidR="00EA10CB" w:rsidRPr="00DB131F" w:rsidTr="00EA10CB">
        <w:trPr>
          <w:trHeight w:val="340"/>
        </w:trPr>
        <w:tc>
          <w:tcPr>
            <w:tcW w:w="12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r>
      <w:tr w:rsidR="00EA10CB" w:rsidRPr="00DB131F" w:rsidTr="00EA10CB">
        <w:trPr>
          <w:trHeight w:val="323"/>
        </w:trPr>
        <w:tc>
          <w:tcPr>
            <w:tcW w:w="12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r>
      <w:tr w:rsidR="00EA10CB" w:rsidRPr="00DB131F" w:rsidTr="00EA10CB">
        <w:trPr>
          <w:trHeight w:val="319"/>
        </w:trPr>
        <w:tc>
          <w:tcPr>
            <w:tcW w:w="12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2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c>
          <w:tcPr>
            <w:tcW w:w="144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r>
    </w:tbl>
    <w:p w:rsidR="00EA10CB" w:rsidRPr="00807DE1" w:rsidRDefault="00EA10CB" w:rsidP="00EA10CB">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EA10CB" w:rsidRPr="00DB131F" w:rsidTr="00EA10CB">
        <w:trPr>
          <w:trHeight w:val="477"/>
        </w:trPr>
        <w:tc>
          <w:tcPr>
            <w:tcW w:w="9720" w:type="dxa"/>
            <w:gridSpan w:val="2"/>
            <w:shd w:val="clear" w:color="auto" w:fill="auto"/>
            <w:vAlign w:val="center"/>
          </w:tcPr>
          <w:p w:rsidR="00EA10CB" w:rsidRPr="00DB131F" w:rsidRDefault="00EA10CB" w:rsidP="00175D91">
            <w:pPr>
              <w:numPr>
                <w:ilvl w:val="0"/>
                <w:numId w:val="6"/>
              </w:numPr>
              <w:tabs>
                <w:tab w:val="left" w:pos="252"/>
                <w:tab w:val="left" w:pos="432"/>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البنية التحتية </w:t>
            </w:r>
          </w:p>
        </w:tc>
      </w:tr>
      <w:tr w:rsidR="00EA10CB" w:rsidRPr="00DB131F" w:rsidTr="00EA10CB">
        <w:trPr>
          <w:trHeight w:val="1587"/>
        </w:trPr>
        <w:tc>
          <w:tcPr>
            <w:tcW w:w="4007"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القراءات المطلوبة :</w:t>
            </w:r>
          </w:p>
          <w:p w:rsidR="00EA10CB" w:rsidRPr="00DB131F" w:rsidRDefault="00EA10C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النصوص الأساسية </w:t>
            </w:r>
          </w:p>
          <w:p w:rsidR="00EA10CB" w:rsidRPr="00DB131F" w:rsidRDefault="00EA10C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كتب المقرر</w:t>
            </w:r>
          </w:p>
          <w:p w:rsidR="00EA10CB" w:rsidRPr="00DB131F" w:rsidRDefault="00EA10CB" w:rsidP="00175D91">
            <w:pPr>
              <w:numPr>
                <w:ilvl w:val="0"/>
                <w:numId w:val="7"/>
              </w:numPr>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أخرى     </w:t>
            </w:r>
          </w:p>
        </w:tc>
        <w:tc>
          <w:tcPr>
            <w:tcW w:w="5713" w:type="dxa"/>
            <w:shd w:val="clear" w:color="auto" w:fill="auto"/>
            <w:vAlign w:val="center"/>
          </w:tcPr>
          <w:p w:rsidR="00EA10CB" w:rsidRPr="00DB131F" w:rsidRDefault="00EA10CB" w:rsidP="008370B0">
            <w:pPr>
              <w:autoSpaceDE w:val="0"/>
              <w:autoSpaceDN w:val="0"/>
              <w:adjustRightInd w:val="0"/>
              <w:rPr>
                <w:rFonts w:ascii="Cambria" w:hAnsi="Cambria"/>
                <w:color w:val="000000"/>
                <w:sz w:val="28"/>
                <w:szCs w:val="28"/>
                <w:lang w:bidi="ar-IQ"/>
              </w:rPr>
            </w:pPr>
          </w:p>
        </w:tc>
      </w:tr>
      <w:tr w:rsidR="00EA10CB" w:rsidRPr="00DB131F" w:rsidTr="00EA10CB">
        <w:trPr>
          <w:trHeight w:val="1247"/>
        </w:trPr>
        <w:tc>
          <w:tcPr>
            <w:tcW w:w="4007"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shd w:val="clear" w:color="auto" w:fill="auto"/>
            <w:vAlign w:val="center"/>
          </w:tcPr>
          <w:p w:rsidR="00EA10CB" w:rsidRPr="00DB131F" w:rsidRDefault="00EA10CB" w:rsidP="008370B0">
            <w:pPr>
              <w:autoSpaceDE w:val="0"/>
              <w:autoSpaceDN w:val="0"/>
              <w:adjustRightInd w:val="0"/>
              <w:rPr>
                <w:rFonts w:ascii="Cambria" w:hAnsi="Cambria"/>
                <w:color w:val="000000"/>
                <w:sz w:val="28"/>
                <w:szCs w:val="28"/>
                <w:lang w:bidi="ar-IQ"/>
              </w:rPr>
            </w:pPr>
          </w:p>
        </w:tc>
      </w:tr>
      <w:tr w:rsidR="00EA10CB" w:rsidRPr="00DB131F" w:rsidTr="00EA10CB">
        <w:trPr>
          <w:trHeight w:val="1247"/>
        </w:trPr>
        <w:tc>
          <w:tcPr>
            <w:tcW w:w="4007"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shd w:val="clear" w:color="auto" w:fill="auto"/>
            <w:vAlign w:val="center"/>
          </w:tcPr>
          <w:p w:rsidR="00EA10CB" w:rsidRPr="00DB131F" w:rsidRDefault="00EA10CB" w:rsidP="008370B0">
            <w:pPr>
              <w:autoSpaceDE w:val="0"/>
              <w:autoSpaceDN w:val="0"/>
              <w:adjustRightInd w:val="0"/>
              <w:rPr>
                <w:rFonts w:ascii="Cambria" w:hAnsi="Cambria"/>
                <w:color w:val="000000"/>
                <w:sz w:val="28"/>
                <w:szCs w:val="28"/>
                <w:lang w:bidi="ar-IQ"/>
              </w:rPr>
            </w:pPr>
          </w:p>
        </w:tc>
      </w:tr>
    </w:tbl>
    <w:p w:rsidR="00EA10CB" w:rsidRDefault="00EA10CB" w:rsidP="00EA10CB">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6120"/>
      </w:tblGrid>
      <w:tr w:rsidR="00EA10CB" w:rsidRPr="00DB131F" w:rsidTr="00EA10CB">
        <w:trPr>
          <w:trHeight w:val="419"/>
        </w:trPr>
        <w:tc>
          <w:tcPr>
            <w:tcW w:w="9720" w:type="dxa"/>
            <w:gridSpan w:val="2"/>
            <w:shd w:val="clear" w:color="auto" w:fill="auto"/>
            <w:vAlign w:val="center"/>
          </w:tcPr>
          <w:p w:rsidR="00EA10CB" w:rsidRPr="00DB131F" w:rsidRDefault="00EA10CB" w:rsidP="00175D91">
            <w:pPr>
              <w:numPr>
                <w:ilvl w:val="0"/>
                <w:numId w:val="6"/>
              </w:numPr>
              <w:tabs>
                <w:tab w:val="left" w:pos="507"/>
              </w:tabs>
              <w:autoSpaceDE w:val="0"/>
              <w:autoSpaceDN w:val="0"/>
              <w:adjustRightInd w:val="0"/>
              <w:spacing w:after="0" w:line="240" w:lineRule="auto"/>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القبول </w:t>
            </w:r>
          </w:p>
        </w:tc>
      </w:tr>
      <w:tr w:rsidR="00EA10CB" w:rsidRPr="00DB131F" w:rsidTr="00EA10CB">
        <w:trPr>
          <w:trHeight w:val="473"/>
        </w:trPr>
        <w:tc>
          <w:tcPr>
            <w:tcW w:w="360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المتطلبات السابقة</w:t>
            </w:r>
          </w:p>
        </w:tc>
        <w:tc>
          <w:tcPr>
            <w:tcW w:w="612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100 طالبة</w:t>
            </w:r>
          </w:p>
        </w:tc>
      </w:tr>
      <w:tr w:rsidR="00EA10CB" w:rsidRPr="00DB131F" w:rsidTr="00EA10CB">
        <w:trPr>
          <w:trHeight w:val="495"/>
        </w:trPr>
        <w:tc>
          <w:tcPr>
            <w:tcW w:w="360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أقل عدد من الطلبة </w:t>
            </w:r>
          </w:p>
        </w:tc>
        <w:tc>
          <w:tcPr>
            <w:tcW w:w="612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r>
      <w:tr w:rsidR="00EA10CB" w:rsidRPr="00DB131F" w:rsidTr="00EA10CB">
        <w:trPr>
          <w:trHeight w:val="517"/>
        </w:trPr>
        <w:tc>
          <w:tcPr>
            <w:tcW w:w="360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أكبر عدد من الطلبة </w:t>
            </w:r>
          </w:p>
        </w:tc>
        <w:tc>
          <w:tcPr>
            <w:tcW w:w="6120" w:type="dxa"/>
            <w:shd w:val="clear" w:color="auto" w:fill="auto"/>
            <w:vAlign w:val="center"/>
          </w:tcPr>
          <w:p w:rsidR="00EA10CB" w:rsidRPr="00DB131F" w:rsidRDefault="00EA10CB" w:rsidP="008370B0">
            <w:pPr>
              <w:autoSpaceDE w:val="0"/>
              <w:autoSpaceDN w:val="0"/>
              <w:adjustRightInd w:val="0"/>
              <w:rPr>
                <w:rFonts w:ascii="Cambria" w:hAnsi="Cambria" w:cs="Times New Roman"/>
                <w:color w:val="000000"/>
                <w:sz w:val="28"/>
                <w:szCs w:val="28"/>
                <w:lang w:bidi="ar-IQ"/>
              </w:rPr>
            </w:pPr>
          </w:p>
        </w:tc>
      </w:tr>
    </w:tbl>
    <w:p w:rsidR="00EA10CB" w:rsidRDefault="00EA10CB">
      <w:pPr>
        <w:rPr>
          <w:rtl/>
          <w:lang w:bidi="ar-IQ"/>
        </w:rPr>
      </w:pPr>
    </w:p>
    <w:p w:rsidR="00EA10CB" w:rsidRDefault="00EA10CB">
      <w:pPr>
        <w:rPr>
          <w:rtl/>
          <w:lang w:bidi="ar-IQ"/>
        </w:rPr>
      </w:pPr>
    </w:p>
    <w:p w:rsidR="002447F0" w:rsidRDefault="002447F0">
      <w:pPr>
        <w:rPr>
          <w:rtl/>
          <w:lang w:bidi="ar-IQ"/>
        </w:rPr>
      </w:pPr>
    </w:p>
    <w:p w:rsidR="002447F0" w:rsidRDefault="002447F0">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Default="00EA10CB">
      <w:pPr>
        <w:rPr>
          <w:rtl/>
          <w:lang w:bidi="ar-IQ"/>
        </w:rPr>
      </w:pPr>
    </w:p>
    <w:p w:rsidR="00EA10CB" w:rsidRPr="002447F0" w:rsidRDefault="00EA10CB">
      <w:pPr>
        <w:rPr>
          <w:rtl/>
          <w:lang w:bidi="ar-IQ"/>
        </w:rPr>
      </w:pPr>
    </w:p>
    <w:sectPr w:rsidR="00EA10CB" w:rsidRPr="002447F0" w:rsidSect="004945F4">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7EA" w:rsidRDefault="00BE47EA" w:rsidP="006F09E4">
      <w:pPr>
        <w:spacing w:after="0" w:line="240" w:lineRule="auto"/>
      </w:pPr>
      <w:r>
        <w:separator/>
      </w:r>
    </w:p>
  </w:endnote>
  <w:endnote w:type="continuationSeparator" w:id="1">
    <w:p w:rsidR="00BE47EA" w:rsidRDefault="00BE47EA" w:rsidP="006F09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raditionalArabic">
    <w:altName w:val="Arial"/>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dobe Caslon Pro">
    <w:panose1 w:val="00000000000000000000"/>
    <w:charset w:val="00"/>
    <w:family w:val="roman"/>
    <w:notTrueType/>
    <w:pitch w:val="variable"/>
    <w:sig w:usb0="00000007" w:usb1="00000001" w:usb2="00000000" w:usb3="00000000" w:csb0="00000093" w:csb1="00000000"/>
  </w:font>
  <w:font w:name="Sakkal Majalla">
    <w:panose1 w:val="02000000000000000000"/>
    <w:charset w:val="00"/>
    <w:family w:val="auto"/>
    <w:pitch w:val="variable"/>
    <w:sig w:usb0="A000207F" w:usb1="C000204B" w:usb2="00000008" w:usb3="00000000" w:csb0="000000D3" w:csb1="00000000"/>
  </w:font>
  <w:font w:name="Greta">
    <w:altName w:val="Times New Roman"/>
    <w:charset w:val="00"/>
    <w:family w:val="auto"/>
    <w:pitch w:val="default"/>
    <w:sig w:usb0="00000000" w:usb1="00000000" w:usb2="00000000" w:usb3="00000000" w:csb0="00000000" w:csb1="00000000"/>
  </w:font>
  <w:font w:name="Simplified Arabic,Bold">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63" w:rsidRDefault="00CB0F63">
    <w:pPr>
      <w:widowControl w:val="0"/>
      <w:pBdr>
        <w:top w:val="nil"/>
        <w:left w:val="nil"/>
        <w:bottom w:val="nil"/>
        <w:right w:val="nil"/>
        <w:between w:val="nil"/>
      </w:pBdr>
      <w:rPr>
        <w:sz w:val="24"/>
        <w:szCs w:val="24"/>
      </w:rPr>
    </w:pPr>
  </w:p>
  <w:tbl>
    <w:tblPr>
      <w:bidiVisual/>
      <w:tblW w:w="10914" w:type="dxa"/>
      <w:tblLayout w:type="fixed"/>
      <w:tblLook w:val="0400"/>
    </w:tblPr>
    <w:tblGrid>
      <w:gridCol w:w="4912"/>
      <w:gridCol w:w="1091"/>
      <w:gridCol w:w="4911"/>
    </w:tblGrid>
    <w:tr w:rsidR="00CB0F63">
      <w:trPr>
        <w:trHeight w:val="151"/>
      </w:trPr>
      <w:tc>
        <w:tcPr>
          <w:tcW w:w="4912" w:type="dxa"/>
          <w:tcBorders>
            <w:bottom w:val="single" w:sz="4" w:space="0" w:color="4F81BD"/>
          </w:tcBorders>
        </w:tcPr>
        <w:p w:rsidR="00CB0F63" w:rsidRDefault="00CB0F63">
          <w:pPr>
            <w:pBdr>
              <w:top w:val="nil"/>
              <w:left w:val="nil"/>
              <w:bottom w:val="nil"/>
              <w:right w:val="nil"/>
              <w:between w:val="nil"/>
            </w:pBdr>
            <w:tabs>
              <w:tab w:val="center" w:pos="4153"/>
              <w:tab w:val="right" w:pos="8306"/>
            </w:tabs>
            <w:rPr>
              <w:rFonts w:ascii="Cambria" w:eastAsia="Cambria" w:hAnsi="Cambria" w:cs="Cambria"/>
              <w:b/>
              <w:color w:val="000000"/>
            </w:rPr>
          </w:pPr>
        </w:p>
      </w:tc>
      <w:tc>
        <w:tcPr>
          <w:tcW w:w="1091" w:type="dxa"/>
          <w:vMerge w:val="restart"/>
          <w:vAlign w:val="center"/>
        </w:tcPr>
        <w:p w:rsidR="00CB0F63" w:rsidRDefault="00CB0F63">
          <w:pPr>
            <w:pBdr>
              <w:top w:val="nil"/>
              <w:left w:val="nil"/>
              <w:bottom w:val="nil"/>
              <w:right w:val="nil"/>
              <w:between w:val="nil"/>
            </w:pBdr>
            <w:rPr>
              <w:rFonts w:ascii="Cambria" w:eastAsia="Cambria" w:hAnsi="Cambria" w:cs="Cambria"/>
              <w:color w:val="000000"/>
            </w:rPr>
          </w:pPr>
          <w:r>
            <w:rPr>
              <w:rFonts w:ascii="Cambria" w:eastAsia="Cambria" w:hAnsi="Cambria"/>
              <w:b/>
              <w:color w:val="000000"/>
              <w:rtl/>
            </w:rPr>
            <w:t xml:space="preserve">الصفحة </w:t>
          </w:r>
          <w:r w:rsidR="001541C8">
            <w:rPr>
              <w:rFonts w:ascii="Calibri" w:eastAsia="Calibri" w:hAnsi="Calibri" w:cs="Calibri"/>
              <w:color w:val="000000"/>
            </w:rPr>
            <w:fldChar w:fldCharType="begin"/>
          </w:r>
          <w:r>
            <w:rPr>
              <w:rFonts w:ascii="Calibri" w:eastAsia="Calibri" w:hAnsi="Calibri" w:cs="Calibri"/>
              <w:color w:val="000000"/>
            </w:rPr>
            <w:instrText>PAGE</w:instrText>
          </w:r>
          <w:r w:rsidR="001541C8">
            <w:rPr>
              <w:rFonts w:ascii="Calibri" w:eastAsia="Calibri" w:hAnsi="Calibri" w:cs="Calibri"/>
              <w:color w:val="000000"/>
            </w:rPr>
            <w:fldChar w:fldCharType="separate"/>
          </w:r>
          <w:r w:rsidR="00FC165B">
            <w:rPr>
              <w:rFonts w:ascii="Calibri" w:eastAsia="Calibri" w:hAnsi="Calibri" w:cs="Times New Roman"/>
              <w:noProof/>
              <w:color w:val="000000"/>
              <w:rtl/>
            </w:rPr>
            <w:t>464</w:t>
          </w:r>
          <w:r w:rsidR="001541C8">
            <w:rPr>
              <w:rFonts w:ascii="Calibri" w:eastAsia="Calibri" w:hAnsi="Calibri" w:cs="Calibri"/>
              <w:color w:val="000000"/>
            </w:rPr>
            <w:fldChar w:fldCharType="end"/>
          </w:r>
        </w:p>
      </w:tc>
      <w:tc>
        <w:tcPr>
          <w:tcW w:w="4911" w:type="dxa"/>
          <w:tcBorders>
            <w:bottom w:val="single" w:sz="4" w:space="0" w:color="4F81BD"/>
          </w:tcBorders>
        </w:tcPr>
        <w:p w:rsidR="00CB0F63" w:rsidRDefault="00CB0F63">
          <w:pPr>
            <w:pBdr>
              <w:top w:val="nil"/>
              <w:left w:val="nil"/>
              <w:bottom w:val="nil"/>
              <w:right w:val="nil"/>
              <w:between w:val="nil"/>
            </w:pBdr>
            <w:tabs>
              <w:tab w:val="center" w:pos="4153"/>
              <w:tab w:val="right" w:pos="8306"/>
            </w:tabs>
            <w:rPr>
              <w:rFonts w:ascii="Cambria" w:eastAsia="Cambria" w:hAnsi="Cambria" w:cs="Cambria"/>
              <w:b/>
              <w:color w:val="000000"/>
            </w:rPr>
          </w:pPr>
        </w:p>
      </w:tc>
    </w:tr>
    <w:tr w:rsidR="00CB0F63">
      <w:trPr>
        <w:trHeight w:val="150"/>
      </w:trPr>
      <w:tc>
        <w:tcPr>
          <w:tcW w:w="4912" w:type="dxa"/>
          <w:tcBorders>
            <w:top w:val="single" w:sz="4" w:space="0" w:color="4F81BD"/>
          </w:tcBorders>
        </w:tcPr>
        <w:p w:rsidR="00CB0F63" w:rsidRDefault="00CB0F63">
          <w:pPr>
            <w:pBdr>
              <w:top w:val="nil"/>
              <w:left w:val="nil"/>
              <w:bottom w:val="nil"/>
              <w:right w:val="nil"/>
              <w:between w:val="nil"/>
            </w:pBdr>
            <w:tabs>
              <w:tab w:val="center" w:pos="4153"/>
              <w:tab w:val="right" w:pos="8306"/>
            </w:tabs>
            <w:rPr>
              <w:rFonts w:ascii="Cambria" w:eastAsia="Cambria" w:hAnsi="Cambria" w:cs="Cambria"/>
              <w:b/>
              <w:color w:val="000000"/>
            </w:rPr>
          </w:pPr>
        </w:p>
      </w:tc>
      <w:tc>
        <w:tcPr>
          <w:tcW w:w="1091" w:type="dxa"/>
          <w:vMerge/>
          <w:vAlign w:val="center"/>
        </w:tcPr>
        <w:p w:rsidR="00CB0F63" w:rsidRDefault="00CB0F63">
          <w:pPr>
            <w:widowControl w:val="0"/>
            <w:pBdr>
              <w:top w:val="nil"/>
              <w:left w:val="nil"/>
              <w:bottom w:val="nil"/>
              <w:right w:val="nil"/>
              <w:between w:val="nil"/>
            </w:pBdr>
            <w:rPr>
              <w:rFonts w:ascii="Cambria" w:eastAsia="Cambria" w:hAnsi="Cambria" w:cs="Cambria"/>
              <w:b/>
              <w:color w:val="000000"/>
            </w:rPr>
          </w:pPr>
        </w:p>
      </w:tc>
      <w:tc>
        <w:tcPr>
          <w:tcW w:w="4911" w:type="dxa"/>
          <w:tcBorders>
            <w:top w:val="single" w:sz="4" w:space="0" w:color="4F81BD"/>
          </w:tcBorders>
        </w:tcPr>
        <w:p w:rsidR="00CB0F63" w:rsidRDefault="00CB0F63">
          <w:pPr>
            <w:pBdr>
              <w:top w:val="nil"/>
              <w:left w:val="nil"/>
              <w:bottom w:val="nil"/>
              <w:right w:val="nil"/>
              <w:between w:val="nil"/>
            </w:pBdr>
            <w:tabs>
              <w:tab w:val="center" w:pos="4153"/>
              <w:tab w:val="right" w:pos="8306"/>
            </w:tabs>
            <w:rPr>
              <w:rFonts w:ascii="Cambria" w:eastAsia="Cambria" w:hAnsi="Cambria" w:cs="Cambria"/>
              <w:b/>
              <w:color w:val="000000"/>
            </w:rPr>
          </w:pPr>
        </w:p>
      </w:tc>
    </w:tr>
  </w:tbl>
  <w:p w:rsidR="00CB0F63" w:rsidRDefault="00CB0F63">
    <w:pPr>
      <w:pBdr>
        <w:top w:val="nil"/>
        <w:left w:val="nil"/>
        <w:bottom w:val="nil"/>
        <w:right w:val="nil"/>
        <w:between w:val="nil"/>
      </w:pBdr>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7EA" w:rsidRDefault="00BE47EA" w:rsidP="006F09E4">
      <w:pPr>
        <w:spacing w:after="0" w:line="240" w:lineRule="auto"/>
      </w:pPr>
      <w:r>
        <w:separator/>
      </w:r>
    </w:p>
  </w:footnote>
  <w:footnote w:type="continuationSeparator" w:id="1">
    <w:p w:rsidR="00BE47EA" w:rsidRDefault="00BE47EA" w:rsidP="006F09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560"/>
    <w:multiLevelType w:val="hybridMultilevel"/>
    <w:tmpl w:val="094C2064"/>
    <w:lvl w:ilvl="0" w:tplc="1054CEB0">
      <w:start w:val="1"/>
      <w:numFmt w:val="bullet"/>
      <w:lvlText w:val="-"/>
      <w:lvlJc w:val="left"/>
      <w:pPr>
        <w:ind w:left="840" w:hanging="360"/>
      </w:pPr>
      <w:rPr>
        <w:rFonts w:ascii="Traditional Arabic" w:eastAsia="Times New Roman" w:hAnsi="Traditional Arabic" w:cs="Traditional Arabic" w:hint="default"/>
        <w:b/>
        <w:bC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14D0333"/>
    <w:multiLevelType w:val="multilevel"/>
    <w:tmpl w:val="C17E8B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18440C5"/>
    <w:multiLevelType w:val="hybridMultilevel"/>
    <w:tmpl w:val="2188C1EC"/>
    <w:lvl w:ilvl="0" w:tplc="811C8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F43709"/>
    <w:multiLevelType w:val="hybridMultilevel"/>
    <w:tmpl w:val="473C2B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0B097A"/>
    <w:multiLevelType w:val="hybridMultilevel"/>
    <w:tmpl w:val="29700B26"/>
    <w:lvl w:ilvl="0" w:tplc="A48071B2">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0A256CCE"/>
    <w:multiLevelType w:val="hybridMultilevel"/>
    <w:tmpl w:val="DB2CA08C"/>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C019D"/>
    <w:multiLevelType w:val="hybridMultilevel"/>
    <w:tmpl w:val="8A349494"/>
    <w:lvl w:ilvl="0" w:tplc="54C2EC66">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E3198"/>
    <w:multiLevelType w:val="hybridMultilevel"/>
    <w:tmpl w:val="B9962D74"/>
    <w:lvl w:ilvl="0" w:tplc="3DB81D1A">
      <w:start w:val="1"/>
      <w:numFmt w:val="decimal"/>
      <w:lvlText w:val="%1."/>
      <w:lvlJc w:val="left"/>
      <w:pPr>
        <w:ind w:left="720" w:hanging="360"/>
      </w:pPr>
      <w:rPr>
        <w:rFonts w:hint="default"/>
      </w:rPr>
    </w:lvl>
    <w:lvl w:ilvl="1" w:tplc="C1383974">
      <w:start w:val="1"/>
      <w:numFmt w:val="lowerLetter"/>
      <w:lvlText w:val="%2."/>
      <w:lvlJc w:val="left"/>
      <w:pPr>
        <w:ind w:left="1440" w:hanging="360"/>
      </w:pPr>
    </w:lvl>
    <w:lvl w:ilvl="2" w:tplc="7650730A">
      <w:start w:val="1"/>
      <w:numFmt w:val="lowerRoman"/>
      <w:lvlText w:val="%3."/>
      <w:lvlJc w:val="right"/>
      <w:pPr>
        <w:ind w:left="2160" w:hanging="180"/>
      </w:pPr>
    </w:lvl>
    <w:lvl w:ilvl="3" w:tplc="BE38132A">
      <w:start w:val="1"/>
      <w:numFmt w:val="decimal"/>
      <w:lvlText w:val="%4."/>
      <w:lvlJc w:val="left"/>
      <w:pPr>
        <w:ind w:left="2880" w:hanging="360"/>
      </w:pPr>
    </w:lvl>
    <w:lvl w:ilvl="4" w:tplc="8DE8638E">
      <w:start w:val="1"/>
      <w:numFmt w:val="lowerLetter"/>
      <w:lvlText w:val="%5."/>
      <w:lvlJc w:val="left"/>
      <w:pPr>
        <w:ind w:left="3600" w:hanging="360"/>
      </w:pPr>
    </w:lvl>
    <w:lvl w:ilvl="5" w:tplc="B964EA3C">
      <w:start w:val="1"/>
      <w:numFmt w:val="lowerRoman"/>
      <w:lvlText w:val="%6."/>
      <w:lvlJc w:val="right"/>
      <w:pPr>
        <w:ind w:left="4320" w:hanging="180"/>
      </w:pPr>
    </w:lvl>
    <w:lvl w:ilvl="6" w:tplc="AA4E1DC8">
      <w:start w:val="1"/>
      <w:numFmt w:val="decimal"/>
      <w:lvlText w:val="%7."/>
      <w:lvlJc w:val="left"/>
      <w:pPr>
        <w:ind w:left="5040" w:hanging="360"/>
      </w:pPr>
    </w:lvl>
    <w:lvl w:ilvl="7" w:tplc="E918EAFA">
      <w:start w:val="1"/>
      <w:numFmt w:val="lowerLetter"/>
      <w:lvlText w:val="%8."/>
      <w:lvlJc w:val="left"/>
      <w:pPr>
        <w:ind w:left="5760" w:hanging="360"/>
      </w:pPr>
    </w:lvl>
    <w:lvl w:ilvl="8" w:tplc="1A161FF6">
      <w:start w:val="1"/>
      <w:numFmt w:val="lowerRoman"/>
      <w:lvlText w:val="%9."/>
      <w:lvlJc w:val="right"/>
      <w:pPr>
        <w:ind w:left="6480" w:hanging="180"/>
      </w:pPr>
    </w:lvl>
  </w:abstractNum>
  <w:abstractNum w:abstractNumId="9">
    <w:nsid w:val="0CAF58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EAB6140"/>
    <w:multiLevelType w:val="hybridMultilevel"/>
    <w:tmpl w:val="C88E6504"/>
    <w:lvl w:ilvl="0" w:tplc="25384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700101"/>
    <w:multiLevelType w:val="multilevel"/>
    <w:tmpl w:val="5C361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3A4137"/>
    <w:multiLevelType w:val="multilevel"/>
    <w:tmpl w:val="4DAC2E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11BF73C7"/>
    <w:multiLevelType w:val="hybridMultilevel"/>
    <w:tmpl w:val="C1BA71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2020555"/>
    <w:multiLevelType w:val="multilevel"/>
    <w:tmpl w:val="7C649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2810D88"/>
    <w:multiLevelType w:val="hybridMultilevel"/>
    <w:tmpl w:val="DC1A5E1A"/>
    <w:lvl w:ilvl="0" w:tplc="147AEBF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130A0D93"/>
    <w:multiLevelType w:val="hybridMultilevel"/>
    <w:tmpl w:val="36327CB6"/>
    <w:lvl w:ilvl="0" w:tplc="A06E0F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B7692A"/>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16311576"/>
    <w:multiLevelType w:val="hybridMultilevel"/>
    <w:tmpl w:val="316C8282"/>
    <w:lvl w:ilvl="0" w:tplc="B7049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D07074"/>
    <w:multiLevelType w:val="hybridMultilevel"/>
    <w:tmpl w:val="E28CD7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7442DE5"/>
    <w:multiLevelType w:val="hybridMultilevel"/>
    <w:tmpl w:val="70B0A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986331"/>
    <w:multiLevelType w:val="multilevel"/>
    <w:tmpl w:val="187A3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861070B"/>
    <w:multiLevelType w:val="hybridMultilevel"/>
    <w:tmpl w:val="D91EE0C8"/>
    <w:lvl w:ilvl="0" w:tplc="4BF2F9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BD0067"/>
    <w:multiLevelType w:val="hybridMultilevel"/>
    <w:tmpl w:val="7934643C"/>
    <w:lvl w:ilvl="0" w:tplc="BBDEA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1E7F0E"/>
    <w:multiLevelType w:val="hybridMultilevel"/>
    <w:tmpl w:val="EA8CAF50"/>
    <w:lvl w:ilvl="0" w:tplc="D76A93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3239B2"/>
    <w:multiLevelType w:val="hybridMultilevel"/>
    <w:tmpl w:val="6A9684D2"/>
    <w:lvl w:ilvl="0" w:tplc="5BD8C0D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7">
    <w:nsid w:val="1DB439C2"/>
    <w:multiLevelType w:val="multilevel"/>
    <w:tmpl w:val="F73A2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21016921"/>
    <w:multiLevelType w:val="multilevel"/>
    <w:tmpl w:val="FFFFFFFF"/>
    <w:lvl w:ilvl="0">
      <w:start w:val="1"/>
      <w:numFmt w:val="decimal"/>
      <w:lvlText w:val="%1."/>
      <w:lvlJc w:val="left"/>
      <w:pPr>
        <w:ind w:left="720" w:right="360" w:hanging="360"/>
      </w:pPr>
    </w:lvl>
    <w:lvl w:ilvl="1">
      <w:start w:val="1"/>
      <w:numFmt w:val="lowerLetter"/>
      <w:lvlText w:val="%2."/>
      <w:lvlJc w:val="left"/>
      <w:pPr>
        <w:ind w:left="1440" w:right="1080" w:hanging="360"/>
      </w:pPr>
    </w:lvl>
    <w:lvl w:ilvl="2">
      <w:start w:val="1"/>
      <w:numFmt w:val="lowerRoman"/>
      <w:lvlText w:val="%3."/>
      <w:lvlJc w:val="right"/>
      <w:pPr>
        <w:ind w:left="2160" w:right="1800" w:hanging="180"/>
      </w:pPr>
    </w:lvl>
    <w:lvl w:ilvl="3">
      <w:start w:val="1"/>
      <w:numFmt w:val="decimal"/>
      <w:lvlText w:val="%4."/>
      <w:lvlJc w:val="left"/>
      <w:pPr>
        <w:ind w:left="2880" w:right="2520" w:hanging="360"/>
      </w:pPr>
    </w:lvl>
    <w:lvl w:ilvl="4">
      <w:start w:val="1"/>
      <w:numFmt w:val="lowerLetter"/>
      <w:lvlText w:val="%5."/>
      <w:lvlJc w:val="left"/>
      <w:pPr>
        <w:ind w:left="3600" w:right="3240" w:hanging="360"/>
      </w:pPr>
    </w:lvl>
    <w:lvl w:ilvl="5">
      <w:start w:val="1"/>
      <w:numFmt w:val="lowerRoman"/>
      <w:lvlText w:val="%6."/>
      <w:lvlJc w:val="right"/>
      <w:pPr>
        <w:ind w:left="4320" w:right="3960" w:hanging="180"/>
      </w:pPr>
    </w:lvl>
    <w:lvl w:ilvl="6">
      <w:start w:val="1"/>
      <w:numFmt w:val="decimal"/>
      <w:lvlText w:val="%7."/>
      <w:lvlJc w:val="left"/>
      <w:pPr>
        <w:ind w:left="5040" w:right="4680" w:hanging="360"/>
      </w:pPr>
    </w:lvl>
    <w:lvl w:ilvl="7">
      <w:start w:val="1"/>
      <w:numFmt w:val="lowerLetter"/>
      <w:lvlText w:val="%8."/>
      <w:lvlJc w:val="left"/>
      <w:pPr>
        <w:ind w:left="5760" w:right="5400" w:hanging="360"/>
      </w:pPr>
    </w:lvl>
    <w:lvl w:ilvl="8">
      <w:start w:val="1"/>
      <w:numFmt w:val="lowerRoman"/>
      <w:lvlText w:val="%9."/>
      <w:lvlJc w:val="right"/>
      <w:pPr>
        <w:ind w:left="6480" w:right="6120" w:hanging="180"/>
      </w:pPr>
    </w:lvl>
  </w:abstractNum>
  <w:abstractNum w:abstractNumId="29">
    <w:nsid w:val="2150393F"/>
    <w:multiLevelType w:val="hybridMultilevel"/>
    <w:tmpl w:val="6A9684D2"/>
    <w:lvl w:ilvl="0" w:tplc="5BD8C0D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0">
    <w:nsid w:val="215E4E5D"/>
    <w:multiLevelType w:val="hybridMultilevel"/>
    <w:tmpl w:val="3406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FC7FC5"/>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220C55D5"/>
    <w:multiLevelType w:val="hybridMultilevel"/>
    <w:tmpl w:val="0C36BB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3860065"/>
    <w:multiLevelType w:val="multilevel"/>
    <w:tmpl w:val="C64A88E8"/>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44767DC"/>
    <w:multiLevelType w:val="hybridMultilevel"/>
    <w:tmpl w:val="6DE8B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45E5FF5"/>
    <w:multiLevelType w:val="hybridMultilevel"/>
    <w:tmpl w:val="AB58C2CC"/>
    <w:lvl w:ilvl="0" w:tplc="48C8B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8865DA6"/>
    <w:multiLevelType w:val="multilevel"/>
    <w:tmpl w:val="FF30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A3C7339"/>
    <w:multiLevelType w:val="multilevel"/>
    <w:tmpl w:val="5B6E28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2BBB5CE6"/>
    <w:multiLevelType w:val="multilevel"/>
    <w:tmpl w:val="6A2A3A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2FD415E9"/>
    <w:multiLevelType w:val="hybridMultilevel"/>
    <w:tmpl w:val="5E8C851C"/>
    <w:lvl w:ilvl="0" w:tplc="661E0E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32871478"/>
    <w:multiLevelType w:val="hybridMultilevel"/>
    <w:tmpl w:val="9ACAAAC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34B12A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354A03E4"/>
    <w:multiLevelType w:val="multilevel"/>
    <w:tmpl w:val="FA1E16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3609292F"/>
    <w:multiLevelType w:val="multilevel"/>
    <w:tmpl w:val="531E3B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36535928"/>
    <w:multiLevelType w:val="multilevel"/>
    <w:tmpl w:val="2DC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76B38D2"/>
    <w:multiLevelType w:val="hybridMultilevel"/>
    <w:tmpl w:val="35545DDE"/>
    <w:lvl w:ilvl="0" w:tplc="EBDE2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7B213A"/>
    <w:multiLevelType w:val="hybridMultilevel"/>
    <w:tmpl w:val="AB58C2CC"/>
    <w:lvl w:ilvl="0" w:tplc="48C8B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8F13A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3A435F2C"/>
    <w:multiLevelType w:val="hybridMultilevel"/>
    <w:tmpl w:val="E7565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B9A413C"/>
    <w:multiLevelType w:val="multilevel"/>
    <w:tmpl w:val="BDE6BB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3BBF511C"/>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1">
    <w:nsid w:val="3C3F00FB"/>
    <w:multiLevelType w:val="hybridMultilevel"/>
    <w:tmpl w:val="7CBEF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212F61"/>
    <w:multiLevelType w:val="hybridMultilevel"/>
    <w:tmpl w:val="B2B078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EA51285"/>
    <w:multiLevelType w:val="hybridMultilevel"/>
    <w:tmpl w:val="6A9684D2"/>
    <w:lvl w:ilvl="0" w:tplc="5BD8C0D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54">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nsid w:val="433D46ED"/>
    <w:multiLevelType w:val="multilevel"/>
    <w:tmpl w:val="8904FCD8"/>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6">
    <w:nsid w:val="45BE3C7A"/>
    <w:multiLevelType w:val="hybridMultilevel"/>
    <w:tmpl w:val="92961190"/>
    <w:lvl w:ilvl="0" w:tplc="0409000B">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7">
    <w:nsid w:val="48E95A07"/>
    <w:multiLevelType w:val="hybridMultilevel"/>
    <w:tmpl w:val="6B38A7B0"/>
    <w:lvl w:ilvl="0" w:tplc="8040BF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306005"/>
    <w:multiLevelType w:val="multilevel"/>
    <w:tmpl w:val="E1C6E6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4AD043D0"/>
    <w:multiLevelType w:val="multilevel"/>
    <w:tmpl w:val="940C0A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4D0E6057"/>
    <w:multiLevelType w:val="hybridMultilevel"/>
    <w:tmpl w:val="4FD63248"/>
    <w:lvl w:ilvl="0" w:tplc="68DAE2B8">
      <w:start w:val="5"/>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B307A0"/>
    <w:multiLevelType w:val="hybridMultilevel"/>
    <w:tmpl w:val="6BD65810"/>
    <w:lvl w:ilvl="0" w:tplc="F3163870">
      <w:start w:val="1"/>
      <w:numFmt w:val="arabicAlpha"/>
      <w:lvlText w:val="%1."/>
      <w:lvlJc w:val="left"/>
      <w:pPr>
        <w:ind w:left="450" w:hanging="360"/>
      </w:pPr>
      <w:rPr>
        <w:rFonts w:hint="default"/>
      </w:rPr>
    </w:lvl>
    <w:lvl w:ilvl="1" w:tplc="761A21B4">
      <w:start w:val="1"/>
      <w:numFmt w:val="lowerLetter"/>
      <w:lvlText w:val="%2."/>
      <w:lvlJc w:val="left"/>
      <w:pPr>
        <w:ind w:left="1170" w:hanging="360"/>
      </w:pPr>
    </w:lvl>
    <w:lvl w:ilvl="2" w:tplc="73169866">
      <w:start w:val="1"/>
      <w:numFmt w:val="lowerRoman"/>
      <w:lvlText w:val="%3."/>
      <w:lvlJc w:val="right"/>
      <w:pPr>
        <w:ind w:left="1890" w:hanging="180"/>
      </w:pPr>
    </w:lvl>
    <w:lvl w:ilvl="3" w:tplc="2916A806">
      <w:start w:val="1"/>
      <w:numFmt w:val="decimal"/>
      <w:lvlText w:val="%4."/>
      <w:lvlJc w:val="left"/>
      <w:pPr>
        <w:ind w:left="2610" w:hanging="360"/>
      </w:pPr>
    </w:lvl>
    <w:lvl w:ilvl="4" w:tplc="9478663C">
      <w:start w:val="1"/>
      <w:numFmt w:val="lowerLetter"/>
      <w:lvlText w:val="%5."/>
      <w:lvlJc w:val="left"/>
      <w:pPr>
        <w:ind w:left="3330" w:hanging="360"/>
      </w:pPr>
    </w:lvl>
    <w:lvl w:ilvl="5" w:tplc="9190AFA8">
      <w:start w:val="1"/>
      <w:numFmt w:val="lowerRoman"/>
      <w:lvlText w:val="%6."/>
      <w:lvlJc w:val="right"/>
      <w:pPr>
        <w:ind w:left="4050" w:hanging="180"/>
      </w:pPr>
    </w:lvl>
    <w:lvl w:ilvl="6" w:tplc="5F7EBBAA">
      <w:start w:val="1"/>
      <w:numFmt w:val="decimal"/>
      <w:lvlText w:val="%7."/>
      <w:lvlJc w:val="left"/>
      <w:pPr>
        <w:ind w:left="4770" w:hanging="360"/>
      </w:pPr>
    </w:lvl>
    <w:lvl w:ilvl="7" w:tplc="E03E54D2">
      <w:start w:val="1"/>
      <w:numFmt w:val="lowerLetter"/>
      <w:lvlText w:val="%8."/>
      <w:lvlJc w:val="left"/>
      <w:pPr>
        <w:ind w:left="5490" w:hanging="360"/>
      </w:pPr>
    </w:lvl>
    <w:lvl w:ilvl="8" w:tplc="63CE50DC">
      <w:start w:val="1"/>
      <w:numFmt w:val="lowerRoman"/>
      <w:lvlText w:val="%9."/>
      <w:lvlJc w:val="right"/>
      <w:pPr>
        <w:ind w:left="6210" w:hanging="180"/>
      </w:pPr>
    </w:lvl>
  </w:abstractNum>
  <w:abstractNum w:abstractNumId="62">
    <w:nsid w:val="4E2706F1"/>
    <w:multiLevelType w:val="multilevel"/>
    <w:tmpl w:val="E662BE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nsid w:val="4F2219D1"/>
    <w:multiLevelType w:val="hybridMultilevel"/>
    <w:tmpl w:val="35F0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7C49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51EB6E59"/>
    <w:multiLevelType w:val="multilevel"/>
    <w:tmpl w:val="34B09BAA"/>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6">
    <w:nsid w:val="55252771"/>
    <w:multiLevelType w:val="hybridMultilevel"/>
    <w:tmpl w:val="855697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55CE03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569B30CD"/>
    <w:multiLevelType w:val="hybridMultilevel"/>
    <w:tmpl w:val="EA624F94"/>
    <w:lvl w:ilvl="0" w:tplc="EE446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21458D"/>
    <w:multiLevelType w:val="hybridMultilevel"/>
    <w:tmpl w:val="818EB9E0"/>
    <w:lvl w:ilvl="0" w:tplc="D25CB9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7227A39"/>
    <w:multiLevelType w:val="hybridMultilevel"/>
    <w:tmpl w:val="73A27FDC"/>
    <w:lvl w:ilvl="0" w:tplc="A698C8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8916F0F"/>
    <w:multiLevelType w:val="hybridMultilevel"/>
    <w:tmpl w:val="3594FF50"/>
    <w:lvl w:ilvl="0" w:tplc="00C019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595B3368"/>
    <w:multiLevelType w:val="hybridMultilevel"/>
    <w:tmpl w:val="AA2844B4"/>
    <w:lvl w:ilvl="0" w:tplc="3FE8103A">
      <w:start w:val="2"/>
      <w:numFmt w:val="arabicAlpha"/>
      <w:lvlText w:val="%1."/>
      <w:lvlJc w:val="left"/>
      <w:pPr>
        <w:ind w:left="720" w:hanging="360"/>
      </w:pPr>
      <w:rPr>
        <w:rFonts w:hint="default"/>
      </w:rPr>
    </w:lvl>
    <w:lvl w:ilvl="1" w:tplc="CDD61358">
      <w:start w:val="1"/>
      <w:numFmt w:val="lowerLetter"/>
      <w:lvlText w:val="%2."/>
      <w:lvlJc w:val="left"/>
      <w:pPr>
        <w:ind w:left="1440" w:hanging="360"/>
      </w:pPr>
    </w:lvl>
    <w:lvl w:ilvl="2" w:tplc="9B488FEA">
      <w:start w:val="1"/>
      <w:numFmt w:val="lowerRoman"/>
      <w:lvlText w:val="%3."/>
      <w:lvlJc w:val="right"/>
      <w:pPr>
        <w:ind w:left="2160" w:hanging="180"/>
      </w:pPr>
    </w:lvl>
    <w:lvl w:ilvl="3" w:tplc="A13AC0AE">
      <w:start w:val="1"/>
      <w:numFmt w:val="decimal"/>
      <w:lvlText w:val="%4."/>
      <w:lvlJc w:val="left"/>
      <w:pPr>
        <w:ind w:left="2880" w:hanging="360"/>
      </w:pPr>
    </w:lvl>
    <w:lvl w:ilvl="4" w:tplc="559EE216">
      <w:start w:val="1"/>
      <w:numFmt w:val="lowerLetter"/>
      <w:lvlText w:val="%5."/>
      <w:lvlJc w:val="left"/>
      <w:pPr>
        <w:ind w:left="3600" w:hanging="360"/>
      </w:pPr>
    </w:lvl>
    <w:lvl w:ilvl="5" w:tplc="24567682">
      <w:start w:val="1"/>
      <w:numFmt w:val="lowerRoman"/>
      <w:lvlText w:val="%6."/>
      <w:lvlJc w:val="right"/>
      <w:pPr>
        <w:ind w:left="4320" w:hanging="180"/>
      </w:pPr>
    </w:lvl>
    <w:lvl w:ilvl="6" w:tplc="C5C46E92">
      <w:start w:val="1"/>
      <w:numFmt w:val="decimal"/>
      <w:lvlText w:val="%7."/>
      <w:lvlJc w:val="left"/>
      <w:pPr>
        <w:ind w:left="5040" w:hanging="360"/>
      </w:pPr>
    </w:lvl>
    <w:lvl w:ilvl="7" w:tplc="76C2759C">
      <w:start w:val="1"/>
      <w:numFmt w:val="lowerLetter"/>
      <w:lvlText w:val="%8."/>
      <w:lvlJc w:val="left"/>
      <w:pPr>
        <w:ind w:left="5760" w:hanging="360"/>
      </w:pPr>
    </w:lvl>
    <w:lvl w:ilvl="8" w:tplc="62E68184">
      <w:start w:val="1"/>
      <w:numFmt w:val="lowerRoman"/>
      <w:lvlText w:val="%9."/>
      <w:lvlJc w:val="right"/>
      <w:pPr>
        <w:ind w:left="6480" w:hanging="180"/>
      </w:pPr>
    </w:lvl>
  </w:abstractNum>
  <w:abstractNum w:abstractNumId="73">
    <w:nsid w:val="5A1F2CA5"/>
    <w:multiLevelType w:val="multilevel"/>
    <w:tmpl w:val="D3CCE8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5A3D2E4A"/>
    <w:multiLevelType w:val="hybridMultilevel"/>
    <w:tmpl w:val="11D6856A"/>
    <w:lvl w:ilvl="0" w:tplc="CE260BC8">
      <w:start w:val="1"/>
      <w:numFmt w:val="decimal"/>
      <w:lvlText w:val="%1."/>
      <w:lvlJc w:val="left"/>
      <w:pPr>
        <w:ind w:left="450" w:hanging="360"/>
      </w:pPr>
      <w:rPr>
        <w:rFonts w:hint="default"/>
      </w:rPr>
    </w:lvl>
    <w:lvl w:ilvl="1" w:tplc="3970F732">
      <w:start w:val="1"/>
      <w:numFmt w:val="lowerLetter"/>
      <w:lvlText w:val="%2."/>
      <w:lvlJc w:val="left"/>
      <w:pPr>
        <w:ind w:left="1170" w:hanging="360"/>
      </w:pPr>
    </w:lvl>
    <w:lvl w:ilvl="2" w:tplc="EAA8ADF8">
      <w:start w:val="1"/>
      <w:numFmt w:val="lowerRoman"/>
      <w:lvlText w:val="%3."/>
      <w:lvlJc w:val="right"/>
      <w:pPr>
        <w:ind w:left="1890" w:hanging="180"/>
      </w:pPr>
    </w:lvl>
    <w:lvl w:ilvl="3" w:tplc="978A351A">
      <w:start w:val="1"/>
      <w:numFmt w:val="decimal"/>
      <w:lvlText w:val="%4."/>
      <w:lvlJc w:val="left"/>
      <w:pPr>
        <w:ind w:left="2610" w:hanging="360"/>
      </w:pPr>
    </w:lvl>
    <w:lvl w:ilvl="4" w:tplc="9D228CA8">
      <w:start w:val="1"/>
      <w:numFmt w:val="lowerLetter"/>
      <w:lvlText w:val="%5."/>
      <w:lvlJc w:val="left"/>
      <w:pPr>
        <w:ind w:left="3330" w:hanging="360"/>
      </w:pPr>
    </w:lvl>
    <w:lvl w:ilvl="5" w:tplc="A7AAD63A">
      <w:start w:val="1"/>
      <w:numFmt w:val="lowerRoman"/>
      <w:lvlText w:val="%6."/>
      <w:lvlJc w:val="right"/>
      <w:pPr>
        <w:ind w:left="4050" w:hanging="180"/>
      </w:pPr>
    </w:lvl>
    <w:lvl w:ilvl="6" w:tplc="19CC23F6">
      <w:start w:val="1"/>
      <w:numFmt w:val="decimal"/>
      <w:lvlText w:val="%7."/>
      <w:lvlJc w:val="left"/>
      <w:pPr>
        <w:ind w:left="4770" w:hanging="360"/>
      </w:pPr>
    </w:lvl>
    <w:lvl w:ilvl="7" w:tplc="F986417C">
      <w:start w:val="1"/>
      <w:numFmt w:val="lowerLetter"/>
      <w:lvlText w:val="%8."/>
      <w:lvlJc w:val="left"/>
      <w:pPr>
        <w:ind w:left="5490" w:hanging="360"/>
      </w:pPr>
    </w:lvl>
    <w:lvl w:ilvl="8" w:tplc="86DAFE62">
      <w:start w:val="1"/>
      <w:numFmt w:val="lowerRoman"/>
      <w:lvlText w:val="%9."/>
      <w:lvlJc w:val="right"/>
      <w:pPr>
        <w:ind w:left="6210" w:hanging="180"/>
      </w:pPr>
    </w:lvl>
  </w:abstractNum>
  <w:abstractNum w:abstractNumId="75">
    <w:nsid w:val="5A912A05"/>
    <w:multiLevelType w:val="hybridMultilevel"/>
    <w:tmpl w:val="57D4B6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B1D41EC"/>
    <w:multiLevelType w:val="hybridMultilevel"/>
    <w:tmpl w:val="4BBAB118"/>
    <w:lvl w:ilvl="0" w:tplc="EC506D5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5F4E0A83"/>
    <w:multiLevelType w:val="multilevel"/>
    <w:tmpl w:val="FFFFFFFF"/>
    <w:lvl w:ilvl="0">
      <w:start w:val="1"/>
      <w:numFmt w:val="decimal"/>
      <w:lvlText w:val="%1-"/>
      <w:lvlJc w:val="left"/>
      <w:pPr>
        <w:ind w:left="720" w:right="1080" w:hanging="360"/>
      </w:pPr>
    </w:lvl>
    <w:lvl w:ilvl="1">
      <w:start w:val="1"/>
      <w:numFmt w:val="lowerLetter"/>
      <w:lvlText w:val="%2."/>
      <w:lvlJc w:val="left"/>
      <w:pPr>
        <w:ind w:left="1440" w:right="1800" w:hanging="360"/>
      </w:pPr>
    </w:lvl>
    <w:lvl w:ilvl="2">
      <w:start w:val="1"/>
      <w:numFmt w:val="lowerRoman"/>
      <w:lvlText w:val="%3."/>
      <w:lvlJc w:val="right"/>
      <w:pPr>
        <w:ind w:left="2160" w:right="2520" w:hanging="180"/>
      </w:pPr>
    </w:lvl>
    <w:lvl w:ilvl="3">
      <w:start w:val="1"/>
      <w:numFmt w:val="decimal"/>
      <w:lvlText w:val="%4."/>
      <w:lvlJc w:val="left"/>
      <w:pPr>
        <w:ind w:left="2880" w:right="3240" w:hanging="360"/>
      </w:pPr>
    </w:lvl>
    <w:lvl w:ilvl="4">
      <w:start w:val="1"/>
      <w:numFmt w:val="lowerLetter"/>
      <w:lvlText w:val="%5."/>
      <w:lvlJc w:val="left"/>
      <w:pPr>
        <w:ind w:left="3600" w:right="3960" w:hanging="360"/>
      </w:pPr>
    </w:lvl>
    <w:lvl w:ilvl="5">
      <w:start w:val="1"/>
      <w:numFmt w:val="lowerRoman"/>
      <w:lvlText w:val="%6."/>
      <w:lvlJc w:val="right"/>
      <w:pPr>
        <w:ind w:left="4320" w:right="4680" w:hanging="180"/>
      </w:pPr>
    </w:lvl>
    <w:lvl w:ilvl="6">
      <w:start w:val="1"/>
      <w:numFmt w:val="decimal"/>
      <w:lvlText w:val="%7."/>
      <w:lvlJc w:val="left"/>
      <w:pPr>
        <w:ind w:left="5040" w:right="5400" w:hanging="360"/>
      </w:pPr>
    </w:lvl>
    <w:lvl w:ilvl="7">
      <w:start w:val="1"/>
      <w:numFmt w:val="lowerLetter"/>
      <w:lvlText w:val="%8."/>
      <w:lvlJc w:val="left"/>
      <w:pPr>
        <w:ind w:left="5760" w:right="6120" w:hanging="360"/>
      </w:pPr>
    </w:lvl>
    <w:lvl w:ilvl="8">
      <w:start w:val="1"/>
      <w:numFmt w:val="lowerRoman"/>
      <w:lvlText w:val="%9."/>
      <w:lvlJc w:val="right"/>
      <w:pPr>
        <w:ind w:left="6480" w:right="6840" w:hanging="180"/>
      </w:pPr>
    </w:lvl>
  </w:abstractNum>
  <w:abstractNum w:abstractNumId="78">
    <w:nsid w:val="60D462DE"/>
    <w:multiLevelType w:val="multilevel"/>
    <w:tmpl w:val="485A0F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nsid w:val="60E44C18"/>
    <w:multiLevelType w:val="hybridMultilevel"/>
    <w:tmpl w:val="6A9684D2"/>
    <w:lvl w:ilvl="0" w:tplc="5BD8C0D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80">
    <w:nsid w:val="611E08B8"/>
    <w:multiLevelType w:val="hybridMultilevel"/>
    <w:tmpl w:val="691A9CC6"/>
    <w:lvl w:ilvl="0" w:tplc="D5221064">
      <w:start w:val="1"/>
      <w:numFmt w:val="bullet"/>
      <w:lvlText w:val=""/>
      <w:lvlJc w:val="left"/>
      <w:pPr>
        <w:ind w:left="720" w:hanging="360"/>
      </w:pPr>
      <w:rPr>
        <w:rFonts w:ascii="Symbol" w:hAnsi="Symbol" w:hint="default"/>
      </w:rPr>
    </w:lvl>
    <w:lvl w:ilvl="1" w:tplc="4762C6B4">
      <w:start w:val="1"/>
      <w:numFmt w:val="bullet"/>
      <w:lvlText w:val="o"/>
      <w:lvlJc w:val="left"/>
      <w:pPr>
        <w:ind w:left="1080" w:hanging="360"/>
      </w:pPr>
      <w:rPr>
        <w:rFonts w:ascii="Courier New" w:hAnsi="Courier New" w:cs="Courier New" w:hint="default"/>
      </w:rPr>
    </w:lvl>
    <w:lvl w:ilvl="2" w:tplc="68EC8CCA">
      <w:start w:val="1"/>
      <w:numFmt w:val="bullet"/>
      <w:lvlText w:val=""/>
      <w:lvlJc w:val="left"/>
      <w:pPr>
        <w:ind w:left="1440" w:hanging="360"/>
      </w:pPr>
      <w:rPr>
        <w:rFonts w:ascii="Wingdings" w:hAnsi="Wingdings" w:hint="default"/>
      </w:rPr>
    </w:lvl>
    <w:lvl w:ilvl="3" w:tplc="B96E42F4">
      <w:start w:val="1"/>
      <w:numFmt w:val="bullet"/>
      <w:lvlText w:val=""/>
      <w:lvlJc w:val="left"/>
      <w:pPr>
        <w:ind w:left="1800" w:hanging="360"/>
      </w:pPr>
      <w:rPr>
        <w:rFonts w:ascii="Symbol" w:hAnsi="Symbol" w:hint="default"/>
      </w:rPr>
    </w:lvl>
    <w:lvl w:ilvl="4" w:tplc="F9B0951C">
      <w:start w:val="1"/>
      <w:numFmt w:val="bullet"/>
      <w:lvlText w:val="o"/>
      <w:lvlJc w:val="left"/>
      <w:pPr>
        <w:ind w:left="2160" w:hanging="360"/>
      </w:pPr>
      <w:rPr>
        <w:rFonts w:ascii="Courier New" w:hAnsi="Courier New" w:cs="Courier New" w:hint="default"/>
      </w:rPr>
    </w:lvl>
    <w:lvl w:ilvl="5" w:tplc="FA927CBA">
      <w:start w:val="1"/>
      <w:numFmt w:val="bullet"/>
      <w:lvlText w:val=""/>
      <w:lvlJc w:val="left"/>
      <w:pPr>
        <w:ind w:left="2520" w:hanging="360"/>
      </w:pPr>
      <w:rPr>
        <w:rFonts w:ascii="Wingdings" w:hAnsi="Wingdings" w:hint="default"/>
      </w:rPr>
    </w:lvl>
    <w:lvl w:ilvl="6" w:tplc="8DBC10C4">
      <w:start w:val="1"/>
      <w:numFmt w:val="bullet"/>
      <w:lvlText w:val=""/>
      <w:lvlJc w:val="left"/>
      <w:pPr>
        <w:ind w:left="2880" w:hanging="360"/>
      </w:pPr>
      <w:rPr>
        <w:rFonts w:ascii="Symbol" w:hAnsi="Symbol" w:hint="default"/>
      </w:rPr>
    </w:lvl>
    <w:lvl w:ilvl="7" w:tplc="B26E9F34">
      <w:start w:val="1"/>
      <w:numFmt w:val="bullet"/>
      <w:lvlText w:val="o"/>
      <w:lvlJc w:val="left"/>
      <w:pPr>
        <w:ind w:left="3240" w:hanging="360"/>
      </w:pPr>
      <w:rPr>
        <w:rFonts w:ascii="Courier New" w:hAnsi="Courier New" w:cs="Courier New" w:hint="default"/>
      </w:rPr>
    </w:lvl>
    <w:lvl w:ilvl="8" w:tplc="036A4B06">
      <w:start w:val="1"/>
      <w:numFmt w:val="bullet"/>
      <w:lvlText w:val=""/>
      <w:lvlJc w:val="left"/>
      <w:pPr>
        <w:ind w:left="3600" w:hanging="360"/>
      </w:pPr>
      <w:rPr>
        <w:rFonts w:ascii="Wingdings" w:hAnsi="Wingdings" w:hint="default"/>
      </w:rPr>
    </w:lvl>
  </w:abstractNum>
  <w:abstractNum w:abstractNumId="81">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3F447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659721F6"/>
    <w:multiLevelType w:val="multilevel"/>
    <w:tmpl w:val="46E2E2F2"/>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4">
    <w:nsid w:val="6795115A"/>
    <w:multiLevelType w:val="multilevel"/>
    <w:tmpl w:val="9A787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nsid w:val="68D86D07"/>
    <w:multiLevelType w:val="hybridMultilevel"/>
    <w:tmpl w:val="7934643C"/>
    <w:lvl w:ilvl="0" w:tplc="BBDEA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910656F"/>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nsid w:val="69257E3C"/>
    <w:multiLevelType w:val="hybridMultilevel"/>
    <w:tmpl w:val="A05ECF6C"/>
    <w:lvl w:ilvl="0" w:tplc="1D36F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EF5074E"/>
    <w:multiLevelType w:val="hybridMultilevel"/>
    <w:tmpl w:val="39503FB6"/>
    <w:lvl w:ilvl="0" w:tplc="858263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F9B5241"/>
    <w:multiLevelType w:val="hybridMultilevel"/>
    <w:tmpl w:val="6A9684D2"/>
    <w:lvl w:ilvl="0" w:tplc="5BD8C0D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90">
    <w:nsid w:val="6FDC2BB7"/>
    <w:multiLevelType w:val="multilevel"/>
    <w:tmpl w:val="FFFFFFFF"/>
    <w:lvl w:ilvl="0">
      <w:start w:val="1"/>
      <w:numFmt w:val="decimal"/>
      <w:lvlText w:val="%1)"/>
      <w:lvlJc w:val="left"/>
      <w:pPr>
        <w:ind w:left="720" w:right="360" w:hanging="360"/>
      </w:pPr>
    </w:lvl>
    <w:lvl w:ilvl="1">
      <w:start w:val="1"/>
      <w:numFmt w:val="lowerLetter"/>
      <w:lvlText w:val="%2)"/>
      <w:lvlJc w:val="left"/>
      <w:pPr>
        <w:ind w:left="1440" w:right="720" w:hanging="360"/>
      </w:pPr>
    </w:lvl>
    <w:lvl w:ilvl="2">
      <w:start w:val="1"/>
      <w:numFmt w:val="lowerRoman"/>
      <w:lvlText w:val="%3)"/>
      <w:lvlJc w:val="left"/>
      <w:pPr>
        <w:ind w:left="2160" w:right="1080" w:hanging="360"/>
      </w:pPr>
    </w:lvl>
    <w:lvl w:ilvl="3">
      <w:start w:val="1"/>
      <w:numFmt w:val="decimal"/>
      <w:lvlText w:val="(%4)"/>
      <w:lvlJc w:val="left"/>
      <w:pPr>
        <w:ind w:left="2880" w:right="1440" w:hanging="360"/>
      </w:pPr>
    </w:lvl>
    <w:lvl w:ilvl="4">
      <w:start w:val="1"/>
      <w:numFmt w:val="lowerLetter"/>
      <w:lvlText w:val="(%5)"/>
      <w:lvlJc w:val="left"/>
      <w:pPr>
        <w:ind w:left="3600" w:right="1800" w:hanging="360"/>
      </w:pPr>
    </w:lvl>
    <w:lvl w:ilvl="5">
      <w:start w:val="1"/>
      <w:numFmt w:val="lowerRoman"/>
      <w:lvlText w:val="(%6)"/>
      <w:lvlJc w:val="left"/>
      <w:pPr>
        <w:ind w:left="4320" w:right="2160" w:hanging="360"/>
      </w:pPr>
    </w:lvl>
    <w:lvl w:ilvl="6">
      <w:start w:val="1"/>
      <w:numFmt w:val="decimal"/>
      <w:lvlText w:val="%7."/>
      <w:lvlJc w:val="left"/>
      <w:pPr>
        <w:ind w:left="5040" w:right="2520" w:hanging="360"/>
      </w:pPr>
    </w:lvl>
    <w:lvl w:ilvl="7">
      <w:start w:val="1"/>
      <w:numFmt w:val="lowerLetter"/>
      <w:lvlText w:val="%8."/>
      <w:lvlJc w:val="left"/>
      <w:pPr>
        <w:ind w:left="5760" w:right="2880" w:hanging="360"/>
      </w:pPr>
    </w:lvl>
    <w:lvl w:ilvl="8">
      <w:start w:val="1"/>
      <w:numFmt w:val="lowerRoman"/>
      <w:lvlText w:val="%9."/>
      <w:lvlJc w:val="left"/>
      <w:pPr>
        <w:ind w:left="6480" w:right="3240" w:hanging="360"/>
      </w:pPr>
    </w:lvl>
  </w:abstractNum>
  <w:abstractNum w:abstractNumId="91">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2">
    <w:nsid w:val="73961A69"/>
    <w:multiLevelType w:val="multilevel"/>
    <w:tmpl w:val="AFD402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nsid w:val="73F53E5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73F83B32"/>
    <w:multiLevelType w:val="hybridMultilevel"/>
    <w:tmpl w:val="A0F20C06"/>
    <w:lvl w:ilvl="0" w:tplc="0100BE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74012326"/>
    <w:multiLevelType w:val="hybridMultilevel"/>
    <w:tmpl w:val="B790C7C2"/>
    <w:lvl w:ilvl="0" w:tplc="FAA897F4">
      <w:start w:val="1"/>
      <w:numFmt w:val="arabicAlpha"/>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46C26A3"/>
    <w:multiLevelType w:val="hybridMultilevel"/>
    <w:tmpl w:val="7CBEF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6F56913"/>
    <w:multiLevelType w:val="hybridMultilevel"/>
    <w:tmpl w:val="E7FE7BDE"/>
    <w:lvl w:ilvl="0" w:tplc="BB1A5484">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98">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78C104F"/>
    <w:multiLevelType w:val="hybridMultilevel"/>
    <w:tmpl w:val="3348ABDA"/>
    <w:lvl w:ilvl="0" w:tplc="6B52B1A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8982E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nsid w:val="7A987148"/>
    <w:multiLevelType w:val="hybridMultilevel"/>
    <w:tmpl w:val="09764BBC"/>
    <w:lvl w:ilvl="0" w:tplc="8B20E1A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7E08564E"/>
    <w:multiLevelType w:val="hybridMultilevel"/>
    <w:tmpl w:val="BBE4CD14"/>
    <w:lvl w:ilvl="0" w:tplc="ED64A7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F1E08A4"/>
    <w:multiLevelType w:val="multilevel"/>
    <w:tmpl w:val="7624BB54"/>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04">
    <w:nsid w:val="7F733470"/>
    <w:multiLevelType w:val="hybridMultilevel"/>
    <w:tmpl w:val="E38ABD60"/>
    <w:lvl w:ilvl="0" w:tplc="702E05EE">
      <w:numFmt w:val="bullet"/>
      <w:lvlText w:val=""/>
      <w:lvlJc w:val="left"/>
      <w:pPr>
        <w:tabs>
          <w:tab w:val="num" w:pos="360"/>
        </w:tabs>
        <w:ind w:left="360" w:hanging="360"/>
      </w:pPr>
      <w:rPr>
        <w:rFonts w:ascii="Symbol" w:eastAsia="SimSun" w:hAnsi="Symbol" w:cs="Times New Roman" w:hint="default"/>
      </w:rPr>
    </w:lvl>
    <w:lvl w:ilvl="1" w:tplc="04090003">
      <w:start w:val="1"/>
      <w:numFmt w:val="bullet"/>
      <w:lvlText w:val="o"/>
      <w:lvlJc w:val="left"/>
      <w:pPr>
        <w:tabs>
          <w:tab w:val="num" w:pos="-113"/>
        </w:tabs>
        <w:ind w:left="-113" w:hanging="360"/>
      </w:pPr>
      <w:rPr>
        <w:rFonts w:ascii="Courier New" w:hAnsi="Courier New" w:cs="Courier New" w:hint="default"/>
      </w:rPr>
    </w:lvl>
    <w:lvl w:ilvl="2" w:tplc="04090005">
      <w:start w:val="1"/>
      <w:numFmt w:val="bullet"/>
      <w:lvlText w:val=""/>
      <w:lvlJc w:val="left"/>
      <w:pPr>
        <w:tabs>
          <w:tab w:val="num" w:pos="607"/>
        </w:tabs>
        <w:ind w:left="607" w:hanging="360"/>
      </w:pPr>
      <w:rPr>
        <w:rFonts w:ascii="Wingdings" w:hAnsi="Wingdings" w:hint="default"/>
      </w:rPr>
    </w:lvl>
    <w:lvl w:ilvl="3" w:tplc="04090001">
      <w:start w:val="1"/>
      <w:numFmt w:val="bullet"/>
      <w:lvlText w:val=""/>
      <w:lvlJc w:val="left"/>
      <w:pPr>
        <w:tabs>
          <w:tab w:val="num" w:pos="1327"/>
        </w:tabs>
        <w:ind w:left="1327" w:hanging="360"/>
      </w:pPr>
      <w:rPr>
        <w:rFonts w:ascii="Symbol" w:hAnsi="Symbol" w:hint="default"/>
      </w:rPr>
    </w:lvl>
    <w:lvl w:ilvl="4" w:tplc="04090003" w:tentative="1">
      <w:start w:val="1"/>
      <w:numFmt w:val="bullet"/>
      <w:lvlText w:val="o"/>
      <w:lvlJc w:val="left"/>
      <w:pPr>
        <w:tabs>
          <w:tab w:val="num" w:pos="2047"/>
        </w:tabs>
        <w:ind w:left="2047" w:hanging="360"/>
      </w:pPr>
      <w:rPr>
        <w:rFonts w:ascii="Courier New" w:hAnsi="Courier New" w:cs="Courier New" w:hint="default"/>
      </w:rPr>
    </w:lvl>
    <w:lvl w:ilvl="5" w:tplc="04090005" w:tentative="1">
      <w:start w:val="1"/>
      <w:numFmt w:val="bullet"/>
      <w:lvlText w:val=""/>
      <w:lvlJc w:val="left"/>
      <w:pPr>
        <w:tabs>
          <w:tab w:val="num" w:pos="2767"/>
        </w:tabs>
        <w:ind w:left="2767" w:hanging="360"/>
      </w:pPr>
      <w:rPr>
        <w:rFonts w:ascii="Wingdings" w:hAnsi="Wingdings" w:hint="default"/>
      </w:rPr>
    </w:lvl>
    <w:lvl w:ilvl="6" w:tplc="04090001" w:tentative="1">
      <w:start w:val="1"/>
      <w:numFmt w:val="bullet"/>
      <w:lvlText w:val=""/>
      <w:lvlJc w:val="left"/>
      <w:pPr>
        <w:tabs>
          <w:tab w:val="num" w:pos="3487"/>
        </w:tabs>
        <w:ind w:left="3487" w:hanging="360"/>
      </w:pPr>
      <w:rPr>
        <w:rFonts w:ascii="Symbol" w:hAnsi="Symbol" w:hint="default"/>
      </w:rPr>
    </w:lvl>
    <w:lvl w:ilvl="7" w:tplc="04090003" w:tentative="1">
      <w:start w:val="1"/>
      <w:numFmt w:val="bullet"/>
      <w:lvlText w:val="o"/>
      <w:lvlJc w:val="left"/>
      <w:pPr>
        <w:tabs>
          <w:tab w:val="num" w:pos="4207"/>
        </w:tabs>
        <w:ind w:left="4207" w:hanging="360"/>
      </w:pPr>
      <w:rPr>
        <w:rFonts w:ascii="Courier New" w:hAnsi="Courier New" w:cs="Courier New" w:hint="default"/>
      </w:rPr>
    </w:lvl>
    <w:lvl w:ilvl="8" w:tplc="04090005" w:tentative="1">
      <w:start w:val="1"/>
      <w:numFmt w:val="bullet"/>
      <w:lvlText w:val=""/>
      <w:lvlJc w:val="left"/>
      <w:pPr>
        <w:tabs>
          <w:tab w:val="num" w:pos="4927"/>
        </w:tabs>
        <w:ind w:left="4927" w:hanging="360"/>
      </w:pPr>
      <w:rPr>
        <w:rFonts w:ascii="Wingdings" w:hAnsi="Wingdings" w:hint="default"/>
      </w:rPr>
    </w:lvl>
  </w:abstractNum>
  <w:num w:numId="1">
    <w:abstractNumId w:val="27"/>
  </w:num>
  <w:num w:numId="2">
    <w:abstractNumId w:val="86"/>
  </w:num>
  <w:num w:numId="3">
    <w:abstractNumId w:val="31"/>
  </w:num>
  <w:num w:numId="4">
    <w:abstractNumId w:val="93"/>
  </w:num>
  <w:num w:numId="5">
    <w:abstractNumId w:val="7"/>
  </w:num>
  <w:num w:numId="6">
    <w:abstractNumId w:val="91"/>
  </w:num>
  <w:num w:numId="7">
    <w:abstractNumId w:val="54"/>
  </w:num>
  <w:num w:numId="8">
    <w:abstractNumId w:val="102"/>
  </w:num>
  <w:num w:numId="9">
    <w:abstractNumId w:val="81"/>
  </w:num>
  <w:num w:numId="10">
    <w:abstractNumId w:val="3"/>
  </w:num>
  <w:num w:numId="11">
    <w:abstractNumId w:val="98"/>
  </w:num>
  <w:num w:numId="12">
    <w:abstractNumId w:val="6"/>
  </w:num>
  <w:num w:numId="13">
    <w:abstractNumId w:val="14"/>
  </w:num>
  <w:num w:numId="14">
    <w:abstractNumId w:val="62"/>
  </w:num>
  <w:num w:numId="15">
    <w:abstractNumId w:val="9"/>
  </w:num>
  <w:num w:numId="16">
    <w:abstractNumId w:val="101"/>
  </w:num>
  <w:num w:numId="17">
    <w:abstractNumId w:val="46"/>
  </w:num>
  <w:num w:numId="18">
    <w:abstractNumId w:val="25"/>
  </w:num>
  <w:num w:numId="19">
    <w:abstractNumId w:val="0"/>
  </w:num>
  <w:num w:numId="20">
    <w:abstractNumId w:val="69"/>
  </w:num>
  <w:num w:numId="21">
    <w:abstractNumId w:val="95"/>
  </w:num>
  <w:num w:numId="22">
    <w:abstractNumId w:val="43"/>
  </w:num>
  <w:num w:numId="23">
    <w:abstractNumId w:val="49"/>
  </w:num>
  <w:num w:numId="24">
    <w:abstractNumId w:val="82"/>
  </w:num>
  <w:num w:numId="25">
    <w:abstractNumId w:val="33"/>
  </w:num>
  <w:num w:numId="26">
    <w:abstractNumId w:val="55"/>
  </w:num>
  <w:num w:numId="27">
    <w:abstractNumId w:val="65"/>
  </w:num>
  <w:num w:numId="28">
    <w:abstractNumId w:val="21"/>
  </w:num>
  <w:num w:numId="29">
    <w:abstractNumId w:val="97"/>
  </w:num>
  <w:num w:numId="30">
    <w:abstractNumId w:val="26"/>
  </w:num>
  <w:num w:numId="31">
    <w:abstractNumId w:val="79"/>
  </w:num>
  <w:num w:numId="32">
    <w:abstractNumId w:val="29"/>
  </w:num>
  <w:num w:numId="33">
    <w:abstractNumId w:val="53"/>
  </w:num>
  <w:num w:numId="34">
    <w:abstractNumId w:val="89"/>
  </w:num>
  <w:num w:numId="35">
    <w:abstractNumId w:val="84"/>
  </w:num>
  <w:num w:numId="36">
    <w:abstractNumId w:val="58"/>
  </w:num>
  <w:num w:numId="37">
    <w:abstractNumId w:val="47"/>
  </w:num>
  <w:num w:numId="38">
    <w:abstractNumId w:val="15"/>
  </w:num>
  <w:num w:numId="39">
    <w:abstractNumId w:val="35"/>
  </w:num>
  <w:num w:numId="40">
    <w:abstractNumId w:val="57"/>
  </w:num>
  <w:num w:numId="41">
    <w:abstractNumId w:val="1"/>
  </w:num>
  <w:num w:numId="42">
    <w:abstractNumId w:val="73"/>
  </w:num>
  <w:num w:numId="43">
    <w:abstractNumId w:val="41"/>
  </w:num>
  <w:num w:numId="44">
    <w:abstractNumId w:val="36"/>
  </w:num>
  <w:num w:numId="45">
    <w:abstractNumId w:val="11"/>
  </w:num>
  <w:num w:numId="46">
    <w:abstractNumId w:val="83"/>
  </w:num>
  <w:num w:numId="47">
    <w:abstractNumId w:val="103"/>
  </w:num>
  <w:num w:numId="48">
    <w:abstractNumId w:val="12"/>
  </w:num>
  <w:num w:numId="49">
    <w:abstractNumId w:val="44"/>
  </w:num>
  <w:num w:numId="50">
    <w:abstractNumId w:val="50"/>
  </w:num>
  <w:num w:numId="51">
    <w:abstractNumId w:val="34"/>
  </w:num>
  <w:num w:numId="52">
    <w:abstractNumId w:val="104"/>
  </w:num>
  <w:num w:numId="53">
    <w:abstractNumId w:val="38"/>
  </w:num>
  <w:num w:numId="54">
    <w:abstractNumId w:val="92"/>
  </w:num>
  <w:num w:numId="55">
    <w:abstractNumId w:val="67"/>
  </w:num>
  <w:num w:numId="56">
    <w:abstractNumId w:val="71"/>
  </w:num>
  <w:num w:numId="57">
    <w:abstractNumId w:val="56"/>
  </w:num>
  <w:num w:numId="58">
    <w:abstractNumId w:val="52"/>
  </w:num>
  <w:num w:numId="59">
    <w:abstractNumId w:val="4"/>
  </w:num>
  <w:num w:numId="60">
    <w:abstractNumId w:val="32"/>
  </w:num>
  <w:num w:numId="61">
    <w:abstractNumId w:val="40"/>
  </w:num>
  <w:num w:numId="62">
    <w:abstractNumId w:val="22"/>
  </w:num>
  <w:num w:numId="63">
    <w:abstractNumId w:val="30"/>
  </w:num>
  <w:num w:numId="64">
    <w:abstractNumId w:val="66"/>
  </w:num>
  <w:num w:numId="65">
    <w:abstractNumId w:val="13"/>
  </w:num>
  <w:num w:numId="66">
    <w:abstractNumId w:val="75"/>
  </w:num>
  <w:num w:numId="67">
    <w:abstractNumId w:val="37"/>
  </w:num>
  <w:num w:numId="68">
    <w:abstractNumId w:val="42"/>
  </w:num>
  <w:num w:numId="69">
    <w:abstractNumId w:val="100"/>
  </w:num>
  <w:num w:numId="70">
    <w:abstractNumId w:val="63"/>
  </w:num>
  <w:num w:numId="71">
    <w:abstractNumId w:val="60"/>
  </w:num>
  <w:num w:numId="72">
    <w:abstractNumId w:val="10"/>
  </w:num>
  <w:num w:numId="73">
    <w:abstractNumId w:val="18"/>
  </w:num>
  <w:num w:numId="74">
    <w:abstractNumId w:val="23"/>
  </w:num>
  <w:num w:numId="75">
    <w:abstractNumId w:val="85"/>
  </w:num>
  <w:num w:numId="76">
    <w:abstractNumId w:val="72"/>
  </w:num>
  <w:num w:numId="77">
    <w:abstractNumId w:val="74"/>
  </w:num>
  <w:num w:numId="78">
    <w:abstractNumId w:val="8"/>
  </w:num>
  <w:num w:numId="79">
    <w:abstractNumId w:val="61"/>
  </w:num>
  <w:num w:numId="80">
    <w:abstractNumId w:val="80"/>
  </w:num>
  <w:num w:numId="81">
    <w:abstractNumId w:val="87"/>
  </w:num>
  <w:num w:numId="82">
    <w:abstractNumId w:val="19"/>
  </w:num>
  <w:num w:numId="83">
    <w:abstractNumId w:val="94"/>
  </w:num>
  <w:num w:numId="84">
    <w:abstractNumId w:val="20"/>
  </w:num>
  <w:num w:numId="85">
    <w:abstractNumId w:val="5"/>
  </w:num>
  <w:num w:numId="86">
    <w:abstractNumId w:val="48"/>
  </w:num>
  <w:num w:numId="87">
    <w:abstractNumId w:val="51"/>
  </w:num>
  <w:num w:numId="88">
    <w:abstractNumId w:val="96"/>
  </w:num>
  <w:num w:numId="89">
    <w:abstractNumId w:val="99"/>
  </w:num>
  <w:num w:numId="90">
    <w:abstractNumId w:val="2"/>
  </w:num>
  <w:num w:numId="91">
    <w:abstractNumId w:val="39"/>
  </w:num>
  <w:num w:numId="92">
    <w:abstractNumId w:val="16"/>
  </w:num>
  <w:num w:numId="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num>
  <w:num w:numId="98">
    <w:abstractNumId w:val="59"/>
  </w:num>
  <w:num w:numId="99">
    <w:abstractNumId w:val="78"/>
  </w:num>
  <w:num w:numId="100">
    <w:abstractNumId w:val="64"/>
  </w:num>
  <w:num w:numId="101">
    <w:abstractNumId w:val="70"/>
  </w:num>
  <w:num w:numId="1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8"/>
  </w:num>
  <w:num w:numId="105">
    <w:abstractNumId w:val="45"/>
  </w:num>
  <w:num w:numId="106">
    <w:abstractNumId w:val="88"/>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E1068"/>
    <w:rsid w:val="00006EB1"/>
    <w:rsid w:val="00011299"/>
    <w:rsid w:val="000126A5"/>
    <w:rsid w:val="00052432"/>
    <w:rsid w:val="000624FB"/>
    <w:rsid w:val="000E4635"/>
    <w:rsid w:val="00107835"/>
    <w:rsid w:val="00110579"/>
    <w:rsid w:val="001461A9"/>
    <w:rsid w:val="001541C8"/>
    <w:rsid w:val="00170E4A"/>
    <w:rsid w:val="00173E0E"/>
    <w:rsid w:val="00175D91"/>
    <w:rsid w:val="00182B76"/>
    <w:rsid w:val="0018659C"/>
    <w:rsid w:val="00187126"/>
    <w:rsid w:val="001A4101"/>
    <w:rsid w:val="001B3E7C"/>
    <w:rsid w:val="001C4659"/>
    <w:rsid w:val="001C78B2"/>
    <w:rsid w:val="001E4A6A"/>
    <w:rsid w:val="001F0CCD"/>
    <w:rsid w:val="001F630C"/>
    <w:rsid w:val="0021303E"/>
    <w:rsid w:val="00215530"/>
    <w:rsid w:val="002326E6"/>
    <w:rsid w:val="00232F26"/>
    <w:rsid w:val="00241BF4"/>
    <w:rsid w:val="002421F5"/>
    <w:rsid w:val="002447F0"/>
    <w:rsid w:val="002626F0"/>
    <w:rsid w:val="00265DF2"/>
    <w:rsid w:val="00273E10"/>
    <w:rsid w:val="00275FD1"/>
    <w:rsid w:val="002A487E"/>
    <w:rsid w:val="002D3B24"/>
    <w:rsid w:val="002D4467"/>
    <w:rsid w:val="002D5015"/>
    <w:rsid w:val="002E4F2D"/>
    <w:rsid w:val="00337EBE"/>
    <w:rsid w:val="003612E4"/>
    <w:rsid w:val="00363036"/>
    <w:rsid w:val="003815C6"/>
    <w:rsid w:val="00392776"/>
    <w:rsid w:val="003B1DC8"/>
    <w:rsid w:val="003B6960"/>
    <w:rsid w:val="003E1068"/>
    <w:rsid w:val="003E4403"/>
    <w:rsid w:val="003E6930"/>
    <w:rsid w:val="004053CC"/>
    <w:rsid w:val="00443F72"/>
    <w:rsid w:val="00452DDA"/>
    <w:rsid w:val="00460D5D"/>
    <w:rsid w:val="00464C14"/>
    <w:rsid w:val="0046541C"/>
    <w:rsid w:val="00477547"/>
    <w:rsid w:val="004945F4"/>
    <w:rsid w:val="004B7A71"/>
    <w:rsid w:val="004D04C3"/>
    <w:rsid w:val="0053159C"/>
    <w:rsid w:val="00534999"/>
    <w:rsid w:val="00534DF7"/>
    <w:rsid w:val="0055594C"/>
    <w:rsid w:val="00570154"/>
    <w:rsid w:val="00581604"/>
    <w:rsid w:val="00591A2B"/>
    <w:rsid w:val="005B6A72"/>
    <w:rsid w:val="005C6649"/>
    <w:rsid w:val="006011E5"/>
    <w:rsid w:val="00607611"/>
    <w:rsid w:val="00610D89"/>
    <w:rsid w:val="00633AC9"/>
    <w:rsid w:val="00662A46"/>
    <w:rsid w:val="0067326A"/>
    <w:rsid w:val="006A40B5"/>
    <w:rsid w:val="006D6B05"/>
    <w:rsid w:val="006F09E4"/>
    <w:rsid w:val="007168F1"/>
    <w:rsid w:val="00771FBB"/>
    <w:rsid w:val="0078394D"/>
    <w:rsid w:val="007C4C6B"/>
    <w:rsid w:val="007D0F83"/>
    <w:rsid w:val="007F44FF"/>
    <w:rsid w:val="008370B0"/>
    <w:rsid w:val="008649A8"/>
    <w:rsid w:val="00872ED0"/>
    <w:rsid w:val="00877922"/>
    <w:rsid w:val="008876C1"/>
    <w:rsid w:val="008A7B04"/>
    <w:rsid w:val="008B6F85"/>
    <w:rsid w:val="008D148C"/>
    <w:rsid w:val="008D5F56"/>
    <w:rsid w:val="008E49B6"/>
    <w:rsid w:val="008F14B9"/>
    <w:rsid w:val="009115C9"/>
    <w:rsid w:val="00915B9D"/>
    <w:rsid w:val="0093096A"/>
    <w:rsid w:val="00935FE3"/>
    <w:rsid w:val="0094088A"/>
    <w:rsid w:val="00944B2A"/>
    <w:rsid w:val="0097378A"/>
    <w:rsid w:val="009819D0"/>
    <w:rsid w:val="00992AD7"/>
    <w:rsid w:val="00994A7B"/>
    <w:rsid w:val="009A092E"/>
    <w:rsid w:val="009A705A"/>
    <w:rsid w:val="009E0E2A"/>
    <w:rsid w:val="009F0AB9"/>
    <w:rsid w:val="009F2A66"/>
    <w:rsid w:val="00A02D91"/>
    <w:rsid w:val="00A02DAD"/>
    <w:rsid w:val="00A03867"/>
    <w:rsid w:val="00A04F8E"/>
    <w:rsid w:val="00A520D4"/>
    <w:rsid w:val="00A66E6F"/>
    <w:rsid w:val="00A72F8A"/>
    <w:rsid w:val="00A765AA"/>
    <w:rsid w:val="00A84319"/>
    <w:rsid w:val="00A92612"/>
    <w:rsid w:val="00AC7A22"/>
    <w:rsid w:val="00AC7D16"/>
    <w:rsid w:val="00AD0010"/>
    <w:rsid w:val="00AD23EF"/>
    <w:rsid w:val="00AE20C3"/>
    <w:rsid w:val="00AF082C"/>
    <w:rsid w:val="00AF5D36"/>
    <w:rsid w:val="00AF73D0"/>
    <w:rsid w:val="00AF762F"/>
    <w:rsid w:val="00B0555C"/>
    <w:rsid w:val="00B14A22"/>
    <w:rsid w:val="00B1704F"/>
    <w:rsid w:val="00B53DA6"/>
    <w:rsid w:val="00B5451E"/>
    <w:rsid w:val="00B77DB2"/>
    <w:rsid w:val="00BC4825"/>
    <w:rsid w:val="00BE47EA"/>
    <w:rsid w:val="00C155DD"/>
    <w:rsid w:val="00C16D4B"/>
    <w:rsid w:val="00C21258"/>
    <w:rsid w:val="00C3553E"/>
    <w:rsid w:val="00C42CC0"/>
    <w:rsid w:val="00C66EE3"/>
    <w:rsid w:val="00C81260"/>
    <w:rsid w:val="00C921DF"/>
    <w:rsid w:val="00C92672"/>
    <w:rsid w:val="00CA1647"/>
    <w:rsid w:val="00CA7212"/>
    <w:rsid w:val="00CB0ECA"/>
    <w:rsid w:val="00CB0F63"/>
    <w:rsid w:val="00CB6814"/>
    <w:rsid w:val="00CC577F"/>
    <w:rsid w:val="00CD79A8"/>
    <w:rsid w:val="00CE4482"/>
    <w:rsid w:val="00CF28FB"/>
    <w:rsid w:val="00D06ADE"/>
    <w:rsid w:val="00D07445"/>
    <w:rsid w:val="00D07DDE"/>
    <w:rsid w:val="00D12713"/>
    <w:rsid w:val="00D219D0"/>
    <w:rsid w:val="00D60418"/>
    <w:rsid w:val="00D738C0"/>
    <w:rsid w:val="00D7422C"/>
    <w:rsid w:val="00D75A7A"/>
    <w:rsid w:val="00D83584"/>
    <w:rsid w:val="00D92709"/>
    <w:rsid w:val="00DA2423"/>
    <w:rsid w:val="00DB00A3"/>
    <w:rsid w:val="00DD1034"/>
    <w:rsid w:val="00DD5288"/>
    <w:rsid w:val="00DE2E46"/>
    <w:rsid w:val="00DE5AC3"/>
    <w:rsid w:val="00DF2321"/>
    <w:rsid w:val="00E04345"/>
    <w:rsid w:val="00E215B6"/>
    <w:rsid w:val="00E2477F"/>
    <w:rsid w:val="00E3192B"/>
    <w:rsid w:val="00E42D6E"/>
    <w:rsid w:val="00E502CF"/>
    <w:rsid w:val="00E54E69"/>
    <w:rsid w:val="00E64AC9"/>
    <w:rsid w:val="00E75B2A"/>
    <w:rsid w:val="00E962B9"/>
    <w:rsid w:val="00EA10CB"/>
    <w:rsid w:val="00EA5FC4"/>
    <w:rsid w:val="00EC409F"/>
    <w:rsid w:val="00ED1C6E"/>
    <w:rsid w:val="00ED2106"/>
    <w:rsid w:val="00EF2E19"/>
    <w:rsid w:val="00F2608B"/>
    <w:rsid w:val="00F355E9"/>
    <w:rsid w:val="00F403F0"/>
    <w:rsid w:val="00F501B3"/>
    <w:rsid w:val="00F574DC"/>
    <w:rsid w:val="00F86234"/>
    <w:rsid w:val="00F91CB7"/>
    <w:rsid w:val="00FA7DEC"/>
    <w:rsid w:val="00FC165B"/>
    <w:rsid w:val="00FD0662"/>
    <w:rsid w:val="00FE147F"/>
    <w:rsid w:val="00FE1867"/>
    <w:rsid w:val="00FF2F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7C"/>
    <w:pPr>
      <w:bidi/>
    </w:pPr>
  </w:style>
  <w:style w:type="paragraph" w:styleId="1">
    <w:name w:val="heading 1"/>
    <w:basedOn w:val="a"/>
    <w:next w:val="a"/>
    <w:link w:val="1Char"/>
    <w:uiPriority w:val="9"/>
    <w:qFormat/>
    <w:rsid w:val="003E1068"/>
    <w:pPr>
      <w:keepNext/>
      <w:spacing w:after="0" w:line="240" w:lineRule="auto"/>
      <w:outlineLvl w:val="0"/>
    </w:pPr>
    <w:rPr>
      <w:rFonts w:ascii="Times New Roman" w:eastAsia="Times New Roman" w:hAnsi="Times New Roman" w:cs="Times New Roman"/>
      <w:b/>
      <w:sz w:val="20"/>
      <w:szCs w:val="20"/>
      <w:u w:val="single"/>
    </w:rPr>
  </w:style>
  <w:style w:type="paragraph" w:styleId="2">
    <w:name w:val="heading 2"/>
    <w:basedOn w:val="a"/>
    <w:next w:val="a"/>
    <w:link w:val="2Char"/>
    <w:uiPriority w:val="9"/>
    <w:qFormat/>
    <w:rsid w:val="003E1068"/>
    <w:pPr>
      <w:keepNext/>
      <w:spacing w:after="0" w:line="240" w:lineRule="auto"/>
      <w:outlineLvl w:val="1"/>
    </w:pPr>
    <w:rPr>
      <w:rFonts w:ascii="Times New Roman" w:eastAsia="Times New Roman" w:hAnsi="Times New Roman" w:cs="Times New Roman"/>
      <w:b/>
      <w:sz w:val="20"/>
      <w:szCs w:val="20"/>
    </w:rPr>
  </w:style>
  <w:style w:type="paragraph" w:styleId="3">
    <w:name w:val="heading 3"/>
    <w:basedOn w:val="a"/>
    <w:next w:val="a"/>
    <w:link w:val="3Char"/>
    <w:uiPriority w:val="9"/>
    <w:semiHidden/>
    <w:unhideWhenUsed/>
    <w:qFormat/>
    <w:rsid w:val="00A66E6F"/>
    <w:pPr>
      <w:keepNext/>
      <w:spacing w:after="0" w:line="240" w:lineRule="auto"/>
      <w:jc w:val="center"/>
      <w:outlineLvl w:val="2"/>
    </w:pPr>
    <w:rPr>
      <w:rFonts w:ascii="Times New Roman" w:eastAsia="Times New Roman" w:hAnsi="Times New Roman" w:cs="Times New Roman"/>
      <w:b/>
      <w:sz w:val="20"/>
      <w:szCs w:val="20"/>
    </w:rPr>
  </w:style>
  <w:style w:type="paragraph" w:styleId="4">
    <w:name w:val="heading 4"/>
    <w:basedOn w:val="a"/>
    <w:next w:val="a"/>
    <w:link w:val="4Char"/>
    <w:uiPriority w:val="9"/>
    <w:semiHidden/>
    <w:unhideWhenUsed/>
    <w:qFormat/>
    <w:rsid w:val="00A66E6F"/>
    <w:pPr>
      <w:keepNext/>
      <w:keepLines/>
      <w:spacing w:before="240" w:after="40" w:line="240" w:lineRule="auto"/>
      <w:outlineLvl w:val="3"/>
    </w:pPr>
    <w:rPr>
      <w:rFonts w:ascii="Times New Roman" w:eastAsia="Times New Roman" w:hAnsi="Times New Roman" w:cs="Times New Roman"/>
      <w:b/>
      <w:sz w:val="24"/>
      <w:szCs w:val="24"/>
    </w:rPr>
  </w:style>
  <w:style w:type="paragraph" w:styleId="5">
    <w:name w:val="heading 5"/>
    <w:basedOn w:val="a"/>
    <w:next w:val="a"/>
    <w:link w:val="5Char"/>
    <w:uiPriority w:val="9"/>
    <w:semiHidden/>
    <w:unhideWhenUsed/>
    <w:qFormat/>
    <w:rsid w:val="00A66E6F"/>
    <w:pPr>
      <w:keepNext/>
      <w:keepLines/>
      <w:spacing w:before="220" w:after="40" w:line="240" w:lineRule="auto"/>
      <w:outlineLvl w:val="4"/>
    </w:pPr>
    <w:rPr>
      <w:rFonts w:ascii="Times New Roman" w:eastAsia="Times New Roman" w:hAnsi="Times New Roman" w:cs="Times New Roman"/>
      <w:b/>
    </w:rPr>
  </w:style>
  <w:style w:type="paragraph" w:styleId="6">
    <w:name w:val="heading 6"/>
    <w:basedOn w:val="a"/>
    <w:next w:val="a"/>
    <w:link w:val="6Char"/>
    <w:uiPriority w:val="9"/>
    <w:semiHidden/>
    <w:unhideWhenUsed/>
    <w:qFormat/>
    <w:rsid w:val="00A66E6F"/>
    <w:pPr>
      <w:keepNext/>
      <w:keepLines/>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E1068"/>
    <w:rPr>
      <w:rFonts w:ascii="Times New Roman" w:eastAsia="Times New Roman" w:hAnsi="Times New Roman" w:cs="Times New Roman"/>
      <w:b/>
      <w:sz w:val="20"/>
      <w:szCs w:val="20"/>
      <w:u w:val="single"/>
    </w:rPr>
  </w:style>
  <w:style w:type="character" w:customStyle="1" w:styleId="2Char">
    <w:name w:val="عنوان 2 Char"/>
    <w:basedOn w:val="a0"/>
    <w:link w:val="2"/>
    <w:uiPriority w:val="9"/>
    <w:rsid w:val="003E1068"/>
    <w:rPr>
      <w:rFonts w:ascii="Times New Roman" w:eastAsia="Times New Roman" w:hAnsi="Times New Roman" w:cs="Times New Roman"/>
      <w:b/>
      <w:sz w:val="20"/>
      <w:szCs w:val="20"/>
    </w:rPr>
  </w:style>
  <w:style w:type="character" w:customStyle="1" w:styleId="3Char">
    <w:name w:val="عنوان 3 Char"/>
    <w:basedOn w:val="a0"/>
    <w:link w:val="3"/>
    <w:uiPriority w:val="9"/>
    <w:semiHidden/>
    <w:rsid w:val="00A66E6F"/>
    <w:rPr>
      <w:rFonts w:ascii="Times New Roman" w:eastAsia="Times New Roman" w:hAnsi="Times New Roman" w:cs="Times New Roman"/>
      <w:b/>
      <w:sz w:val="20"/>
      <w:szCs w:val="20"/>
    </w:rPr>
  </w:style>
  <w:style w:type="character" w:customStyle="1" w:styleId="4Char">
    <w:name w:val="عنوان 4 Char"/>
    <w:basedOn w:val="a0"/>
    <w:link w:val="4"/>
    <w:uiPriority w:val="9"/>
    <w:semiHidden/>
    <w:rsid w:val="00A66E6F"/>
    <w:rPr>
      <w:rFonts w:ascii="Times New Roman" w:eastAsia="Times New Roman" w:hAnsi="Times New Roman" w:cs="Times New Roman"/>
      <w:b/>
      <w:sz w:val="24"/>
      <w:szCs w:val="24"/>
    </w:rPr>
  </w:style>
  <w:style w:type="character" w:customStyle="1" w:styleId="5Char">
    <w:name w:val="عنوان 5 Char"/>
    <w:basedOn w:val="a0"/>
    <w:link w:val="5"/>
    <w:uiPriority w:val="9"/>
    <w:semiHidden/>
    <w:rsid w:val="00A66E6F"/>
    <w:rPr>
      <w:rFonts w:ascii="Times New Roman" w:eastAsia="Times New Roman" w:hAnsi="Times New Roman" w:cs="Times New Roman"/>
      <w:b/>
    </w:rPr>
  </w:style>
  <w:style w:type="character" w:customStyle="1" w:styleId="6Char">
    <w:name w:val="عنوان 6 Char"/>
    <w:basedOn w:val="a0"/>
    <w:link w:val="6"/>
    <w:uiPriority w:val="9"/>
    <w:semiHidden/>
    <w:rsid w:val="00A66E6F"/>
    <w:rPr>
      <w:rFonts w:ascii="Times New Roman" w:eastAsia="Times New Roman" w:hAnsi="Times New Roman" w:cs="Times New Roman"/>
      <w:b/>
      <w:sz w:val="20"/>
      <w:szCs w:val="20"/>
    </w:rPr>
  </w:style>
  <w:style w:type="paragraph" w:styleId="a3">
    <w:name w:val="Title"/>
    <w:basedOn w:val="a"/>
    <w:next w:val="a"/>
    <w:link w:val="Char"/>
    <w:uiPriority w:val="10"/>
    <w:qFormat/>
    <w:rsid w:val="00A66E6F"/>
    <w:pPr>
      <w:keepNext/>
      <w:keepLines/>
      <w:spacing w:before="480" w:after="120" w:line="240" w:lineRule="auto"/>
    </w:pPr>
    <w:rPr>
      <w:rFonts w:ascii="Times New Roman" w:eastAsia="Times New Roman" w:hAnsi="Times New Roman" w:cs="Times New Roman"/>
      <w:b/>
      <w:sz w:val="72"/>
      <w:szCs w:val="72"/>
    </w:rPr>
  </w:style>
  <w:style w:type="character" w:customStyle="1" w:styleId="Char">
    <w:name w:val="العنوان Char"/>
    <w:basedOn w:val="a0"/>
    <w:link w:val="a3"/>
    <w:uiPriority w:val="10"/>
    <w:rsid w:val="00A66E6F"/>
    <w:rPr>
      <w:rFonts w:ascii="Times New Roman" w:eastAsia="Times New Roman" w:hAnsi="Times New Roman" w:cs="Times New Roman"/>
      <w:b/>
      <w:sz w:val="72"/>
      <w:szCs w:val="72"/>
    </w:rPr>
  </w:style>
  <w:style w:type="paragraph" w:styleId="a4">
    <w:name w:val="Subtitle"/>
    <w:basedOn w:val="a"/>
    <w:next w:val="a"/>
    <w:link w:val="Char0"/>
    <w:uiPriority w:val="11"/>
    <w:qFormat/>
    <w:rsid w:val="00A66E6F"/>
    <w:pPr>
      <w:keepNext/>
      <w:keepLines/>
      <w:spacing w:before="360" w:after="80" w:line="240" w:lineRule="auto"/>
    </w:pPr>
    <w:rPr>
      <w:rFonts w:ascii="Georgia" w:eastAsia="Georgia" w:hAnsi="Georgia" w:cs="Georgia"/>
      <w:i/>
      <w:color w:val="666666"/>
      <w:sz w:val="48"/>
      <w:szCs w:val="48"/>
    </w:rPr>
  </w:style>
  <w:style w:type="character" w:customStyle="1" w:styleId="Char0">
    <w:name w:val="عنوان فرعي Char"/>
    <w:basedOn w:val="a0"/>
    <w:link w:val="a4"/>
    <w:uiPriority w:val="11"/>
    <w:rsid w:val="00A66E6F"/>
    <w:rPr>
      <w:rFonts w:ascii="Georgia" w:eastAsia="Georgia" w:hAnsi="Georgia" w:cs="Georgia"/>
      <w:i/>
      <w:color w:val="666666"/>
      <w:sz w:val="48"/>
      <w:szCs w:val="48"/>
    </w:rPr>
  </w:style>
  <w:style w:type="character" w:customStyle="1" w:styleId="Char1">
    <w:name w:val="نص في بالون Char"/>
    <w:basedOn w:val="a0"/>
    <w:link w:val="a5"/>
    <w:uiPriority w:val="99"/>
    <w:semiHidden/>
    <w:rsid w:val="00A66E6F"/>
    <w:rPr>
      <w:rFonts w:ascii="Segoe UI" w:eastAsia="Times New Roman" w:hAnsi="Segoe UI" w:cs="Segoe UI"/>
      <w:sz w:val="18"/>
      <w:szCs w:val="18"/>
    </w:rPr>
  </w:style>
  <w:style w:type="paragraph" w:styleId="a5">
    <w:name w:val="Balloon Text"/>
    <w:basedOn w:val="a"/>
    <w:link w:val="Char1"/>
    <w:uiPriority w:val="99"/>
    <w:semiHidden/>
    <w:unhideWhenUsed/>
    <w:rsid w:val="00A66E6F"/>
    <w:pPr>
      <w:spacing w:after="0" w:line="240" w:lineRule="auto"/>
    </w:pPr>
    <w:rPr>
      <w:rFonts w:ascii="Segoe UI" w:eastAsia="Times New Roman" w:hAnsi="Segoe UI" w:cs="Segoe UI"/>
      <w:sz w:val="18"/>
      <w:szCs w:val="18"/>
    </w:rPr>
  </w:style>
  <w:style w:type="paragraph" w:styleId="a6">
    <w:name w:val="List Paragraph"/>
    <w:basedOn w:val="a"/>
    <w:uiPriority w:val="34"/>
    <w:qFormat/>
    <w:rsid w:val="00A66E6F"/>
    <w:pPr>
      <w:spacing w:after="0" w:line="240" w:lineRule="auto"/>
      <w:ind w:left="720"/>
      <w:contextualSpacing/>
    </w:pPr>
    <w:rPr>
      <w:rFonts w:ascii="Times New Roman" w:eastAsia="Times New Roman" w:hAnsi="Times New Roman" w:cs="Times New Roman"/>
      <w:sz w:val="20"/>
      <w:szCs w:val="20"/>
    </w:rPr>
  </w:style>
  <w:style w:type="paragraph" w:styleId="a7">
    <w:name w:val="header"/>
    <w:basedOn w:val="a"/>
    <w:link w:val="Char2"/>
    <w:uiPriority w:val="99"/>
    <w:semiHidden/>
    <w:unhideWhenUsed/>
    <w:rsid w:val="006F09E4"/>
    <w:pPr>
      <w:tabs>
        <w:tab w:val="center" w:pos="4153"/>
        <w:tab w:val="right" w:pos="8306"/>
      </w:tabs>
      <w:spacing w:after="0" w:line="240" w:lineRule="auto"/>
    </w:pPr>
  </w:style>
  <w:style w:type="character" w:customStyle="1" w:styleId="Char2">
    <w:name w:val="رأس صفحة Char"/>
    <w:basedOn w:val="a0"/>
    <w:link w:val="a7"/>
    <w:uiPriority w:val="99"/>
    <w:semiHidden/>
    <w:rsid w:val="006F09E4"/>
  </w:style>
  <w:style w:type="paragraph" w:styleId="a8">
    <w:name w:val="footer"/>
    <w:basedOn w:val="a"/>
    <w:link w:val="Char3"/>
    <w:uiPriority w:val="99"/>
    <w:semiHidden/>
    <w:unhideWhenUsed/>
    <w:rsid w:val="006F09E4"/>
    <w:pPr>
      <w:tabs>
        <w:tab w:val="center" w:pos="4153"/>
        <w:tab w:val="right" w:pos="8306"/>
      </w:tabs>
      <w:spacing w:after="0" w:line="240" w:lineRule="auto"/>
    </w:pPr>
  </w:style>
  <w:style w:type="character" w:customStyle="1" w:styleId="Char3">
    <w:name w:val="تذييل صفحة Char"/>
    <w:basedOn w:val="a0"/>
    <w:link w:val="a8"/>
    <w:uiPriority w:val="99"/>
    <w:semiHidden/>
    <w:rsid w:val="006F09E4"/>
  </w:style>
  <w:style w:type="paragraph" w:customStyle="1" w:styleId="normal">
    <w:name w:val="normal"/>
    <w:rsid w:val="00C155DD"/>
    <w:pPr>
      <w:bidi/>
      <w:spacing w:after="0" w:line="240" w:lineRule="auto"/>
    </w:pPr>
    <w:rPr>
      <w:rFonts w:ascii="Times New Roman" w:eastAsia="Times New Roman" w:hAnsi="Times New Roman" w:cs="Times New Roman"/>
      <w:sz w:val="20"/>
      <w:szCs w:val="20"/>
    </w:rPr>
  </w:style>
  <w:style w:type="character" w:styleId="Hyperlink">
    <w:name w:val="Hyperlink"/>
    <w:basedOn w:val="a0"/>
    <w:rsid w:val="00771FBB"/>
    <w:rPr>
      <w:color w:val="0000FF" w:themeColor="hyperlink"/>
      <w:u w:val="single"/>
    </w:rPr>
  </w:style>
  <w:style w:type="character" w:customStyle="1" w:styleId="CharChar1">
    <w:name w:val="Char Char1"/>
    <w:rsid w:val="00EC409F"/>
    <w:rPr>
      <w:rFonts w:ascii="Arial Black" w:eastAsia="Times" w:hAnsi="Arial Black" w:cs="Arial"/>
      <w:bCs/>
      <w:color w:val="004A99"/>
      <w:kern w:val="28"/>
      <w:sz w:val="48"/>
      <w:szCs w:val="48"/>
      <w:lang w:val="en-GB" w:eastAsia="en-GB" w:bidi="ar-QA"/>
    </w:rPr>
  </w:style>
  <w:style w:type="character" w:customStyle="1" w:styleId="fontstyle01">
    <w:name w:val="fontstyle01"/>
    <w:basedOn w:val="a0"/>
    <w:rsid w:val="00D738C0"/>
    <w:rPr>
      <w:rFonts w:cs="TraditionalArabic" w:hint="cs"/>
      <w:b w:val="0"/>
      <w:bCs w:val="0"/>
      <w:i w:val="0"/>
      <w:iCs w:val="0"/>
      <w:color w:val="000000"/>
      <w:sz w:val="28"/>
      <w:szCs w:val="28"/>
    </w:rPr>
  </w:style>
  <w:style w:type="paragraph" w:styleId="a9">
    <w:name w:val="No Spacing"/>
    <w:uiPriority w:val="1"/>
    <w:qFormat/>
    <w:rsid w:val="00D738C0"/>
    <w:pPr>
      <w:bidi/>
      <w:spacing w:after="0" w:line="240" w:lineRule="auto"/>
    </w:pPr>
    <w:rPr>
      <w:rFonts w:ascii="Times New Roman" w:eastAsia="Times New Roman" w:hAnsi="Times New Roman" w:cs="Times New Roman"/>
      <w:sz w:val="20"/>
      <w:szCs w:val="20"/>
    </w:rPr>
  </w:style>
  <w:style w:type="character" w:styleId="aa">
    <w:name w:val="Strong"/>
    <w:basedOn w:val="a0"/>
    <w:uiPriority w:val="22"/>
    <w:qFormat/>
    <w:rsid w:val="00D738C0"/>
    <w:rPr>
      <w:b/>
      <w:bCs/>
    </w:rPr>
  </w:style>
  <w:style w:type="table" w:styleId="ab">
    <w:name w:val="Table Grid"/>
    <w:basedOn w:val="a1"/>
    <w:uiPriority w:val="59"/>
    <w:rsid w:val="00A84319"/>
    <w:pPr>
      <w:spacing w:after="0" w:line="240" w:lineRule="auto"/>
    </w:pPr>
    <w:rPr>
      <w:rFonts w:ascii="Calibri"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Grid 1 Accent 3"/>
    <w:basedOn w:val="a1"/>
    <w:uiPriority w:val="67"/>
    <w:rsid w:val="00A84319"/>
    <w:pPr>
      <w:spacing w:after="0" w:line="240" w:lineRule="auto"/>
    </w:pPr>
    <w:rPr>
      <w:rFonts w:ascii="Calibri" w:eastAsia="Times New Roman" w:hAnsi="Times New Roman"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hemeFill="accent3" w:themeFillTint="3F"/>
    </w:tcPr>
    <w:tblStylePr w:type="firstRow">
      <w:rPr>
        <w:b/>
      </w:rPr>
    </w:tblStylePr>
    <w:tblStylePr w:type="lastRow">
      <w:rPr>
        <w:b/>
      </w:rPr>
      <w:tblPr/>
      <w:tcPr>
        <w:tcBorders>
          <w:top w:val="single" w:sz="18" w:space="0" w:color="B3CC82"/>
        </w:tcBorders>
        <w:vAlign w:val="top"/>
      </w:tcPr>
    </w:tblStylePr>
    <w:tblStylePr w:type="firstCol">
      <w:rPr>
        <w:b/>
      </w:rPr>
    </w:tblStylePr>
    <w:tblStylePr w:type="lastCol">
      <w:rPr>
        <w:b/>
      </w:rPr>
    </w:tblStylePr>
    <w:tblStylePr w:type="band1Vert">
      <w:tblPr/>
      <w:tcPr>
        <w:shd w:val="clear" w:color="auto" w:fill="CDDDAC" w:themeFill="accent3" w:themeFillTint="7F"/>
        <w:vAlign w:val="top"/>
      </w:tcPr>
    </w:tblStylePr>
    <w:tblStylePr w:type="band1Horz">
      <w:tblPr/>
      <w:tcPr>
        <w:shd w:val="clear" w:color="auto" w:fill="CDDDAC" w:themeFill="accent3" w:themeFillTint="7F"/>
        <w:vAlign w:val="top"/>
      </w:tcPr>
    </w:tblStylePr>
  </w:style>
  <w:style w:type="table" w:styleId="1-30">
    <w:name w:val="Medium Shading 1 Accent 3"/>
    <w:basedOn w:val="a1"/>
    <w:uiPriority w:val="63"/>
    <w:rsid w:val="00A84319"/>
    <w:pPr>
      <w:spacing w:after="0" w:line="240" w:lineRule="auto"/>
    </w:pPr>
    <w:rPr>
      <w:rFonts w:ascii="Calibri" w:eastAsia="Times New Roman" w:hAnsi="Times New Roman"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hemeFill="accent3"/>
        <w:vAlign w:val="top"/>
      </w:tcPr>
    </w:tblStylePr>
    <w:tblStylePr w:type="lastRow">
      <w:pPr>
        <w:spacing w:before="0" w:after="0" w:line="240" w:lineRule="auto"/>
      </w:pPr>
      <w:rPr>
        <w:b/>
      </w:rPr>
      <w:tblPr/>
      <w:tcPr>
        <w:tcBorders>
          <w:top w:val="double" w:sz="6" w:space="0" w:color="B3CC82"/>
          <w:left w:val="single" w:sz="8" w:space="0" w:color="B3CC82"/>
          <w:bottom w:val="single" w:sz="8" w:space="0" w:color="B3CC82"/>
          <w:right w:val="single" w:sz="8" w:space="0" w:color="B3CC82"/>
          <w:insideH w:val="nil"/>
          <w:insideV w:val="nil"/>
        </w:tcBorders>
        <w:vAlign w:val="top"/>
      </w:tcPr>
    </w:tblStylePr>
    <w:tblStylePr w:type="firstCol">
      <w:rPr>
        <w:b/>
      </w:rPr>
    </w:tblStylePr>
    <w:tblStylePr w:type="lastCol">
      <w:rPr>
        <w:b/>
      </w:rPr>
    </w:tblStylePr>
    <w:tblStylePr w:type="band1Vert">
      <w:tblPr/>
      <w:tcPr>
        <w:shd w:val="clear" w:color="auto" w:fill="E6EED5" w:themeFill="accent3" w:themeFillTint="3F"/>
        <w:vAlign w:val="top"/>
      </w:tcPr>
    </w:tblStylePr>
    <w:tblStylePr w:type="band1Horz">
      <w:tblPr/>
      <w:tcPr>
        <w:tcBorders>
          <w:insideH w:val="nil"/>
          <w:insideV w:val="nil"/>
        </w:tcBorders>
        <w:shd w:val="clear" w:color="auto" w:fill="E6EED5" w:themeFill="accent3" w:themeFillTint="3F"/>
        <w:vAlign w:val="top"/>
      </w:tcPr>
    </w:tblStylePr>
    <w:tblStylePr w:type="band2Horz">
      <w:tblPr/>
      <w:tcPr>
        <w:tcBorders>
          <w:insideH w:val="nil"/>
          <w:insideV w:val="nil"/>
        </w:tcBorders>
        <w:vAlign w:val="top"/>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sanar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hnaf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tbby.com/" TargetMode="External"/><Relationship Id="rId5" Type="http://schemas.openxmlformats.org/officeDocument/2006/relationships/footnotes" Target="footnotes.xml"/><Relationship Id="rId10" Type="http://schemas.openxmlformats.org/officeDocument/2006/relationships/hyperlink" Target="https://learningenglish.voanews.com/a/lets-learn-english-lesson-one/3111026.html" TargetMode="External"/><Relationship Id="rId4" Type="http://schemas.openxmlformats.org/officeDocument/2006/relationships/webSettings" Target="webSettings.xml"/><Relationship Id="rId9" Type="http://schemas.openxmlformats.org/officeDocument/2006/relationships/hyperlink" Target="http://www.bbc.co.uk/learningenglish/"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6554604</TotalTime>
  <Pages>473</Pages>
  <Words>31417</Words>
  <Characters>179079</Characters>
  <Application>Microsoft Office Word</Application>
  <DocSecurity>0</DocSecurity>
  <Lines>1492</Lines>
  <Paragraphs>420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dc:creator>
  <cp:keywords/>
  <dc:description/>
  <cp:lastModifiedBy>Zaid</cp:lastModifiedBy>
  <cp:revision>170</cp:revision>
  <dcterms:created xsi:type="dcterms:W3CDTF">2021-02-25T21:06:00Z</dcterms:created>
  <dcterms:modified xsi:type="dcterms:W3CDTF">2021-03-01T22:35:00Z</dcterms:modified>
</cp:coreProperties>
</file>