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80" w:rsidRDefault="008B3026" w:rsidP="008B3026">
      <w:pPr>
        <w:bidi/>
        <w:rPr>
          <w:sz w:val="32"/>
          <w:szCs w:val="32"/>
          <w:rtl/>
          <w:lang w:bidi="ar-BH"/>
        </w:rPr>
      </w:pPr>
      <w:r w:rsidRPr="008B3026">
        <w:rPr>
          <w:rFonts w:hint="cs"/>
          <w:sz w:val="32"/>
          <w:szCs w:val="32"/>
          <w:rtl/>
          <w:lang w:bidi="ar-BH"/>
        </w:rPr>
        <w:t xml:space="preserve">السيرة العلمية </w:t>
      </w:r>
      <w:r>
        <w:rPr>
          <w:rFonts w:hint="cs"/>
          <w:sz w:val="32"/>
          <w:szCs w:val="32"/>
          <w:rtl/>
          <w:lang w:bidi="ar-BH"/>
        </w:rPr>
        <w:t xml:space="preserve">للدكتورة ابتسام سلمان سعيد 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اللقب العلمي : استاذ مساعد 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التخصص العام : تاريخ اوربا الحديث 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التخصص الدقيق : تاريخ انكلترا الحديث 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عنوان رسالة الماجستير : التطورات السياسية الداخلية في شمالي المغرب (1912-1956)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عنوان اطروحة الدكتوراه : السياسة الداخلية في انكلترا( 1509-1547)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للدكتورة ابحاث منشورة منها :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ادوار حرب المئة عام 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هنري السابع واستيلائه على السلطة في انكلترا عام 1485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المهدي بنبركة ودوره السياسي والفكري في المغرب 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نشؤ وتطور الحركة العمالية في المغرب </w:t>
      </w:r>
    </w:p>
    <w:p w:rsidR="008B3026" w:rsidRDefault="008B3026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الاوضاع الاقتصادية في انكلترا في عهد هنري السابع </w:t>
      </w:r>
    </w:p>
    <w:p w:rsidR="008B3026" w:rsidRDefault="00EB6869" w:rsidP="008B3026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جون ويكليف ودوره السياسي والفكري في انكلترا </w:t>
      </w:r>
    </w:p>
    <w:p w:rsidR="00EB6869" w:rsidRDefault="00122C3C" w:rsidP="00EB6869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نظرة جديدة حول </w:t>
      </w:r>
      <w:r w:rsidR="00EB6869">
        <w:rPr>
          <w:rFonts w:hint="cs"/>
          <w:sz w:val="32"/>
          <w:szCs w:val="32"/>
          <w:rtl/>
          <w:lang w:bidi="ar-BH"/>
        </w:rPr>
        <w:t>حروب الممالك الثلاث انكلترا اسكتلندا ايرلنده</w:t>
      </w:r>
    </w:p>
    <w:p w:rsidR="00122C3C" w:rsidRDefault="00122C3C" w:rsidP="00122C3C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مارغريت بيوفورت دورها السياسي والاجتماعي في انكلترا</w:t>
      </w:r>
    </w:p>
    <w:p w:rsidR="00122C3C" w:rsidRDefault="00122C3C" w:rsidP="00122C3C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التعليم الاجنبي في مصر 1922-1952</w:t>
      </w:r>
    </w:p>
    <w:p w:rsidR="00122C3C" w:rsidRDefault="00122C3C" w:rsidP="00122C3C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الجامعة الامريكية في مصر</w:t>
      </w:r>
    </w:p>
    <w:p w:rsidR="00EB6869" w:rsidRDefault="00EB6869" w:rsidP="00EB6869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المهام الادارية :</w:t>
      </w:r>
    </w:p>
    <w:p w:rsidR="00EB6869" w:rsidRDefault="00EB6869" w:rsidP="00EB6869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 xml:space="preserve">تولت الدكتورة مهام مقررية الدراسة الاولية في قسم التاريخ كلية التربية للبنات جامعة بغداد </w:t>
      </w:r>
    </w:p>
    <w:p w:rsidR="00EB6869" w:rsidRDefault="00EB6869" w:rsidP="00EB6869">
      <w:pPr>
        <w:bidi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ورئاسة القسم نفسه لغاية 23/شباط/2021</w:t>
      </w:r>
    </w:p>
    <w:sectPr w:rsidR="00EB6869" w:rsidSect="00E9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defaultTabStop w:val="720"/>
  <w:characterSpacingControl w:val="doNotCompress"/>
  <w:compat/>
  <w:rsids>
    <w:rsidRoot w:val="000C5DBB"/>
    <w:rsid w:val="000C5DBB"/>
    <w:rsid w:val="00122C3C"/>
    <w:rsid w:val="005F3F5E"/>
    <w:rsid w:val="008B3026"/>
    <w:rsid w:val="008B4B24"/>
    <w:rsid w:val="00B31F47"/>
    <w:rsid w:val="00C6458D"/>
    <w:rsid w:val="00D37E95"/>
    <w:rsid w:val="00E91980"/>
    <w:rsid w:val="00E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-Mohands\Desktop\&#1575;&#1604;&#1587;&#1610;&#1585;&#1577;%20&#1575;&#1604;&#1593;&#1604;&#1605;&#1610;&#1577;%20&#1604;&#1604;&#1583;&#1603;&#1578;&#1608;&#1585;&#1577;%20&#1575;&#1576;&#1578;&#1587;&#1575;&#1605;%20&#1587;&#1604;&#1605;&#1575;&#1606;%20&#1587;&#1593;&#1610;&#1583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العلمية للدكتورة ابتسام سلمان سعيد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AL-Mohands</dc:creator>
  <cp:lastModifiedBy>AL-Mohands</cp:lastModifiedBy>
  <cp:revision>1</cp:revision>
  <dcterms:created xsi:type="dcterms:W3CDTF">2023-09-24T18:47:00Z</dcterms:created>
  <dcterms:modified xsi:type="dcterms:W3CDTF">2023-09-24T18:49:00Z</dcterms:modified>
</cp:coreProperties>
</file>