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95" w:rsidRDefault="00450595" w:rsidP="00450595">
      <w:pPr>
        <w:spacing w:after="881" w:line="254" w:lineRule="auto"/>
        <w:ind w:left="1374" w:right="2727" w:hanging="540"/>
        <w:jc w:val="left"/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</w:pPr>
      <w:r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  <w:t>اولا</w:t>
      </w:r>
      <w:r>
        <w:rPr>
          <w:rFonts w:ascii="Times New Roman" w:eastAsia="Times New Roman" w:hAnsi="Times New Roman" w:cs="Times New Roman"/>
          <w:sz w:val="80"/>
          <w:szCs w:val="80"/>
          <w:rtl/>
        </w:rPr>
        <w:t xml:space="preserve">: </w:t>
      </w:r>
      <w:r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  <w:t>مقدمة عامة عن القسم</w:t>
      </w:r>
    </w:p>
    <w:p w:rsidR="00450595" w:rsidRDefault="00450595" w:rsidP="00450595">
      <w:pPr>
        <w:spacing w:after="881" w:line="254" w:lineRule="auto"/>
        <w:ind w:left="1374" w:right="2727" w:hanging="540"/>
        <w:jc w:val="left"/>
      </w:pPr>
      <w:r>
        <w:rPr>
          <w:rFonts w:ascii="Times New Roman" w:eastAsia="Times New Roman" w:hAnsi="Times New Roman" w:cs="Times New Roman"/>
          <w:sz w:val="80"/>
          <w:szCs w:val="80"/>
          <w:u w:val="single" w:color="000000"/>
          <w:rtl/>
          <w:lang w:bidi="ar-SA"/>
        </w:rPr>
        <w:t xml:space="preserve">قسم </w:t>
      </w:r>
      <w:r>
        <w:rPr>
          <w:rFonts w:ascii="Times New Roman" w:eastAsia="Times New Roman" w:hAnsi="Times New Roman" w:cs="Times New Roman" w:hint="cs"/>
          <w:sz w:val="80"/>
          <w:szCs w:val="80"/>
          <w:u w:val="single" w:color="000000"/>
          <w:rtl/>
          <w:lang w:bidi="ar-SA"/>
        </w:rPr>
        <w:t>الخدمة الاجتماعية</w:t>
      </w:r>
    </w:p>
    <w:p w:rsidR="00450595" w:rsidRDefault="00450595" w:rsidP="00450595">
      <w:pPr>
        <w:spacing w:after="0" w:line="231" w:lineRule="auto"/>
        <w:ind w:left="946" w:right="2080" w:hanging="7"/>
        <w:jc w:val="both"/>
        <w:rPr>
          <w:sz w:val="68"/>
          <w:szCs w:val="68"/>
        </w:rPr>
      </w:pP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 xml:space="preserve">يعد قسم 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SA"/>
        </w:rPr>
        <w:t>الاجتماع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 xml:space="preserve"> احد أقسام كلية التربيةللبنات </w:t>
      </w:r>
      <w:r>
        <w:rPr>
          <w:rFonts w:ascii="Times New Roman" w:eastAsia="Times New Roman" w:hAnsi="Times New Roman" w:cs="Times New Roman"/>
          <w:sz w:val="65"/>
          <w:szCs w:val="65"/>
          <w:rtl/>
        </w:rPr>
        <w:t xml:space="preserve">. 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 xml:space="preserve">تأسس سنة </w:t>
      </w:r>
      <w:r>
        <w:rPr>
          <w:rFonts w:ascii="Times New Roman" w:eastAsia="Times New Roman" w:hAnsi="Times New Roman" w:cs="Times New Roman"/>
          <w:sz w:val="65"/>
          <w:szCs w:val="65"/>
        </w:rPr>
        <w:t>(1997 )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IQ"/>
        </w:rPr>
        <w:t xml:space="preserve">وكان يحمل تسمية خدمة إجتماعية 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SA"/>
        </w:rPr>
        <w:t xml:space="preserve"> لغاية العام</w:t>
      </w:r>
      <w:r>
        <w:rPr>
          <w:rFonts w:ascii="Times New Roman" w:eastAsia="Times New Roman" w:hAnsi="Times New Roman" w:cs="Times New Roman"/>
          <w:sz w:val="65"/>
          <w:szCs w:val="65"/>
          <w:lang w:bidi="ar-SA"/>
        </w:rPr>
        <w:t xml:space="preserve">2021) 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IQ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65"/>
          <w:szCs w:val="65"/>
          <w:rtl/>
          <w:lang w:bidi="ar-SA"/>
        </w:rPr>
        <w:t xml:space="preserve"> اذ تم تغيير التسمية  الى قسم (الإجتماع) 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 xml:space="preserve">مدة الدراسة الأوليةفيه أربع سنوات يمكن للمتخرجة من هذا القسمالعمل في مهنة التدريس وذلك من خلال 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lastRenderedPageBreak/>
        <w:t xml:space="preserve">تدريسهالمادة علم الاجتماع للصف الخامس الأدبي </w:t>
      </w:r>
      <w:r>
        <w:rPr>
          <w:rFonts w:ascii="Times New Roman" w:eastAsia="Times New Roman" w:hAnsi="Times New Roman" w:cs="Times New Roman"/>
          <w:sz w:val="65"/>
          <w:szCs w:val="65"/>
          <w:rtl/>
        </w:rPr>
        <w:t xml:space="preserve">. 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 xml:space="preserve">يمنحالقسم شهادة الماجستير في 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SA"/>
        </w:rPr>
        <w:t>الإجتماع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 xml:space="preserve"> ويمكن ان 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SA"/>
        </w:rPr>
        <w:t xml:space="preserve"> للخريجات أن 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>يتخصص</w:t>
      </w:r>
      <w:r>
        <w:rPr>
          <w:rFonts w:ascii="Times New Roman" w:eastAsia="Times New Roman" w:hAnsi="Times New Roman" w:cs="Times New Roman" w:hint="cs"/>
          <w:sz w:val="65"/>
          <w:szCs w:val="65"/>
          <w:rtl/>
          <w:lang w:bidi="ar-SA"/>
        </w:rPr>
        <w:t xml:space="preserve">ن للعمل </w:t>
      </w:r>
      <w:r>
        <w:rPr>
          <w:rFonts w:ascii="Times New Roman" w:eastAsia="Times New Roman" w:hAnsi="Times New Roman" w:cs="Times New Roman"/>
          <w:sz w:val="65"/>
          <w:szCs w:val="65"/>
          <w:rtl/>
          <w:lang w:bidi="ar-SA"/>
        </w:rPr>
        <w:t>كباحثات اجتماعيات فيالمدارس او في بعض مؤسسات المجتمع</w:t>
      </w:r>
      <w:r>
        <w:rPr>
          <w:rFonts w:ascii="Times New Roman" w:eastAsia="Times New Roman" w:hAnsi="Times New Roman" w:cs="Times New Roman"/>
          <w:sz w:val="80"/>
          <w:szCs w:val="80"/>
        </w:rPr>
        <w:t>)</w:t>
      </w:r>
      <w:r>
        <w:rPr>
          <w:rFonts w:ascii="Times New Roman" w:eastAsia="Times New Roman" w:hAnsi="Times New Roman" w:cs="Times New Roman" w:hint="cs"/>
          <w:sz w:val="68"/>
          <w:szCs w:val="68"/>
          <w:rtl/>
          <w:lang w:bidi="ar-IQ"/>
        </w:rPr>
        <w:t xml:space="preserve">وزارة العمل والشؤون الإجتماعية </w:t>
      </w:r>
      <w:r w:rsidRPr="00E60F17">
        <w:rPr>
          <w:rFonts w:ascii="Times New Roman" w:eastAsia="Times New Roman" w:hAnsi="Times New Roman" w:cs="Times New Roman" w:hint="cs"/>
          <w:sz w:val="68"/>
          <w:szCs w:val="68"/>
          <w:rtl/>
          <w:lang w:bidi="ar-IQ"/>
        </w:rPr>
        <w:t>المستشفيات-المحاكم</w:t>
      </w:r>
      <w:r>
        <w:rPr>
          <w:rFonts w:ascii="Times New Roman" w:eastAsia="Times New Roman" w:hAnsi="Times New Roman" w:cs="Times New Roman"/>
          <w:sz w:val="68"/>
          <w:szCs w:val="68"/>
          <w:lang w:bidi="ar-IQ"/>
        </w:rPr>
        <w:t xml:space="preserve">- </w:t>
      </w:r>
      <w:r>
        <w:rPr>
          <w:rFonts w:ascii="Times New Roman" w:eastAsia="Times New Roman" w:hAnsi="Times New Roman" w:cs="Times New Roman" w:hint="cs"/>
          <w:sz w:val="68"/>
          <w:szCs w:val="68"/>
          <w:rtl/>
          <w:lang w:bidi="ar-IQ"/>
        </w:rPr>
        <w:t>المدارس</w:t>
      </w:r>
      <w:r>
        <w:rPr>
          <w:rFonts w:ascii="Times New Roman" w:eastAsia="Times New Roman" w:hAnsi="Times New Roman" w:cs="Times New Roman"/>
          <w:sz w:val="68"/>
          <w:szCs w:val="68"/>
          <w:lang w:bidi="ar-IQ"/>
        </w:rPr>
        <w:t xml:space="preserve">.. </w:t>
      </w:r>
      <w:r w:rsidRPr="00E60F17">
        <w:rPr>
          <w:rFonts w:ascii="Times New Roman" w:eastAsia="Times New Roman" w:hAnsi="Times New Roman" w:cs="Times New Roman"/>
          <w:sz w:val="68"/>
          <w:szCs w:val="68"/>
          <w:rtl/>
        </w:rPr>
        <w:t>.</w:t>
      </w:r>
      <w:r w:rsidRPr="00E60F17">
        <w:rPr>
          <w:sz w:val="68"/>
          <w:szCs w:val="68"/>
        </w:rPr>
        <w:t>(</w:t>
      </w:r>
    </w:p>
    <w:p w:rsidR="00450595" w:rsidRDefault="00450595" w:rsidP="00450595">
      <w:pPr>
        <w:spacing w:after="0" w:line="231" w:lineRule="auto"/>
        <w:ind w:left="946" w:right="2080" w:hanging="7"/>
        <w:jc w:val="both"/>
        <w:rPr>
          <w:sz w:val="68"/>
          <w:szCs w:val="68"/>
        </w:rPr>
      </w:pPr>
    </w:p>
    <w:p w:rsidR="00450595" w:rsidRDefault="00450595" w:rsidP="00450595">
      <w:pPr>
        <w:spacing w:after="0" w:line="231" w:lineRule="auto"/>
        <w:ind w:left="946" w:right="2080" w:hanging="7"/>
        <w:jc w:val="both"/>
        <w:rPr>
          <w:sz w:val="68"/>
          <w:szCs w:val="68"/>
        </w:rPr>
      </w:pPr>
    </w:p>
    <w:p w:rsidR="00450595" w:rsidRPr="00E60F17" w:rsidRDefault="00450595" w:rsidP="00450595">
      <w:pPr>
        <w:spacing w:after="0" w:line="231" w:lineRule="auto"/>
        <w:ind w:left="946" w:right="2080" w:hanging="7"/>
        <w:jc w:val="both"/>
        <w:rPr>
          <w:sz w:val="68"/>
          <w:szCs w:val="68"/>
        </w:rPr>
      </w:pPr>
    </w:p>
    <w:p w:rsidR="00450595" w:rsidRDefault="00450595" w:rsidP="00450595">
      <w:pPr>
        <w:pStyle w:val="Heading1"/>
        <w:spacing w:after="551" w:line="259" w:lineRule="auto"/>
        <w:ind w:left="180" w:right="11"/>
        <w:jc w:val="center"/>
      </w:pPr>
      <w:r>
        <w:rPr>
          <w:szCs w:val="89"/>
          <w:rtl/>
        </w:rPr>
        <w:lastRenderedPageBreak/>
        <w:t xml:space="preserve">ثانيا : اهداف القسم </w:t>
      </w:r>
    </w:p>
    <w:p w:rsidR="00450595" w:rsidRDefault="00450595" w:rsidP="00450595">
      <w:pPr>
        <w:spacing w:after="211" w:line="262" w:lineRule="auto"/>
        <w:ind w:left="834" w:right="180" w:hanging="834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>يهدف القسم الى اعداد مدرسة جيدة مقتدرة على تدريس</w:t>
      </w:r>
      <w:r>
        <w:rPr>
          <w:rFonts w:ascii="Arial" w:eastAsia="Arial" w:hAnsi="Arial" w:cs="Arial" w:hint="cs"/>
          <w:sz w:val="65"/>
          <w:szCs w:val="65"/>
          <w:rtl/>
          <w:lang w:bidi="ar-SA"/>
        </w:rPr>
        <w:t xml:space="preserve">مواد أنسانية في مجال الاجتماع </w:t>
      </w: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وتكملة دراستها العليا من خلال الاهداف التالية </w:t>
      </w:r>
      <w:r>
        <w:rPr>
          <w:rFonts w:ascii="Arial" w:eastAsia="Arial" w:hAnsi="Arial" w:cs="Arial"/>
          <w:sz w:val="65"/>
          <w:szCs w:val="65"/>
          <w:rtl/>
        </w:rPr>
        <w:t>:</w:t>
      </w:r>
    </w:p>
    <w:p w:rsidR="00450595" w:rsidRDefault="00450595" w:rsidP="00450595">
      <w:pPr>
        <w:numPr>
          <w:ilvl w:val="0"/>
          <w:numId w:val="1"/>
        </w:numPr>
        <w:spacing w:after="196" w:line="262" w:lineRule="auto"/>
        <w:ind w:right="150" w:hanging="825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ان تربي حب الله و الوطن و تتفاعل مع ما تفرضه المواطنة الصالحة </w:t>
      </w:r>
      <w:r>
        <w:rPr>
          <w:rFonts w:ascii="Arial" w:eastAsia="Arial" w:hAnsi="Arial" w:cs="Arial"/>
          <w:sz w:val="65"/>
          <w:szCs w:val="65"/>
          <w:rtl/>
        </w:rPr>
        <w:t>.</w:t>
      </w:r>
    </w:p>
    <w:p w:rsidR="00450595" w:rsidRDefault="00450595" w:rsidP="00450595">
      <w:pPr>
        <w:numPr>
          <w:ilvl w:val="0"/>
          <w:numId w:val="1"/>
        </w:numPr>
        <w:spacing w:after="194" w:line="262" w:lineRule="auto"/>
        <w:ind w:right="150" w:hanging="825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ان تزود بمعلومات في </w:t>
      </w:r>
      <w:r>
        <w:rPr>
          <w:rFonts w:ascii="Arial" w:eastAsia="Arial" w:hAnsi="Arial" w:cs="Arial" w:hint="cs"/>
          <w:sz w:val="65"/>
          <w:szCs w:val="65"/>
          <w:rtl/>
          <w:lang w:bidi="ar-IQ"/>
        </w:rPr>
        <w:t>الاجتماع و</w:t>
      </w: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الخدمة الاجتماعية لتغطية ما يدرس في المرحلة الاعدادية في العراق </w:t>
      </w:r>
      <w:r>
        <w:rPr>
          <w:rFonts w:ascii="Arial" w:eastAsia="Arial" w:hAnsi="Arial" w:cs="Arial"/>
          <w:sz w:val="65"/>
          <w:szCs w:val="65"/>
          <w:rtl/>
        </w:rPr>
        <w:t>.</w:t>
      </w:r>
    </w:p>
    <w:p w:rsidR="00450595" w:rsidRDefault="00450595" w:rsidP="00450595">
      <w:pPr>
        <w:numPr>
          <w:ilvl w:val="0"/>
          <w:numId w:val="1"/>
        </w:numPr>
        <w:spacing w:after="32" w:line="262" w:lineRule="auto"/>
        <w:ind w:right="150" w:hanging="825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lastRenderedPageBreak/>
        <w:t>ان تزود بمعلومات تؤهله للعمل في الدوائر العلمية ومنش</w:t>
      </w:r>
      <w:r>
        <w:rPr>
          <w:rFonts w:ascii="Arial" w:eastAsia="Arial" w:hAnsi="Arial" w:cs="Arial" w:hint="cs"/>
          <w:sz w:val="65"/>
          <w:szCs w:val="65"/>
          <w:rtl/>
          <w:lang w:bidi="ar-SA"/>
        </w:rPr>
        <w:t>أ</w:t>
      </w: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ت البحث العلمي ووزارات الدولة </w:t>
      </w:r>
      <w:r>
        <w:rPr>
          <w:rFonts w:ascii="Arial" w:eastAsia="Arial" w:hAnsi="Arial" w:cs="Arial"/>
          <w:sz w:val="65"/>
          <w:szCs w:val="65"/>
          <w:rtl/>
        </w:rPr>
        <w:t xml:space="preserve">. </w:t>
      </w:r>
    </w:p>
    <w:p w:rsidR="00450595" w:rsidRDefault="00450595" w:rsidP="00450595">
      <w:pPr>
        <w:numPr>
          <w:ilvl w:val="0"/>
          <w:numId w:val="1"/>
        </w:numPr>
        <w:spacing w:after="176" w:line="262" w:lineRule="auto"/>
        <w:ind w:right="150" w:hanging="825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ان تزود بمعلومات في مجالات </w:t>
      </w:r>
      <w:r>
        <w:rPr>
          <w:rFonts w:ascii="Arial" w:eastAsia="Arial" w:hAnsi="Arial" w:cs="Arial" w:hint="cs"/>
          <w:sz w:val="65"/>
          <w:szCs w:val="65"/>
          <w:rtl/>
          <w:lang w:bidi="ar-SA"/>
        </w:rPr>
        <w:t>الاجتماع و</w:t>
      </w:r>
      <w:r>
        <w:rPr>
          <w:rFonts w:ascii="Arial" w:eastAsia="Arial" w:hAnsi="Arial" w:cs="Arial"/>
          <w:sz w:val="65"/>
          <w:szCs w:val="65"/>
          <w:rtl/>
          <w:lang w:bidi="ar-SA"/>
        </w:rPr>
        <w:t>الخدمة الاجتماعية  لعلاجمشكلات المجتمع ومساعدة افراد المجتمع لمواجهة تحديات الحياة الصعبة و علاج مشكلات طلاب المدارس</w:t>
      </w:r>
      <w:r>
        <w:rPr>
          <w:rFonts w:ascii="Arial" w:eastAsia="Arial" w:hAnsi="Arial" w:cs="Arial"/>
          <w:sz w:val="65"/>
          <w:szCs w:val="65"/>
          <w:rtl/>
        </w:rPr>
        <w:t>.</w:t>
      </w:r>
    </w:p>
    <w:p w:rsidR="00450595" w:rsidRDefault="00450595" w:rsidP="00450595">
      <w:pPr>
        <w:numPr>
          <w:ilvl w:val="0"/>
          <w:numId w:val="1"/>
        </w:numPr>
        <w:spacing w:after="32" w:line="262" w:lineRule="auto"/>
        <w:ind w:right="150" w:hanging="825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ان تزود بمعلومات كافية في مواضيع </w:t>
      </w:r>
      <w:r>
        <w:rPr>
          <w:rFonts w:ascii="Arial" w:eastAsia="Arial" w:hAnsi="Arial" w:cs="Arial" w:hint="cs"/>
          <w:sz w:val="65"/>
          <w:szCs w:val="65"/>
          <w:rtl/>
          <w:lang w:bidi="ar-SA"/>
        </w:rPr>
        <w:t>الاجتماع و</w:t>
      </w: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الخدمة الاجتماعية لمواجهة </w:t>
      </w:r>
      <w:r>
        <w:rPr>
          <w:rFonts w:ascii="Arial" w:eastAsia="Arial" w:hAnsi="Arial" w:cs="Arial" w:hint="cs"/>
          <w:sz w:val="65"/>
          <w:szCs w:val="65"/>
          <w:rtl/>
          <w:lang w:bidi="ar-SA"/>
        </w:rPr>
        <w:t>ال</w:t>
      </w: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مستجدات التي يفرضها العالم المتغير السريع في </w:t>
      </w:r>
      <w:r>
        <w:rPr>
          <w:rFonts w:ascii="Arial" w:eastAsia="Arial" w:hAnsi="Arial" w:cs="Arial" w:hint="cs"/>
          <w:sz w:val="65"/>
          <w:szCs w:val="65"/>
          <w:rtl/>
          <w:lang w:bidi="ar-SA"/>
        </w:rPr>
        <w:t>مختلف المواضيع والقضايا الاجتماعية</w:t>
      </w:r>
    </w:p>
    <w:p w:rsidR="00450595" w:rsidRDefault="00450595" w:rsidP="00450595">
      <w:pPr>
        <w:numPr>
          <w:ilvl w:val="0"/>
          <w:numId w:val="1"/>
        </w:numPr>
        <w:spacing w:after="164"/>
        <w:ind w:right="150" w:hanging="825"/>
        <w:jc w:val="both"/>
      </w:pPr>
      <w:r>
        <w:rPr>
          <w:rFonts w:ascii="Arial" w:eastAsia="Arial" w:hAnsi="Arial" w:cs="Arial"/>
          <w:sz w:val="60"/>
          <w:szCs w:val="60"/>
          <w:rtl/>
          <w:lang w:bidi="ar-SA"/>
        </w:rPr>
        <w:lastRenderedPageBreak/>
        <w:t>ان تزود بمعلومات تؤهلها للعمل في مجال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 xml:space="preserve"> البحث الاجتماعيو</w:t>
      </w:r>
      <w:r>
        <w:rPr>
          <w:rFonts w:ascii="Arial" w:eastAsia="Arial" w:hAnsi="Arial" w:cs="Arial"/>
          <w:sz w:val="60"/>
          <w:szCs w:val="60"/>
          <w:rtl/>
          <w:lang w:bidi="ar-SA"/>
        </w:rPr>
        <w:t>الخدمة الاجتماعية</w:t>
      </w:r>
    </w:p>
    <w:p w:rsidR="00450595" w:rsidRDefault="00450595" w:rsidP="00450595">
      <w:pPr>
        <w:numPr>
          <w:ilvl w:val="0"/>
          <w:numId w:val="1"/>
        </w:numPr>
        <w:spacing w:after="122" w:line="270" w:lineRule="auto"/>
        <w:ind w:right="150" w:hanging="825"/>
        <w:jc w:val="both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ان يقيم القسم الدورات التاهيلية في 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>الاجتماع و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الخدمة الاجتماعية لطلبة الدراسات العليا و منحهم شهادة لغرض التقديم للدراسات العليا </w:t>
      </w:r>
      <w:r>
        <w:rPr>
          <w:rFonts w:ascii="Arial" w:eastAsia="Arial" w:hAnsi="Arial" w:cs="Arial"/>
          <w:sz w:val="60"/>
          <w:szCs w:val="60"/>
          <w:rtl/>
        </w:rPr>
        <w:t>.</w:t>
      </w:r>
    </w:p>
    <w:p w:rsidR="00450595" w:rsidRDefault="00450595" w:rsidP="00450595">
      <w:pPr>
        <w:numPr>
          <w:ilvl w:val="0"/>
          <w:numId w:val="1"/>
        </w:numPr>
        <w:spacing w:after="122" w:line="270" w:lineRule="auto"/>
        <w:ind w:right="150" w:hanging="825"/>
        <w:jc w:val="both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تشجيع تفاعل الطلبة مع التوجهات الحديثة في 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>مجال الاجتماع و</w:t>
      </w:r>
      <w:r>
        <w:rPr>
          <w:rFonts w:ascii="Arial" w:eastAsia="Arial" w:hAnsi="Arial" w:cs="Arial"/>
          <w:sz w:val="60"/>
          <w:szCs w:val="60"/>
          <w:rtl/>
          <w:lang w:bidi="ar-SA"/>
        </w:rPr>
        <w:t>الخدمة الاجتماعية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>و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فتح 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>ال</w:t>
      </w:r>
      <w:r>
        <w:rPr>
          <w:rFonts w:ascii="Arial" w:eastAsia="Arial" w:hAnsi="Arial" w:cs="Arial"/>
          <w:sz w:val="60"/>
          <w:szCs w:val="60"/>
          <w:rtl/>
          <w:lang w:bidi="ar-SA"/>
        </w:rPr>
        <w:t>افاق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 xml:space="preserve"> المتنوعة 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لهم وقيادتهم في 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 xml:space="preserve">ظل </w:t>
      </w:r>
      <w:r>
        <w:rPr>
          <w:rFonts w:ascii="Arial" w:eastAsia="Arial" w:hAnsi="Arial" w:cs="Arial"/>
          <w:sz w:val="60"/>
          <w:szCs w:val="60"/>
          <w:rtl/>
          <w:lang w:bidi="ar-SA"/>
        </w:rPr>
        <w:t>المستجدات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 xml:space="preserve"> الحاصلة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 في هذا العالم </w:t>
      </w:r>
      <w:r>
        <w:rPr>
          <w:rFonts w:ascii="Arial" w:eastAsia="Arial" w:hAnsi="Arial" w:cs="Arial"/>
          <w:sz w:val="60"/>
          <w:szCs w:val="60"/>
          <w:rtl/>
        </w:rPr>
        <w:t>.</w:t>
      </w:r>
    </w:p>
    <w:p w:rsidR="00450595" w:rsidRDefault="00450595" w:rsidP="00450595">
      <w:pPr>
        <w:spacing w:after="122" w:line="270" w:lineRule="auto"/>
        <w:ind w:left="812" w:right="646" w:hanging="823"/>
        <w:jc w:val="left"/>
      </w:pPr>
      <w:r>
        <w:rPr>
          <w:sz w:val="60"/>
          <w:szCs w:val="60"/>
        </w:rPr>
        <w:t>9</w:t>
      </w:r>
      <w:r>
        <w:rPr>
          <w:sz w:val="60"/>
          <w:szCs w:val="60"/>
          <w:rtl/>
        </w:rPr>
        <w:t>.</w:t>
      </w:r>
      <w:r>
        <w:rPr>
          <w:rFonts w:ascii="Arial" w:eastAsia="Arial" w:hAnsi="Arial" w:cs="Arial"/>
          <w:sz w:val="60"/>
          <w:szCs w:val="60"/>
          <w:rtl/>
          <w:lang w:bidi="ar-SA"/>
        </w:rPr>
        <w:t>تفعيل الجانب الايجابي التربوي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 xml:space="preserve"> والتوجيهي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 مع الطلبة</w:t>
      </w:r>
      <w:r>
        <w:rPr>
          <w:rFonts w:ascii="Arial" w:eastAsia="Arial" w:hAnsi="Arial" w:cs="Arial" w:hint="cs"/>
          <w:sz w:val="60"/>
          <w:szCs w:val="60"/>
          <w:rtl/>
          <w:lang w:bidi="ar-SA"/>
        </w:rPr>
        <w:t xml:space="preserve"> والمستفيدين من المؤسسات الاخرى وتعزيز 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 روح الانسجام</w:t>
      </w:r>
      <w:r>
        <w:rPr>
          <w:rFonts w:ascii="Arial" w:eastAsia="Arial" w:hAnsi="Arial" w:cs="Arial"/>
          <w:sz w:val="60"/>
          <w:szCs w:val="60"/>
          <w:rtl/>
        </w:rPr>
        <w:t>.</w:t>
      </w:r>
    </w:p>
    <w:p w:rsidR="00450595" w:rsidRDefault="00450595" w:rsidP="00450595">
      <w:pPr>
        <w:pStyle w:val="Heading1"/>
        <w:spacing w:line="259" w:lineRule="auto"/>
        <w:ind w:left="180" w:right="32"/>
        <w:jc w:val="center"/>
      </w:pPr>
      <w:r>
        <w:rPr>
          <w:szCs w:val="89"/>
          <w:rtl/>
        </w:rPr>
        <w:lastRenderedPageBreak/>
        <w:t>ثالثا : التنظيم الاداري للقسم</w:t>
      </w:r>
    </w:p>
    <w:p w:rsidR="00450595" w:rsidRDefault="00450595" w:rsidP="00450595">
      <w:pPr>
        <w:spacing w:after="82"/>
        <w:ind w:left="161"/>
        <w:jc w:val="left"/>
      </w:pPr>
      <w:r>
        <w:rPr>
          <w:rFonts w:ascii="Arial" w:eastAsia="Arial" w:hAnsi="Arial" w:cs="Arial"/>
          <w:sz w:val="54"/>
          <w:szCs w:val="54"/>
          <w:u w:val="single" w:color="000000"/>
          <w:rtl/>
          <w:lang w:bidi="ar-SA"/>
        </w:rPr>
        <w:t>معلومات تعريفية عن رئيس القسم</w:t>
      </w:r>
      <w:r>
        <w:rPr>
          <w:rFonts w:ascii="Arial" w:eastAsia="Arial" w:hAnsi="Arial" w:cs="Arial"/>
          <w:sz w:val="54"/>
          <w:szCs w:val="54"/>
          <w:u w:val="single" w:color="000000"/>
          <w:rtl/>
        </w:rPr>
        <w:t>:</w:t>
      </w:r>
    </w:p>
    <w:p w:rsidR="00450595" w:rsidRDefault="00450595" w:rsidP="00450595">
      <w:pPr>
        <w:spacing w:after="69" w:line="269" w:lineRule="auto"/>
        <w:ind w:left="152" w:right="5240" w:hanging="10"/>
        <w:jc w:val="both"/>
        <w:rPr>
          <w:rFonts w:ascii="Arial" w:eastAsia="Arial" w:hAnsi="Arial" w:cs="Arial"/>
          <w:sz w:val="54"/>
          <w:szCs w:val="54"/>
          <w:rtl/>
          <w:lang w:bidi="ar-IQ"/>
        </w:rPr>
      </w:pP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الاسم </w:t>
      </w:r>
      <w:r>
        <w:rPr>
          <w:rFonts w:ascii="Arial" w:eastAsia="Arial" w:hAnsi="Arial" w:cs="Arial"/>
          <w:sz w:val="54"/>
          <w:szCs w:val="54"/>
          <w:rtl/>
        </w:rPr>
        <w:t xml:space="preserve">: - 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أ</w:t>
      </w:r>
      <w:r>
        <w:rPr>
          <w:rFonts w:ascii="Arial" w:eastAsia="Arial" w:hAnsi="Arial" w:cs="Arial"/>
          <w:sz w:val="54"/>
          <w:szCs w:val="54"/>
          <w:rtl/>
        </w:rPr>
        <w:t>.</w:t>
      </w:r>
      <w:r>
        <w:rPr>
          <w:rFonts w:ascii="Arial" w:eastAsia="Arial" w:hAnsi="Arial" w:cs="Arial" w:hint="cs"/>
          <w:sz w:val="54"/>
          <w:szCs w:val="54"/>
          <w:rtl/>
          <w:lang w:bidi="ar-IQ"/>
        </w:rPr>
        <w:t>م.د.مروج مظهر عباس</w:t>
      </w:r>
    </w:p>
    <w:p w:rsidR="00450595" w:rsidRDefault="00450595" w:rsidP="00450595">
      <w:pPr>
        <w:spacing w:after="69" w:line="269" w:lineRule="auto"/>
        <w:ind w:left="152" w:right="5240" w:hanging="10"/>
        <w:jc w:val="both"/>
      </w:pPr>
      <w:r>
        <w:rPr>
          <w:rFonts w:ascii="Arial" w:eastAsia="Arial" w:hAnsi="Arial" w:cs="Arial"/>
          <w:sz w:val="54"/>
          <w:szCs w:val="54"/>
          <w:rtl/>
          <w:lang w:bidi="ar-SA"/>
        </w:rPr>
        <w:t>اللقب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 xml:space="preserve"> </w:t>
      </w:r>
      <w:r>
        <w:rPr>
          <w:rFonts w:ascii="Arial" w:eastAsia="Arial" w:hAnsi="Arial" w:cs="Arial"/>
          <w:sz w:val="54"/>
          <w:szCs w:val="54"/>
          <w:rtl/>
          <w:lang w:bidi="ar-SA"/>
        </w:rPr>
        <w:t>العلمي</w:t>
      </w:r>
      <w:r>
        <w:rPr>
          <w:rFonts w:ascii="Arial" w:eastAsia="Arial" w:hAnsi="Arial" w:cs="Arial"/>
          <w:sz w:val="54"/>
          <w:szCs w:val="54"/>
          <w:rtl/>
        </w:rPr>
        <w:t>:-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أستاذ مساعد </w:t>
      </w:r>
    </w:p>
    <w:p w:rsidR="00450595" w:rsidRDefault="00450595" w:rsidP="00450595">
      <w:pPr>
        <w:spacing w:after="69" w:line="269" w:lineRule="auto"/>
        <w:ind w:left="685" w:right="405" w:hanging="543"/>
        <w:jc w:val="both"/>
      </w:pPr>
      <w:r>
        <w:rPr>
          <w:rFonts w:ascii="Arial" w:eastAsia="Arial" w:hAnsi="Arial" w:cs="Arial"/>
          <w:sz w:val="54"/>
          <w:szCs w:val="54"/>
          <w:rtl/>
          <w:lang w:bidi="ar-SA"/>
        </w:rPr>
        <w:t>حاصل عل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ى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 شها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د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ة البكالوريوس جامعة بغداد </w:t>
      </w:r>
      <w:r>
        <w:rPr>
          <w:rFonts w:ascii="Arial" w:eastAsia="Arial" w:hAnsi="Arial" w:cs="Arial"/>
          <w:sz w:val="54"/>
          <w:szCs w:val="54"/>
          <w:rtl/>
        </w:rPr>
        <w:t xml:space="preserve">- 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كلية 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التربية للبنات</w:t>
      </w:r>
      <w:r>
        <w:rPr>
          <w:rFonts w:ascii="Arial" w:eastAsia="Arial" w:hAnsi="Arial" w:cs="Arial"/>
          <w:sz w:val="54"/>
          <w:szCs w:val="54"/>
          <w:rtl/>
        </w:rPr>
        <w:t xml:space="preserve">- 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قسم 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الخدمة الاجتماعية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 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.</w:t>
      </w:r>
    </w:p>
    <w:p w:rsidR="00450595" w:rsidRDefault="00450595" w:rsidP="00450595">
      <w:pPr>
        <w:spacing w:after="69" w:line="269" w:lineRule="auto"/>
        <w:ind w:left="656" w:right="1021" w:hanging="514"/>
        <w:jc w:val="both"/>
      </w:pP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و شهادة الماجستير في 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 xml:space="preserve">الخدمة الاجتماعية </w:t>
      </w:r>
      <w:r>
        <w:rPr>
          <w:rFonts w:ascii="Arial" w:eastAsia="Arial" w:hAnsi="Arial" w:cs="Arial"/>
          <w:sz w:val="54"/>
          <w:szCs w:val="54"/>
          <w:rtl/>
          <w:lang w:bidi="ar-SA"/>
        </w:rPr>
        <w:t>جامعة بغداد</w:t>
      </w:r>
      <w:r>
        <w:rPr>
          <w:rFonts w:ascii="Arial" w:eastAsia="Arial" w:hAnsi="Arial" w:cs="Arial"/>
          <w:sz w:val="54"/>
          <w:szCs w:val="54"/>
          <w:rtl/>
        </w:rPr>
        <w:t xml:space="preserve">- 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>كلية التربية للبنات</w:t>
      </w:r>
      <w:r>
        <w:rPr>
          <w:rFonts w:ascii="Arial" w:eastAsia="Arial" w:hAnsi="Arial" w:cs="Arial" w:hint="cs"/>
          <w:sz w:val="54"/>
          <w:szCs w:val="54"/>
          <w:rtl/>
          <w:lang w:bidi="ar-IQ"/>
        </w:rPr>
        <w:t>.</w:t>
      </w:r>
      <w:r>
        <w:rPr>
          <w:rFonts w:ascii="Arial" w:eastAsia="Arial" w:hAnsi="Arial" w:cs="Arial"/>
          <w:sz w:val="54"/>
          <w:szCs w:val="54"/>
          <w:rtl/>
        </w:rPr>
        <w:t xml:space="preserve"> </w:t>
      </w:r>
    </w:p>
    <w:p w:rsidR="00450595" w:rsidRDefault="00450595" w:rsidP="00450595">
      <w:pPr>
        <w:spacing w:after="15" w:line="269" w:lineRule="auto"/>
        <w:ind w:left="152" w:right="1217" w:hanging="10"/>
        <w:jc w:val="both"/>
        <w:rPr>
          <w:rFonts w:ascii="Arial" w:eastAsia="Arial" w:hAnsi="Arial" w:cs="Arial"/>
          <w:sz w:val="54"/>
          <w:szCs w:val="54"/>
          <w:rtl/>
          <w:lang w:bidi="ar-SA"/>
        </w:rPr>
      </w:pP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و شهادة الدكتوراه جامعة بغداد </w:t>
      </w:r>
      <w:r>
        <w:rPr>
          <w:sz w:val="54"/>
          <w:szCs w:val="54"/>
          <w:rtl/>
        </w:rPr>
        <w:t>–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كلية </w:t>
      </w:r>
      <w:r>
        <w:rPr>
          <w:rFonts w:ascii="Arial" w:eastAsia="Arial" w:hAnsi="Arial" w:cs="Arial" w:hint="cs"/>
          <w:sz w:val="54"/>
          <w:szCs w:val="54"/>
          <w:rtl/>
          <w:lang w:bidi="ar-IQ"/>
        </w:rPr>
        <w:t>الآداب</w:t>
      </w:r>
      <w:r>
        <w:rPr>
          <w:sz w:val="54"/>
          <w:szCs w:val="54"/>
          <w:rtl/>
        </w:rPr>
        <w:t xml:space="preserve"> –</w:t>
      </w:r>
      <w:r>
        <w:rPr>
          <w:rFonts w:ascii="Arial" w:eastAsia="Arial" w:hAnsi="Arial" w:cs="Arial" w:hint="cs"/>
          <w:sz w:val="54"/>
          <w:szCs w:val="54"/>
          <w:rtl/>
          <w:lang w:bidi="ar-SA"/>
        </w:rPr>
        <w:t xml:space="preserve"> الاجتماع</w:t>
      </w:r>
    </w:p>
    <w:p w:rsidR="00450595" w:rsidRDefault="00450595" w:rsidP="00450595">
      <w:pPr>
        <w:spacing w:after="15" w:line="269" w:lineRule="auto"/>
        <w:ind w:left="152" w:right="1217" w:hanging="10"/>
        <w:jc w:val="both"/>
      </w:pPr>
      <w:r>
        <w:rPr>
          <w:rFonts w:ascii="Arial" w:eastAsia="Arial" w:hAnsi="Arial" w:cs="Arial"/>
          <w:sz w:val="54"/>
          <w:szCs w:val="54"/>
          <w:rtl/>
          <w:lang w:bidi="ar-SA"/>
        </w:rPr>
        <w:t>سنة</w:t>
      </w:r>
      <w:r>
        <w:rPr>
          <w:rFonts w:ascii="Arial" w:eastAsia="Arial" w:hAnsi="Arial" w:cs="Arial"/>
          <w:sz w:val="54"/>
          <w:szCs w:val="54"/>
        </w:rPr>
        <w:t xml:space="preserve">2014 </w:t>
      </w:r>
    </w:p>
    <w:p w:rsidR="00450595" w:rsidRDefault="00450595" w:rsidP="00450595">
      <w:pPr>
        <w:spacing w:after="0"/>
        <w:ind w:left="316"/>
        <w:jc w:val="left"/>
      </w:pPr>
      <w:r>
        <w:rPr>
          <w:rFonts w:ascii="Arial" w:eastAsia="Arial" w:hAnsi="Arial" w:cs="Arial"/>
          <w:sz w:val="54"/>
          <w:szCs w:val="54"/>
          <w:rtl/>
          <w:lang w:bidi="ar-SA"/>
        </w:rPr>
        <w:lastRenderedPageBreak/>
        <w:t>تولى منصب رئاسة القسم في</w:t>
      </w:r>
      <w:r>
        <w:rPr>
          <w:rFonts w:ascii="Arial" w:eastAsia="Arial" w:hAnsi="Arial" w:cs="Arial"/>
          <w:sz w:val="54"/>
          <w:szCs w:val="54"/>
          <w:lang w:bidi="ar-IQ"/>
        </w:rPr>
        <w:t xml:space="preserve"> 2019-1-1 </w:t>
      </w:r>
      <w:r>
        <w:rPr>
          <w:rFonts w:ascii="Arial" w:eastAsia="Arial" w:hAnsi="Arial" w:cs="Arial"/>
          <w:sz w:val="54"/>
          <w:szCs w:val="54"/>
          <w:rtl/>
        </w:rPr>
        <w:t xml:space="preserve">. </w:t>
      </w: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اشرف على العديد من </w:t>
      </w:r>
    </w:p>
    <w:p w:rsidR="00450595" w:rsidRDefault="00450595" w:rsidP="00450595">
      <w:pPr>
        <w:spacing w:after="69" w:line="269" w:lineRule="auto"/>
        <w:ind w:left="152" w:right="135" w:hanging="10"/>
        <w:jc w:val="both"/>
      </w:pPr>
      <w:r>
        <w:rPr>
          <w:rFonts w:ascii="Arial" w:eastAsia="Arial" w:hAnsi="Arial" w:cs="Arial"/>
          <w:sz w:val="54"/>
          <w:szCs w:val="54"/>
          <w:rtl/>
          <w:lang w:bidi="ar-SA"/>
        </w:rPr>
        <w:t xml:space="preserve">مشاريع التخرج </w:t>
      </w:r>
      <w:r>
        <w:rPr>
          <w:rFonts w:ascii="Arial" w:eastAsia="Arial" w:hAnsi="Arial" w:cs="Arial" w:hint="cs"/>
          <w:sz w:val="54"/>
          <w:szCs w:val="54"/>
          <w:rtl/>
          <w:lang w:bidi="ar-IQ"/>
        </w:rPr>
        <w:t xml:space="preserve"> ورسائل الماجستير</w:t>
      </w:r>
      <w:r>
        <w:rPr>
          <w:rFonts w:ascii="Arial" w:eastAsia="Arial" w:hAnsi="Arial" w:cs="Arial"/>
          <w:sz w:val="54"/>
          <w:szCs w:val="54"/>
          <w:rtl/>
          <w:lang w:bidi="ar-SA"/>
        </w:rPr>
        <w:t>و لديه الكثير من البحوث المنشورة في مجلات محلية</w:t>
      </w:r>
      <w:r>
        <w:rPr>
          <w:rFonts w:ascii="Arial" w:eastAsia="Arial" w:hAnsi="Arial" w:cs="Arial"/>
          <w:sz w:val="54"/>
          <w:szCs w:val="54"/>
          <w:rtl/>
        </w:rPr>
        <w:t>.</w:t>
      </w:r>
    </w:p>
    <w:p w:rsidR="00450595" w:rsidRDefault="00450595" w:rsidP="00450595">
      <w:pPr>
        <w:pStyle w:val="Heading1"/>
        <w:spacing w:after="533"/>
        <w:ind w:left="10" w:right="2629"/>
      </w:pPr>
      <w:r>
        <w:rPr>
          <w:szCs w:val="89"/>
          <w:rtl/>
        </w:rPr>
        <w:t xml:space="preserve">ثالثا : التنظيم </w:t>
      </w:r>
      <w:r>
        <w:rPr>
          <w:rFonts w:hint="cs"/>
          <w:szCs w:val="89"/>
          <w:rtl/>
        </w:rPr>
        <w:t>الإداري</w:t>
      </w:r>
      <w:r>
        <w:rPr>
          <w:szCs w:val="89"/>
          <w:rtl/>
        </w:rPr>
        <w:t xml:space="preserve"> للقسم</w:t>
      </w:r>
    </w:p>
    <w:p w:rsidR="00450595" w:rsidRDefault="004456A7" w:rsidP="00450595">
      <w:pPr>
        <w:bidi w:val="0"/>
        <w:spacing w:after="165"/>
        <w:ind w:left="3298"/>
        <w:jc w:val="left"/>
      </w:pPr>
      <w:r>
        <w:rPr>
          <w:noProof/>
          <w:lang w:bidi="ar-SA"/>
        </w:rPr>
      </w:r>
      <w:r>
        <w:rPr>
          <w:noProof/>
          <w:lang w:bidi="ar-SA"/>
        </w:rPr>
        <w:pict>
          <v:group id="Group 45540" o:spid="_x0000_s1026" style="width:377.25pt;height:2in;mso-position-horizontal-relative:char;mso-position-vertical-relative:line" coordsize="47910,18288">
            <v:shape id="Shape 87437" o:spid="_x0000_s1027" style="position:absolute;width:47910;height:6191;visibility:visible" coordsize="4791075,619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" adj="0,,0" path="m,l4791075,r,619125l,619125,,e" fillcolor="#4f81bd" stroked="f" strokeweight="0">
              <v:stroke miterlimit="83231f" joinstyle="miter"/>
              <v:formulas/>
              <v:path arrowok="t" o:connecttype="segments" textboxrect="0,0,4791075,619125"/>
            </v:shape>
            <v:shape id="Shape 3212" o:spid="_x0000_s1028" style="position:absolute;width:47910;height:6191;visibility:visible" coordsize="4791075,619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" adj="0,,0" path="m,619125r4791075,l4791075,,,,,619125xe" filled="f" strokecolor="#385d8a" strokeweight="2.25pt">
              <v:stroke joinstyle="round"/>
              <v:formulas/>
              <v:path arrowok="t" o:connecttype="segments" textboxrect="0,0,4791075,619125"/>
            </v:shape>
            <v:rect id="Rectangle 3213" o:spid="_x0000_s1029" style="position:absolute;left:20687;top:1902;width:8847;height:38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pq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ODVSmrHAAAA3QAA&#10;AA8AAAAAAAAAAAAAAAAABwIAAGRycy9kb3ducmV2LnhtbFBLBQYAAAAAAwADALcAAAD7AgAAAAA=&#10;" filled="f" stroked="f">
              <v:textbox inset="0,0,0,0">
                <w:txbxContent>
                  <w:p w:rsidR="00450595" w:rsidRDefault="00450595" w:rsidP="00450595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rtl/>
                        <w:lang w:bidi="ar-SA"/>
                      </w:rPr>
                      <w:t>العمادة</w:t>
                    </w:r>
                  </w:p>
                </w:txbxContent>
              </v:textbox>
            </v:rect>
            <v:shape id="Shape 87438" o:spid="_x0000_s1030" style="position:absolute;left:7143;top:6477;width:35052;height:6096;visibility:visible" coordsize="350520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" adj="0,,0" path="m,l3505200,r,609600l,609600,,e" fillcolor="#4f81bd" stroked="f" strokeweight="0">
              <v:stroke joinstyle="round"/>
              <v:formulas/>
              <v:path arrowok="t" o:connecttype="segments" textboxrect="0,0,3505200,609600"/>
            </v:shape>
            <v:shape id="Shape 3215" o:spid="_x0000_s1031" style="position:absolute;left:7143;top:6477;width:35052;height:6096;visibility:visible" coordsize="350520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" adj="0,,0" path="m,609600r3505200,l3505200,,,,,609600xe" filled="f" strokecolor="#385d8a" strokeweight="2.25pt">
              <v:stroke joinstyle="round"/>
              <v:formulas/>
              <v:path arrowok="t" o:connecttype="segments" textboxrect="0,0,3505200,609600"/>
            </v:shape>
            <v:rect id="Rectangle 3219" o:spid="_x0000_s1032" style="position:absolute;left:19636;top:8520;width:5945;height:3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A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IE9fYDHAAAA3QAA&#10;AA8AAAAAAAAAAAAAAAAABwIAAGRycy9kb3ducmV2LnhtbFBLBQYAAAAAAwADALcAAAD7AgAAAAA=&#10;" filled="f" stroked="f">
              <v:textbox inset="0,0,0,0">
                <w:txbxContent>
                  <w:p w:rsidR="00450595" w:rsidRDefault="00450595" w:rsidP="00450595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القسم</w:t>
                    </w:r>
                  </w:p>
                </w:txbxContent>
              </v:textbox>
            </v:rect>
            <v:rect id="Rectangle 3218" o:spid="_x0000_s1033" style="position:absolute;left:24119;top:8520;width:952;height:3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gb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O5x2BvBAAAA3QAAAA8AAAAA&#10;AAAAAAAAAAAABwIAAGRycy9kb3ducmV2LnhtbFBLBQYAAAAAAwADALcAAAD1AgAAAAA=&#10;" filled="f" stroked="f">
              <v:textbox inset="0,0,0,0">
                <w:txbxContent>
                  <w:p w:rsidR="00450595" w:rsidRDefault="00450595" w:rsidP="00450595">
                    <w:pPr>
                      <w:bidi w:val="0"/>
                      <w:jc w:val="left"/>
                    </w:pPr>
                  </w:p>
                </w:txbxContent>
              </v:textbox>
            </v:rect>
            <v:rect id="Rectangle 3217" o:spid="_x0000_s1034" style="position:absolute;left:24789;top:8520;width:6565;height:3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x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n+5MacYAAADdAAAA&#10;DwAAAAAAAAAAAAAAAAAHAgAAZHJzL2Rvd25yZXYueG1sUEsFBgAAAAADAAMAtwAAAPoCAAAAAA==&#10;" filled="f" stroked="f">
              <v:textbox inset="0,0,0,0">
                <w:txbxContent>
                  <w:p w:rsidR="00450595" w:rsidRDefault="00450595" w:rsidP="00450595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رئاسة</w:t>
                    </w:r>
                  </w:p>
                </w:txbxContent>
              </v:textbox>
            </v:rect>
            <v:shape id="Shape 87439" o:spid="_x0000_s1035" style="position:absolute;left:13620;top:12192;width:22194;height:6096;visibility:visible" coordsize="2219325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" adj="0,,0" path="m,l2219325,r,609600l,609600,,e" fillcolor="#4f81bd" stroked="f" strokeweight="0">
              <v:stroke joinstyle="round"/>
              <v:formulas/>
              <v:path arrowok="t" o:connecttype="segments" textboxrect="0,0,2219325,609600"/>
            </v:shape>
            <v:shape id="Shape 3221" o:spid="_x0000_s1036" style="position:absolute;left:13620;top:12192;width:22194;height:6096;visibility:visible" coordsize="2219325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" adj="0,,0" path="m,609600r2219325,l2219325,,,,,609600xe" filled="f" strokecolor="#385d8a" strokeweight="2.25pt">
              <v:stroke joinstyle="round"/>
              <v:formulas/>
              <v:path arrowok="t" o:connecttype="segments" textboxrect="0,0,2219325,609600"/>
            </v:shape>
            <v:rect id="Rectangle 3222" o:spid="_x0000_s1037" style="position:absolute;left:24263;top:14240;width:7873;height:3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VM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9SVMxQAAAN0AAAAP&#10;AAAAAAAAAAAAAAAAAAcCAABkcnMvZG93bnJldi54bWxQSwUGAAAAAAMAAwC3AAAA+QIAAAAA&#10;" filled="f" stroked="f">
              <v:textbox inset="0,0,0,0">
                <w:txbxContent>
                  <w:p w:rsidR="00450595" w:rsidRDefault="00450595" w:rsidP="00450595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مقررية</w:t>
                    </w:r>
                  </w:p>
                </w:txbxContent>
              </v:textbox>
            </v:rect>
            <v:rect id="Rectangle 3223" o:spid="_x0000_s1038" style="position:absolute;left:19208;top:14240;width:5942;height:3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DX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C65gNfHAAAA3QAA&#10;AA8AAAAAAAAAAAAAAAAABwIAAGRycy9kb3ducmV2LnhtbFBLBQYAAAAAAwADALcAAAD7AgAAAAA=&#10;" filled="f" stroked="f">
              <v:textbox inset="0,0,0,0">
                <w:txbxContent>
                  <w:p w:rsidR="00450595" w:rsidRDefault="00450595" w:rsidP="00450595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القسم</w:t>
                    </w:r>
                  </w:p>
                </w:txbxContent>
              </v:textbox>
            </v:rect>
            <w10:wrap type="none" anchorx="page"/>
            <w10:anchorlock/>
          </v:group>
        </w:pict>
      </w:r>
    </w:p>
    <w:tbl>
      <w:tblPr>
        <w:tblStyle w:val="TableGrid"/>
        <w:tblW w:w="6870" w:type="dxa"/>
        <w:tblInd w:w="3643" w:type="dxa"/>
        <w:tblCellMar>
          <w:top w:w="99" w:type="dxa"/>
          <w:left w:w="287" w:type="dxa"/>
          <w:right w:w="267" w:type="dxa"/>
        </w:tblCellMar>
        <w:tblLook w:val="04A0"/>
      </w:tblPr>
      <w:tblGrid>
        <w:gridCol w:w="1942"/>
        <w:gridCol w:w="560"/>
        <w:gridCol w:w="1772"/>
        <w:gridCol w:w="560"/>
        <w:gridCol w:w="2036"/>
      </w:tblGrid>
      <w:tr w:rsidR="00450595" w:rsidTr="005922F4">
        <w:trPr>
          <w:trHeight w:val="960"/>
        </w:trPr>
        <w:tc>
          <w:tcPr>
            <w:tcW w:w="1995" w:type="dxa"/>
            <w:tcBorders>
              <w:top w:val="single" w:sz="18" w:space="0" w:color="385D8A"/>
              <w:left w:val="single" w:sz="18" w:space="0" w:color="385D8A"/>
              <w:bottom w:val="single" w:sz="18" w:space="0" w:color="385D8A"/>
              <w:right w:val="single" w:sz="18" w:space="0" w:color="385D8A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66" w:right="110" w:hanging="266"/>
              <w:jc w:val="both"/>
            </w:pPr>
            <w:r>
              <w:rPr>
                <w:rFonts w:ascii="Arial" w:eastAsia="Arial" w:hAnsi="Arial" w:cs="Arial"/>
                <w:b/>
                <w:bCs/>
                <w:sz w:val="41"/>
                <w:szCs w:val="41"/>
                <w:rtl/>
                <w:lang w:bidi="ar-SA"/>
              </w:rPr>
              <w:t>سكرتارية القسم</w:t>
            </w:r>
          </w:p>
        </w:tc>
        <w:tc>
          <w:tcPr>
            <w:tcW w:w="360" w:type="dxa"/>
            <w:tcBorders>
              <w:top w:val="nil"/>
              <w:left w:val="single" w:sz="18" w:space="0" w:color="385D8A"/>
              <w:bottom w:val="nil"/>
              <w:right w:val="single" w:sz="18" w:space="0" w:color="385D8A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905" w:type="dxa"/>
            <w:tcBorders>
              <w:top w:val="single" w:sz="18" w:space="0" w:color="385D8A"/>
              <w:left w:val="single" w:sz="18" w:space="0" w:color="385D8A"/>
              <w:bottom w:val="single" w:sz="18" w:space="0" w:color="385D8A"/>
              <w:right w:val="single" w:sz="18" w:space="0" w:color="385D8A"/>
            </w:tcBorders>
            <w:shd w:val="clear" w:color="auto" w:fill="4F81BD"/>
          </w:tcPr>
          <w:p w:rsidR="00450595" w:rsidRDefault="00450595" w:rsidP="005922F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sz w:val="41"/>
                <w:szCs w:val="41"/>
                <w:rtl/>
                <w:lang w:bidi="ar-SA"/>
              </w:rPr>
              <w:t>المعيدين و</w:t>
            </w:r>
          </w:p>
          <w:p w:rsidR="00450595" w:rsidRPr="00F52A28" w:rsidRDefault="00450595" w:rsidP="005922F4">
            <w:pPr>
              <w:spacing w:after="0"/>
              <w:ind w:left="17"/>
              <w:jc w:val="center"/>
              <w:rPr>
                <w:rFonts w:cstheme="minorBidi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sz w:val="41"/>
                <w:szCs w:val="41"/>
                <w:rtl/>
                <w:lang w:bidi="ar-SA"/>
              </w:rPr>
              <w:lastRenderedPageBreak/>
              <w:t>المعيدات</w:t>
            </w:r>
          </w:p>
        </w:tc>
        <w:tc>
          <w:tcPr>
            <w:tcW w:w="360" w:type="dxa"/>
            <w:tcBorders>
              <w:top w:val="nil"/>
              <w:left w:val="single" w:sz="18" w:space="0" w:color="385D8A"/>
              <w:bottom w:val="nil"/>
              <w:right w:val="single" w:sz="18" w:space="0" w:color="385D8A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250" w:type="dxa"/>
            <w:tcBorders>
              <w:top w:val="single" w:sz="18" w:space="0" w:color="385D8A"/>
              <w:left w:val="single" w:sz="18" w:space="0" w:color="385D8A"/>
              <w:bottom w:val="single" w:sz="18" w:space="0" w:color="385D8A"/>
              <w:right w:val="single" w:sz="18" w:space="0" w:color="385D8A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 w:hint="cs"/>
                <w:b/>
                <w:bCs/>
                <w:sz w:val="41"/>
                <w:szCs w:val="41"/>
                <w:rtl/>
                <w:lang w:bidi="ar-SA"/>
              </w:rPr>
              <w:t>الأساتذة</w:t>
            </w:r>
          </w:p>
          <w:p w:rsidR="00450595" w:rsidRDefault="00450595" w:rsidP="005922F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bCs/>
                <w:sz w:val="41"/>
                <w:szCs w:val="41"/>
                <w:rtl/>
                <w:lang w:bidi="ar-SA"/>
              </w:rPr>
              <w:t>التدريسين</w:t>
            </w:r>
          </w:p>
        </w:tc>
      </w:tr>
    </w:tbl>
    <w:p w:rsidR="00450595" w:rsidRDefault="00450595" w:rsidP="00450595">
      <w:pPr>
        <w:sectPr w:rsidR="00450595">
          <w:headerReference w:type="even" r:id="rId7"/>
          <w:headerReference w:type="default" r:id="rId8"/>
          <w:headerReference w:type="first" r:id="rId9"/>
          <w:pgSz w:w="14400" w:h="10800" w:orient="landscape"/>
          <w:pgMar w:top="818" w:right="684" w:bottom="1278" w:left="865" w:header="720" w:footer="720" w:gutter="0"/>
          <w:cols w:space="720"/>
          <w:bidi/>
        </w:sectPr>
      </w:pP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lastRenderedPageBreak/>
        <w:t xml:space="preserve">يتضمن هذا المحور المعلومات الآتية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رسالة القسم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أهداف التعليم والتعلم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مدى تناسق أهداف القسم التعليمية مع رسالة الكلية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>محتويات البرنامج يشمل على الأتي</w:t>
      </w:r>
      <w:r>
        <w:rPr>
          <w:rFonts w:ascii="Arial" w:eastAsia="Arial" w:hAnsi="Arial" w:cs="Arial"/>
          <w:sz w:val="60"/>
          <w:szCs w:val="60"/>
          <w:rtl/>
        </w:rPr>
        <w:t xml:space="preserve">/ </w:t>
      </w:r>
    </w:p>
    <w:p w:rsidR="00450595" w:rsidRDefault="00450595" w:rsidP="00450595">
      <w:pPr>
        <w:numPr>
          <w:ilvl w:val="0"/>
          <w:numId w:val="2"/>
        </w:numPr>
        <w:spacing w:after="0" w:line="270" w:lineRule="auto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البكالوريوس </w:t>
      </w:r>
      <w:r>
        <w:rPr>
          <w:sz w:val="60"/>
          <w:szCs w:val="60"/>
          <w:rtl/>
        </w:rPr>
        <w:t>–</w:t>
      </w: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 أسماء المواد الدراسية لكل مرحلة وعدد ساعاتها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دبلوم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 xml:space="preserve">ماجستير </w:t>
      </w:r>
    </w:p>
    <w:p w:rsidR="00450595" w:rsidRDefault="00450595" w:rsidP="00450595">
      <w:pPr>
        <w:numPr>
          <w:ilvl w:val="0"/>
          <w:numId w:val="2"/>
        </w:numPr>
        <w:spacing w:after="46"/>
        <w:ind w:hanging="566"/>
        <w:jc w:val="left"/>
      </w:pPr>
      <w:r>
        <w:rPr>
          <w:rFonts w:ascii="Arial" w:eastAsia="Arial" w:hAnsi="Arial" w:cs="Arial"/>
          <w:sz w:val="60"/>
          <w:szCs w:val="60"/>
          <w:rtl/>
          <w:lang w:bidi="ar-SA"/>
        </w:rPr>
        <w:t>دكتوراه</w:t>
      </w:r>
    </w:p>
    <w:p w:rsidR="00450595" w:rsidRDefault="00450595" w:rsidP="00450595">
      <w:pPr>
        <w:bidi w:val="0"/>
        <w:spacing w:after="1062"/>
        <w:ind w:left="1738"/>
        <w:jc w:val="center"/>
      </w:pPr>
    </w:p>
    <w:p w:rsidR="00450595" w:rsidRDefault="00450595" w:rsidP="00450595">
      <w:pPr>
        <w:pStyle w:val="Heading2"/>
        <w:ind w:left="15"/>
        <w:rPr>
          <w:szCs w:val="65"/>
          <w:rtl/>
          <w:lang w:bidi="ar-IQ"/>
        </w:rPr>
      </w:pPr>
      <w:r>
        <w:rPr>
          <w:rFonts w:hint="cs"/>
          <w:szCs w:val="65"/>
          <w:rtl/>
        </w:rPr>
        <w:t xml:space="preserve">رؤية القسم </w:t>
      </w:r>
    </w:p>
    <w:p w:rsidR="00450595" w:rsidRDefault="00450595" w:rsidP="00450595">
      <w:pPr>
        <w:rPr>
          <w:rtl/>
          <w:lang w:bidi="ar-SA"/>
        </w:rPr>
      </w:pPr>
    </w:p>
    <w:p w:rsidR="00450595" w:rsidRPr="00153E7C" w:rsidRDefault="00450595" w:rsidP="00450595">
      <w:pPr>
        <w:rPr>
          <w:rtl/>
          <w:lang w:bidi="ar-SA"/>
        </w:rPr>
      </w:pPr>
    </w:p>
    <w:p w:rsidR="00450595" w:rsidRDefault="00450595" w:rsidP="00450595">
      <w:pPr>
        <w:pStyle w:val="Heading2"/>
        <w:ind w:left="15"/>
      </w:pPr>
      <w:r>
        <w:rPr>
          <w:szCs w:val="65"/>
          <w:rtl/>
        </w:rPr>
        <w:t xml:space="preserve">رسالة القسم </w:t>
      </w:r>
    </w:p>
    <w:p w:rsidR="00450595" w:rsidRDefault="00450595" w:rsidP="00450595">
      <w:pPr>
        <w:spacing w:after="11" w:line="269" w:lineRule="auto"/>
        <w:ind w:left="440" w:right="-15" w:hanging="10"/>
        <w:jc w:val="left"/>
      </w:pPr>
      <w:r>
        <w:rPr>
          <w:rFonts w:ascii="Arial" w:eastAsia="Arial" w:hAnsi="Arial" w:cs="Arial"/>
          <w:sz w:val="48"/>
          <w:szCs w:val="48"/>
          <w:rtl/>
          <w:lang w:bidi="ar-SA"/>
        </w:rPr>
        <w:t>نشر العلم و التطور المعرفي فيما بتعلق ب</w:t>
      </w:r>
      <w:r>
        <w:rPr>
          <w:rFonts w:ascii="Arial" w:eastAsia="Arial" w:hAnsi="Arial" w:cs="Arial" w:hint="cs"/>
          <w:sz w:val="48"/>
          <w:szCs w:val="48"/>
          <w:rtl/>
          <w:lang w:bidi="ar-SA"/>
        </w:rPr>
        <w:t>الاجتماع و</w:t>
      </w:r>
      <w:r>
        <w:rPr>
          <w:rFonts w:ascii="Arial" w:eastAsia="Arial" w:hAnsi="Arial" w:cs="Arial"/>
          <w:sz w:val="48"/>
          <w:szCs w:val="48"/>
          <w:rtl/>
          <w:lang w:bidi="ar-SA"/>
        </w:rPr>
        <w:t>الخدمة الاجتماعية و التي تشكل</w:t>
      </w:r>
      <w:r>
        <w:rPr>
          <w:rFonts w:ascii="Arial" w:eastAsia="Arial" w:hAnsi="Arial" w:cs="Arial" w:hint="cs"/>
          <w:sz w:val="48"/>
          <w:szCs w:val="48"/>
          <w:rtl/>
          <w:lang w:bidi="ar-SA"/>
        </w:rPr>
        <w:t xml:space="preserve"> </w:t>
      </w:r>
      <w:r>
        <w:rPr>
          <w:rFonts w:ascii="Arial" w:eastAsia="Arial" w:hAnsi="Arial" w:cs="Arial"/>
          <w:sz w:val="48"/>
          <w:szCs w:val="48"/>
          <w:rtl/>
          <w:lang w:bidi="ar-SA"/>
        </w:rPr>
        <w:t xml:space="preserve">ضرورة مهمة للتطورات و التغيرات الاجتماعية و </w:t>
      </w:r>
      <w:r>
        <w:rPr>
          <w:rFonts w:ascii="Arial" w:eastAsia="Arial" w:hAnsi="Arial" w:cs="Arial" w:hint="cs"/>
          <w:sz w:val="48"/>
          <w:szCs w:val="48"/>
          <w:rtl/>
          <w:lang w:bidi="ar-SA"/>
        </w:rPr>
        <w:t>إعداد</w:t>
      </w:r>
      <w:r>
        <w:rPr>
          <w:rFonts w:ascii="Arial" w:eastAsia="Arial" w:hAnsi="Arial" w:cs="Arial"/>
          <w:sz w:val="48"/>
          <w:szCs w:val="48"/>
          <w:rtl/>
          <w:lang w:bidi="ar-SA"/>
        </w:rPr>
        <w:t xml:space="preserve"> جيل من الطالبات قادرعلى تلبية احتياجات المجتمع من المدرسات و الوظائف </w:t>
      </w:r>
      <w:r>
        <w:rPr>
          <w:rFonts w:ascii="Arial" w:eastAsia="Arial" w:hAnsi="Arial" w:cs="Arial" w:hint="cs"/>
          <w:sz w:val="48"/>
          <w:szCs w:val="48"/>
          <w:rtl/>
          <w:lang w:bidi="ar-SA"/>
        </w:rPr>
        <w:t>الأخرى</w:t>
      </w:r>
      <w:r>
        <w:rPr>
          <w:rFonts w:ascii="Arial" w:eastAsia="Arial" w:hAnsi="Arial" w:cs="Arial"/>
          <w:sz w:val="48"/>
          <w:szCs w:val="48"/>
          <w:rtl/>
          <w:lang w:bidi="ar-SA"/>
        </w:rPr>
        <w:t xml:space="preserve"> </w:t>
      </w:r>
      <w:r>
        <w:rPr>
          <w:rFonts w:ascii="Arial" w:eastAsia="Arial" w:hAnsi="Arial" w:cs="Arial"/>
          <w:sz w:val="48"/>
          <w:szCs w:val="48"/>
          <w:rtl/>
        </w:rPr>
        <w:t>.</w:t>
      </w:r>
    </w:p>
    <w:p w:rsidR="00450595" w:rsidRDefault="00450595" w:rsidP="00450595">
      <w:pPr>
        <w:pStyle w:val="Heading2"/>
        <w:ind w:left="15"/>
      </w:pPr>
      <w:r>
        <w:rPr>
          <w:szCs w:val="65"/>
          <w:rtl/>
        </w:rPr>
        <w:lastRenderedPageBreak/>
        <w:t xml:space="preserve">اهداف التعليم و التعلم </w:t>
      </w:r>
    </w:p>
    <w:p w:rsidR="00450595" w:rsidRDefault="00450595" w:rsidP="00450595">
      <w:pPr>
        <w:spacing w:after="11" w:line="269" w:lineRule="auto"/>
        <w:ind w:left="440" w:right="255" w:hanging="10"/>
        <w:jc w:val="left"/>
      </w:pPr>
      <w:r>
        <w:rPr>
          <w:rFonts w:ascii="Arial" w:eastAsia="Arial" w:hAnsi="Arial" w:cs="Arial"/>
          <w:sz w:val="48"/>
          <w:szCs w:val="48"/>
          <w:rtl/>
          <w:lang w:bidi="ar-SA"/>
        </w:rPr>
        <w:t xml:space="preserve">من اهداف القسم في التعليم و التعلم هو </w:t>
      </w:r>
      <w:r>
        <w:rPr>
          <w:rFonts w:ascii="Arial" w:eastAsia="Arial" w:hAnsi="Arial" w:cs="Arial" w:hint="cs"/>
          <w:sz w:val="48"/>
          <w:szCs w:val="48"/>
          <w:rtl/>
          <w:lang w:bidi="ar-SA"/>
        </w:rPr>
        <w:t>أنشاء</w:t>
      </w:r>
      <w:r>
        <w:rPr>
          <w:rFonts w:ascii="Arial" w:eastAsia="Arial" w:hAnsi="Arial" w:cs="Arial"/>
          <w:sz w:val="48"/>
          <w:szCs w:val="48"/>
          <w:rtl/>
          <w:lang w:bidi="ar-SA"/>
        </w:rPr>
        <w:t xml:space="preserve"> جيل من الطالبات قادر على ايصالالمادة و المحتوى العلمي بالصورة الصحيحة و الدقيقة و بالشكل الذي يسهم في </w:t>
      </w:r>
      <w:r>
        <w:rPr>
          <w:rFonts w:ascii="Arial" w:eastAsia="Arial" w:hAnsi="Arial" w:cs="Arial" w:hint="cs"/>
          <w:sz w:val="48"/>
          <w:szCs w:val="48"/>
          <w:rtl/>
          <w:lang w:bidi="ar-SA"/>
        </w:rPr>
        <w:t>بناء</w:t>
      </w:r>
      <w:r>
        <w:rPr>
          <w:rFonts w:ascii="Arial" w:eastAsia="Arial" w:hAnsi="Arial" w:cs="Arial"/>
          <w:sz w:val="48"/>
          <w:szCs w:val="48"/>
          <w:rtl/>
          <w:lang w:bidi="ar-SA"/>
        </w:rPr>
        <w:t xml:space="preserve"> بيئة صفية صحيحة مبنية على اساس تحقيق اهداف التعليم </w:t>
      </w:r>
      <w:r>
        <w:rPr>
          <w:rFonts w:ascii="Arial" w:eastAsia="Arial" w:hAnsi="Arial" w:cs="Arial"/>
          <w:sz w:val="48"/>
          <w:szCs w:val="48"/>
          <w:rtl/>
        </w:rPr>
        <w:t>.</w:t>
      </w:r>
    </w:p>
    <w:p w:rsidR="00450595" w:rsidRDefault="00450595" w:rsidP="00450595">
      <w:pPr>
        <w:pStyle w:val="Heading2"/>
        <w:spacing w:after="185"/>
        <w:ind w:left="228"/>
      </w:pPr>
      <w:r>
        <w:rPr>
          <w:szCs w:val="65"/>
          <w:rtl/>
        </w:rPr>
        <w:t xml:space="preserve">مدى تناسق أهداف القسم التعليمية مع رسالة الكلية </w:t>
      </w:r>
    </w:p>
    <w:p w:rsidR="00450595" w:rsidRDefault="00450595" w:rsidP="00450595">
      <w:pPr>
        <w:spacing w:after="32" w:line="262" w:lineRule="auto"/>
        <w:ind w:right="15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>ان اهداف القسم متناسقة جدا و مرتبطة مع اهداف الكلية في</w:t>
      </w:r>
    </w:p>
    <w:p w:rsidR="00450595" w:rsidRDefault="00450595" w:rsidP="00450595">
      <w:pPr>
        <w:spacing w:after="32" w:line="262" w:lineRule="auto"/>
        <w:ind w:left="387" w:right="15" w:hanging="1"/>
        <w:jc w:val="both"/>
      </w:pPr>
      <w:r>
        <w:rPr>
          <w:rFonts w:ascii="Arial" w:eastAsia="Arial" w:hAnsi="Arial" w:cs="Arial"/>
          <w:sz w:val="65"/>
          <w:szCs w:val="65"/>
          <w:rtl/>
          <w:lang w:bidi="ar-SA"/>
        </w:rPr>
        <w:t xml:space="preserve">تأهيل الطالبات و العمل على تطوير مهارتهن و جعلهنقادرات على تقديم التعليم بالصورة الصحيحة </w:t>
      </w:r>
      <w:r>
        <w:rPr>
          <w:rFonts w:ascii="Arial" w:eastAsia="Arial" w:hAnsi="Arial" w:cs="Arial"/>
          <w:sz w:val="65"/>
          <w:szCs w:val="65"/>
          <w:rtl/>
        </w:rPr>
        <w:t>.</w:t>
      </w: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rtl/>
          <w:lang w:bidi="ar-IQ"/>
        </w:rPr>
      </w:pPr>
    </w:p>
    <w:p w:rsidR="00450595" w:rsidRDefault="00450595" w:rsidP="00450595">
      <w:pPr>
        <w:rPr>
          <w:lang w:bidi="ar-IQ"/>
        </w:rPr>
        <w:sectPr w:rsidR="00450595">
          <w:headerReference w:type="even" r:id="rId10"/>
          <w:headerReference w:type="default" r:id="rId11"/>
          <w:headerReference w:type="first" r:id="rId12"/>
          <w:pgSz w:w="14400" w:h="10800" w:orient="landscape"/>
          <w:pgMar w:top="602" w:right="832" w:bottom="1874" w:left="865" w:header="602" w:footer="720" w:gutter="0"/>
          <w:cols w:space="720"/>
          <w:bidi/>
        </w:sectPr>
      </w:pPr>
    </w:p>
    <w:p w:rsidR="00450595" w:rsidRPr="00F043AF" w:rsidRDefault="00450595" w:rsidP="00450595">
      <w:pPr>
        <w:spacing w:after="0"/>
        <w:ind w:left="3095" w:right="807" w:hanging="3095"/>
        <w:jc w:val="left"/>
        <w:rPr>
          <w:sz w:val="56"/>
          <w:szCs w:val="56"/>
        </w:rPr>
      </w:pPr>
      <w:r w:rsidRPr="00F043AF">
        <w:rPr>
          <w:rFonts w:ascii="Times New Roman" w:eastAsia="Times New Roman" w:hAnsi="Times New Roman" w:cs="Times New Roman"/>
          <w:sz w:val="56"/>
          <w:szCs w:val="56"/>
          <w:u w:val="single" w:color="000000"/>
          <w:rtl/>
          <w:lang w:bidi="ar-SA"/>
        </w:rPr>
        <w:lastRenderedPageBreak/>
        <w:t xml:space="preserve">محتويات البرنامج </w:t>
      </w:r>
      <w:r w:rsidRPr="00F043AF">
        <w:rPr>
          <w:rFonts w:ascii="Times New Roman" w:eastAsia="Times New Roman" w:hAnsi="Times New Roman" w:cs="Times New Roman"/>
          <w:sz w:val="56"/>
          <w:szCs w:val="56"/>
          <w:u w:val="single" w:color="000000"/>
          <w:rtl/>
        </w:rPr>
        <w:t>(</w:t>
      </w:r>
      <w:r w:rsidRPr="00F043AF">
        <w:rPr>
          <w:rFonts w:ascii="Times New Roman" w:eastAsia="Times New Roman" w:hAnsi="Times New Roman" w:cs="Times New Roman"/>
          <w:sz w:val="56"/>
          <w:szCs w:val="56"/>
          <w:u w:val="single" w:color="000000"/>
          <w:rtl/>
          <w:lang w:bidi="ar-SA"/>
        </w:rPr>
        <w:t>مرحلة البكلوريوس</w:t>
      </w:r>
      <w:r w:rsidRPr="00F043AF">
        <w:rPr>
          <w:rFonts w:ascii="Times New Roman" w:eastAsia="Times New Roman" w:hAnsi="Times New Roman" w:cs="Times New Roman"/>
          <w:sz w:val="56"/>
          <w:szCs w:val="56"/>
          <w:u w:val="single" w:color="000000"/>
          <w:rtl/>
        </w:rPr>
        <w:t>)</w:t>
      </w:r>
      <w:r w:rsidRPr="00F043AF">
        <w:rPr>
          <w:rFonts w:ascii="Times New Roman" w:eastAsia="Times New Roman" w:hAnsi="Times New Roman" w:cs="Times New Roman"/>
          <w:sz w:val="56"/>
          <w:szCs w:val="56"/>
          <w:u w:val="single" w:color="000000"/>
          <w:rtl/>
          <w:lang w:bidi="ar-SA"/>
        </w:rPr>
        <w:t>المرحلة الاولى</w:t>
      </w:r>
    </w:p>
    <w:tbl>
      <w:tblPr>
        <w:tblStyle w:val="TableGrid"/>
        <w:tblW w:w="9498" w:type="dxa"/>
        <w:tblInd w:w="1124" w:type="dxa"/>
        <w:tblCellMar>
          <w:top w:w="156" w:type="dxa"/>
          <w:left w:w="963" w:type="dxa"/>
          <w:right w:w="121" w:type="dxa"/>
        </w:tblCellMar>
        <w:tblLook w:val="04A0"/>
      </w:tblPr>
      <w:tblGrid>
        <w:gridCol w:w="3544"/>
        <w:gridCol w:w="5954"/>
      </w:tblGrid>
      <w:tr w:rsidR="00450595" w:rsidTr="005922F4">
        <w:trPr>
          <w:trHeight w:val="63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450595" w:rsidRPr="00F52A28" w:rsidRDefault="00450595" w:rsidP="005922F4">
            <w:pPr>
              <w:spacing w:after="0"/>
              <w:ind w:left="20"/>
              <w:jc w:val="left"/>
              <w:rPr>
                <w:rFonts w:cstheme="minorBidi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عدد الساعات 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3"/>
              <w:jc w:val="left"/>
            </w:pPr>
            <w:r>
              <w:rPr>
                <w:rFonts w:ascii="Arial" w:eastAsia="Arial" w:hAnsi="Arial" w:cs="Arial"/>
                <w:b/>
                <w:bCs/>
                <w:sz w:val="41"/>
                <w:szCs w:val="41"/>
                <w:rtl/>
                <w:lang w:bidi="ar-SA"/>
              </w:rPr>
              <w:t>المواد الدراسية</w:t>
            </w:r>
          </w:p>
        </w:tc>
      </w:tr>
      <w:tr w:rsidR="00450595" w:rsidTr="005922F4">
        <w:trPr>
          <w:trHeight w:val="586"/>
        </w:trPr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علم الاجتماع</w:t>
            </w:r>
          </w:p>
        </w:tc>
      </w:tr>
      <w:tr w:rsidR="00450595" w:rsidTr="005922F4">
        <w:trPr>
          <w:trHeight w:val="58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5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</w:tr>
      <w:tr w:rsidR="00450595" w:rsidTr="005922F4">
        <w:trPr>
          <w:trHeight w:val="58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9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نصوص و مفاهيم باللغة الانكليزية</w:t>
            </w:r>
          </w:p>
        </w:tc>
      </w:tr>
      <w:tr w:rsidR="00450595" w:rsidRPr="00F52A28" w:rsidTr="005922F4">
        <w:trPr>
          <w:trHeight w:val="88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450595" w:rsidRPr="00F52A28" w:rsidRDefault="00450595" w:rsidP="005922F4">
            <w:pPr>
              <w:spacing w:after="0"/>
              <w:ind w:left="1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</w:p>
          <w:p w:rsidR="00450595" w:rsidRPr="00F52A28" w:rsidRDefault="00450595" w:rsidP="005922F4">
            <w:pPr>
              <w:spacing w:after="0"/>
              <w:ind w:left="10"/>
              <w:jc w:val="left"/>
              <w:rPr>
                <w:rFonts w:cstheme="minorBidi"/>
                <w:b/>
                <w:bCs/>
                <w:sz w:val="32"/>
                <w:szCs w:val="32"/>
                <w:lang w:bidi="ar-IQ"/>
              </w:rPr>
            </w:pPr>
          </w:p>
          <w:p w:rsidR="00450595" w:rsidRPr="00F52A28" w:rsidRDefault="00450595" w:rsidP="005922F4">
            <w:pPr>
              <w:spacing w:after="0"/>
              <w:ind w:left="10"/>
              <w:jc w:val="left"/>
              <w:rPr>
                <w:rFonts w:cs="Arial"/>
                <w:sz w:val="32"/>
                <w:szCs w:val="32"/>
              </w:rPr>
            </w:pPr>
            <w:r w:rsidRPr="00F52A28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  <w:r w:rsidRPr="00F52A28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450595" w:rsidRPr="00F52A28" w:rsidRDefault="00450595" w:rsidP="005922F4">
            <w:pPr>
              <w:spacing w:after="0"/>
              <w:ind w:left="10"/>
              <w:jc w:val="left"/>
              <w:rPr>
                <w:rFonts w:cstheme="minorBidi"/>
                <w:sz w:val="32"/>
                <w:szCs w:val="32"/>
                <w:lang w:bidi="ar-IQ"/>
              </w:rPr>
            </w:pPr>
          </w:p>
        </w:tc>
      </w:tr>
      <w:tr w:rsidR="00450595" w:rsidTr="005922F4">
        <w:trPr>
          <w:trHeight w:val="58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1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4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حاسبات</w:t>
            </w:r>
          </w:p>
        </w:tc>
      </w:tr>
      <w:tr w:rsidR="00450595" w:rsidTr="005922F4">
        <w:trPr>
          <w:trHeight w:val="58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فلسفة</w:t>
            </w:r>
          </w:p>
        </w:tc>
      </w:tr>
      <w:tr w:rsidR="00450595" w:rsidTr="005922F4">
        <w:trPr>
          <w:trHeight w:val="555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1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right="586" w:firstLine="4"/>
              <w:jc w:val="both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 xml:space="preserve">حقوق الانسان والديمقراطية </w:t>
            </w:r>
          </w:p>
        </w:tc>
      </w:tr>
      <w:tr w:rsidR="00450595" w:rsidTr="005922F4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</w:p>
          <w:p w:rsidR="00450595" w:rsidRPr="00F52A28" w:rsidRDefault="00450595" w:rsidP="005922F4">
            <w:pPr>
              <w:bidi w:val="0"/>
              <w:spacing w:after="0"/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right="586" w:firstLine="4"/>
              <w:jc w:val="both"/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اللغة ال</w:t>
            </w: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نكليزية</w:t>
            </w:r>
          </w:p>
        </w:tc>
      </w:tr>
      <w:tr w:rsidR="00450595" w:rsidTr="005922F4">
        <w:trPr>
          <w:trHeight w:val="58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8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اسس تربية</w:t>
            </w:r>
          </w:p>
        </w:tc>
      </w:tr>
      <w:tr w:rsidR="00450595" w:rsidTr="005922F4">
        <w:trPr>
          <w:trHeight w:val="208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مدخل الانثروبولوجيا</w:t>
            </w:r>
          </w:p>
        </w:tc>
      </w:tr>
      <w:tr w:rsidR="00450595" w:rsidTr="005922F4">
        <w:trPr>
          <w:trHeight w:val="57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F52A28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F52A28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علم النفس التربوي</w:t>
            </w:r>
          </w:p>
        </w:tc>
      </w:tr>
      <w:tr w:rsidR="00450595" w:rsidTr="005922F4">
        <w:trPr>
          <w:trHeight w:val="57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F52A28" w:rsidRDefault="00450595" w:rsidP="005922F4">
            <w:pPr>
              <w:bidi w:val="0"/>
              <w:spacing w:after="0"/>
              <w:jc w:val="both"/>
              <w:rPr>
                <w:rFonts w:ascii="Arial" w:eastAsia="Arial" w:hAnsi="Arial" w:cs="Arial"/>
                <w:color w:val="FFFFFF" w:themeColor="background1"/>
                <w:sz w:val="36"/>
                <w:highlight w:val="lightGray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6"/>
              <w:jc w:val="left"/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</w:pPr>
          </w:p>
        </w:tc>
      </w:tr>
    </w:tbl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IQ"/>
        </w:rPr>
      </w:pPr>
    </w:p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</w:pPr>
    </w:p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</w:pPr>
    </w:p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</w:pPr>
    </w:p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</w:pPr>
    </w:p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</w:pPr>
    </w:p>
    <w:p w:rsidR="00450595" w:rsidRDefault="00450595" w:rsidP="00450595">
      <w:pPr>
        <w:spacing w:after="19" w:line="254" w:lineRule="auto"/>
        <w:ind w:right="4006"/>
        <w:rPr>
          <w:rFonts w:ascii="Times New Roman" w:eastAsia="Times New Roman" w:hAnsi="Times New Roman" w:cs="Times New Roman"/>
          <w:sz w:val="80"/>
          <w:szCs w:val="80"/>
          <w:rtl/>
          <w:lang w:bidi="ar-IQ"/>
        </w:rPr>
      </w:pPr>
    </w:p>
    <w:p w:rsidR="00450595" w:rsidRDefault="00450595" w:rsidP="00450595">
      <w:pPr>
        <w:spacing w:after="19" w:line="254" w:lineRule="auto"/>
        <w:ind w:right="4006"/>
      </w:pPr>
      <w:r>
        <w:rPr>
          <w:rFonts w:ascii="Times New Roman" w:eastAsia="Times New Roman" w:hAnsi="Times New Roman" w:cs="Times New Roman"/>
          <w:sz w:val="80"/>
          <w:szCs w:val="80"/>
          <w:rtl/>
          <w:lang w:bidi="ar-SA"/>
        </w:rPr>
        <w:t>المرحلة الثانية</w:t>
      </w:r>
    </w:p>
    <w:tbl>
      <w:tblPr>
        <w:tblStyle w:val="TableGrid"/>
        <w:tblW w:w="10036" w:type="dxa"/>
        <w:tblInd w:w="1124" w:type="dxa"/>
        <w:tblCellMar>
          <w:top w:w="127" w:type="dxa"/>
          <w:left w:w="1338" w:type="dxa"/>
          <w:right w:w="113" w:type="dxa"/>
        </w:tblCellMar>
        <w:tblLook w:val="04A0"/>
      </w:tblPr>
      <w:tblGrid>
        <w:gridCol w:w="3544"/>
        <w:gridCol w:w="6492"/>
      </w:tblGrid>
      <w:tr w:rsidR="00450595" w:rsidTr="005922F4">
        <w:trPr>
          <w:trHeight w:val="553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4"/>
              <w:jc w:val="left"/>
              <w:rPr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الساعات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Pr="00F52A28" w:rsidRDefault="00450595" w:rsidP="005922F4">
            <w:pPr>
              <w:spacing w:after="0"/>
              <w:ind w:left="11"/>
              <w:jc w:val="left"/>
              <w:rPr>
                <w:rFonts w:cstheme="minorBidi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المواد الدراسية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6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9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رعاية اسرة وطفولة 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13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مشكلات اجتماعية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7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>التعليم</w:t>
            </w: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 الثانوي والاداره التربوية 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jc w:val="left"/>
              <w:rPr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t>علم النفس الاجتماعي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20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تشريعات اجتماعية 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11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مجتمع عراقي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3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6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طرق البحث الاجتماعي</w:t>
            </w:r>
          </w:p>
        </w:tc>
      </w:tr>
      <w:tr w:rsidR="00450595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14"/>
              <w:jc w:val="left"/>
              <w:rPr>
                <w:rFonts w:cstheme="minorBidi"/>
                <w:highlight w:val="lightGray"/>
              </w:rPr>
            </w:pPr>
          </w:p>
        </w:tc>
      </w:tr>
      <w:tr w:rsidR="00450595" w:rsidTr="005922F4">
        <w:trPr>
          <w:trHeight w:val="690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lastRenderedPageBreak/>
              <w:t>2</w:t>
            </w:r>
          </w:p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sz w:val="44"/>
                <w:szCs w:val="44"/>
                <w:highlight w:val="lightGray"/>
              </w:rPr>
            </w:pP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right="1967" w:firstLine="6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علم النفس النمو</w:t>
            </w:r>
          </w:p>
          <w:p w:rsidR="00450595" w:rsidRPr="0008623A" w:rsidRDefault="00450595" w:rsidP="005922F4">
            <w:pPr>
              <w:spacing w:after="0"/>
              <w:ind w:right="1967" w:firstLine="6"/>
              <w:jc w:val="left"/>
              <w:rPr>
                <w:highlight w:val="lightGray"/>
                <w:lang w:bidi="ar-IQ"/>
              </w:rPr>
            </w:pPr>
          </w:p>
        </w:tc>
      </w:tr>
      <w:tr w:rsidR="00450595" w:rsidTr="005922F4">
        <w:trPr>
          <w:trHeight w:val="690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1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right="1967" w:firstLine="6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t>حاسبات</w:t>
            </w:r>
          </w:p>
        </w:tc>
      </w:tr>
      <w:tr w:rsidR="00450595" w:rsidRPr="00502DD3" w:rsidTr="005922F4">
        <w:trPr>
          <w:trHeight w:val="690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right="1967" w:firstLine="6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eastAsia="Times New Roman" w:cs="Arial" w:hint="cs"/>
                <w:color w:val="auto"/>
                <w:sz w:val="36"/>
                <w:szCs w:val="36"/>
                <w:highlight w:val="lightGray"/>
                <w:rtl/>
                <w:lang w:bidi="ar-IQ"/>
              </w:rPr>
              <w:t>المنهج والكتاب المدرسي</w:t>
            </w:r>
          </w:p>
        </w:tc>
      </w:tr>
      <w:tr w:rsidR="00450595" w:rsidRPr="00502DD3" w:rsidTr="005922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</w:pPr>
          </w:p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</w:pPr>
            <w:r w:rsidRPr="0008623A">
              <w:rPr>
                <w:color w:val="000000" w:themeColor="text1"/>
                <w:sz w:val="44"/>
                <w:szCs w:val="44"/>
                <w:highlight w:val="lightGray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right="1967" w:firstLine="6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اللغة ال</w:t>
            </w: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>ان</w:t>
            </w: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كليزية</w:t>
            </w:r>
          </w:p>
        </w:tc>
      </w:tr>
      <w:tr w:rsidR="00450595" w:rsidRPr="00502DD3" w:rsidTr="005922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color w:val="000000" w:themeColor="text1"/>
                <w:sz w:val="32"/>
                <w:szCs w:val="32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color w:val="000000" w:themeColor="text1"/>
                <w:sz w:val="32"/>
                <w:szCs w:val="32"/>
                <w:highlight w:val="lightGray"/>
                <w:rtl/>
                <w:lang w:bidi="ar-IQ"/>
              </w:rPr>
              <w:t>-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right="1967" w:firstLine="6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التربية الرياضية</w:t>
            </w:r>
          </w:p>
        </w:tc>
      </w:tr>
      <w:tr w:rsidR="00450595" w:rsidRPr="00502DD3" w:rsidTr="005922F4">
        <w:trPr>
          <w:trHeight w:val="584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12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قيادة وبرامج</w:t>
            </w:r>
          </w:p>
        </w:tc>
      </w:tr>
      <w:tr w:rsidR="00450595" w:rsidRPr="00502DD3" w:rsidTr="005922F4">
        <w:trPr>
          <w:trHeight w:val="576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color w:val="000000" w:themeColor="text1"/>
                <w:highlight w:val="lightGray"/>
              </w:rPr>
            </w:pPr>
            <w:r w:rsidRPr="0008623A">
              <w:rPr>
                <w:rFonts w:ascii="Arial" w:eastAsia="Arial" w:hAnsi="Arial" w:cs="Arial"/>
                <w:color w:val="000000" w:themeColor="text1"/>
                <w:sz w:val="36"/>
                <w:highlight w:val="lightGray"/>
              </w:rPr>
              <w:t>2</w:t>
            </w:r>
          </w:p>
        </w:tc>
        <w:tc>
          <w:tcPr>
            <w:tcW w:w="6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8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نصوص انكليزي </w:t>
            </w:r>
          </w:p>
        </w:tc>
      </w:tr>
    </w:tbl>
    <w:tbl>
      <w:tblPr>
        <w:tblStyle w:val="TableGrid"/>
        <w:tblpPr w:vertAnchor="page" w:horzAnchor="page" w:tblpX="2543" w:tblpY="2520"/>
        <w:tblOverlap w:val="never"/>
        <w:tblW w:w="10055" w:type="dxa"/>
        <w:tblInd w:w="0" w:type="dxa"/>
        <w:tblCellMar>
          <w:top w:w="159" w:type="dxa"/>
          <w:left w:w="1608" w:type="dxa"/>
          <w:right w:w="122" w:type="dxa"/>
        </w:tblCellMar>
        <w:tblLook w:val="04A0"/>
      </w:tblPr>
      <w:tblGrid>
        <w:gridCol w:w="3534"/>
        <w:gridCol w:w="6521"/>
      </w:tblGrid>
      <w:tr w:rsidR="00450595" w:rsidRPr="0008623A" w:rsidTr="005922F4">
        <w:trPr>
          <w:trHeight w:val="5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Pr="0008623A" w:rsidRDefault="00450595" w:rsidP="005922F4">
            <w:pPr>
              <w:spacing w:after="0"/>
              <w:ind w:left="20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b/>
                <w:bCs/>
                <w:sz w:val="36"/>
                <w:szCs w:val="36"/>
                <w:highlight w:val="lightGray"/>
                <w:rtl/>
                <w:lang w:bidi="ar-SA"/>
              </w:rPr>
              <w:lastRenderedPageBreak/>
              <w:t>عدد الساعات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Pr="0008623A" w:rsidRDefault="00450595" w:rsidP="005922F4">
            <w:pPr>
              <w:spacing w:after="0"/>
              <w:ind w:left="7"/>
              <w:jc w:val="left"/>
              <w:rPr>
                <w:rFonts w:cstheme="minorBidi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b/>
                <w:bCs/>
                <w:sz w:val="36"/>
                <w:szCs w:val="36"/>
                <w:highlight w:val="lightGray"/>
                <w:rtl/>
                <w:lang w:bidi="ar-SA"/>
              </w:rPr>
              <w:t>المواد الدراسية</w:t>
            </w:r>
            <w:r w:rsidRPr="0008623A">
              <w:rPr>
                <w:rFonts w:cs="Times New Roman" w:hint="cs"/>
                <w:sz w:val="48"/>
                <w:szCs w:val="48"/>
                <w:highlight w:val="lightGray"/>
                <w:rtl/>
                <w:lang w:bidi="ar-IQ"/>
              </w:rPr>
              <w:t>المرحلة الثالثة</w:t>
            </w:r>
          </w:p>
        </w:tc>
      </w:tr>
      <w:tr w:rsidR="00450595" w:rsidRPr="0008623A" w:rsidTr="005922F4">
        <w:trPr>
          <w:trHeight w:val="584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8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الخدمة الاجتماعية البيئية </w:t>
            </w:r>
          </w:p>
        </w:tc>
      </w:tr>
      <w:tr w:rsidR="00450595" w:rsidRPr="0008623A" w:rsidTr="005922F4">
        <w:trPr>
          <w:trHeight w:val="57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3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7"/>
              <w:jc w:val="left"/>
              <w:rPr>
                <w:rFonts w:cstheme="minorBidi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الاحصاء الاجتماعي</w:t>
            </w:r>
          </w:p>
        </w:tc>
      </w:tr>
      <w:tr w:rsidR="00450595" w:rsidRPr="0008623A" w:rsidTr="005922F4">
        <w:trPr>
          <w:trHeight w:val="113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 w:line="252" w:lineRule="auto"/>
              <w:ind w:left="1458"/>
              <w:jc w:val="center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2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 w:line="252" w:lineRule="auto"/>
              <w:ind w:right="676" w:firstLine="1"/>
              <w:jc w:val="left"/>
              <w:rPr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الخدمة الاجتماعية والاتصا</w:t>
            </w:r>
            <w:r w:rsidRPr="0008623A">
              <w:rPr>
                <w:rFonts w:cs="Times New Roman" w:hint="cs"/>
                <w:sz w:val="32"/>
                <w:szCs w:val="32"/>
                <w:highlight w:val="lightGray"/>
                <w:rtl/>
                <w:lang w:bidi="ar-IQ"/>
              </w:rPr>
              <w:t>ل</w:t>
            </w:r>
          </w:p>
        </w:tc>
      </w:tr>
      <w:tr w:rsidR="00450595" w:rsidRPr="0008623A" w:rsidTr="005922F4">
        <w:trPr>
          <w:trHeight w:val="113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 w:line="252" w:lineRule="auto"/>
              <w:ind w:left="1458"/>
              <w:jc w:val="center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2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 w:line="252" w:lineRule="auto"/>
              <w:ind w:right="676" w:firstLine="1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</w:pPr>
            <w:r w:rsidRPr="0008623A">
              <w:rPr>
                <w:rFonts w:eastAsia="Times New Roman" w:cs="Arial" w:hint="cs"/>
                <w:color w:val="auto"/>
                <w:sz w:val="36"/>
                <w:szCs w:val="36"/>
                <w:highlight w:val="lightGray"/>
                <w:rtl/>
                <w:lang w:bidi="ar-IQ"/>
              </w:rPr>
              <w:t>الخدمة الاجتماعية الطبية</w:t>
            </w:r>
          </w:p>
        </w:tc>
      </w:tr>
      <w:tr w:rsidR="00450595" w:rsidRPr="0008623A" w:rsidTr="005922F4">
        <w:trPr>
          <w:trHeight w:val="46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 w:line="252" w:lineRule="auto"/>
              <w:ind w:left="1458"/>
              <w:jc w:val="center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 w:line="252" w:lineRule="auto"/>
              <w:ind w:right="676" w:firstLine="1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</w:p>
        </w:tc>
      </w:tr>
      <w:tr w:rsidR="00450595" w:rsidRPr="0008623A" w:rsidTr="005922F4">
        <w:trPr>
          <w:trHeight w:val="626"/>
        </w:trPr>
        <w:tc>
          <w:tcPr>
            <w:tcW w:w="3534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</w:rPr>
            </w:pPr>
          </w:p>
        </w:tc>
        <w:tc>
          <w:tcPr>
            <w:tcW w:w="6521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 w:line="252" w:lineRule="auto"/>
              <w:ind w:right="676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خدمة </w:t>
            </w: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 xml:space="preserve"> فرد و</w:t>
            </w: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جماعة </w:t>
            </w:r>
          </w:p>
          <w:p w:rsidR="00450595" w:rsidRPr="0008623A" w:rsidRDefault="00450595" w:rsidP="005922F4">
            <w:pPr>
              <w:spacing w:after="0"/>
              <w:ind w:left="9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</w:pPr>
          </w:p>
        </w:tc>
      </w:tr>
      <w:tr w:rsidR="00450595" w:rsidRPr="0008623A" w:rsidTr="005922F4">
        <w:trPr>
          <w:trHeight w:val="630"/>
        </w:trPr>
        <w:tc>
          <w:tcPr>
            <w:tcW w:w="35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 w:line="252" w:lineRule="auto"/>
              <w:ind w:left="1458"/>
              <w:jc w:val="center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3</w:t>
            </w:r>
          </w:p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27" w:line="233" w:lineRule="auto"/>
              <w:ind w:left="7" w:right="1036" w:hanging="7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ميادين الخدمة الاجتماعية </w:t>
            </w:r>
          </w:p>
        </w:tc>
      </w:tr>
      <w:tr w:rsidR="00450595" w:rsidRPr="0008623A" w:rsidTr="005922F4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27" w:line="233" w:lineRule="auto"/>
              <w:ind w:left="7" w:right="1036" w:hanging="7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lang w:bidi="ar-SA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>ال</w:t>
            </w: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تغير الاجتماعي </w:t>
            </w:r>
            <w:r w:rsidRPr="0008623A">
              <w:rPr>
                <w:sz w:val="36"/>
                <w:highlight w:val="lightGray"/>
              </w:rPr>
              <w:t>E</w:t>
            </w:r>
          </w:p>
        </w:tc>
      </w:tr>
      <w:tr w:rsidR="00450595" w:rsidRPr="0008623A" w:rsidTr="005922F4">
        <w:trPr>
          <w:trHeight w:val="600"/>
        </w:trPr>
        <w:tc>
          <w:tcPr>
            <w:tcW w:w="35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2</w:t>
            </w:r>
          </w:p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32" w:line="252" w:lineRule="auto"/>
              <w:ind w:left="7" w:right="1337" w:hanging="7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lastRenderedPageBreak/>
              <w:t xml:space="preserve">مناهج وطرائق تدريس </w:t>
            </w:r>
          </w:p>
          <w:p w:rsidR="00450595" w:rsidRPr="0008623A" w:rsidRDefault="00450595" w:rsidP="005922F4">
            <w:pPr>
              <w:spacing w:after="32" w:line="252" w:lineRule="auto"/>
              <w:ind w:left="7" w:right="1337" w:hanging="7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lastRenderedPageBreak/>
              <w:t>تقنيات تربوية وتكنلوجية التعليم</w:t>
            </w:r>
          </w:p>
        </w:tc>
      </w:tr>
      <w:tr w:rsidR="00450595" w:rsidRPr="0008623A" w:rsidTr="005922F4">
        <w:trPr>
          <w:trHeight w:val="555"/>
        </w:trPr>
        <w:tc>
          <w:tcPr>
            <w:tcW w:w="35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sz w:val="36"/>
                <w:szCs w:val="36"/>
                <w:highlight w:val="lightGray"/>
              </w:rPr>
            </w:pPr>
          </w:p>
          <w:p w:rsidR="00450595" w:rsidRPr="0008623A" w:rsidRDefault="00450595" w:rsidP="005922F4">
            <w:pPr>
              <w:bidi w:val="0"/>
              <w:spacing w:after="409"/>
              <w:ind w:left="1558"/>
              <w:jc w:val="left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32" w:line="252" w:lineRule="auto"/>
              <w:ind w:left="7" w:right="1337" w:hanging="7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t>الاجرام</w:t>
            </w:r>
          </w:p>
        </w:tc>
      </w:tr>
      <w:tr w:rsidR="00450595" w:rsidRPr="0008623A" w:rsidTr="005922F4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409"/>
              <w:ind w:left="1558"/>
              <w:jc w:val="left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420"/>
              <w:ind w:left="6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الارشاد التربوي والصحة الن</w:t>
            </w: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>فسية</w:t>
            </w:r>
          </w:p>
        </w:tc>
      </w:tr>
      <w:tr w:rsidR="00450595" w:rsidRPr="0008623A" w:rsidTr="005922F4">
        <w:trPr>
          <w:trHeight w:val="4080"/>
        </w:trPr>
        <w:tc>
          <w:tcPr>
            <w:tcW w:w="35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409"/>
              <w:ind w:left="1558"/>
              <w:jc w:val="left"/>
              <w:rPr>
                <w:sz w:val="36"/>
                <w:szCs w:val="36"/>
                <w:highlight w:val="lightGray"/>
              </w:rPr>
            </w:pPr>
            <w:r w:rsidRPr="0008623A">
              <w:rPr>
                <w:sz w:val="36"/>
                <w:szCs w:val="36"/>
                <w:highlight w:val="lightGray"/>
              </w:rPr>
              <w:t>1</w:t>
            </w:r>
          </w:p>
          <w:p w:rsidR="00450595" w:rsidRPr="0008623A" w:rsidRDefault="00450595" w:rsidP="005922F4">
            <w:pPr>
              <w:bidi w:val="0"/>
              <w:spacing w:after="0"/>
              <w:ind w:left="1558"/>
              <w:jc w:val="left"/>
              <w:rPr>
                <w:sz w:val="36"/>
                <w:szCs w:val="36"/>
                <w:highlight w:val="lightGray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1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اللغة الانكليزية</w:t>
            </w:r>
          </w:p>
        </w:tc>
      </w:tr>
    </w:tbl>
    <w:p w:rsidR="00450595" w:rsidRPr="0008623A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IQ"/>
        </w:rPr>
      </w:pPr>
    </w:p>
    <w:p w:rsidR="00450595" w:rsidRPr="0008623A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</w:pPr>
    </w:p>
    <w:p w:rsidR="00450595" w:rsidRPr="0008623A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</w:pPr>
    </w:p>
    <w:p w:rsidR="00450595" w:rsidRPr="0008623A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</w:pPr>
    </w:p>
    <w:p w:rsidR="00450595" w:rsidRPr="0008623A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</w:pPr>
    </w:p>
    <w:p w:rsidR="00450595" w:rsidRPr="0008623A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IQ"/>
        </w:rPr>
      </w:pPr>
    </w:p>
    <w:p w:rsidR="00450595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</w:pPr>
    </w:p>
    <w:p w:rsidR="00450595" w:rsidRDefault="00450595" w:rsidP="00450595">
      <w:pPr>
        <w:spacing w:after="0"/>
        <w:ind w:left="10" w:right="3840" w:hanging="10"/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</w:pPr>
    </w:p>
    <w:p w:rsidR="00450595" w:rsidRPr="0008623A" w:rsidRDefault="00450595" w:rsidP="00450595">
      <w:pPr>
        <w:spacing w:after="0"/>
        <w:ind w:left="10" w:right="3840" w:hanging="10"/>
        <w:rPr>
          <w:highlight w:val="lightGray"/>
        </w:rPr>
      </w:pPr>
      <w:r w:rsidRPr="0008623A">
        <w:rPr>
          <w:rFonts w:ascii="Times New Roman" w:eastAsia="Times New Roman" w:hAnsi="Times New Roman" w:cs="Times New Roman"/>
          <w:sz w:val="80"/>
          <w:szCs w:val="80"/>
          <w:highlight w:val="lightGray"/>
          <w:u w:val="single" w:color="000000"/>
          <w:rtl/>
          <w:lang w:bidi="ar-SA"/>
        </w:rPr>
        <w:t>المرحلة الرابعة</w:t>
      </w:r>
    </w:p>
    <w:tbl>
      <w:tblPr>
        <w:tblStyle w:val="TableGrid"/>
        <w:tblW w:w="10575" w:type="dxa"/>
        <w:tblInd w:w="585" w:type="dxa"/>
        <w:tblCellMar>
          <w:top w:w="159" w:type="dxa"/>
          <w:left w:w="115" w:type="dxa"/>
          <w:right w:w="121" w:type="dxa"/>
        </w:tblCellMar>
        <w:tblLook w:val="04A0"/>
      </w:tblPr>
      <w:tblGrid>
        <w:gridCol w:w="4387"/>
        <w:gridCol w:w="6188"/>
      </w:tblGrid>
      <w:tr w:rsidR="00450595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Pr="0008623A" w:rsidRDefault="00450595" w:rsidP="005922F4">
            <w:pPr>
              <w:spacing w:after="0"/>
              <w:ind w:left="24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b/>
                <w:bCs/>
                <w:sz w:val="36"/>
                <w:szCs w:val="36"/>
                <w:highlight w:val="lightGray"/>
                <w:rtl/>
                <w:lang w:bidi="ar-SA"/>
              </w:rPr>
              <w:lastRenderedPageBreak/>
              <w:t>عدد الساعات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4"/>
              <w:jc w:val="left"/>
            </w:pPr>
            <w:r w:rsidRPr="0008623A">
              <w:rPr>
                <w:rFonts w:ascii="Arial" w:eastAsia="Arial" w:hAnsi="Arial" w:cs="Arial"/>
                <w:b/>
                <w:bCs/>
                <w:sz w:val="36"/>
                <w:szCs w:val="36"/>
                <w:highlight w:val="lightGray"/>
                <w:rtl/>
                <w:lang w:bidi="ar-SA"/>
              </w:rPr>
              <w:t>المواد الدراسية</w:t>
            </w:r>
          </w:p>
        </w:tc>
      </w:tr>
      <w:tr w:rsidR="00450595" w:rsidTr="005922F4">
        <w:trPr>
          <w:trHeight w:val="584"/>
        </w:trPr>
        <w:tc>
          <w:tcPr>
            <w:tcW w:w="4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9"/>
              <w:jc w:val="left"/>
              <w:rPr>
                <w:rFonts w:cstheme="minorBidi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t>رعاية الفئات الخاصة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20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>سياسة اجتماعية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5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 xml:space="preserve">الصحة العقلية والنفسية 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8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قياس و تقويم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21"/>
              <w:jc w:val="left"/>
              <w:rPr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eastAsia="Times New Roman" w:cs="Arial" w:hint="cs"/>
                <w:color w:val="auto"/>
                <w:sz w:val="36"/>
                <w:szCs w:val="36"/>
                <w:highlight w:val="lightGray"/>
                <w:rtl/>
                <w:lang w:bidi="ar-IQ"/>
              </w:rPr>
              <w:t>اتجاهات نظرية في الخدمة الاجتماعية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24"/>
              <w:jc w:val="left"/>
              <w:rPr>
                <w:sz w:val="36"/>
                <w:szCs w:val="36"/>
                <w:highlight w:val="lightGray"/>
                <w:lang w:bidi="ar-IQ"/>
              </w:rPr>
            </w:pPr>
            <w:r w:rsidRPr="0008623A">
              <w:rPr>
                <w:rFonts w:cs="Times New Roman"/>
                <w:sz w:val="36"/>
                <w:szCs w:val="36"/>
                <w:highlight w:val="lightGray"/>
                <w:rtl/>
                <w:lang w:bidi="ar-IQ"/>
              </w:rPr>
              <w:t>ادارة مؤسسات اجتماعية</w:t>
            </w:r>
          </w:p>
        </w:tc>
      </w:tr>
      <w:tr w:rsidR="00450595" w:rsidRPr="00502DD3" w:rsidTr="005922F4">
        <w:trPr>
          <w:trHeight w:val="1008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sz w:val="36"/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1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08623A" w:rsidRDefault="00450595" w:rsidP="005922F4">
            <w:pPr>
              <w:spacing w:after="0"/>
              <w:ind w:left="18"/>
              <w:jc w:val="left"/>
              <w:rPr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تطبيقات</w:t>
            </w:r>
            <w:r w:rsidRPr="0008623A">
              <w:rPr>
                <w:rFonts w:cs="Times New Roman" w:hint="cs"/>
                <w:sz w:val="36"/>
                <w:szCs w:val="36"/>
                <w:highlight w:val="lightGray"/>
                <w:rtl/>
                <w:lang w:bidi="ar-IQ"/>
              </w:rPr>
              <w:t>التربية العملية</w:t>
            </w:r>
          </w:p>
          <w:p w:rsidR="00450595" w:rsidRPr="0008623A" w:rsidRDefault="00450595" w:rsidP="005922F4">
            <w:pPr>
              <w:spacing w:after="0"/>
              <w:ind w:left="18"/>
              <w:jc w:val="left"/>
              <w:rPr>
                <w:highlight w:val="lightGray"/>
                <w:rtl/>
                <w:lang w:bidi="ar-IQ"/>
              </w:rPr>
            </w:pPr>
          </w:p>
          <w:p w:rsidR="00450595" w:rsidRPr="0008623A" w:rsidRDefault="00450595" w:rsidP="005922F4">
            <w:pPr>
              <w:spacing w:after="0"/>
              <w:ind w:left="16"/>
              <w:jc w:val="left"/>
              <w:rPr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اللغة ال</w:t>
            </w: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SA"/>
              </w:rPr>
              <w:t>ان</w:t>
            </w: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SA"/>
              </w:rPr>
              <w:t>كليزية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highlight w:val="lightGray"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  <w:lang w:bidi="ar-IQ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9"/>
              <w:jc w:val="left"/>
              <w:rPr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t>خدمة اجتماعية دولية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sz w:val="36"/>
                <w:highlight w:val="lightGray"/>
              </w:rPr>
            </w:pPr>
            <w:r w:rsidRPr="0008623A"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9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 w:rsidRPr="0008623A"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  <w:t>تخطيط و تنمية المجتمع المحلي</w:t>
            </w:r>
          </w:p>
        </w:tc>
      </w:tr>
      <w:tr w:rsidR="00450595" w:rsidRPr="00502DD3" w:rsidTr="005922F4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bidi w:val="0"/>
              <w:spacing w:after="0"/>
              <w:rPr>
                <w:rFonts w:ascii="Arial" w:eastAsia="Arial" w:hAnsi="Arial" w:cs="Arial"/>
                <w:sz w:val="36"/>
                <w:highlight w:val="lightGray"/>
              </w:rPr>
            </w:pPr>
            <w:r>
              <w:rPr>
                <w:rFonts w:ascii="Arial" w:eastAsia="Arial" w:hAnsi="Arial" w:cs="Arial"/>
                <w:sz w:val="36"/>
                <w:highlight w:val="lightGray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08623A" w:rsidRDefault="00450595" w:rsidP="005922F4">
            <w:pPr>
              <w:spacing w:after="0"/>
              <w:ind w:left="19"/>
              <w:jc w:val="left"/>
              <w:rPr>
                <w:rFonts w:ascii="Arial" w:eastAsia="Arial" w:hAnsi="Arial" w:cs="Arial"/>
                <w:sz w:val="36"/>
                <w:szCs w:val="36"/>
                <w:highlight w:val="lightGray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highlight w:val="lightGray"/>
                <w:rtl/>
                <w:lang w:bidi="ar-IQ"/>
              </w:rPr>
              <w:t>بحث تخرج</w:t>
            </w:r>
          </w:p>
        </w:tc>
      </w:tr>
    </w:tbl>
    <w:p w:rsidR="00450595" w:rsidRPr="00615594" w:rsidRDefault="00450595" w:rsidP="00450595">
      <w:pPr>
        <w:rPr>
          <w:rFonts w:cstheme="minorBidi"/>
          <w:lang w:bidi="ar-IQ"/>
        </w:rPr>
        <w:sectPr w:rsidR="00450595" w:rsidRPr="00615594">
          <w:headerReference w:type="even" r:id="rId13"/>
          <w:headerReference w:type="default" r:id="rId14"/>
          <w:headerReference w:type="first" r:id="rId15"/>
          <w:pgSz w:w="14400" w:h="10800" w:orient="landscape"/>
          <w:pgMar w:top="1440" w:right="1440" w:bottom="0" w:left="1440" w:header="720" w:footer="720" w:gutter="0"/>
          <w:cols w:space="720"/>
          <w:titlePg/>
          <w:bidi/>
        </w:sectPr>
      </w:pPr>
    </w:p>
    <w:p w:rsidR="00450595" w:rsidRPr="007006C0" w:rsidRDefault="00450595" w:rsidP="00450595">
      <w:pPr>
        <w:pStyle w:val="Heading1"/>
        <w:ind w:left="10" w:right="2284"/>
        <w:rPr>
          <w:sz w:val="72"/>
          <w:szCs w:val="72"/>
        </w:rPr>
      </w:pPr>
      <w:r w:rsidRPr="007006C0">
        <w:rPr>
          <w:sz w:val="72"/>
          <w:szCs w:val="72"/>
          <w:rtl/>
        </w:rPr>
        <w:lastRenderedPageBreak/>
        <w:t xml:space="preserve">الدراسات العليا </w:t>
      </w:r>
      <w:r w:rsidRPr="007006C0">
        <w:rPr>
          <w:sz w:val="72"/>
          <w:szCs w:val="72"/>
        </w:rPr>
        <w:t>)</w:t>
      </w:r>
      <w:r w:rsidRPr="007006C0">
        <w:rPr>
          <w:sz w:val="72"/>
          <w:szCs w:val="72"/>
          <w:rtl/>
        </w:rPr>
        <w:t xml:space="preserve"> ماجستير</w:t>
      </w:r>
      <w:r>
        <w:rPr>
          <w:rFonts w:hint="cs"/>
          <w:sz w:val="72"/>
          <w:szCs w:val="72"/>
          <w:rtl/>
        </w:rPr>
        <w:t>ال</w:t>
      </w:r>
      <w:r w:rsidRPr="007006C0">
        <w:rPr>
          <w:rFonts w:hint="cs"/>
          <w:sz w:val="72"/>
          <w:szCs w:val="72"/>
          <w:rtl/>
          <w:lang w:bidi="ar-IQ"/>
        </w:rPr>
        <w:t xml:space="preserve">كورس </w:t>
      </w:r>
      <w:r>
        <w:rPr>
          <w:rFonts w:hint="cs"/>
          <w:sz w:val="72"/>
          <w:szCs w:val="72"/>
          <w:rtl/>
          <w:lang w:bidi="ar-IQ"/>
        </w:rPr>
        <w:t>ال</w:t>
      </w:r>
      <w:r w:rsidRPr="007006C0">
        <w:rPr>
          <w:rFonts w:hint="cs"/>
          <w:sz w:val="72"/>
          <w:szCs w:val="72"/>
          <w:rtl/>
          <w:lang w:bidi="ar-IQ"/>
        </w:rPr>
        <w:t>اول</w:t>
      </w:r>
      <w:r w:rsidRPr="007006C0">
        <w:rPr>
          <w:sz w:val="72"/>
          <w:szCs w:val="72"/>
        </w:rPr>
        <w:t>(</w:t>
      </w:r>
    </w:p>
    <w:tbl>
      <w:tblPr>
        <w:tblStyle w:val="TableGrid"/>
        <w:tblW w:w="10125" w:type="dxa"/>
        <w:tblInd w:w="178" w:type="dxa"/>
        <w:tblCellMar>
          <w:top w:w="158" w:type="dxa"/>
          <w:left w:w="115" w:type="dxa"/>
          <w:right w:w="123" w:type="dxa"/>
        </w:tblCellMar>
        <w:tblLook w:val="04A0"/>
      </w:tblPr>
      <w:tblGrid>
        <w:gridCol w:w="4613"/>
        <w:gridCol w:w="5512"/>
      </w:tblGrid>
      <w:tr w:rsidR="00450595" w:rsidTr="005922F4">
        <w:trPr>
          <w:trHeight w:val="576"/>
        </w:trPr>
        <w:tc>
          <w:tcPr>
            <w:tcW w:w="4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الساعات</w:t>
            </w:r>
          </w:p>
        </w:tc>
        <w:tc>
          <w:tcPr>
            <w:tcW w:w="55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3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الكورس الاول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  <w:tc>
          <w:tcPr>
            <w:tcW w:w="5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7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جريمة ومجتمع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  <w:tc>
          <w:tcPr>
            <w:tcW w:w="5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 xml:space="preserve"> تطبيقات 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ادارة المؤسسات الاجتماعية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  <w:tc>
          <w:tcPr>
            <w:tcW w:w="5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8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مجتمع مدني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  <w:tc>
          <w:tcPr>
            <w:tcW w:w="5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8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 xml:space="preserve">تغير اجتماعي </w:t>
            </w:r>
            <w:r>
              <w:rPr>
                <w:rFonts w:ascii="Arial" w:eastAsia="Arial" w:hAnsi="Arial" w:cs="Arial"/>
                <w:sz w:val="36"/>
                <w:szCs w:val="36"/>
                <w:lang w:bidi="ar-SA"/>
              </w:rPr>
              <w:t>E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3</w:t>
            </w:r>
          </w:p>
        </w:tc>
        <w:tc>
          <w:tcPr>
            <w:tcW w:w="5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2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مناهج وطرق بحث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rPr>
                <w:lang w:bidi="ar-IQ"/>
              </w:rPr>
            </w:pPr>
            <w:r>
              <w:rPr>
                <w:rFonts w:ascii="Arial" w:eastAsia="Arial" w:hAnsi="Arial" w:cs="Arial"/>
                <w:sz w:val="36"/>
                <w:lang w:bidi="ar-IQ"/>
              </w:rPr>
              <w:t>3</w:t>
            </w:r>
          </w:p>
        </w:tc>
        <w:tc>
          <w:tcPr>
            <w:tcW w:w="5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اتجاهات معاصرة في الخدمة الاجتماعية</w:t>
            </w:r>
          </w:p>
        </w:tc>
      </w:tr>
      <w:tr w:rsidR="00450595" w:rsidTr="005922F4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>-</w:t>
            </w:r>
          </w:p>
        </w:tc>
        <w:tc>
          <w:tcPr>
            <w:tcW w:w="5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7006C0" w:rsidRDefault="00450595" w:rsidP="005922F4">
            <w:pPr>
              <w:spacing w:after="0"/>
              <w:ind w:left="25"/>
              <w:jc w:val="left"/>
              <w:rPr>
                <w:rFonts w:ascii="Arial" w:eastAsia="Arial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</w:tr>
    </w:tbl>
    <w:p w:rsidR="00450595" w:rsidRPr="007006C0" w:rsidRDefault="00450595" w:rsidP="00450595">
      <w:pPr>
        <w:pStyle w:val="Heading1"/>
        <w:ind w:left="10" w:right="2284"/>
        <w:rPr>
          <w:sz w:val="72"/>
          <w:szCs w:val="72"/>
        </w:rPr>
      </w:pPr>
      <w:r w:rsidRPr="007006C0">
        <w:rPr>
          <w:sz w:val="72"/>
          <w:szCs w:val="72"/>
          <w:rtl/>
        </w:rPr>
        <w:t xml:space="preserve">الدراسات العليا </w:t>
      </w:r>
      <w:r w:rsidRPr="007006C0">
        <w:rPr>
          <w:sz w:val="72"/>
          <w:szCs w:val="72"/>
        </w:rPr>
        <w:t>)</w:t>
      </w:r>
      <w:r w:rsidRPr="007006C0">
        <w:rPr>
          <w:sz w:val="72"/>
          <w:szCs w:val="72"/>
          <w:rtl/>
        </w:rPr>
        <w:t xml:space="preserve"> ماجستير</w:t>
      </w:r>
      <w:r>
        <w:rPr>
          <w:rFonts w:hint="cs"/>
          <w:sz w:val="72"/>
          <w:szCs w:val="72"/>
          <w:rtl/>
          <w:lang w:bidi="ar-IQ"/>
        </w:rPr>
        <w:t>-الكورس الثاني</w:t>
      </w:r>
      <w:r w:rsidRPr="007006C0">
        <w:rPr>
          <w:sz w:val="72"/>
          <w:szCs w:val="72"/>
        </w:rPr>
        <w:t>(</w:t>
      </w:r>
    </w:p>
    <w:tbl>
      <w:tblPr>
        <w:tblStyle w:val="TableGrid"/>
        <w:tblW w:w="12960" w:type="dxa"/>
        <w:tblInd w:w="-340" w:type="dxa"/>
        <w:tblCellMar>
          <w:top w:w="159" w:type="dxa"/>
          <w:left w:w="115" w:type="dxa"/>
          <w:right w:w="114" w:type="dxa"/>
        </w:tblCellMar>
        <w:tblLook w:val="04A0"/>
      </w:tblPr>
      <w:tblGrid>
        <w:gridCol w:w="6567"/>
        <w:gridCol w:w="6393"/>
      </w:tblGrid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الساعات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5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الكورس الثاني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2</w:t>
            </w:r>
          </w:p>
        </w:tc>
        <w:tc>
          <w:tcPr>
            <w:tcW w:w="63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jc w:val="left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تشريعات اجتماعية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lastRenderedPageBreak/>
              <w:t>2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9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مشكلات اسرة وطفولة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2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2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تنمية اجتماعية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2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9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بيئة ومجتمع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502DD3" w:rsidRDefault="00450595" w:rsidP="005922F4">
            <w:pPr>
              <w:bidi w:val="0"/>
              <w:spacing w:after="0"/>
              <w:rPr>
                <w:rFonts w:ascii="Arial" w:eastAsia="Arial" w:hAnsi="Arial" w:cs="Arial"/>
                <w:sz w:val="36"/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1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9"/>
              <w:jc w:val="left"/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اللغة الانكليزية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3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5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الاحصاء الاجتماعي</w:t>
            </w:r>
          </w:p>
        </w:tc>
      </w:tr>
      <w:tr w:rsidR="00450595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2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رعاية وشباب</w:t>
            </w:r>
          </w:p>
        </w:tc>
      </w:tr>
      <w:tr w:rsidR="00450595" w:rsidRPr="00186000" w:rsidTr="005922F4">
        <w:trPr>
          <w:trHeight w:val="584"/>
        </w:trPr>
        <w:tc>
          <w:tcPr>
            <w:tcW w:w="6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rPr>
                <w:highlight w:val="yellow"/>
              </w:rPr>
            </w:pPr>
            <w:r w:rsidRPr="00502DD3">
              <w:rPr>
                <w:rFonts w:ascii="Arial" w:eastAsia="Arial" w:hAnsi="Arial" w:cs="Arial"/>
                <w:sz w:val="36"/>
                <w:highlight w:val="yellow"/>
              </w:rPr>
              <w:t>1</w:t>
            </w:r>
          </w:p>
        </w:tc>
        <w:tc>
          <w:tcPr>
            <w:tcW w:w="6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186000" w:rsidRDefault="00450595" w:rsidP="005922F4">
            <w:pPr>
              <w:spacing w:after="0"/>
              <w:ind w:left="15"/>
              <w:jc w:val="left"/>
              <w:rPr>
                <w:sz w:val="36"/>
                <w:szCs w:val="36"/>
              </w:rPr>
            </w:pPr>
            <w:r w:rsidRPr="00186000">
              <w:rPr>
                <w:rFonts w:cs="Times New Roman"/>
                <w:sz w:val="36"/>
                <w:szCs w:val="36"/>
                <w:rtl/>
                <w:lang w:bidi="ar-IQ"/>
              </w:rPr>
              <w:t>طرائق كتابة بحث</w:t>
            </w:r>
          </w:p>
        </w:tc>
      </w:tr>
    </w:tbl>
    <w:p w:rsidR="00450595" w:rsidRPr="00502DD3" w:rsidRDefault="00450595" w:rsidP="00450595">
      <w:pPr>
        <w:pStyle w:val="NoSpacing"/>
        <w:jc w:val="center"/>
        <w:rPr>
          <w:sz w:val="56"/>
          <w:szCs w:val="56"/>
        </w:rPr>
      </w:pPr>
      <w:r w:rsidRPr="00502DD3">
        <w:rPr>
          <w:rFonts w:cs="Times New Roman"/>
          <w:sz w:val="56"/>
          <w:szCs w:val="56"/>
          <w:rtl/>
          <w:lang w:bidi="ar-SA"/>
        </w:rPr>
        <w:t>خامسا</w:t>
      </w:r>
      <w:r w:rsidRPr="00502DD3">
        <w:rPr>
          <w:sz w:val="56"/>
          <w:szCs w:val="56"/>
          <w:rtl/>
        </w:rPr>
        <w:t xml:space="preserve">- </w:t>
      </w:r>
      <w:r w:rsidRPr="00502DD3">
        <w:rPr>
          <w:rFonts w:cs="Times New Roman"/>
          <w:sz w:val="56"/>
          <w:szCs w:val="56"/>
          <w:rtl/>
          <w:lang w:bidi="ar-SA"/>
        </w:rPr>
        <w:t>الموظفون والمرافق المقدمة</w:t>
      </w:r>
    </w:p>
    <w:p w:rsidR="00450595" w:rsidRPr="00502DD3" w:rsidRDefault="00450595" w:rsidP="00450595">
      <w:pPr>
        <w:pStyle w:val="NoSpacing"/>
        <w:jc w:val="center"/>
        <w:rPr>
          <w:sz w:val="56"/>
          <w:szCs w:val="56"/>
        </w:rPr>
      </w:pPr>
      <w:r w:rsidRPr="00502DD3">
        <w:rPr>
          <w:sz w:val="56"/>
          <w:szCs w:val="56"/>
        </w:rPr>
        <w:t>)</w:t>
      </w:r>
      <w:r w:rsidRPr="00502DD3">
        <w:rPr>
          <w:rFonts w:cs="Times New Roman"/>
          <w:sz w:val="56"/>
          <w:szCs w:val="56"/>
          <w:rtl/>
          <w:lang w:bidi="ar-SA"/>
        </w:rPr>
        <w:t xml:space="preserve">الخدمات </w:t>
      </w:r>
      <w:r w:rsidRPr="00502DD3">
        <w:rPr>
          <w:sz w:val="56"/>
          <w:szCs w:val="56"/>
        </w:rPr>
        <w:t>(</w:t>
      </w:r>
      <w:r w:rsidRPr="00502DD3">
        <w:rPr>
          <w:rFonts w:cs="Times New Roman"/>
          <w:sz w:val="56"/>
          <w:szCs w:val="56"/>
          <w:rtl/>
          <w:lang w:bidi="ar-SA"/>
        </w:rPr>
        <w:t>المقدمة للقسم</w:t>
      </w:r>
    </w:p>
    <w:p w:rsidR="00450595" w:rsidRPr="00502DD3" w:rsidRDefault="00450595" w:rsidP="00450595">
      <w:pPr>
        <w:pStyle w:val="NoSpacing"/>
        <w:jc w:val="center"/>
        <w:rPr>
          <w:sz w:val="56"/>
          <w:szCs w:val="56"/>
        </w:rPr>
      </w:pPr>
      <w:r w:rsidRPr="00502DD3">
        <w:rPr>
          <w:rFonts w:ascii="Arial" w:eastAsia="Arial" w:hAnsi="Arial" w:cs="Arial"/>
          <w:sz w:val="56"/>
          <w:szCs w:val="56"/>
          <w:rtl/>
          <w:lang w:bidi="ar-SA"/>
        </w:rPr>
        <w:t xml:space="preserve">جدول </w:t>
      </w:r>
      <w:r w:rsidRPr="00502DD3">
        <w:rPr>
          <w:rFonts w:ascii="Arial" w:eastAsia="Arial" w:hAnsi="Arial" w:cs="Arial"/>
          <w:sz w:val="56"/>
          <w:szCs w:val="56"/>
          <w:rtl/>
        </w:rPr>
        <w:t>(</w:t>
      </w:r>
      <w:r w:rsidRPr="00502DD3">
        <w:rPr>
          <w:rFonts w:ascii="Arial" w:eastAsia="Arial" w:hAnsi="Arial" w:cs="Arial"/>
          <w:sz w:val="56"/>
          <w:szCs w:val="56"/>
        </w:rPr>
        <w:t xml:space="preserve"> (1</w:t>
      </w:r>
      <w:r w:rsidRPr="00502DD3">
        <w:rPr>
          <w:rFonts w:ascii="Arial" w:eastAsia="Arial" w:hAnsi="Arial" w:cs="Arial"/>
          <w:sz w:val="56"/>
          <w:szCs w:val="56"/>
          <w:rtl/>
          <w:lang w:bidi="ar-SA"/>
        </w:rPr>
        <w:t>يوضح بيانات اعداد الموظفين</w:t>
      </w:r>
    </w:p>
    <w:tbl>
      <w:tblPr>
        <w:tblStyle w:val="TableGrid"/>
        <w:tblW w:w="12150" w:type="dxa"/>
        <w:tblInd w:w="-385" w:type="dxa"/>
        <w:tblCellMar>
          <w:top w:w="146" w:type="dxa"/>
          <w:left w:w="190" w:type="dxa"/>
          <w:right w:w="119" w:type="dxa"/>
        </w:tblCellMar>
        <w:tblLook w:val="04A0"/>
      </w:tblPr>
      <w:tblGrid>
        <w:gridCol w:w="1429"/>
        <w:gridCol w:w="2025"/>
        <w:gridCol w:w="1692"/>
        <w:gridCol w:w="2351"/>
        <w:gridCol w:w="1571"/>
        <w:gridCol w:w="1769"/>
        <w:gridCol w:w="1313"/>
      </w:tblGrid>
      <w:tr w:rsidR="00450595" w:rsidTr="005922F4">
        <w:trPr>
          <w:trHeight w:val="1804"/>
        </w:trPr>
        <w:tc>
          <w:tcPr>
            <w:tcW w:w="142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firstLine="2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تقويم الاداء لاخرسنتين</w:t>
            </w:r>
          </w:p>
        </w:tc>
        <w:tc>
          <w:tcPr>
            <w:tcW w:w="202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" w:right="227" w:hanging="1"/>
              <w:jc w:val="both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التحصيلالعلمي</w:t>
            </w:r>
          </w:p>
        </w:tc>
        <w:tc>
          <w:tcPr>
            <w:tcW w:w="169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1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المواليد</w:t>
            </w:r>
          </w:p>
        </w:tc>
        <w:tc>
          <w:tcPr>
            <w:tcW w:w="235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اسماء الموظفين</w:t>
            </w:r>
          </w:p>
        </w:tc>
        <w:tc>
          <w:tcPr>
            <w:tcW w:w="157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4" w:right="293" w:hanging="14"/>
              <w:jc w:val="both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الموظفين</w:t>
            </w:r>
          </w:p>
        </w:tc>
        <w:tc>
          <w:tcPr>
            <w:tcW w:w="176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  <w:tc>
          <w:tcPr>
            <w:tcW w:w="1313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797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1"/>
              <w:jc w:val="left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2"/>
                <w:szCs w:val="32"/>
                <w:rtl/>
                <w:lang w:bidi="ar-IQ"/>
              </w:rPr>
              <w:t>بكلوريوس تربية بنات-علوم الحياة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13"/>
              <w:rPr>
                <w:lang w:bidi="ar-IQ"/>
              </w:rPr>
            </w:pPr>
            <w:r>
              <w:rPr>
                <w:rFonts w:ascii="Arial" w:eastAsia="Arial" w:hAnsi="Arial" w:cs="Arial"/>
                <w:sz w:val="32"/>
              </w:rPr>
              <w:t>1977</w:t>
            </w:r>
          </w:p>
        </w:tc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jc w:val="left"/>
            </w:pPr>
            <w:r>
              <w:rPr>
                <w:rFonts w:ascii="Arial" w:eastAsia="Arial" w:hAnsi="Arial" w:cs="Arial" w:hint="cs"/>
                <w:sz w:val="32"/>
                <w:szCs w:val="32"/>
                <w:rtl/>
                <w:lang w:bidi="ar-IQ"/>
              </w:rPr>
              <w:t>براء امجد كمال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</w:tr>
      <w:tr w:rsidR="00450595" w:rsidTr="005922F4">
        <w:trPr>
          <w:trHeight w:val="450"/>
        </w:trPr>
        <w:tc>
          <w:tcPr>
            <w:tcW w:w="14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0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52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ابتدائية </w:t>
            </w:r>
          </w:p>
        </w:tc>
        <w:tc>
          <w:tcPr>
            <w:tcW w:w="16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3"/>
            </w:pPr>
            <w:r>
              <w:rPr>
                <w:rFonts w:ascii="Arial" w:eastAsia="Arial" w:hAnsi="Arial" w:cs="Arial"/>
                <w:sz w:val="32"/>
              </w:rPr>
              <w:t>1978</w:t>
            </w:r>
          </w:p>
        </w:tc>
        <w:tc>
          <w:tcPr>
            <w:tcW w:w="23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1"/>
              <w:jc w:val="left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رياض عباس مطلك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77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</w:tr>
      <w:tr w:rsidR="00450595" w:rsidTr="005922F4">
        <w:trPr>
          <w:trHeight w:val="797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</w:tbl>
    <w:p w:rsidR="00450595" w:rsidRPr="00502DD3" w:rsidRDefault="00450595" w:rsidP="00450595">
      <w:pPr>
        <w:pStyle w:val="Heading1"/>
        <w:ind w:left="10" w:right="617"/>
        <w:jc w:val="left"/>
        <w:rPr>
          <w:sz w:val="68"/>
          <w:szCs w:val="68"/>
          <w:lang w:bidi="ar-IQ"/>
        </w:rPr>
      </w:pPr>
      <w:r w:rsidRPr="00502DD3">
        <w:rPr>
          <w:sz w:val="68"/>
          <w:szCs w:val="68"/>
          <w:rtl/>
        </w:rPr>
        <w:t>المرافق و الخدمات المقدمة من قبل القسم</w:t>
      </w:r>
      <w:r>
        <w:rPr>
          <w:sz w:val="68"/>
          <w:szCs w:val="68"/>
          <w:lang w:bidi="ar-IQ"/>
        </w:rPr>
        <w:t>2020-2021</w:t>
      </w:r>
    </w:p>
    <w:tbl>
      <w:tblPr>
        <w:tblStyle w:val="TableGrid"/>
        <w:tblW w:w="13188" w:type="dxa"/>
        <w:tblInd w:w="-719" w:type="dxa"/>
        <w:tblLayout w:type="fixed"/>
        <w:tblCellMar>
          <w:top w:w="157" w:type="dxa"/>
          <w:left w:w="141" w:type="dxa"/>
          <w:right w:w="128" w:type="dxa"/>
        </w:tblCellMar>
        <w:tblLook w:val="04A0"/>
      </w:tblPr>
      <w:tblGrid>
        <w:gridCol w:w="2267"/>
        <w:gridCol w:w="1703"/>
        <w:gridCol w:w="2382"/>
        <w:gridCol w:w="2048"/>
        <w:gridCol w:w="1509"/>
        <w:gridCol w:w="1857"/>
        <w:gridCol w:w="1422"/>
      </w:tblGrid>
      <w:tr w:rsidR="00450595" w:rsidTr="005922F4">
        <w:trPr>
          <w:trHeight w:val="1013"/>
        </w:trPr>
        <w:tc>
          <w:tcPr>
            <w:tcW w:w="226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319" w:firstLine="6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مرافق خدمية اخرى</w:t>
            </w:r>
          </w:p>
        </w:tc>
        <w:tc>
          <w:tcPr>
            <w:tcW w:w="170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" w:right="486" w:hanging="1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حلقات نقاشية</w:t>
            </w:r>
          </w:p>
        </w:tc>
        <w:tc>
          <w:tcPr>
            <w:tcW w:w="238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368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السمنارات</w:t>
            </w:r>
          </w:p>
        </w:tc>
        <w:tc>
          <w:tcPr>
            <w:tcW w:w="20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264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الاستبيانات</w:t>
            </w:r>
          </w:p>
        </w:tc>
        <w:tc>
          <w:tcPr>
            <w:tcW w:w="150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1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محطة </w:t>
            </w:r>
          </w:p>
          <w:p w:rsidR="00450595" w:rsidRDefault="00450595" w:rsidP="005922F4">
            <w:pPr>
              <w:spacing w:after="0"/>
              <w:ind w:right="506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الانترنيت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97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مكتبة الكلية</w:t>
            </w:r>
          </w:p>
        </w:tc>
        <w:tc>
          <w:tcPr>
            <w:tcW w:w="142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75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مكتبة القسم</w:t>
            </w:r>
          </w:p>
        </w:tc>
      </w:tr>
      <w:tr w:rsidR="00450595" w:rsidTr="005922F4">
        <w:trPr>
          <w:trHeight w:val="5760"/>
        </w:trPr>
        <w:tc>
          <w:tcPr>
            <w:tcW w:w="22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 w:line="254" w:lineRule="auto"/>
              <w:ind w:left="12" w:right="199" w:firstLine="7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lastRenderedPageBreak/>
              <w:t>يقيم القسم مؤتمرات وندوات سنوية تتناول  جوانب</w:t>
            </w:r>
          </w:p>
          <w:p w:rsidR="00450595" w:rsidRDefault="00450595" w:rsidP="005922F4">
            <w:pPr>
              <w:spacing w:after="5" w:line="249" w:lineRule="auto"/>
              <w:ind w:left="10" w:right="34" w:firstLine="11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اجتماعية مهمة فضلا عن اقامةمعرض البوسترالاجتماعي تعرض فيها بوستراتتوضح قضايا</w:t>
            </w:r>
          </w:p>
          <w:p w:rsidR="00450595" w:rsidRDefault="00450595" w:rsidP="005922F4">
            <w:pPr>
              <w:spacing w:after="0"/>
              <w:ind w:right="213" w:firstLine="8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اجتماعية مهمة في المجتمع</w:t>
            </w:r>
          </w:p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11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ساعة حرة </w:t>
            </w:r>
          </w:p>
          <w:p w:rsidR="00450595" w:rsidRDefault="00450595" w:rsidP="005922F4">
            <w:pPr>
              <w:spacing w:after="0"/>
              <w:ind w:right="396" w:firstLine="2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يلقيها اساتذةالقسم اسبوعيا</w:t>
            </w:r>
          </w:p>
        </w:tc>
        <w:tc>
          <w:tcPr>
            <w:tcW w:w="2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7" w:right="443" w:firstLine="11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سمنارات</w:t>
            </w: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 xml:space="preserve"> -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مشاريع بحوث التخرج</w:t>
            </w: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 xml:space="preserve"> -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سمنارلطالبات الماجستير</w:t>
            </w:r>
          </w:p>
        </w:tc>
        <w:tc>
          <w:tcPr>
            <w:tcW w:w="20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 w:line="252" w:lineRule="auto"/>
              <w:ind w:left="1" w:right="505" w:hanging="1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اجراءاستبيانات للدراسة الميدانية </w:t>
            </w:r>
          </w:p>
          <w:p w:rsidR="00450595" w:rsidRDefault="00450595" w:rsidP="005922F4">
            <w:pPr>
              <w:spacing w:after="0"/>
              <w:ind w:left="13" w:right="129" w:firstLine="1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للتدرسينوطالبات بحثالتخرج ولطالبات الماجستير</w:t>
            </w:r>
          </w:p>
        </w:tc>
        <w:tc>
          <w:tcPr>
            <w:tcW w:w="15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9" w:right="56" w:firstLine="5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توفير خدمة الانترنيت لكافة منتسبينالكلية</w:t>
            </w:r>
          </w:p>
        </w:tc>
        <w:tc>
          <w:tcPr>
            <w:tcW w:w="1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" w:right="239" w:firstLine="10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توفير الكتب والمراجع للتدرسينوالطالبات</w:t>
            </w:r>
          </w:p>
        </w:tc>
        <w:tc>
          <w:tcPr>
            <w:tcW w:w="1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05" w:firstLine="9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توفير الكتب و المراجع للتدرسينو الطالبات</w:t>
            </w:r>
          </w:p>
        </w:tc>
      </w:tr>
    </w:tbl>
    <w:p w:rsidR="00450595" w:rsidRDefault="00450595" w:rsidP="00450595">
      <w:pPr>
        <w:pStyle w:val="Heading1"/>
        <w:ind w:left="10" w:right="2749"/>
      </w:pPr>
      <w:r>
        <w:rPr>
          <w:szCs w:val="89"/>
          <w:rtl/>
        </w:rPr>
        <w:t>بيانات البنى التحتية للقسم</w:t>
      </w:r>
    </w:p>
    <w:tbl>
      <w:tblPr>
        <w:tblStyle w:val="TableGrid"/>
        <w:tblW w:w="12960" w:type="dxa"/>
        <w:tblInd w:w="-340" w:type="dxa"/>
        <w:tblCellMar>
          <w:top w:w="159" w:type="dxa"/>
          <w:left w:w="205" w:type="dxa"/>
          <w:right w:w="119" w:type="dxa"/>
        </w:tblCellMar>
        <w:tblLook w:val="04A0"/>
      </w:tblPr>
      <w:tblGrid>
        <w:gridCol w:w="2592"/>
        <w:gridCol w:w="2592"/>
        <w:gridCol w:w="2592"/>
        <w:gridCol w:w="2592"/>
        <w:gridCol w:w="2592"/>
      </w:tblGrid>
      <w:tr w:rsidR="00450595" w:rsidTr="005922F4">
        <w:trPr>
          <w:trHeight w:val="1008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660" w:firstLine="4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ملائمتها للجو الدراسي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2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مساحتها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801" w:firstLine="4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القاعات الدراسية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6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مساحتها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الغرف</w:t>
            </w:r>
          </w:p>
        </w:tc>
      </w:tr>
      <w:tr w:rsidR="00450595" w:rsidTr="005922F4">
        <w:trPr>
          <w:trHeight w:val="1440"/>
        </w:trPr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lastRenderedPageBreak/>
              <w:t>غير ملائمة للدراسة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 w:line="252" w:lineRule="auto"/>
              <w:ind w:right="8"/>
            </w:pPr>
            <w:r>
              <w:rPr>
                <w:rFonts w:ascii="Arial" w:eastAsia="Arial" w:hAnsi="Arial" w:cs="Arial"/>
                <w:sz w:val="36"/>
              </w:rPr>
              <w:t>30-30-30-30 64</w:t>
            </w:r>
          </w:p>
          <w:p w:rsidR="00450595" w:rsidRDefault="00450595" w:rsidP="005922F4">
            <w:pPr>
              <w:bidi w:val="0"/>
              <w:spacing w:after="0"/>
              <w:ind w:right="8"/>
            </w:pPr>
            <w:r>
              <w:rPr>
                <w:rFonts w:ascii="Arial" w:eastAsia="Arial" w:hAnsi="Arial" w:cs="Arial"/>
                <w:sz w:val="36"/>
              </w:rPr>
              <w:t>36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sz w:val="36"/>
              </w:rPr>
              <w:t>8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36"/>
              </w:rPr>
              <w:t>20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8</w:t>
            </w:r>
          </w:p>
        </w:tc>
      </w:tr>
    </w:tbl>
    <w:p w:rsidR="00450595" w:rsidRDefault="00450595" w:rsidP="00450595">
      <w:r>
        <w:br w:type="page"/>
      </w:r>
    </w:p>
    <w:p w:rsidR="00450595" w:rsidRDefault="00450595" w:rsidP="00450595">
      <w:pPr>
        <w:pStyle w:val="Heading1"/>
        <w:spacing w:after="551" w:line="259" w:lineRule="auto"/>
        <w:ind w:left="180"/>
        <w:jc w:val="center"/>
      </w:pPr>
      <w:r>
        <w:rPr>
          <w:szCs w:val="89"/>
          <w:rtl/>
        </w:rPr>
        <w:lastRenderedPageBreak/>
        <w:t>سادسا- التعليم و التعلم و التقييم</w:t>
      </w:r>
    </w:p>
    <w:p w:rsidR="00450595" w:rsidRPr="008C14FC" w:rsidRDefault="00450595" w:rsidP="00450595">
      <w:pPr>
        <w:spacing w:after="149"/>
        <w:ind w:left="12" w:hanging="10"/>
        <w:jc w:val="center"/>
        <w:rPr>
          <w:sz w:val="56"/>
          <w:szCs w:val="56"/>
        </w:rPr>
      </w:pPr>
      <w:r w:rsidRPr="008C14FC">
        <w:rPr>
          <w:rFonts w:ascii="Arial" w:eastAsia="Arial" w:hAnsi="Arial" w:cs="Arial"/>
          <w:sz w:val="56"/>
          <w:szCs w:val="56"/>
          <w:rtl/>
          <w:lang w:bidi="ar-SA"/>
        </w:rPr>
        <w:t>البيانات الاحصائية تتضمن</w:t>
      </w:r>
    </w:p>
    <w:p w:rsidR="00450595" w:rsidRPr="008C14FC" w:rsidRDefault="00450595" w:rsidP="00450595">
      <w:pPr>
        <w:spacing w:after="32" w:line="262" w:lineRule="auto"/>
        <w:ind w:right="15"/>
        <w:jc w:val="center"/>
        <w:rPr>
          <w:sz w:val="56"/>
          <w:szCs w:val="56"/>
        </w:rPr>
      </w:pPr>
      <w:r w:rsidRPr="008C14FC">
        <w:rPr>
          <w:rFonts w:ascii="Arial" w:eastAsia="Arial" w:hAnsi="Arial" w:cs="Arial"/>
          <w:sz w:val="56"/>
          <w:szCs w:val="56"/>
          <w:rtl/>
          <w:lang w:bidi="ar-SA"/>
        </w:rPr>
        <w:t>جدول</w:t>
      </w:r>
      <w:r>
        <w:rPr>
          <w:rFonts w:ascii="Arial" w:eastAsia="Arial" w:hAnsi="Arial" w:cs="Arial" w:hint="cs"/>
          <w:sz w:val="56"/>
          <w:szCs w:val="56"/>
          <w:rtl/>
          <w:lang w:bidi="ar-SA"/>
        </w:rPr>
        <w:t>(</w:t>
      </w:r>
      <w:r>
        <w:rPr>
          <w:rFonts w:ascii="Arial" w:eastAsia="Arial" w:hAnsi="Arial" w:cs="Arial"/>
          <w:sz w:val="56"/>
          <w:szCs w:val="56"/>
        </w:rPr>
        <w:t xml:space="preserve"> (2</w:t>
      </w:r>
      <w:r w:rsidRPr="008C14FC">
        <w:rPr>
          <w:rFonts w:ascii="Arial" w:eastAsia="Arial" w:hAnsi="Arial" w:cs="Arial"/>
          <w:sz w:val="56"/>
          <w:szCs w:val="56"/>
          <w:rtl/>
          <w:lang w:bidi="ar-SA"/>
        </w:rPr>
        <w:t>يمثل اعداد التدرسين و طالبات الدراسة الاولية للعام</w:t>
      </w:r>
    </w:p>
    <w:p w:rsidR="00450595" w:rsidRPr="008C14FC" w:rsidRDefault="00450595" w:rsidP="00450595">
      <w:pPr>
        <w:spacing w:after="3"/>
        <w:ind w:left="533" w:hanging="10"/>
        <w:jc w:val="center"/>
        <w:rPr>
          <w:sz w:val="56"/>
          <w:szCs w:val="56"/>
          <w:rtl/>
          <w:lang w:bidi="ar-IQ"/>
        </w:rPr>
      </w:pPr>
      <w:r w:rsidRPr="008C14FC">
        <w:rPr>
          <w:rFonts w:ascii="Arial" w:eastAsia="Arial" w:hAnsi="Arial" w:cs="Arial"/>
          <w:sz w:val="56"/>
          <w:szCs w:val="56"/>
        </w:rPr>
        <w:t>20</w:t>
      </w:r>
      <w:r>
        <w:rPr>
          <w:rFonts w:ascii="Arial" w:eastAsia="Arial" w:hAnsi="Arial" w:cs="Arial"/>
          <w:sz w:val="56"/>
          <w:szCs w:val="56"/>
        </w:rPr>
        <w:t>20</w:t>
      </w:r>
      <w:r w:rsidRPr="008C14FC">
        <w:rPr>
          <w:rFonts w:ascii="Arial" w:eastAsia="Arial" w:hAnsi="Arial" w:cs="Arial"/>
          <w:sz w:val="56"/>
          <w:szCs w:val="56"/>
          <w:rtl/>
        </w:rPr>
        <w:t>-</w:t>
      </w:r>
      <w:r w:rsidRPr="008C14FC">
        <w:rPr>
          <w:rFonts w:ascii="Arial" w:eastAsia="Arial" w:hAnsi="Arial" w:cs="Arial"/>
          <w:sz w:val="56"/>
          <w:szCs w:val="56"/>
        </w:rPr>
        <w:t>20</w:t>
      </w:r>
      <w:r>
        <w:rPr>
          <w:rFonts w:ascii="Arial" w:eastAsia="Arial" w:hAnsi="Arial" w:cs="Arial"/>
          <w:sz w:val="56"/>
          <w:szCs w:val="56"/>
        </w:rPr>
        <w:t>21</w:t>
      </w:r>
      <w:r w:rsidRPr="008C14FC">
        <w:rPr>
          <w:rFonts w:ascii="Arial" w:eastAsia="Arial" w:hAnsi="Arial" w:cs="Arial"/>
          <w:sz w:val="56"/>
          <w:szCs w:val="56"/>
          <w:rtl/>
          <w:lang w:bidi="ar-SA"/>
        </w:rPr>
        <w:t xml:space="preserve"> لقسم </w:t>
      </w:r>
      <w:r>
        <w:rPr>
          <w:rFonts w:ascii="Arial" w:eastAsia="Arial" w:hAnsi="Arial" w:cs="Arial" w:hint="cs"/>
          <w:sz w:val="56"/>
          <w:szCs w:val="56"/>
          <w:rtl/>
          <w:lang w:bidi="ar-IQ"/>
        </w:rPr>
        <w:t>الاجتماع</w:t>
      </w:r>
    </w:p>
    <w:tbl>
      <w:tblPr>
        <w:tblStyle w:val="TableGrid"/>
        <w:tblW w:w="8850" w:type="dxa"/>
        <w:tblInd w:w="1415" w:type="dxa"/>
        <w:tblCellMar>
          <w:top w:w="162" w:type="dxa"/>
          <w:left w:w="224" w:type="dxa"/>
          <w:right w:w="109" w:type="dxa"/>
        </w:tblCellMar>
        <w:tblLook w:val="04A0"/>
      </w:tblPr>
      <w:tblGrid>
        <w:gridCol w:w="1770"/>
        <w:gridCol w:w="1770"/>
        <w:gridCol w:w="1770"/>
        <w:gridCol w:w="2790"/>
        <w:gridCol w:w="750"/>
      </w:tblGrid>
      <w:tr w:rsidR="00450595" w:rsidTr="005922F4">
        <w:trPr>
          <w:trHeight w:val="1440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6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نسبة </w:t>
            </w:r>
          </w:p>
          <w:p w:rsidR="00450595" w:rsidRDefault="00450595" w:rsidP="005922F4">
            <w:pPr>
              <w:spacing w:after="0"/>
              <w:ind w:left="8" w:right="343" w:hanging="8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التدرسي</w:t>
            </w:r>
            <w:r>
              <w:rPr>
                <w:rFonts w:ascii="Arial" w:eastAsia="Arial" w:hAnsi="Arial" w:cs="Arial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نللطالبات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60" w:firstLine="2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طالبات الدراسة الاولية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عدد </w:t>
            </w:r>
          </w:p>
          <w:p w:rsidR="00450595" w:rsidRDefault="00450595" w:rsidP="005922F4">
            <w:pPr>
              <w:spacing w:after="0"/>
              <w:ind w:right="347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التدرسين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اسم القسم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57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1008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8"/>
            </w:pPr>
            <w:r>
              <w:t>100%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6"/>
            </w:pPr>
            <w:r>
              <w:t>221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4"/>
            </w:pPr>
            <w:r>
              <w:rPr>
                <w:rFonts w:ascii="Arial" w:eastAsia="Arial" w:hAnsi="Arial" w:cs="Arial"/>
                <w:sz w:val="36"/>
              </w:rPr>
              <w:t>15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9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اجتماع</w:t>
            </w:r>
          </w:p>
        </w:tc>
        <w:tc>
          <w:tcPr>
            <w:tcW w:w="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1</w:t>
            </w:r>
          </w:p>
        </w:tc>
      </w:tr>
    </w:tbl>
    <w:p w:rsidR="00450595" w:rsidRDefault="00450595" w:rsidP="00450595">
      <w:pPr>
        <w:spacing w:after="32" w:line="262" w:lineRule="auto"/>
        <w:ind w:right="15"/>
        <w:jc w:val="both"/>
        <w:rPr>
          <w:rFonts w:ascii="Arial" w:eastAsia="Arial" w:hAnsi="Arial" w:cs="Arial"/>
          <w:sz w:val="52"/>
          <w:szCs w:val="52"/>
          <w:rtl/>
          <w:lang w:bidi="ar-IQ"/>
        </w:rPr>
      </w:pPr>
    </w:p>
    <w:p w:rsidR="00450595" w:rsidRDefault="00450595" w:rsidP="00450595">
      <w:pPr>
        <w:spacing w:after="32" w:line="262" w:lineRule="auto"/>
        <w:ind w:right="15"/>
        <w:jc w:val="both"/>
        <w:rPr>
          <w:rFonts w:ascii="Arial" w:eastAsia="Arial" w:hAnsi="Arial" w:cs="Arial"/>
          <w:sz w:val="52"/>
          <w:szCs w:val="52"/>
          <w:rtl/>
          <w:lang w:bidi="ar-IQ"/>
        </w:rPr>
      </w:pPr>
    </w:p>
    <w:p w:rsidR="00450595" w:rsidRDefault="00450595" w:rsidP="00450595">
      <w:pPr>
        <w:spacing w:after="32" w:line="262" w:lineRule="auto"/>
        <w:ind w:right="15"/>
        <w:jc w:val="both"/>
        <w:rPr>
          <w:rFonts w:ascii="Arial" w:eastAsia="Arial" w:hAnsi="Arial" w:cs="Arial"/>
          <w:sz w:val="52"/>
          <w:szCs w:val="52"/>
          <w:rtl/>
          <w:lang w:bidi="ar-IQ"/>
        </w:rPr>
      </w:pPr>
    </w:p>
    <w:p w:rsidR="00450595" w:rsidRDefault="00450595" w:rsidP="00450595">
      <w:pPr>
        <w:spacing w:after="32" w:line="262" w:lineRule="auto"/>
        <w:ind w:right="15"/>
        <w:jc w:val="both"/>
        <w:rPr>
          <w:rFonts w:ascii="Arial" w:eastAsia="Arial" w:hAnsi="Arial" w:cs="Arial"/>
          <w:sz w:val="52"/>
          <w:szCs w:val="52"/>
          <w:rtl/>
          <w:lang w:bidi="ar-IQ"/>
        </w:rPr>
      </w:pPr>
    </w:p>
    <w:p w:rsidR="00450595" w:rsidRDefault="00450595" w:rsidP="00450595">
      <w:pPr>
        <w:spacing w:after="32" w:line="262" w:lineRule="auto"/>
        <w:ind w:right="15"/>
        <w:jc w:val="both"/>
        <w:rPr>
          <w:rFonts w:ascii="Arial" w:eastAsia="Arial" w:hAnsi="Arial" w:cs="Arial"/>
          <w:sz w:val="52"/>
          <w:szCs w:val="52"/>
          <w:rtl/>
          <w:lang w:bidi="ar-IQ"/>
        </w:rPr>
      </w:pPr>
    </w:p>
    <w:p w:rsidR="00450595" w:rsidRDefault="00450595" w:rsidP="00450595">
      <w:pPr>
        <w:spacing w:after="32" w:line="262" w:lineRule="auto"/>
        <w:ind w:right="15"/>
        <w:jc w:val="both"/>
        <w:rPr>
          <w:rFonts w:ascii="Arial" w:eastAsia="Arial" w:hAnsi="Arial" w:cs="Arial"/>
          <w:sz w:val="52"/>
          <w:szCs w:val="52"/>
          <w:rtl/>
          <w:lang w:bidi="ar-IQ"/>
        </w:rPr>
      </w:pPr>
    </w:p>
    <w:p w:rsidR="00450595" w:rsidRPr="00CE012A" w:rsidRDefault="00450595" w:rsidP="00450595">
      <w:pPr>
        <w:spacing w:after="32" w:line="262" w:lineRule="auto"/>
        <w:ind w:right="15"/>
        <w:jc w:val="center"/>
        <w:rPr>
          <w:sz w:val="52"/>
          <w:szCs w:val="52"/>
        </w:rPr>
      </w:pPr>
      <w:r w:rsidRPr="00CE012A">
        <w:rPr>
          <w:rFonts w:ascii="Arial" w:eastAsia="Arial" w:hAnsi="Arial" w:cs="Arial"/>
          <w:sz w:val="52"/>
          <w:szCs w:val="52"/>
          <w:rtl/>
          <w:lang w:bidi="ar-SA"/>
        </w:rPr>
        <w:t>جدول</w:t>
      </w:r>
      <w:r w:rsidRPr="00CE012A">
        <w:rPr>
          <w:rFonts w:ascii="Arial" w:eastAsia="Arial" w:hAnsi="Arial" w:cs="Arial"/>
          <w:sz w:val="52"/>
          <w:szCs w:val="52"/>
        </w:rPr>
        <w:t>(3)</w:t>
      </w:r>
      <w:r w:rsidRPr="00CE012A">
        <w:rPr>
          <w:rFonts w:ascii="Arial" w:eastAsia="Arial" w:hAnsi="Arial" w:cs="Arial"/>
          <w:sz w:val="52"/>
          <w:szCs w:val="52"/>
          <w:rtl/>
          <w:lang w:bidi="ar-SA"/>
        </w:rPr>
        <w:t>يمثل اعداد التدرسين و طالبات الدراسات العليا للعام</w:t>
      </w:r>
    </w:p>
    <w:p w:rsidR="00450595" w:rsidRPr="00CE012A" w:rsidRDefault="00450595" w:rsidP="00450595">
      <w:pPr>
        <w:spacing w:after="581"/>
        <w:ind w:left="533" w:hanging="10"/>
        <w:jc w:val="center"/>
        <w:rPr>
          <w:sz w:val="52"/>
          <w:szCs w:val="52"/>
        </w:rPr>
      </w:pPr>
      <w:r w:rsidRPr="00CE012A">
        <w:rPr>
          <w:rFonts w:ascii="Arial" w:eastAsia="Arial" w:hAnsi="Arial" w:cs="Arial"/>
          <w:sz w:val="52"/>
          <w:szCs w:val="52"/>
        </w:rPr>
        <w:t>20</w:t>
      </w:r>
      <w:r>
        <w:rPr>
          <w:rFonts w:ascii="Arial" w:eastAsia="Arial" w:hAnsi="Arial" w:cs="Arial"/>
          <w:sz w:val="52"/>
          <w:szCs w:val="52"/>
        </w:rPr>
        <w:t>20</w:t>
      </w:r>
      <w:r w:rsidRPr="00CE012A">
        <w:rPr>
          <w:rFonts w:ascii="Arial" w:eastAsia="Arial" w:hAnsi="Arial" w:cs="Arial"/>
          <w:sz w:val="52"/>
          <w:szCs w:val="52"/>
          <w:rtl/>
        </w:rPr>
        <w:t>-</w:t>
      </w:r>
      <w:r w:rsidRPr="00CE012A">
        <w:rPr>
          <w:rFonts w:ascii="Arial" w:eastAsia="Arial" w:hAnsi="Arial" w:cs="Arial"/>
          <w:sz w:val="52"/>
          <w:szCs w:val="52"/>
        </w:rPr>
        <w:t>20</w:t>
      </w:r>
      <w:r>
        <w:rPr>
          <w:rFonts w:ascii="Arial" w:eastAsia="Arial" w:hAnsi="Arial" w:cs="Arial"/>
          <w:sz w:val="52"/>
          <w:szCs w:val="52"/>
        </w:rPr>
        <w:t>21</w:t>
      </w:r>
      <w:r w:rsidRPr="00CE012A">
        <w:rPr>
          <w:rFonts w:ascii="Arial" w:eastAsia="Arial" w:hAnsi="Arial" w:cs="Arial"/>
          <w:sz w:val="52"/>
          <w:szCs w:val="52"/>
          <w:rtl/>
          <w:lang w:bidi="ar-SA"/>
        </w:rPr>
        <w:t xml:space="preserve"> لقسم الخدمة الاجتماعية</w:t>
      </w:r>
    </w:p>
    <w:tbl>
      <w:tblPr>
        <w:tblStyle w:val="TableGrid"/>
        <w:tblW w:w="8850" w:type="dxa"/>
        <w:tblInd w:w="1415" w:type="dxa"/>
        <w:tblCellMar>
          <w:top w:w="162" w:type="dxa"/>
          <w:left w:w="282" w:type="dxa"/>
          <w:right w:w="109" w:type="dxa"/>
        </w:tblCellMar>
        <w:tblLook w:val="04A0"/>
      </w:tblPr>
      <w:tblGrid>
        <w:gridCol w:w="1764"/>
        <w:gridCol w:w="2093"/>
        <w:gridCol w:w="1754"/>
        <w:gridCol w:w="2495"/>
        <w:gridCol w:w="744"/>
      </w:tblGrid>
      <w:tr w:rsidR="00450595" w:rsidTr="005922F4">
        <w:trPr>
          <w:trHeight w:val="1440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8" w:right="75" w:firstLine="8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نسبة التدريسيين للطالبات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" w:right="1" w:hanging="3"/>
              <w:rPr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طالبات</w:t>
            </w:r>
            <w:r>
              <w:rPr>
                <w:rFonts w:ascii="Arial" w:eastAsia="Arial" w:hAnsi="Arial" w:cs="Arial"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عدد </w:t>
            </w:r>
          </w:p>
          <w:p w:rsidR="00450595" w:rsidRDefault="00450595" w:rsidP="005922F4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التدريسيين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اسم القسم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98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576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8"/>
            </w:pPr>
            <w:r>
              <w:rPr>
                <w:rFonts w:ascii="Arial" w:eastAsia="Arial" w:hAnsi="Arial" w:cs="Arial"/>
                <w:sz w:val="36"/>
              </w:rPr>
              <w:t>2.7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sz w:val="36"/>
              </w:rPr>
              <w:t>25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4"/>
            </w:pPr>
            <w:r>
              <w:rPr>
                <w:rFonts w:ascii="Arial" w:eastAsia="Arial" w:hAnsi="Arial" w:cs="Arial"/>
                <w:sz w:val="36"/>
              </w:rPr>
              <w:t>9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9"/>
              <w:jc w:val="left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الاجتماع</w:t>
            </w:r>
          </w:p>
        </w:tc>
        <w:tc>
          <w:tcPr>
            <w:tcW w:w="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1</w:t>
            </w:r>
          </w:p>
        </w:tc>
      </w:tr>
    </w:tbl>
    <w:p w:rsidR="00450595" w:rsidRPr="00502DD3" w:rsidRDefault="00450595" w:rsidP="00450595">
      <w:pPr>
        <w:pStyle w:val="NoSpacing"/>
        <w:jc w:val="center"/>
        <w:rPr>
          <w:sz w:val="60"/>
          <w:szCs w:val="60"/>
        </w:rPr>
      </w:pPr>
      <w:r w:rsidRPr="00502DD3">
        <w:rPr>
          <w:rFonts w:cs="Times New Roman"/>
          <w:sz w:val="60"/>
          <w:szCs w:val="60"/>
          <w:rtl/>
          <w:lang w:bidi="ar-SA"/>
        </w:rPr>
        <w:t>مواصفات الطالبات</w:t>
      </w:r>
    </w:p>
    <w:p w:rsidR="00450595" w:rsidRPr="00502DD3" w:rsidRDefault="00450595" w:rsidP="00450595">
      <w:pPr>
        <w:pStyle w:val="NoSpacing"/>
        <w:jc w:val="center"/>
        <w:rPr>
          <w:sz w:val="60"/>
          <w:szCs w:val="60"/>
        </w:rPr>
      </w:pPr>
      <w:r w:rsidRPr="00502DD3">
        <w:rPr>
          <w:rFonts w:ascii="Arial" w:eastAsia="Arial" w:hAnsi="Arial" w:cs="Arial"/>
          <w:sz w:val="60"/>
          <w:szCs w:val="60"/>
          <w:rtl/>
          <w:lang w:bidi="ar-SA"/>
        </w:rPr>
        <w:t>ج</w:t>
      </w:r>
      <w:r w:rsidRPr="00502DD3">
        <w:rPr>
          <w:rFonts w:ascii="Arial" w:eastAsia="Arial" w:hAnsi="Arial" w:cs="Arial" w:hint="cs"/>
          <w:sz w:val="60"/>
          <w:szCs w:val="60"/>
          <w:rtl/>
          <w:lang w:bidi="ar-IQ"/>
        </w:rPr>
        <w:t>د</w:t>
      </w:r>
      <w:r w:rsidRPr="00502DD3">
        <w:rPr>
          <w:rFonts w:ascii="Arial" w:eastAsia="Arial" w:hAnsi="Arial" w:cs="Arial"/>
          <w:sz w:val="60"/>
          <w:szCs w:val="60"/>
          <w:rtl/>
          <w:lang w:bidi="ar-SA"/>
        </w:rPr>
        <w:t>ول</w:t>
      </w:r>
      <w:r w:rsidRPr="00502DD3">
        <w:rPr>
          <w:rFonts w:ascii="Arial" w:eastAsia="Arial" w:hAnsi="Arial" w:cs="Arial"/>
          <w:sz w:val="60"/>
          <w:szCs w:val="60"/>
          <w:rtl/>
        </w:rPr>
        <w:t>(</w:t>
      </w:r>
      <w:r w:rsidRPr="00502DD3">
        <w:rPr>
          <w:rFonts w:ascii="Arial" w:eastAsia="Arial" w:hAnsi="Arial" w:cs="Arial"/>
          <w:sz w:val="60"/>
          <w:szCs w:val="60"/>
        </w:rPr>
        <w:t>4</w:t>
      </w:r>
      <w:r w:rsidRPr="00502DD3">
        <w:rPr>
          <w:rFonts w:ascii="Arial" w:eastAsia="Arial" w:hAnsi="Arial" w:cs="Arial"/>
          <w:sz w:val="60"/>
          <w:szCs w:val="60"/>
          <w:rtl/>
        </w:rPr>
        <w:t>)</w:t>
      </w:r>
      <w:r w:rsidRPr="00502DD3">
        <w:rPr>
          <w:rFonts w:ascii="Arial" w:eastAsia="Arial" w:hAnsi="Arial" w:cs="Arial"/>
          <w:sz w:val="60"/>
          <w:szCs w:val="60"/>
          <w:rtl/>
          <w:lang w:bidi="ar-SA"/>
        </w:rPr>
        <w:t>يتضمن مواصفات الطالبات للمراحل الاربعة</w:t>
      </w:r>
    </w:p>
    <w:p w:rsidR="00450595" w:rsidRPr="00502DD3" w:rsidRDefault="00450595" w:rsidP="00450595">
      <w:pPr>
        <w:bidi w:val="0"/>
        <w:spacing w:after="0"/>
        <w:ind w:left="-395" w:right="-176"/>
        <w:jc w:val="left"/>
        <w:rPr>
          <w:sz w:val="60"/>
          <w:szCs w:val="60"/>
        </w:rPr>
      </w:pPr>
    </w:p>
    <w:p w:rsidR="00450595" w:rsidRPr="00502DD3" w:rsidRDefault="00450595" w:rsidP="00450595">
      <w:pPr>
        <w:spacing w:after="155" w:line="254" w:lineRule="auto"/>
        <w:ind w:left="3965" w:right="317" w:hanging="3965"/>
        <w:jc w:val="left"/>
        <w:rPr>
          <w:sz w:val="60"/>
          <w:szCs w:val="60"/>
        </w:rPr>
      </w:pPr>
      <w:r w:rsidRPr="00502DD3">
        <w:rPr>
          <w:rFonts w:ascii="Times New Roman" w:eastAsia="Times New Roman" w:hAnsi="Times New Roman" w:cs="Times New Roman"/>
          <w:sz w:val="60"/>
          <w:szCs w:val="60"/>
          <w:rtl/>
          <w:lang w:bidi="ar-SA"/>
        </w:rPr>
        <w:t>عدد طلبات القبول في القسم مقابل العدد المقبولللدراسة الاولية</w:t>
      </w:r>
    </w:p>
    <w:p w:rsidR="00450595" w:rsidRPr="00502DD3" w:rsidRDefault="00450595" w:rsidP="00450595">
      <w:pPr>
        <w:spacing w:after="0" w:line="262" w:lineRule="auto"/>
        <w:ind w:left="540" w:right="661" w:hanging="540"/>
        <w:jc w:val="center"/>
        <w:rPr>
          <w:sz w:val="60"/>
          <w:szCs w:val="60"/>
        </w:rPr>
      </w:pPr>
      <w:r w:rsidRPr="00502DD3">
        <w:rPr>
          <w:rFonts w:ascii="Arial" w:eastAsia="Arial" w:hAnsi="Arial" w:cs="Arial"/>
          <w:sz w:val="60"/>
          <w:szCs w:val="60"/>
          <w:rtl/>
          <w:lang w:bidi="ar-SA"/>
        </w:rPr>
        <w:lastRenderedPageBreak/>
        <w:t xml:space="preserve">جدول </w:t>
      </w:r>
      <w:r w:rsidRPr="00502DD3">
        <w:rPr>
          <w:rFonts w:ascii="Arial" w:eastAsia="Arial" w:hAnsi="Arial" w:cs="Arial"/>
          <w:sz w:val="60"/>
          <w:szCs w:val="60"/>
          <w:rtl/>
        </w:rPr>
        <w:t>(</w:t>
      </w:r>
      <w:r w:rsidRPr="00502DD3">
        <w:rPr>
          <w:rFonts w:ascii="Arial" w:eastAsia="Arial" w:hAnsi="Arial" w:cs="Arial"/>
          <w:sz w:val="60"/>
          <w:szCs w:val="60"/>
        </w:rPr>
        <w:t>5</w:t>
      </w:r>
      <w:r w:rsidRPr="00502DD3">
        <w:rPr>
          <w:rFonts w:ascii="Arial" w:eastAsia="Arial" w:hAnsi="Arial" w:cs="Arial"/>
          <w:sz w:val="60"/>
          <w:szCs w:val="60"/>
          <w:rtl/>
        </w:rPr>
        <w:t>)</w:t>
      </w:r>
      <w:r w:rsidRPr="00502DD3">
        <w:rPr>
          <w:rFonts w:ascii="Arial" w:eastAsia="Arial" w:hAnsi="Arial" w:cs="Arial"/>
          <w:sz w:val="60"/>
          <w:szCs w:val="60"/>
          <w:rtl/>
          <w:lang w:bidi="ar-SA"/>
        </w:rPr>
        <w:t>عدد الطلبات المقدمة للقسم و العدد الحقيقي للعام الدراسي</w:t>
      </w:r>
      <w:r w:rsidRPr="00502DD3">
        <w:rPr>
          <w:rFonts w:ascii="Arial" w:eastAsia="Arial" w:hAnsi="Arial" w:cs="Arial"/>
          <w:sz w:val="60"/>
          <w:szCs w:val="60"/>
        </w:rPr>
        <w:t>2020</w:t>
      </w:r>
      <w:r w:rsidRPr="00502DD3">
        <w:rPr>
          <w:rFonts w:ascii="Arial" w:eastAsia="Arial" w:hAnsi="Arial" w:cs="Arial"/>
          <w:sz w:val="60"/>
          <w:szCs w:val="60"/>
          <w:rtl/>
        </w:rPr>
        <w:t xml:space="preserve"> -</w:t>
      </w:r>
      <w:r w:rsidRPr="00502DD3">
        <w:rPr>
          <w:rFonts w:ascii="Arial" w:eastAsia="Arial" w:hAnsi="Arial" w:cs="Arial"/>
          <w:sz w:val="60"/>
          <w:szCs w:val="60"/>
        </w:rPr>
        <w:t>2021</w:t>
      </w:r>
    </w:p>
    <w:tbl>
      <w:tblPr>
        <w:tblStyle w:val="TableGrid"/>
        <w:tblW w:w="12548" w:type="dxa"/>
        <w:tblInd w:w="-220" w:type="dxa"/>
        <w:tblCellMar>
          <w:top w:w="163" w:type="dxa"/>
          <w:left w:w="206" w:type="dxa"/>
          <w:right w:w="105" w:type="dxa"/>
        </w:tblCellMar>
        <w:tblLook w:val="04A0"/>
      </w:tblPr>
      <w:tblGrid>
        <w:gridCol w:w="2705"/>
        <w:gridCol w:w="1969"/>
        <w:gridCol w:w="3122"/>
        <w:gridCol w:w="1384"/>
        <w:gridCol w:w="2215"/>
        <w:gridCol w:w="1153"/>
      </w:tblGrid>
      <w:tr w:rsidR="00450595" w:rsidTr="005922F4">
        <w:trPr>
          <w:trHeight w:val="2413"/>
        </w:trPr>
        <w:tc>
          <w:tcPr>
            <w:tcW w:w="27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5" w:right="75" w:hanging="5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العدد الحقيقي للقبول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عدد الطالبات </w:t>
            </w:r>
          </w:p>
          <w:p w:rsidR="00450595" w:rsidRDefault="00450595" w:rsidP="005922F4">
            <w:pPr>
              <w:spacing w:after="0"/>
              <w:ind w:right="17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المقدمة للقسم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العام الدراسي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المرحلة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3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اسم القسم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7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1299"/>
        </w:trPr>
        <w:tc>
          <w:tcPr>
            <w:tcW w:w="27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5"/>
            </w:pPr>
            <w:r>
              <w:rPr>
                <w:rFonts w:ascii="Arial" w:eastAsia="Arial" w:hAnsi="Arial" w:cs="Arial"/>
                <w:sz w:val="36"/>
              </w:rPr>
              <w:t>49</w:t>
            </w:r>
          </w:p>
        </w:tc>
        <w:tc>
          <w:tcPr>
            <w:tcW w:w="1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3"/>
            </w:pPr>
            <w:r>
              <w:rPr>
                <w:rFonts w:ascii="Arial" w:eastAsia="Arial" w:hAnsi="Arial" w:cs="Arial"/>
                <w:sz w:val="36"/>
              </w:rPr>
              <w:t>75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9"/>
            </w:pPr>
            <w:r>
              <w:rPr>
                <w:rFonts w:ascii="Arial" w:eastAsia="Arial" w:hAnsi="Arial" w:cs="Arial"/>
                <w:sz w:val="36"/>
              </w:rPr>
              <w:t>2021-2020</w:t>
            </w:r>
          </w:p>
        </w:tc>
        <w:tc>
          <w:tcPr>
            <w:tcW w:w="1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31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الأولى</w:t>
            </w:r>
          </w:p>
        </w:tc>
        <w:tc>
          <w:tcPr>
            <w:tcW w:w="2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33"/>
              <w:jc w:val="both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اجتماع</w:t>
            </w:r>
          </w:p>
        </w:tc>
        <w:tc>
          <w:tcPr>
            <w:tcW w:w="1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1</w:t>
            </w:r>
          </w:p>
        </w:tc>
      </w:tr>
    </w:tbl>
    <w:p w:rsidR="00450595" w:rsidRPr="00502DD3" w:rsidRDefault="00450595" w:rsidP="00450595">
      <w:pPr>
        <w:spacing w:after="19" w:line="254" w:lineRule="auto"/>
        <w:ind w:left="2791" w:right="317" w:hanging="2791"/>
        <w:jc w:val="center"/>
        <w:rPr>
          <w:sz w:val="56"/>
          <w:szCs w:val="56"/>
          <w:lang w:bidi="ar-IQ"/>
        </w:rPr>
      </w:pPr>
      <w:r w:rsidRPr="00502DD3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 xml:space="preserve">عدد طلبات القبول في القسم مقابل العدد المقبولللدراسة العليا </w:t>
      </w:r>
      <w:r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>–</w:t>
      </w:r>
      <w:r w:rsidRPr="00502DD3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>ماجستير</w:t>
      </w:r>
      <w:r>
        <w:rPr>
          <w:rFonts w:ascii="Times New Roman" w:eastAsia="Times New Roman" w:hAnsi="Times New Roman" w:cs="Times New Roman"/>
          <w:sz w:val="56"/>
          <w:szCs w:val="56"/>
          <w:lang w:bidi="ar-IQ"/>
        </w:rPr>
        <w:t>2020-2021</w:t>
      </w:r>
    </w:p>
    <w:tbl>
      <w:tblPr>
        <w:tblStyle w:val="TableGrid"/>
        <w:tblW w:w="11655" w:type="dxa"/>
        <w:tblInd w:w="-340" w:type="dxa"/>
        <w:tblCellMar>
          <w:top w:w="158" w:type="dxa"/>
          <w:left w:w="131" w:type="dxa"/>
          <w:right w:w="153" w:type="dxa"/>
        </w:tblCellMar>
        <w:tblLook w:val="04A0"/>
      </w:tblPr>
      <w:tblGrid>
        <w:gridCol w:w="1943"/>
        <w:gridCol w:w="1942"/>
        <w:gridCol w:w="2744"/>
        <w:gridCol w:w="1821"/>
        <w:gridCol w:w="2549"/>
        <w:gridCol w:w="656"/>
      </w:tblGrid>
      <w:tr w:rsidR="00450595" w:rsidTr="005922F4">
        <w:trPr>
          <w:trHeight w:val="1969"/>
        </w:trPr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44" w:right="75" w:hanging="344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العدد الحقيقي المقبول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عدد الطلبات </w:t>
            </w:r>
          </w:p>
          <w:p w:rsidR="00450595" w:rsidRDefault="00450595" w:rsidP="005922F4">
            <w:pPr>
              <w:spacing w:after="0"/>
              <w:ind w:right="47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المقدمة للقسم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العام الدراسي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51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دراسات عليا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اسم القسم</w:t>
            </w:r>
          </w:p>
        </w:tc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86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799"/>
        </w:trPr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36"/>
              </w:rPr>
              <w:lastRenderedPageBreak/>
              <w:t>19</w:t>
            </w:r>
          </w:p>
        </w:tc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ind w:left="63"/>
              <w:jc w:val="center"/>
              <w:rPr>
                <w:highlight w:val="cyan"/>
              </w:rPr>
            </w:pPr>
            <w:r w:rsidRPr="00502DD3">
              <w:rPr>
                <w:rFonts w:ascii="Arial" w:eastAsia="Arial" w:hAnsi="Arial" w:cs="Arial"/>
                <w:sz w:val="36"/>
                <w:highlight w:val="cyan"/>
              </w:rPr>
              <w:t>32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36"/>
              </w:rPr>
              <w:t>2021-2020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ماجستير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2"/>
              <w:jc w:val="center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الاجتماع</w:t>
            </w:r>
          </w:p>
        </w:tc>
        <w:tc>
          <w:tcPr>
            <w:tcW w:w="6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116"/>
              <w:jc w:val="left"/>
            </w:pPr>
            <w:r>
              <w:rPr>
                <w:rFonts w:ascii="Arial" w:eastAsia="Arial" w:hAnsi="Arial" w:cs="Arial"/>
                <w:sz w:val="36"/>
              </w:rPr>
              <w:t>1</w:t>
            </w:r>
          </w:p>
        </w:tc>
      </w:tr>
      <w:tr w:rsidR="00450595" w:rsidTr="005922F4">
        <w:trPr>
          <w:trHeight w:val="799"/>
        </w:trPr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74"/>
              <w:jc w:val="center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>3</w:t>
            </w:r>
          </w:p>
        </w:tc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ind w:left="63"/>
              <w:jc w:val="center"/>
              <w:rPr>
                <w:rFonts w:ascii="Arial" w:eastAsia="Arial" w:hAnsi="Arial" w:cs="Arial"/>
                <w:sz w:val="36"/>
                <w:highlight w:val="cyan"/>
              </w:rPr>
            </w:pPr>
            <w:r w:rsidRPr="00502DD3">
              <w:rPr>
                <w:rFonts w:ascii="Arial" w:eastAsia="Arial" w:hAnsi="Arial" w:cs="Arial"/>
                <w:sz w:val="36"/>
                <w:highlight w:val="cyan"/>
              </w:rPr>
              <w:t>20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75"/>
              <w:jc w:val="center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>2021-2020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7"/>
              <w:jc w:val="center"/>
              <w:rPr>
                <w:rFonts w:ascii="Arial" w:eastAsia="Arial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دبلوم عالي معادل للماجستير-تنمية وأمن مجتمعي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2"/>
              <w:jc w:val="center"/>
              <w:rPr>
                <w:rFonts w:ascii="Arial" w:eastAsia="Arial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الاجتماع</w:t>
            </w:r>
          </w:p>
        </w:tc>
        <w:tc>
          <w:tcPr>
            <w:tcW w:w="6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116"/>
              <w:jc w:val="left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</w:tr>
      <w:tr w:rsidR="00450595" w:rsidTr="005922F4">
        <w:trPr>
          <w:trHeight w:val="799"/>
        </w:trPr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74"/>
              <w:jc w:val="center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>3</w:t>
            </w:r>
          </w:p>
        </w:tc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502DD3" w:rsidRDefault="00450595" w:rsidP="005922F4">
            <w:pPr>
              <w:bidi w:val="0"/>
              <w:spacing w:after="0"/>
              <w:ind w:left="63"/>
              <w:jc w:val="center"/>
              <w:rPr>
                <w:rFonts w:ascii="Arial" w:eastAsia="Arial" w:hAnsi="Arial" w:cs="Arial"/>
                <w:sz w:val="36"/>
                <w:highlight w:val="cyan"/>
              </w:rPr>
            </w:pPr>
            <w:r w:rsidRPr="00502DD3">
              <w:rPr>
                <w:rFonts w:ascii="Arial" w:eastAsia="Arial" w:hAnsi="Arial" w:cs="Arial"/>
                <w:sz w:val="36"/>
                <w:highlight w:val="cyan"/>
              </w:rPr>
              <w:t>15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75"/>
              <w:jc w:val="center"/>
              <w:rPr>
                <w:rFonts w:ascii="Arial" w:eastAsia="Arial" w:hAnsi="Arial" w:cs="Arial"/>
                <w:sz w:val="36"/>
              </w:rPr>
            </w:pPr>
            <w:r w:rsidRPr="00957583">
              <w:rPr>
                <w:rFonts w:ascii="Arial" w:eastAsia="Arial" w:hAnsi="Arial" w:cs="Arial"/>
                <w:sz w:val="36"/>
              </w:rPr>
              <w:t>2021-2020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7"/>
              <w:jc w:val="center"/>
              <w:rPr>
                <w:rFonts w:ascii="Arial" w:eastAsia="Arial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 xml:space="preserve">دبلوم مهني-تأهيل مجتمعي وبناء السلام  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2"/>
              <w:jc w:val="center"/>
              <w:rPr>
                <w:rFonts w:ascii="Arial" w:eastAsia="Arial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الاجتماع</w:t>
            </w:r>
          </w:p>
        </w:tc>
        <w:tc>
          <w:tcPr>
            <w:tcW w:w="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116"/>
              <w:jc w:val="left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>3</w:t>
            </w:r>
          </w:p>
        </w:tc>
      </w:tr>
    </w:tbl>
    <w:p w:rsidR="00450595" w:rsidRPr="001C0098" w:rsidRDefault="00450595" w:rsidP="00450595">
      <w:pPr>
        <w:spacing w:after="19" w:line="254" w:lineRule="auto"/>
        <w:ind w:left="2346" w:right="933" w:hanging="2346"/>
        <w:rPr>
          <w:sz w:val="56"/>
          <w:szCs w:val="56"/>
        </w:rPr>
      </w:pPr>
      <w:r w:rsidRPr="001C0098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>جدول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</w:rPr>
        <w:t>(</w:t>
      </w:r>
      <w:r w:rsidRPr="001C0098">
        <w:rPr>
          <w:rFonts w:ascii="Times New Roman" w:eastAsia="Times New Roman" w:hAnsi="Times New Roman" w:cs="Times New Roman"/>
          <w:sz w:val="56"/>
          <w:szCs w:val="56"/>
        </w:rPr>
        <w:t>7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</w:rPr>
        <w:t>)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 xml:space="preserve">نسب نجاح المرحلة الأولى للعام الدراسي </w:t>
      </w:r>
      <w:r w:rsidRPr="001C0098">
        <w:rPr>
          <w:rFonts w:ascii="Times New Roman" w:eastAsia="Times New Roman" w:hAnsi="Times New Roman" w:cs="Times New Roman"/>
          <w:sz w:val="56"/>
          <w:szCs w:val="56"/>
        </w:rPr>
        <w:t>2020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</w:rPr>
        <w:t>-</w:t>
      </w:r>
      <w:r w:rsidRPr="001C0098">
        <w:rPr>
          <w:rFonts w:ascii="Times New Roman" w:eastAsia="Times New Roman" w:hAnsi="Times New Roman" w:cs="Times New Roman"/>
          <w:sz w:val="56"/>
          <w:szCs w:val="56"/>
        </w:rPr>
        <w:t>2021</w:t>
      </w:r>
    </w:p>
    <w:tbl>
      <w:tblPr>
        <w:tblStyle w:val="TableGrid"/>
        <w:tblW w:w="11592" w:type="dxa"/>
        <w:tblInd w:w="-340" w:type="dxa"/>
        <w:tblCellMar>
          <w:top w:w="137" w:type="dxa"/>
          <w:right w:w="114" w:type="dxa"/>
        </w:tblCellMar>
        <w:tblLook w:val="04A0"/>
      </w:tblPr>
      <w:tblGrid>
        <w:gridCol w:w="1238"/>
        <w:gridCol w:w="1560"/>
        <w:gridCol w:w="1349"/>
        <w:gridCol w:w="1348"/>
        <w:gridCol w:w="1237"/>
        <w:gridCol w:w="1277"/>
        <w:gridCol w:w="1237"/>
        <w:gridCol w:w="2001"/>
        <w:gridCol w:w="345"/>
      </w:tblGrid>
      <w:tr w:rsidR="00450595" w:rsidTr="005922F4">
        <w:trPr>
          <w:trHeight w:val="1008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75" w:firstLine="1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التاركات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206" w:firstLine="1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المنقولات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63" w:firstLine="1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الراسبات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49" w:firstLine="1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الناجحات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450595" w:rsidRDefault="00450595" w:rsidP="005922F4">
            <w:pPr>
              <w:spacing w:after="0"/>
              <w:ind w:right="631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العام </w:t>
            </w:r>
          </w:p>
          <w:p w:rsidR="00450595" w:rsidRDefault="00450595" w:rsidP="005922F4">
            <w:pPr>
              <w:spacing w:after="0"/>
              <w:ind w:right="222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الدراسي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" w:right="543" w:hanging="2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العدد الكلي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98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المرحلة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3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اسم القسم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1008"/>
        </w:trPr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1"/>
            </w:pPr>
          </w:p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sz w:val="36"/>
              </w:rPr>
              <w:t>/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sz w:val="36"/>
              </w:rPr>
              <w:t>48</w:t>
            </w:r>
          </w:p>
        </w:tc>
        <w:tc>
          <w:tcPr>
            <w:tcW w:w="123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7"/>
            </w:pPr>
            <w:r>
              <w:rPr>
                <w:rFonts w:ascii="Arial" w:eastAsia="Arial" w:hAnsi="Arial" w:cs="Arial"/>
                <w:sz w:val="32"/>
              </w:rPr>
              <w:t>-2020 2021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36"/>
              </w:rPr>
              <w:t>49</w:t>
            </w:r>
          </w:p>
        </w:tc>
        <w:tc>
          <w:tcPr>
            <w:tcW w:w="1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368"/>
              <w:jc w:val="center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الأولى </w:t>
            </w:r>
          </w:p>
          <w:p w:rsidR="00450595" w:rsidRDefault="00450595" w:rsidP="005922F4">
            <w:pPr>
              <w:spacing w:after="0"/>
              <w:ind w:right="213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99"/>
              <w:jc w:val="center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اجتماع</w:t>
            </w:r>
          </w:p>
        </w:tc>
        <w:tc>
          <w:tcPr>
            <w:tcW w:w="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1008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10"/>
              <w:rPr>
                <w:lang w:bidi="ar-IQ"/>
              </w:rPr>
            </w:pPr>
            <w:r>
              <w:rPr>
                <w:rFonts w:ascii="Arial" w:eastAsia="Arial" w:hAnsi="Arial" w:cs="Arial"/>
                <w:sz w:val="36"/>
              </w:rPr>
              <w:lastRenderedPageBreak/>
              <w:t>/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29"/>
            </w:pPr>
            <w:r>
              <w:rPr>
                <w:rFonts w:ascii="Arial" w:eastAsia="Arial" w:hAnsi="Arial" w:cs="Arial"/>
                <w:sz w:val="36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sz w:val="36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sz w:val="36"/>
              </w:rPr>
              <w:t>48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right="454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الثانية</w:t>
            </w:r>
          </w:p>
          <w:p w:rsidR="00450595" w:rsidRDefault="00450595" w:rsidP="005922F4">
            <w:pPr>
              <w:spacing w:after="0"/>
              <w:ind w:right="213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right="199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1008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0"/>
            </w:pPr>
            <w:r>
              <w:rPr>
                <w:sz w:val="36"/>
              </w:rPr>
              <w:t>/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center"/>
            </w:pPr>
            <w:r>
              <w:rPr>
                <w:sz w:val="36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36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sz w:val="36"/>
              </w:rPr>
              <w:t>59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69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الثالثة</w:t>
            </w:r>
          </w:p>
          <w:p w:rsidR="00450595" w:rsidRDefault="00450595" w:rsidP="005922F4">
            <w:pPr>
              <w:spacing w:after="0"/>
              <w:ind w:right="213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99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58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1008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1"/>
            </w:pPr>
            <w:r>
              <w:rPr>
                <w:sz w:val="36"/>
              </w:rPr>
              <w:t>/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29"/>
            </w:pPr>
            <w:r>
              <w:rPr>
                <w:rFonts w:ascii="Arial" w:eastAsia="Arial" w:hAnsi="Arial" w:cs="Arial"/>
                <w:sz w:val="36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27"/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3"/>
            </w:pPr>
            <w:r>
              <w:rPr>
                <w:sz w:val="36"/>
              </w:rPr>
              <w:t>53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89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رابع</w:t>
            </w:r>
          </w:p>
          <w:p w:rsidR="00450595" w:rsidRDefault="00450595" w:rsidP="005922F4">
            <w:pPr>
              <w:spacing w:after="0"/>
              <w:ind w:right="213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99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</w:tr>
    </w:tbl>
    <w:p w:rsidR="00450595" w:rsidRPr="001C0098" w:rsidRDefault="00450595" w:rsidP="00450595">
      <w:pPr>
        <w:spacing w:after="0"/>
        <w:ind w:left="575" w:right="482" w:hanging="575"/>
        <w:jc w:val="center"/>
        <w:rPr>
          <w:sz w:val="56"/>
          <w:szCs w:val="56"/>
        </w:rPr>
      </w:pPr>
      <w:r w:rsidRPr="001C0098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 xml:space="preserve">جدول </w:t>
      </w:r>
      <w:r w:rsidRPr="001C0098">
        <w:rPr>
          <w:rFonts w:ascii="Times New Roman" w:eastAsia="Times New Roman" w:hAnsi="Times New Roman" w:cs="Times New Roman" w:hint="cs"/>
          <w:sz w:val="56"/>
          <w:szCs w:val="56"/>
          <w:rtl/>
          <w:lang w:bidi="ar-IQ"/>
        </w:rPr>
        <w:t>(8)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 xml:space="preserve">مخرجات التعليم للمراحل الاربعة في قسم الخدمة الاجتماعية للعام الدراسي </w:t>
      </w:r>
      <w:r w:rsidRPr="001C0098">
        <w:rPr>
          <w:rFonts w:ascii="Times New Roman" w:eastAsia="Times New Roman" w:hAnsi="Times New Roman" w:cs="Times New Roman"/>
          <w:sz w:val="56"/>
          <w:szCs w:val="56"/>
        </w:rPr>
        <w:t>2020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</w:rPr>
        <w:t>-</w:t>
      </w:r>
      <w:r w:rsidRPr="001C0098">
        <w:rPr>
          <w:rFonts w:ascii="Times New Roman" w:eastAsia="Times New Roman" w:hAnsi="Times New Roman" w:cs="Times New Roman"/>
          <w:sz w:val="56"/>
          <w:szCs w:val="56"/>
        </w:rPr>
        <w:t>2021</w:t>
      </w:r>
    </w:p>
    <w:tbl>
      <w:tblPr>
        <w:tblStyle w:val="TableGrid"/>
        <w:tblW w:w="12780" w:type="dxa"/>
        <w:tblInd w:w="-340" w:type="dxa"/>
        <w:tblCellMar>
          <w:top w:w="137" w:type="dxa"/>
          <w:left w:w="103" w:type="dxa"/>
          <w:right w:w="115" w:type="dxa"/>
        </w:tblCellMar>
        <w:tblLook w:val="04A0"/>
      </w:tblPr>
      <w:tblGrid>
        <w:gridCol w:w="3324"/>
        <w:gridCol w:w="4728"/>
        <w:gridCol w:w="4728"/>
      </w:tblGrid>
      <w:tr w:rsidR="00450595" w:rsidTr="005922F4">
        <w:trPr>
          <w:trHeight w:val="1230"/>
        </w:trPr>
        <w:tc>
          <w:tcPr>
            <w:tcW w:w="3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75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الطالبات المتخرجات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05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عدد الطالبات المسجلات للعام الدراسي </w:t>
            </w:r>
          </w:p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b/>
                <w:sz w:val="36"/>
              </w:rPr>
              <w:t>2021-2020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1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المرحلة</w:t>
            </w:r>
          </w:p>
        </w:tc>
      </w:tr>
      <w:tr w:rsidR="00450595" w:rsidTr="005922F4">
        <w:trPr>
          <w:trHeight w:val="713"/>
        </w:trPr>
        <w:tc>
          <w:tcPr>
            <w:tcW w:w="3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right="11"/>
            </w:pPr>
            <w:r>
              <w:rPr>
                <w:rFonts w:ascii="Arial" w:eastAsia="Arial" w:hAnsi="Arial" w:cs="Arial"/>
                <w:sz w:val="36"/>
              </w:rPr>
              <w:t>48</w:t>
            </w:r>
          </w:p>
        </w:tc>
        <w:tc>
          <w:tcPr>
            <w:tcW w:w="4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sz w:val="36"/>
              </w:rPr>
              <w:t>49</w:t>
            </w:r>
          </w:p>
        </w:tc>
        <w:tc>
          <w:tcPr>
            <w:tcW w:w="4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الاولى صباحي</w:t>
            </w:r>
          </w:p>
        </w:tc>
      </w:tr>
      <w:tr w:rsidR="00450595" w:rsidTr="005922F4">
        <w:trPr>
          <w:trHeight w:val="713"/>
        </w:trPr>
        <w:tc>
          <w:tcPr>
            <w:tcW w:w="3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450595" w:rsidRDefault="00450595" w:rsidP="005922F4">
            <w:pPr>
              <w:bidi w:val="0"/>
              <w:spacing w:after="0"/>
              <w:ind w:right="11"/>
            </w:pPr>
            <w:r>
              <w:rPr>
                <w:rFonts w:ascii="Arial" w:eastAsia="Arial" w:hAnsi="Arial" w:cs="Arial"/>
                <w:sz w:val="36"/>
              </w:rPr>
              <w:t>48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sz w:val="36"/>
              </w:rPr>
              <w:t>48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450595" w:rsidRDefault="00450595" w:rsidP="005922F4">
            <w:pPr>
              <w:spacing w:after="0"/>
              <w:ind w:left="18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الثانية صباحي</w:t>
            </w:r>
          </w:p>
        </w:tc>
      </w:tr>
      <w:tr w:rsidR="00450595" w:rsidTr="005922F4">
        <w:trPr>
          <w:trHeight w:val="712"/>
        </w:trPr>
        <w:tc>
          <w:tcPr>
            <w:tcW w:w="3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right="11"/>
            </w:pPr>
            <w:r>
              <w:rPr>
                <w:rFonts w:ascii="Arial" w:eastAsia="Arial" w:hAnsi="Arial" w:cs="Arial"/>
                <w:sz w:val="36"/>
              </w:rPr>
              <w:lastRenderedPageBreak/>
              <w:t>70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sz w:val="36"/>
              </w:rPr>
              <w:t>70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left="17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الثالثة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>-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صباحي</w:t>
            </w:r>
          </w:p>
        </w:tc>
      </w:tr>
      <w:tr w:rsidR="00450595" w:rsidTr="005922F4">
        <w:trPr>
          <w:trHeight w:val="713"/>
        </w:trPr>
        <w:tc>
          <w:tcPr>
            <w:tcW w:w="3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right="11"/>
            </w:pPr>
            <w:r>
              <w:rPr>
                <w:rFonts w:ascii="Arial" w:eastAsia="Arial" w:hAnsi="Arial" w:cs="Arial"/>
                <w:sz w:val="36"/>
              </w:rPr>
              <w:t>51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sz w:val="36"/>
              </w:rPr>
              <w:t>53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left="18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الرابع صباحي</w:t>
            </w:r>
          </w:p>
        </w:tc>
      </w:tr>
    </w:tbl>
    <w:p w:rsidR="00450595" w:rsidRPr="001C0098" w:rsidRDefault="00450595" w:rsidP="00450595">
      <w:pPr>
        <w:spacing w:after="19" w:line="254" w:lineRule="auto"/>
        <w:ind w:left="4890" w:right="317" w:hanging="4890"/>
        <w:jc w:val="center"/>
        <w:rPr>
          <w:sz w:val="56"/>
          <w:szCs w:val="56"/>
        </w:rPr>
      </w:pPr>
      <w:r w:rsidRPr="001C0098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 xml:space="preserve">جدول </w:t>
      </w:r>
      <w:r w:rsidRPr="001C0098">
        <w:rPr>
          <w:rFonts w:ascii="Times New Roman" w:eastAsia="Times New Roman" w:hAnsi="Times New Roman" w:cs="Times New Roman"/>
          <w:sz w:val="56"/>
          <w:szCs w:val="56"/>
        </w:rPr>
        <w:t>(9)</w:t>
      </w:r>
      <w:r w:rsidRPr="001C0098">
        <w:rPr>
          <w:rFonts w:ascii="Times New Roman" w:eastAsia="Times New Roman" w:hAnsi="Times New Roman" w:cs="Times New Roman"/>
          <w:sz w:val="56"/>
          <w:szCs w:val="56"/>
          <w:rtl/>
          <w:lang w:bidi="ar-SA"/>
        </w:rPr>
        <w:t>عدد ساعات المعتمدة للحصول على التخرج</w:t>
      </w:r>
      <w:r>
        <w:rPr>
          <w:sz w:val="56"/>
          <w:szCs w:val="56"/>
        </w:rPr>
        <w:t>2020-2021</w:t>
      </w:r>
    </w:p>
    <w:tbl>
      <w:tblPr>
        <w:tblStyle w:val="TableGrid"/>
        <w:tblW w:w="12667" w:type="dxa"/>
        <w:tblInd w:w="-340" w:type="dxa"/>
        <w:tblCellMar>
          <w:top w:w="159" w:type="dxa"/>
          <w:left w:w="128" w:type="dxa"/>
          <w:right w:w="114" w:type="dxa"/>
        </w:tblCellMar>
        <w:tblLook w:val="04A0"/>
      </w:tblPr>
      <w:tblGrid>
        <w:gridCol w:w="2027"/>
        <w:gridCol w:w="2053"/>
        <w:gridCol w:w="2040"/>
        <w:gridCol w:w="2976"/>
        <w:gridCol w:w="2976"/>
        <w:gridCol w:w="595"/>
      </w:tblGrid>
      <w:tr w:rsidR="00450595" w:rsidTr="005922F4">
        <w:trPr>
          <w:trHeight w:val="1560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332" w:firstLine="1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 الساعات</w:t>
            </w:r>
            <w:r>
              <w:rPr>
                <w:rFonts w:ascii="Arial" w:eastAsia="Arial" w:hAnsi="Arial" w:cs="Arial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في الأسبوع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238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الوحدات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3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عدد المواد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1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القسم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8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القسم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90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ت </w:t>
            </w:r>
          </w:p>
        </w:tc>
      </w:tr>
      <w:tr w:rsidR="00450595" w:rsidTr="005922F4">
        <w:trPr>
          <w:trHeight w:val="633"/>
        </w:trPr>
        <w:tc>
          <w:tcPr>
            <w:tcW w:w="2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6653BC" w:rsidRDefault="00450595" w:rsidP="005922F4">
            <w:pPr>
              <w:bidi w:val="0"/>
              <w:spacing w:after="0"/>
              <w:ind w:right="7"/>
              <w:rPr>
                <w:highlight w:val="lightGray"/>
              </w:rPr>
            </w:pPr>
            <w:r w:rsidRPr="006653BC">
              <w:rPr>
                <w:highlight w:val="lightGray"/>
              </w:rPr>
              <w:t>23</w:t>
            </w:r>
          </w:p>
        </w:tc>
        <w:tc>
          <w:tcPr>
            <w:tcW w:w="2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6653BC" w:rsidRDefault="00450595" w:rsidP="005922F4">
            <w:pPr>
              <w:bidi w:val="0"/>
              <w:spacing w:after="0"/>
              <w:ind w:right="15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46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6653BC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11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left="23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الأولى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left="20"/>
              <w:jc w:val="left"/>
              <w:rPr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IQ"/>
              </w:rPr>
              <w:t>الاجتماع</w:t>
            </w:r>
          </w:p>
        </w:tc>
        <w:tc>
          <w:tcPr>
            <w:tcW w:w="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ind w:left="150"/>
              <w:jc w:val="left"/>
            </w:pPr>
            <w:r>
              <w:rPr>
                <w:rFonts w:ascii="Arial" w:eastAsia="Arial" w:hAnsi="Arial" w:cs="Arial"/>
                <w:sz w:val="36"/>
              </w:rPr>
              <w:t>1</w:t>
            </w:r>
          </w:p>
        </w:tc>
      </w:tr>
      <w:tr w:rsidR="00450595" w:rsidTr="005922F4">
        <w:trPr>
          <w:trHeight w:val="1092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653BC" w:rsidRDefault="00450595" w:rsidP="005922F4">
            <w:pPr>
              <w:bidi w:val="0"/>
              <w:spacing w:after="0"/>
              <w:ind w:right="7"/>
              <w:rPr>
                <w:highlight w:val="lightGray"/>
              </w:rPr>
            </w:pPr>
            <w:r w:rsidRPr="006653BC">
              <w:rPr>
                <w:highlight w:val="lightGray"/>
              </w:rPr>
              <w:t>28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653BC" w:rsidRDefault="00450595" w:rsidP="005922F4">
            <w:pPr>
              <w:bidi w:val="0"/>
              <w:spacing w:after="0"/>
              <w:ind w:right="15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56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653BC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14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الثانية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left="150"/>
              <w:jc w:val="left"/>
            </w:pPr>
            <w:r>
              <w:rPr>
                <w:rFonts w:ascii="Arial" w:eastAsia="Arial" w:hAnsi="Arial" w:cs="Arial"/>
                <w:sz w:val="36"/>
              </w:rPr>
              <w:t>2</w:t>
            </w:r>
          </w:p>
        </w:tc>
      </w:tr>
      <w:tr w:rsidR="00450595" w:rsidTr="005922F4">
        <w:trPr>
          <w:trHeight w:val="1092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6653BC" w:rsidRDefault="00450595" w:rsidP="005922F4">
            <w:pPr>
              <w:bidi w:val="0"/>
              <w:spacing w:after="0"/>
              <w:ind w:right="7"/>
              <w:rPr>
                <w:highlight w:val="lightGray"/>
              </w:rPr>
            </w:pPr>
            <w:r w:rsidRPr="006653BC">
              <w:rPr>
                <w:highlight w:val="lightGray"/>
              </w:rPr>
              <w:t>27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6653BC" w:rsidRDefault="00450595" w:rsidP="005922F4">
            <w:pPr>
              <w:bidi w:val="0"/>
              <w:spacing w:after="0"/>
              <w:ind w:right="15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56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6653BC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12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الثالثة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left="150"/>
              <w:jc w:val="left"/>
            </w:pPr>
            <w:r>
              <w:rPr>
                <w:rFonts w:ascii="Arial" w:eastAsia="Arial" w:hAnsi="Arial" w:cs="Arial"/>
                <w:sz w:val="36"/>
              </w:rPr>
              <w:t>3</w:t>
            </w:r>
          </w:p>
        </w:tc>
      </w:tr>
      <w:tr w:rsidR="00450595" w:rsidTr="005922F4">
        <w:trPr>
          <w:trHeight w:val="1092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653BC" w:rsidRDefault="00450595" w:rsidP="005922F4">
            <w:pPr>
              <w:bidi w:val="0"/>
              <w:spacing w:after="0"/>
              <w:ind w:right="7"/>
              <w:rPr>
                <w:highlight w:val="lightGray"/>
              </w:rPr>
            </w:pPr>
            <w:r w:rsidRPr="006653BC">
              <w:rPr>
                <w:highlight w:val="lightGray"/>
              </w:rPr>
              <w:t>18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653BC" w:rsidRDefault="00450595" w:rsidP="005922F4">
            <w:pPr>
              <w:bidi w:val="0"/>
              <w:spacing w:after="0"/>
              <w:ind w:right="15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38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653BC" w:rsidRDefault="00450595" w:rsidP="005922F4">
            <w:pPr>
              <w:bidi w:val="0"/>
              <w:spacing w:after="0"/>
              <w:rPr>
                <w:highlight w:val="lightGray"/>
              </w:rPr>
            </w:pPr>
            <w:r w:rsidRPr="006653BC">
              <w:rPr>
                <w:rFonts w:ascii="Arial" w:eastAsia="Arial" w:hAnsi="Arial" w:cs="Arial"/>
                <w:sz w:val="36"/>
                <w:highlight w:val="lightGray"/>
              </w:rPr>
              <w:t>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الرابعة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0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left="150"/>
              <w:jc w:val="left"/>
            </w:pPr>
            <w:r>
              <w:rPr>
                <w:rFonts w:ascii="Arial" w:eastAsia="Arial" w:hAnsi="Arial" w:cs="Arial"/>
                <w:sz w:val="36"/>
              </w:rPr>
              <w:t>4</w:t>
            </w:r>
          </w:p>
        </w:tc>
      </w:tr>
    </w:tbl>
    <w:p w:rsidR="00450595" w:rsidRDefault="00450595" w:rsidP="00450595">
      <w:pPr>
        <w:spacing w:after="14"/>
        <w:ind w:left="184" w:right="11" w:hanging="10"/>
        <w:jc w:val="center"/>
      </w:pPr>
      <w:r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t xml:space="preserve">ثامنا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t>تطوير و مراجعة المناهج</w:t>
      </w:r>
    </w:p>
    <w:p w:rsidR="00450595" w:rsidRDefault="00450595" w:rsidP="00450595">
      <w:pPr>
        <w:spacing w:after="27" w:line="265" w:lineRule="auto"/>
        <w:ind w:left="10" w:right="3845" w:hanging="10"/>
      </w:pPr>
      <w:r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lastRenderedPageBreak/>
        <w:t>جدول</w:t>
      </w:r>
      <w:r>
        <w:rPr>
          <w:rFonts w:ascii="Times New Roman" w:eastAsia="Times New Roman" w:hAnsi="Times New Roman" w:cs="Times New Roman"/>
          <w:sz w:val="36"/>
          <w:szCs w:val="36"/>
        </w:rPr>
        <w:t>)(10)</w:t>
      </w:r>
      <w:r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t>يبين تطوير و مرجعة المناهج</w:t>
      </w:r>
    </w:p>
    <w:tbl>
      <w:tblPr>
        <w:tblStyle w:val="TableGrid"/>
        <w:tblW w:w="13163" w:type="dxa"/>
        <w:tblInd w:w="-497" w:type="dxa"/>
        <w:tblCellMar>
          <w:top w:w="117" w:type="dxa"/>
          <w:left w:w="100" w:type="dxa"/>
          <w:right w:w="129" w:type="dxa"/>
        </w:tblCellMar>
        <w:tblLook w:val="04A0"/>
      </w:tblPr>
      <w:tblGrid>
        <w:gridCol w:w="2019"/>
        <w:gridCol w:w="1315"/>
        <w:gridCol w:w="1434"/>
        <w:gridCol w:w="2605"/>
        <w:gridCol w:w="2020"/>
        <w:gridCol w:w="2020"/>
        <w:gridCol w:w="1750"/>
      </w:tblGrid>
      <w:tr w:rsidR="00450595" w:rsidTr="005922F4">
        <w:trPr>
          <w:trHeight w:val="929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45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 xml:space="preserve">عدد الساعات في الأسبوع </w:t>
            </w:r>
          </w:p>
        </w:tc>
        <w:tc>
          <w:tcPr>
            <w:tcW w:w="131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87"/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>عدد الوحدات</w:t>
            </w:r>
          </w:p>
        </w:tc>
        <w:tc>
          <w:tcPr>
            <w:tcW w:w="14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469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 xml:space="preserve">رمز المواد </w:t>
            </w:r>
          </w:p>
          <w:p w:rsidR="00450595" w:rsidRDefault="00450595" w:rsidP="005922F4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>الخاصة بالمرحلة</w:t>
            </w:r>
          </w:p>
        </w:tc>
        <w:tc>
          <w:tcPr>
            <w:tcW w:w="260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305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>أسماء المواد الخاصة بالمرحلة</w:t>
            </w:r>
          </w:p>
        </w:tc>
        <w:tc>
          <w:tcPr>
            <w:tcW w:w="20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9"/>
              <w:jc w:val="left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>عدد المواد</w:t>
            </w:r>
          </w:p>
        </w:tc>
        <w:tc>
          <w:tcPr>
            <w:tcW w:w="20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9"/>
              <w:jc w:val="left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>المرحلة</w:t>
            </w:r>
          </w:p>
        </w:tc>
        <w:tc>
          <w:tcPr>
            <w:tcW w:w="175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8"/>
              <w:jc w:val="left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rtl/>
                <w:lang w:bidi="ar-SA"/>
              </w:rPr>
              <w:t>القسم</w:t>
            </w:r>
          </w:p>
        </w:tc>
      </w:tr>
      <w:tr w:rsidR="00450595" w:rsidTr="005922F4">
        <w:trPr>
          <w:trHeight w:val="1656"/>
        </w:trPr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7"/>
            </w:pPr>
            <w:r>
              <w:rPr>
                <w:rFonts w:ascii="Arial" w:eastAsia="Arial" w:hAnsi="Arial" w:cs="Arial"/>
                <w:sz w:val="21"/>
              </w:rPr>
              <w:t>25</w:t>
            </w:r>
          </w:p>
        </w:tc>
        <w:tc>
          <w:tcPr>
            <w:tcW w:w="1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7"/>
            </w:pPr>
            <w:r>
              <w:rPr>
                <w:rFonts w:ascii="Arial" w:eastAsia="Arial" w:hAnsi="Arial" w:cs="Arial"/>
                <w:sz w:val="21"/>
              </w:rPr>
              <w:t>52</w:t>
            </w:r>
          </w:p>
        </w:tc>
        <w:tc>
          <w:tcPr>
            <w:tcW w:w="143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2"/>
              <w:jc w:val="left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لا يوجد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31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مدخل علم الاجتماع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مدخل الخدمة</w:t>
            </w:r>
          </w:p>
          <w:p w:rsidR="00450595" w:rsidRDefault="00450595" w:rsidP="005922F4">
            <w:pPr>
              <w:spacing w:after="0" w:line="270" w:lineRule="auto"/>
              <w:ind w:left="8" w:right="95" w:firstLine="8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الاجتماعية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مدخل الانثروبولوجيا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فلسفة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حقوق الانسان وديمقراطية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علم النفس التربوي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عربي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حاسبات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اسس تربية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مفاهيم </w:t>
            </w:r>
          </w:p>
          <w:p w:rsidR="00450595" w:rsidRDefault="00450595" w:rsidP="005922F4">
            <w:pPr>
              <w:spacing w:after="0"/>
              <w:ind w:right="65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ونصوص انكليزي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اللغة الانكليزية 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21"/>
              </w:rPr>
              <w:t>11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الاولى</w:t>
            </w:r>
          </w:p>
        </w:tc>
        <w:tc>
          <w:tcPr>
            <w:tcW w:w="175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53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خدمة اجتماعية</w:t>
            </w:r>
          </w:p>
        </w:tc>
      </w:tr>
      <w:tr w:rsidR="00450595" w:rsidTr="005922F4">
        <w:trPr>
          <w:trHeight w:val="216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7"/>
            </w:pPr>
            <w:r>
              <w:rPr>
                <w:rFonts w:ascii="Arial" w:eastAsia="Arial" w:hAnsi="Arial" w:cs="Arial"/>
                <w:sz w:val="21"/>
              </w:rPr>
              <w:t>27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sz w:val="21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13"/>
              <w:ind w:left="23"/>
              <w:jc w:val="left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مشكلات اجتماعية</w:t>
            </w:r>
          </w:p>
          <w:p w:rsidR="00450595" w:rsidRDefault="00450595" w:rsidP="005922F4">
            <w:pPr>
              <w:spacing w:after="19"/>
              <w:ind w:right="152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التعليم الثانوي والادارة التربوية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</w:p>
          <w:p w:rsidR="00450595" w:rsidRDefault="00450595" w:rsidP="005922F4">
            <w:pPr>
              <w:spacing w:after="23" w:line="248" w:lineRule="auto"/>
              <w:ind w:left="15" w:right="65" w:hanging="15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تشريعات اجتماعية 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خدمة فرد</w:t>
            </w:r>
            <w:r>
              <w:rPr>
                <w:sz w:val="21"/>
                <w:szCs w:val="21"/>
                <w:rtl/>
              </w:rPr>
              <w:t xml:space="preserve"> 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مفاهيم ومصطلحات </w:t>
            </w:r>
          </w:p>
          <w:p w:rsidR="00450595" w:rsidRDefault="00450595" w:rsidP="005922F4">
            <w:pPr>
              <w:spacing w:after="0"/>
              <w:ind w:left="15" w:right="65" w:firstLine="7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مجتمع عراقي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قيادة وبرامج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علم النفس النمو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رعاية اسرة وطفولة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طرق بحث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اللغة الانكليزية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21"/>
              </w:rPr>
              <w:t>11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1"/>
              <w:jc w:val="left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الثانية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216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7"/>
            </w:pPr>
            <w:r>
              <w:rPr>
                <w:rFonts w:ascii="Arial" w:eastAsia="Arial" w:hAnsi="Arial" w:cs="Arial"/>
                <w:sz w:val="21"/>
              </w:rPr>
              <w:t>27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sz w:val="21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 w:line="266" w:lineRule="auto"/>
              <w:ind w:left="15" w:right="65" w:firstLine="4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الخدمة الاجتماعية البيئية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خدمة اجتماعية واتصال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الاحصاءالاجتماعي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مناهج وطرائق تدريس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خدمة جماعة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خدمة اجتماعية </w:t>
            </w:r>
          </w:p>
          <w:p w:rsidR="00450595" w:rsidRDefault="00450595" w:rsidP="005922F4">
            <w:pPr>
              <w:spacing w:after="0" w:line="267" w:lineRule="auto"/>
              <w:ind w:right="65" w:firstLine="3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طبية</w:t>
            </w:r>
            <w:r>
              <w:rPr>
                <w:sz w:val="21"/>
                <w:szCs w:val="21"/>
                <w:rtl/>
              </w:rPr>
              <w:t xml:space="preserve"> 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ميادين الخدمة الاجتماعية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علم الاجرام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الارشاد التربوي </w:t>
            </w:r>
          </w:p>
          <w:p w:rsidR="00450595" w:rsidRDefault="00450595" w:rsidP="005922F4">
            <w:pPr>
              <w:spacing w:after="0"/>
              <w:ind w:right="155" w:firstLine="9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والصحة النفسية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اللغة الانكليزية تغير اجتماعي انكليزي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21"/>
              </w:rPr>
              <w:t>11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الثالثة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1908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7"/>
            </w:pPr>
            <w:r>
              <w:rPr>
                <w:rFonts w:ascii="Arial" w:eastAsia="Arial" w:hAnsi="Arial" w:cs="Arial"/>
                <w:sz w:val="21"/>
              </w:rPr>
              <w:lastRenderedPageBreak/>
              <w:t>20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sz w:val="21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2" w:line="264" w:lineRule="auto"/>
              <w:ind w:left="15" w:right="275" w:hanging="6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تنظيم مجتمع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تخطيط اجتماعيصلاح المجرمين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علم النفس الاجتماعي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الصحة العقلية والنفسية </w:t>
            </w:r>
            <w:r>
              <w:rPr>
                <w:sz w:val="21"/>
                <w:szCs w:val="21"/>
                <w:rtl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 اللغة الانكليزية</w:t>
            </w:r>
          </w:p>
          <w:p w:rsidR="00450595" w:rsidRDefault="00450595" w:rsidP="005922F4">
            <w:pPr>
              <w:spacing w:after="0"/>
              <w:ind w:right="185" w:firstLine="7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قياس وتقويم 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نظريات اجتماعيةبحث تخرج</w:t>
            </w:r>
            <w:r>
              <w:rPr>
                <w:rFonts w:ascii="Arial" w:eastAsia="Arial" w:hAnsi="Arial" w:cs="Arial"/>
                <w:sz w:val="21"/>
                <w:szCs w:val="21"/>
                <w:rtl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 xml:space="preserve">مشاهدة وتطبيق 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21"/>
              </w:rPr>
              <w:t>10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sz w:val="21"/>
                <w:szCs w:val="21"/>
                <w:rtl/>
                <w:lang w:bidi="ar-SA"/>
              </w:rPr>
              <w:t>الرابعة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</w:tbl>
    <w:p w:rsidR="00450595" w:rsidRPr="008C14FC" w:rsidRDefault="00450595" w:rsidP="00450595">
      <w:pPr>
        <w:spacing w:after="19" w:line="254" w:lineRule="auto"/>
        <w:ind w:left="4536" w:right="722" w:hanging="4536"/>
        <w:jc w:val="center"/>
        <w:rPr>
          <w:sz w:val="72"/>
          <w:szCs w:val="72"/>
        </w:rPr>
      </w:pPr>
      <w:r w:rsidRPr="008C14FC">
        <w:rPr>
          <w:rFonts w:ascii="Times New Roman" w:eastAsia="Times New Roman" w:hAnsi="Times New Roman" w:cs="Times New Roman"/>
          <w:sz w:val="72"/>
          <w:szCs w:val="72"/>
          <w:rtl/>
          <w:lang w:bidi="ar-SA"/>
        </w:rPr>
        <w:t xml:space="preserve">جدول </w:t>
      </w:r>
      <w:r w:rsidRPr="008C14FC">
        <w:rPr>
          <w:rFonts w:ascii="Times New Roman" w:eastAsia="Times New Roman" w:hAnsi="Times New Roman" w:cs="Times New Roman"/>
          <w:sz w:val="72"/>
          <w:szCs w:val="72"/>
        </w:rPr>
        <w:t>(11)</w:t>
      </w:r>
      <w:r w:rsidRPr="008C14FC">
        <w:rPr>
          <w:rFonts w:ascii="Times New Roman" w:eastAsia="Times New Roman" w:hAnsi="Times New Roman" w:cs="Times New Roman"/>
          <w:sz w:val="72"/>
          <w:szCs w:val="72"/>
          <w:rtl/>
          <w:lang w:bidi="ar-SA"/>
        </w:rPr>
        <w:t>اللجنة المعنية بمراجعة وتطوير المناهج</w:t>
      </w:r>
    </w:p>
    <w:tbl>
      <w:tblPr>
        <w:tblStyle w:val="TableGrid"/>
        <w:tblW w:w="12892" w:type="dxa"/>
        <w:tblInd w:w="-340" w:type="dxa"/>
        <w:tblCellMar>
          <w:top w:w="159" w:type="dxa"/>
          <w:left w:w="107" w:type="dxa"/>
          <w:right w:w="108" w:type="dxa"/>
        </w:tblCellMar>
        <w:tblLook w:val="04A0"/>
      </w:tblPr>
      <w:tblGrid>
        <w:gridCol w:w="2148"/>
        <w:gridCol w:w="2149"/>
        <w:gridCol w:w="2149"/>
        <w:gridCol w:w="2149"/>
        <w:gridCol w:w="3111"/>
        <w:gridCol w:w="1186"/>
      </w:tblGrid>
      <w:tr w:rsidR="00450595" w:rsidTr="005922F4">
        <w:trPr>
          <w:trHeight w:val="1609"/>
        </w:trPr>
        <w:tc>
          <w:tcPr>
            <w:tcW w:w="21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579" w:firstLine="2"/>
              <w:jc w:val="both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الاختصاص الدقيق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1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الاختصاص</w:t>
            </w:r>
          </w:p>
          <w:p w:rsidR="00450595" w:rsidRDefault="00450595" w:rsidP="005922F4">
            <w:pPr>
              <w:spacing w:after="0"/>
              <w:ind w:left="28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 xml:space="preserve">العام 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448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اللقب العلمي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405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اسماء اللجنة</w:t>
            </w:r>
          </w:p>
        </w:tc>
        <w:tc>
          <w:tcPr>
            <w:tcW w:w="311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القسم</w:t>
            </w:r>
          </w:p>
        </w:tc>
        <w:tc>
          <w:tcPr>
            <w:tcW w:w="1186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6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2304"/>
        </w:trPr>
        <w:tc>
          <w:tcPr>
            <w:tcW w:w="2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421" w:line="252" w:lineRule="auto"/>
              <w:ind w:right="638" w:firstLine="6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علم اجتماع التنمية</w:t>
            </w:r>
          </w:p>
          <w:p w:rsidR="00450595" w:rsidRDefault="00450595" w:rsidP="005922F4">
            <w:pPr>
              <w:spacing w:after="0"/>
              <w:ind w:right="162"/>
              <w:jc w:val="center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خدمة اجتماعية</w:t>
            </w:r>
          </w:p>
        </w:tc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844"/>
              <w:ind w:right="446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علم الاجتماع</w:t>
            </w:r>
          </w:p>
          <w:p w:rsidR="00450595" w:rsidRDefault="00450595" w:rsidP="005922F4">
            <w:pPr>
              <w:spacing w:after="0"/>
              <w:ind w:right="166"/>
              <w:jc w:val="center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 xml:space="preserve">علم الاجتماع </w:t>
            </w:r>
          </w:p>
        </w:tc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844"/>
              <w:ind w:left="30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استاذ</w:t>
            </w:r>
          </w:p>
          <w:p w:rsidR="00450595" w:rsidRDefault="00450595" w:rsidP="005922F4">
            <w:pPr>
              <w:spacing w:after="0"/>
              <w:ind w:left="30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استاذ</w:t>
            </w:r>
          </w:p>
        </w:tc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436" w:line="252" w:lineRule="auto"/>
              <w:ind w:right="75" w:firstLine="7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>.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د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>.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عدنان ياسين مصطفى</w:t>
            </w:r>
          </w:p>
          <w:p w:rsidR="00450595" w:rsidRDefault="00450595" w:rsidP="005922F4">
            <w:pPr>
              <w:spacing w:after="0"/>
              <w:ind w:left="2" w:right="225" w:hanging="2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أ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>.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د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. 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اساور عبد الحسين</w:t>
            </w:r>
          </w:p>
        </w:tc>
        <w:tc>
          <w:tcPr>
            <w:tcW w:w="3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34"/>
              <w:jc w:val="left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الاجتماع</w:t>
            </w:r>
          </w:p>
        </w:tc>
        <w:tc>
          <w:tcPr>
            <w:tcW w:w="1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6"/>
              </w:rPr>
              <w:t>1</w:t>
            </w:r>
          </w:p>
        </w:tc>
      </w:tr>
    </w:tbl>
    <w:p w:rsidR="00450595" w:rsidRDefault="00450595" w:rsidP="00450595">
      <w:pPr>
        <w:spacing w:after="8"/>
        <w:jc w:val="both"/>
        <w:rPr>
          <w:rFonts w:ascii="Times New Roman" w:eastAsia="Times New Roman" w:hAnsi="Times New Roman" w:cs="Times New Roman"/>
          <w:sz w:val="41"/>
          <w:szCs w:val="41"/>
          <w:rtl/>
          <w:lang w:bidi="ar-IQ"/>
        </w:rPr>
      </w:pPr>
    </w:p>
    <w:p w:rsidR="00450595" w:rsidRDefault="00450595" w:rsidP="00450595">
      <w:pPr>
        <w:spacing w:after="8"/>
        <w:ind w:left="189" w:hanging="10"/>
        <w:jc w:val="center"/>
        <w:rPr>
          <w:rFonts w:ascii="Times New Roman" w:eastAsia="Times New Roman" w:hAnsi="Times New Roman" w:cs="Times New Roman"/>
          <w:sz w:val="41"/>
          <w:szCs w:val="41"/>
          <w:rtl/>
          <w:lang w:bidi="ar-IQ"/>
        </w:rPr>
      </w:pPr>
    </w:p>
    <w:p w:rsidR="00450595" w:rsidRDefault="00450595" w:rsidP="00450595">
      <w:pPr>
        <w:spacing w:after="8"/>
        <w:ind w:left="189" w:hanging="10"/>
        <w:jc w:val="center"/>
        <w:rPr>
          <w:rFonts w:ascii="Times New Roman" w:eastAsia="Times New Roman" w:hAnsi="Times New Roman" w:cs="Times New Roman"/>
          <w:sz w:val="41"/>
          <w:szCs w:val="41"/>
          <w:rtl/>
          <w:lang w:bidi="ar-IQ"/>
        </w:rPr>
      </w:pPr>
    </w:p>
    <w:p w:rsidR="00450595" w:rsidRDefault="00450595" w:rsidP="00450595">
      <w:pPr>
        <w:spacing w:after="8"/>
        <w:ind w:left="189" w:hanging="10"/>
        <w:jc w:val="center"/>
        <w:rPr>
          <w:rFonts w:ascii="Times New Roman" w:eastAsia="Times New Roman" w:hAnsi="Times New Roman" w:cs="Times New Roman"/>
          <w:sz w:val="41"/>
          <w:szCs w:val="41"/>
          <w:rtl/>
          <w:lang w:bidi="ar-IQ"/>
        </w:rPr>
      </w:pPr>
    </w:p>
    <w:p w:rsidR="00450595" w:rsidRPr="00914E9A" w:rsidRDefault="00450595" w:rsidP="00450595">
      <w:pPr>
        <w:spacing w:after="8"/>
        <w:ind w:left="189" w:hanging="10"/>
        <w:jc w:val="center"/>
        <w:rPr>
          <w:rFonts w:cstheme="minorBidi"/>
          <w:rtl/>
          <w:lang w:bidi="ar-IQ"/>
        </w:rPr>
      </w:pPr>
      <w:r>
        <w:rPr>
          <w:rFonts w:ascii="Times New Roman" w:eastAsia="Times New Roman" w:hAnsi="Times New Roman" w:cs="Times New Roman"/>
          <w:sz w:val="41"/>
          <w:szCs w:val="41"/>
          <w:rtl/>
          <w:lang w:bidi="ar-SA"/>
        </w:rPr>
        <w:lastRenderedPageBreak/>
        <w:t>تاسعا</w:t>
      </w:r>
      <w:r>
        <w:rPr>
          <w:rFonts w:ascii="Times New Roman" w:eastAsia="Times New Roman" w:hAnsi="Times New Roman" w:cs="Times New Roman"/>
          <w:sz w:val="41"/>
          <w:szCs w:val="41"/>
          <w:rtl/>
        </w:rPr>
        <w:t>:</w:t>
      </w:r>
      <w:r>
        <w:rPr>
          <w:rFonts w:ascii="Times New Roman" w:eastAsia="Times New Roman" w:hAnsi="Times New Roman" w:cs="Times New Roman"/>
          <w:sz w:val="41"/>
          <w:szCs w:val="41"/>
          <w:rtl/>
          <w:lang w:bidi="ar-SA"/>
        </w:rPr>
        <w:t>البحث العلمي</w:t>
      </w:r>
      <w:r w:rsidRPr="00894310">
        <w:rPr>
          <w:sz w:val="40"/>
          <w:szCs w:val="40"/>
          <w:lang w:bidi="ar-SA"/>
        </w:rPr>
        <w:t xml:space="preserve"> 2020-2021</w:t>
      </w:r>
    </w:p>
    <w:p w:rsidR="00450595" w:rsidRDefault="00450595" w:rsidP="00450595">
      <w:pPr>
        <w:spacing w:after="3"/>
        <w:ind w:left="10" w:right="2554" w:hanging="10"/>
      </w:pPr>
      <w:r>
        <w:rPr>
          <w:rFonts w:ascii="Times New Roman" w:eastAsia="Times New Roman" w:hAnsi="Times New Roman" w:cs="Times New Roman"/>
          <w:sz w:val="41"/>
          <w:szCs w:val="41"/>
          <w:rtl/>
          <w:lang w:bidi="ar-SA"/>
        </w:rPr>
        <w:t>جدول</w:t>
      </w:r>
      <w:r>
        <w:rPr>
          <w:rFonts w:ascii="Times New Roman" w:eastAsia="Times New Roman" w:hAnsi="Times New Roman" w:cs="Times New Roman"/>
          <w:sz w:val="41"/>
          <w:szCs w:val="41"/>
          <w:rtl/>
        </w:rPr>
        <w:t>(</w:t>
      </w:r>
      <w:r>
        <w:rPr>
          <w:rFonts w:ascii="Times New Roman" w:eastAsia="Times New Roman" w:hAnsi="Times New Roman" w:cs="Times New Roman"/>
          <w:sz w:val="41"/>
          <w:szCs w:val="41"/>
        </w:rPr>
        <w:t>12</w:t>
      </w:r>
      <w:r>
        <w:rPr>
          <w:rFonts w:ascii="Times New Roman" w:eastAsia="Times New Roman" w:hAnsi="Times New Roman" w:cs="Times New Roman"/>
          <w:sz w:val="41"/>
          <w:szCs w:val="41"/>
          <w:rtl/>
        </w:rPr>
        <w:t>)</w:t>
      </w:r>
      <w:r>
        <w:rPr>
          <w:rFonts w:ascii="Times New Roman" w:eastAsia="Times New Roman" w:hAnsi="Times New Roman" w:cs="Times New Roman"/>
          <w:sz w:val="41"/>
          <w:szCs w:val="41"/>
          <w:rtl/>
          <w:lang w:bidi="ar-SA"/>
        </w:rPr>
        <w:t>يبين البحوث المنشورة محليا و عربيا و عالميا</w:t>
      </w:r>
      <w:r>
        <w:br w:type="page"/>
      </w:r>
    </w:p>
    <w:p w:rsidR="00450595" w:rsidRDefault="00450595" w:rsidP="00450595">
      <w:pPr>
        <w:spacing w:after="8"/>
        <w:ind w:left="189" w:hanging="10"/>
        <w:jc w:val="center"/>
      </w:pPr>
      <w:r>
        <w:rPr>
          <w:rFonts w:ascii="Times New Roman" w:eastAsia="Times New Roman" w:hAnsi="Times New Roman" w:cs="Times New Roman"/>
          <w:sz w:val="41"/>
          <w:szCs w:val="41"/>
          <w:rtl/>
          <w:lang w:bidi="ar-SA"/>
        </w:rPr>
        <w:lastRenderedPageBreak/>
        <w:t>تاسعا</w:t>
      </w:r>
      <w:r>
        <w:rPr>
          <w:rFonts w:ascii="Times New Roman" w:eastAsia="Times New Roman" w:hAnsi="Times New Roman" w:cs="Times New Roman"/>
          <w:sz w:val="41"/>
          <w:szCs w:val="41"/>
          <w:rtl/>
        </w:rPr>
        <w:t>:</w:t>
      </w:r>
      <w:r>
        <w:rPr>
          <w:rFonts w:ascii="Times New Roman" w:eastAsia="Times New Roman" w:hAnsi="Times New Roman" w:cs="Times New Roman"/>
          <w:sz w:val="41"/>
          <w:szCs w:val="41"/>
          <w:rtl/>
          <w:lang w:bidi="ar-SA"/>
        </w:rPr>
        <w:t>البحث العلمي</w:t>
      </w:r>
    </w:p>
    <w:p w:rsidR="00450595" w:rsidRDefault="00450595" w:rsidP="00450595">
      <w:pPr>
        <w:spacing w:after="3"/>
        <w:ind w:left="10" w:right="2554" w:hanging="10"/>
        <w:rPr>
          <w:rFonts w:cstheme="minorBidi"/>
          <w:rtl/>
          <w:lang w:bidi="ar-IQ"/>
        </w:rPr>
      </w:pPr>
    </w:p>
    <w:tbl>
      <w:tblPr>
        <w:tblStyle w:val="TableGrid"/>
        <w:tblpPr w:vertAnchor="page" w:horzAnchor="page" w:tblpX="337" w:tblpY="2025"/>
        <w:tblOverlap w:val="never"/>
        <w:tblW w:w="13754" w:type="dxa"/>
        <w:tblInd w:w="0" w:type="dxa"/>
        <w:tblCellMar>
          <w:top w:w="146" w:type="dxa"/>
          <w:left w:w="140" w:type="dxa"/>
          <w:right w:w="114" w:type="dxa"/>
        </w:tblCellMar>
        <w:tblLook w:val="04A0"/>
      </w:tblPr>
      <w:tblGrid>
        <w:gridCol w:w="1319"/>
        <w:gridCol w:w="1319"/>
        <w:gridCol w:w="949"/>
        <w:gridCol w:w="1870"/>
        <w:gridCol w:w="973"/>
        <w:gridCol w:w="1738"/>
        <w:gridCol w:w="1200"/>
        <w:gridCol w:w="1882"/>
        <w:gridCol w:w="1759"/>
        <w:gridCol w:w="745"/>
      </w:tblGrid>
      <w:tr w:rsidR="00450595" w:rsidTr="005922F4">
        <w:trPr>
          <w:trHeight w:val="843"/>
        </w:trPr>
        <w:tc>
          <w:tcPr>
            <w:tcW w:w="1321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E6B9B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6B9B8"/>
          </w:tcPr>
          <w:p w:rsidR="00450595" w:rsidRDefault="00450595" w:rsidP="005922F4">
            <w:pPr>
              <w:spacing w:after="0"/>
              <w:ind w:right="35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العدد الكلي للابحاث</w:t>
            </w:r>
          </w:p>
        </w:tc>
        <w:tc>
          <w:tcPr>
            <w:tcW w:w="202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0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الباحث</w:t>
            </w:r>
          </w:p>
        </w:tc>
        <w:tc>
          <w:tcPr>
            <w:tcW w:w="3941" w:type="dxa"/>
            <w:gridSpan w:val="3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450595" w:rsidRDefault="00450595" w:rsidP="005922F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مكان النشر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162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البحث</w:t>
            </w:r>
          </w:p>
        </w:tc>
        <w:tc>
          <w:tcPr>
            <w:tcW w:w="188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1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  <w:tc>
          <w:tcPr>
            <w:tcW w:w="7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94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528"/>
        </w:trPr>
        <w:tc>
          <w:tcPr>
            <w:tcW w:w="1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70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عالميا</w:t>
            </w:r>
          </w:p>
        </w:tc>
        <w:tc>
          <w:tcPr>
            <w:tcW w:w="1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02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عربيا</w:t>
            </w:r>
          </w:p>
        </w:tc>
        <w:tc>
          <w:tcPr>
            <w:tcW w:w="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محليا</w:t>
            </w:r>
          </w:p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06"/>
              <w:jc w:val="center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عالميا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5"/>
              <w:jc w:val="left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عربيا</w:t>
            </w:r>
          </w:p>
        </w:tc>
        <w:tc>
          <w:tcPr>
            <w:tcW w:w="1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314"/>
            </w:pP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محليا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885" w:type="dxa"/>
            <w:vMerge w:val="restart"/>
            <w:tcBorders>
              <w:top w:val="single" w:sz="24" w:space="0" w:color="FFFFFF"/>
              <w:left w:val="single" w:sz="16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117"/>
              <w:jc w:val="center"/>
            </w:pPr>
            <w:r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الاجتماع</w:t>
            </w:r>
          </w:p>
        </w:tc>
        <w:tc>
          <w:tcPr>
            <w:tcW w:w="74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</w:tr>
      <w:tr w:rsidR="00450595" w:rsidTr="005922F4">
        <w:trPr>
          <w:trHeight w:val="4036"/>
        </w:trPr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14"/>
            </w:pPr>
          </w:p>
        </w:tc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  <w:r>
              <w:t>1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615594" w:rsidRDefault="00450595" w:rsidP="005922F4">
            <w:pPr>
              <w:spacing w:after="0"/>
              <w:ind w:left="1" w:right="204" w:hanging="1"/>
              <w:rPr>
                <w:rFonts w:cs="Arial"/>
              </w:rPr>
            </w:pPr>
            <w:r>
              <w:rPr>
                <w:rFonts w:cs="Arial" w:hint="cs"/>
                <w:rtl/>
                <w:lang w:bidi="ar-IQ"/>
              </w:rPr>
              <w:t>د. منى حيدر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18"/>
              <w:jc w:val="center"/>
            </w:pPr>
          </w:p>
        </w:tc>
        <w:tc>
          <w:tcPr>
            <w:tcW w:w="1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  <w:r w:rsidRPr="00203C84">
              <w:rPr>
                <w:rFonts w:cs="Arial"/>
                <w:rtl/>
                <w:lang w:bidi="ar-IQ"/>
              </w:rPr>
              <w:t>مجلة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الجامعة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العراقية</w:t>
            </w:r>
            <w:r w:rsidRPr="00203C84">
              <w:rPr>
                <w:rFonts w:ascii="Arial" w:cs="Arial"/>
                <w:rtl/>
              </w:rPr>
              <w:t xml:space="preserve"> , </w:t>
            </w:r>
            <w:r w:rsidRPr="00203C84">
              <w:rPr>
                <w:rFonts w:cs="Arial"/>
                <w:rtl/>
                <w:lang w:bidi="ar-IQ"/>
              </w:rPr>
              <w:t>العدد</w:t>
            </w:r>
            <w:r w:rsidRPr="00203C84">
              <w:rPr>
                <w:rFonts w:ascii="Arial" w:cs="Arial"/>
                <w:rtl/>
              </w:rPr>
              <w:t xml:space="preserve"> 49/</w:t>
            </w:r>
            <w:r>
              <w:rPr>
                <w:rFonts w:cs="Arial" w:hint="cs"/>
                <w:rtl/>
                <w:lang w:bidi="ar-IQ"/>
              </w:rPr>
              <w:t>نوفمبر</w:t>
            </w:r>
            <w:r>
              <w:rPr>
                <w:rFonts w:ascii="Arial" w:cs="Arial" w:hint="cs"/>
                <w:rtl/>
              </w:rPr>
              <w:t xml:space="preserve"> </w:t>
            </w:r>
            <w:r w:rsidRPr="00203C84">
              <w:rPr>
                <w:rFonts w:ascii="Arial" w:cs="Arial"/>
                <w:rtl/>
              </w:rPr>
              <w:t>-2021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left="20" w:right="150" w:firstLine="6"/>
              <w:jc w:val="both"/>
            </w:pPr>
            <w:r w:rsidRPr="00203C84">
              <w:rPr>
                <w:rFonts w:ascii="Arial" w:cs="Arial"/>
                <w:rtl/>
              </w:rPr>
              <w:t xml:space="preserve"> (</w:t>
            </w:r>
            <w:r w:rsidRPr="00203C84">
              <w:rPr>
                <w:rFonts w:cs="Arial"/>
                <w:rtl/>
                <w:lang w:bidi="ar-IQ"/>
              </w:rPr>
              <w:t>المصادر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التنظيمية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للاحتراق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ومحددات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أداء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العمل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في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ظل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جائحة</w:t>
            </w:r>
            <w:r w:rsidRPr="00203C84">
              <w:rPr>
                <w:rFonts w:ascii="Arial" w:cs="Arial"/>
                <w:rtl/>
              </w:rPr>
              <w:t xml:space="preserve"> </w:t>
            </w:r>
            <w:r>
              <w:t>COVID-19</w:t>
            </w:r>
            <w:r w:rsidRPr="00203C84">
              <w:rPr>
                <w:rFonts w:ascii="Arial" w:cs="Arial"/>
                <w:rtl/>
              </w:rPr>
              <w:t xml:space="preserve">: </w:t>
            </w:r>
            <w:r w:rsidRPr="00203C84">
              <w:rPr>
                <w:rFonts w:cs="Arial"/>
                <w:rtl/>
                <w:lang w:bidi="ar-IQ"/>
              </w:rPr>
              <w:t>دراسة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ميدانية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لعينة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من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العاملين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في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هيئات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الحماية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الإجتماعية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في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العراق</w:t>
            </w:r>
            <w:r w:rsidRPr="00203C84">
              <w:rPr>
                <w:rFonts w:ascii="Arial" w:cs="Arial"/>
                <w:rtl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3368"/>
        </w:trPr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1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4"/>
            </w:pPr>
          </w:p>
          <w:p w:rsidR="00450595" w:rsidRPr="00400867" w:rsidRDefault="00450595" w:rsidP="005922F4">
            <w:pPr>
              <w:bidi w:val="0"/>
            </w:pPr>
          </w:p>
          <w:p w:rsidR="00450595" w:rsidRPr="00400867" w:rsidRDefault="00450595" w:rsidP="005922F4">
            <w:pPr>
              <w:bidi w:val="0"/>
            </w:pPr>
          </w:p>
          <w:p w:rsidR="00450595" w:rsidRDefault="00450595" w:rsidP="005922F4">
            <w:pPr>
              <w:bidi w:val="0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  <w:r>
              <w:t>1</w:t>
            </w: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Pr="00400867" w:rsidRDefault="00450595" w:rsidP="005922F4">
            <w:pPr>
              <w:bidi w:val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  <w:r>
              <w:lastRenderedPageBreak/>
              <w:t>1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1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1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459"/>
            </w:pPr>
            <w:r>
              <w:rPr>
                <w:rFonts w:ascii="Arial" w:eastAsia="Arial" w:hAnsi="Arial" w:cs="Arial" w:hint="cs"/>
                <w:sz w:val="32"/>
                <w:szCs w:val="32"/>
                <w:rtl/>
                <w:lang w:bidi="ar-IQ"/>
              </w:rPr>
              <w:lastRenderedPageBreak/>
              <w:t>د. منى حيدر</w:t>
            </w:r>
            <w:r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د. منى حيدر</w:t>
            </w: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 xml:space="preserve">د. منى حيدر </w:t>
            </w: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د.منى حيدر</w:t>
            </w: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د. منى حيدر</w:t>
            </w: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د. منى حيدر</w:t>
            </w:r>
          </w:p>
          <w:p w:rsidR="00450595" w:rsidRPr="004C1FFA" w:rsidRDefault="00450595" w:rsidP="005922F4">
            <w:pPr>
              <w:spacing w:after="0"/>
              <w:ind w:right="459"/>
              <w:rPr>
                <w:rFonts w:cstheme="minorBidi"/>
                <w:rtl/>
                <w:lang w:bidi="ar-IQ"/>
              </w:rPr>
            </w:pP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8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  <w:rPr>
                <w:rFonts w:cs="Arial"/>
                <w:rtl/>
                <w:lang w:bidi="ar-IQ"/>
              </w:rPr>
            </w:pPr>
            <w:r w:rsidRPr="002E4FB8">
              <w:rPr>
                <w:rFonts w:cs="Arial"/>
              </w:rPr>
              <w:t>I</w:t>
            </w:r>
            <w:r>
              <w:t>SSN: 2709-6424</w:t>
            </w:r>
            <w:r w:rsidRPr="00203C84">
              <w:rPr>
                <w:rFonts w:cs="Arial"/>
                <w:rtl/>
                <w:lang w:bidi="ar-IQ"/>
              </w:rPr>
              <w:t>ا</w:t>
            </w:r>
            <w:r w:rsidRPr="002E4FB8">
              <w:rPr>
                <w:rFonts w:cs="Arial"/>
                <w:rtl/>
                <w:lang w:bidi="ar-IQ"/>
              </w:rPr>
              <w:t>لمجلد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الأول،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العدد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الثالث،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يناير</w:t>
            </w: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Pr="00400867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  <w:r w:rsidRPr="00203C84">
              <w:rPr>
                <w:rFonts w:cs="Arial"/>
                <w:rtl/>
                <w:lang w:bidi="ar-IQ"/>
              </w:rPr>
              <w:t>المؤتمر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الدولي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الشامل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للقضايا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النظرية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وسبل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معالجتها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العملية</w:t>
            </w:r>
            <w:r w:rsidRPr="00203C84">
              <w:rPr>
                <w:rFonts w:ascii="Arial" w:cs="Arial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Fonts w:cs="Times New Roman" w:hint="cs"/>
                <w:rtl/>
                <w:lang w:bidi="ar-IQ"/>
              </w:rPr>
              <w:t>الامارات</w:t>
            </w:r>
            <w:r>
              <w:rPr>
                <w:rFonts w:hint="cs"/>
                <w:rtl/>
              </w:rPr>
              <w:t xml:space="preserve">) </w:t>
            </w:r>
            <w:r w:rsidRPr="00203C84">
              <w:rPr>
                <w:rFonts w:cs="Arial"/>
                <w:rtl/>
                <w:lang w:bidi="ar-IQ"/>
              </w:rPr>
              <w:t>المجلد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الأول،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يناير</w:t>
            </w:r>
            <w:r w:rsidRPr="00203C84">
              <w:rPr>
                <w:rFonts w:ascii="Arial" w:cs="Arial"/>
                <w:rtl/>
              </w:rPr>
              <w:t xml:space="preserve"> 2021</w:t>
            </w: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rtl/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Default="00450595" w:rsidP="005922F4">
            <w:pPr>
              <w:bidi w:val="0"/>
              <w:jc w:val="center"/>
            </w:pPr>
          </w:p>
          <w:p w:rsidR="00450595" w:rsidRPr="00400867" w:rsidRDefault="00450595" w:rsidP="005922F4">
            <w:pPr>
              <w:bidi w:val="0"/>
              <w:jc w:val="center"/>
            </w:pPr>
          </w:p>
        </w:tc>
        <w:tc>
          <w:tcPr>
            <w:tcW w:w="108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  <w:r w:rsidRPr="00203C84">
              <w:rPr>
                <w:rFonts w:cs="Arial"/>
                <w:rtl/>
                <w:lang w:bidi="ar-IQ"/>
              </w:rPr>
              <w:lastRenderedPageBreak/>
              <w:t>جامعة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واسط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العدد</w:t>
            </w:r>
            <w:r w:rsidRPr="00203C84">
              <w:rPr>
                <w:rFonts w:ascii="Arial" w:cs="Arial"/>
                <w:rtl/>
              </w:rPr>
              <w:t xml:space="preserve"> 47/17)</w:t>
            </w:r>
            <w:r>
              <w:rPr>
                <w:rFonts w:ascii="Arial" w:cs="Arial"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كانون</w:t>
            </w:r>
            <w:r>
              <w:rPr>
                <w:rFonts w:ascii="Arial" w:cs="Arial"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الثاني</w:t>
            </w:r>
            <w:r>
              <w:rPr>
                <w:rFonts w:ascii="Arial" w:cs="Arial" w:hint="cs"/>
                <w:rtl/>
              </w:rPr>
              <w:t xml:space="preserve"> </w:t>
            </w:r>
            <w:r w:rsidRPr="00203C84">
              <w:rPr>
                <w:rFonts w:ascii="Arial" w:cs="Arial"/>
                <w:rtl/>
              </w:rPr>
              <w:t>-2021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  <w:rPr>
                <w:lang w:bidi="ar-IQ"/>
              </w:rPr>
            </w:pPr>
            <w:r w:rsidRPr="00203C84">
              <w:rPr>
                <w:rFonts w:cs="Arial"/>
                <w:rtl/>
                <w:lang w:bidi="ar-IQ"/>
              </w:rPr>
              <w:t>تشرين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الثاني</w:t>
            </w:r>
            <w:r w:rsidRPr="00203C84">
              <w:rPr>
                <w:rFonts w:ascii="Arial" w:cs="Arial"/>
                <w:rtl/>
              </w:rPr>
              <w:t xml:space="preserve"> / 2020 </w:t>
            </w:r>
            <w:r w:rsidRPr="00203C84">
              <w:rPr>
                <w:rFonts w:ascii="Arial" w:cs="Arial" w:hint="cs"/>
                <w:rtl/>
              </w:rPr>
              <w:t xml:space="preserve">- </w:t>
            </w:r>
            <w:r w:rsidRPr="00203C84">
              <w:rPr>
                <w:rFonts w:cs="Arial"/>
                <w:rtl/>
                <w:lang w:bidi="ar-IQ"/>
              </w:rPr>
              <w:t>مجلة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العلوم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النفسية</w:t>
            </w:r>
          </w:p>
          <w:p w:rsidR="00450595" w:rsidRDefault="00450595" w:rsidP="005922F4">
            <w:pPr>
              <w:bidi w:val="0"/>
              <w:rPr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lang w:bidi="ar-IQ"/>
              </w:rPr>
            </w:pPr>
          </w:p>
          <w:p w:rsidR="00450595" w:rsidRDefault="00450595" w:rsidP="005922F4">
            <w:pPr>
              <w:bidi w:val="0"/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المجلة</w:t>
            </w:r>
            <w:r>
              <w:rPr>
                <w:rFonts w:ascii="Arial" w:cs="Arial"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الامريكية</w:t>
            </w:r>
            <w:r>
              <w:rPr>
                <w:rFonts w:ascii="Arial" w:cs="Arial"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الدولية</w:t>
            </w:r>
            <w:r>
              <w:rPr>
                <w:rFonts w:ascii="Arial" w:cs="Arial"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للعلوم</w:t>
            </w:r>
            <w:r>
              <w:rPr>
                <w:rFonts w:ascii="Arial" w:cs="Arial"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الإنسانية</w:t>
            </w:r>
            <w:r>
              <w:rPr>
                <w:rFonts w:ascii="Arial" w:cs="Arial" w:hint="cs"/>
                <w:rtl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والاجتماعية</w:t>
            </w:r>
            <w:r>
              <w:rPr>
                <w:rFonts w:ascii="Arial" w:cs="Arial" w:hint="cs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العدد</w:t>
            </w:r>
            <w:r w:rsidRPr="00203C84">
              <w:rPr>
                <w:rFonts w:ascii="Arial" w:cs="Arial"/>
                <w:rtl/>
              </w:rPr>
              <w:t xml:space="preserve"> </w:t>
            </w:r>
            <w:r>
              <w:rPr>
                <w:rFonts w:ascii="Arial" w:cs="Arial" w:hint="cs"/>
                <w:rtl/>
              </w:rPr>
              <w:t>(4)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Times New Roman" w:hint="cs"/>
                <w:rtl/>
                <w:lang w:bidi="ar-IQ"/>
              </w:rPr>
              <w:t>ابريل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Times New Roman"/>
                <w:rtl/>
                <w:lang w:bidi="ar-SA"/>
              </w:rPr>
              <w:t>–</w:t>
            </w:r>
          </w:p>
          <w:p w:rsidR="00450595" w:rsidRDefault="00450595" w:rsidP="005922F4">
            <w:pPr>
              <w:bidi w:val="0"/>
              <w:jc w:val="both"/>
              <w:rPr>
                <w:lang w:bidi="ar-IQ"/>
              </w:rPr>
            </w:pPr>
            <w:r>
              <w:rPr>
                <w:rFonts w:hint="cs"/>
                <w:rtl/>
              </w:rPr>
              <w:t>2021</w:t>
            </w:r>
          </w:p>
          <w:p w:rsidR="00450595" w:rsidRDefault="00450595" w:rsidP="005922F4">
            <w:pPr>
              <w:bidi w:val="0"/>
              <w:jc w:val="both"/>
              <w:rPr>
                <w:lang w:bidi="ar-IQ"/>
              </w:rPr>
            </w:pPr>
          </w:p>
          <w:p w:rsidR="00450595" w:rsidRDefault="00450595" w:rsidP="005922F4">
            <w:pPr>
              <w:bidi w:val="0"/>
              <w:jc w:val="both"/>
              <w:rPr>
                <w:lang w:bidi="ar-IQ"/>
              </w:rPr>
            </w:pPr>
          </w:p>
          <w:p w:rsidR="00450595" w:rsidRDefault="00450595" w:rsidP="005922F4">
            <w:pPr>
              <w:bidi w:val="0"/>
              <w:jc w:val="both"/>
              <w:rPr>
                <w:lang w:bidi="ar-IQ"/>
              </w:rPr>
            </w:pPr>
          </w:p>
          <w:p w:rsidR="00450595" w:rsidRDefault="00450595" w:rsidP="005922F4">
            <w:pPr>
              <w:ind w:left="360"/>
              <w:jc w:val="both"/>
            </w:pPr>
            <w:r w:rsidRPr="004C1FFA">
              <w:rPr>
                <w:rFonts w:ascii="Arial" w:cs="Arial"/>
                <w:rtl/>
              </w:rPr>
              <w:t>"</w:t>
            </w:r>
            <w:r w:rsidRPr="004C1FFA">
              <w:rPr>
                <w:rFonts w:cs="Arial"/>
                <w:rtl/>
                <w:lang w:bidi="ar-IQ"/>
              </w:rPr>
              <w:t>مجلة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الفتح</w:t>
            </w:r>
            <w:r w:rsidRPr="004C1FFA">
              <w:rPr>
                <w:rFonts w:ascii="Arial" w:cs="Arial"/>
                <w:rtl/>
              </w:rPr>
              <w:t xml:space="preserve">  </w:t>
            </w:r>
            <w:r w:rsidRPr="004C1FFA">
              <w:rPr>
                <w:rFonts w:cs="Arial"/>
                <w:rtl/>
                <w:lang w:bidi="ar-IQ"/>
              </w:rPr>
              <w:lastRenderedPageBreak/>
              <w:t>للبحوث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التربوية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والنفسية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تصدرها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كلية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التربية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الاساسية</w:t>
            </w:r>
            <w:r w:rsidRPr="004C1FFA">
              <w:rPr>
                <w:rFonts w:ascii="Arial" w:cs="Arial"/>
                <w:rtl/>
              </w:rPr>
              <w:t xml:space="preserve"> / </w:t>
            </w:r>
            <w:r w:rsidRPr="004C1FFA">
              <w:rPr>
                <w:rFonts w:cs="Arial"/>
                <w:rtl/>
                <w:lang w:bidi="ar-IQ"/>
              </w:rPr>
              <w:t>جامعة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ديالى</w:t>
            </w:r>
            <w:r w:rsidRPr="004C1FFA">
              <w:rPr>
                <w:rFonts w:ascii="Arial" w:cs="Arial"/>
                <w:rtl/>
              </w:rPr>
              <w:t xml:space="preserve"> -</w:t>
            </w:r>
            <w:r w:rsidRPr="004C1FFA">
              <w:rPr>
                <w:rFonts w:ascii="Arial" w:cs="Arial" w:hint="cs"/>
                <w:rtl/>
              </w:rPr>
              <w:t xml:space="preserve"> 2021</w:t>
            </w:r>
          </w:p>
          <w:p w:rsidR="00450595" w:rsidRDefault="00450595" w:rsidP="005922F4">
            <w:pPr>
              <w:bidi w:val="0"/>
              <w:jc w:val="both"/>
              <w:rPr>
                <w:lang w:bidi="ar-IQ"/>
              </w:rPr>
            </w:pPr>
          </w:p>
          <w:p w:rsidR="00450595" w:rsidRPr="004C1FFA" w:rsidRDefault="00450595" w:rsidP="005922F4">
            <w:pPr>
              <w:bidi w:val="0"/>
              <w:jc w:val="both"/>
              <w:rPr>
                <w:lang w:bidi="ar-IQ"/>
              </w:rPr>
            </w:pP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="Arial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lastRenderedPageBreak/>
              <w:t xml:space="preserve"> 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لفوضى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الخلاقة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والتغيير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الإجتماعي</w:t>
            </w:r>
            <w:r w:rsidRPr="00203C84">
              <w:rPr>
                <w:rFonts w:ascii="Arial" w:cs="Arial"/>
                <w:rtl/>
              </w:rPr>
              <w:t xml:space="preserve">" </w:t>
            </w:r>
            <w:r w:rsidRPr="00203C84">
              <w:rPr>
                <w:rFonts w:cs="Arial"/>
                <w:rtl/>
                <w:lang w:bidi="ar-IQ"/>
              </w:rPr>
              <w:t>تنظير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وصفي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للواقع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العراقي</w:t>
            </w:r>
            <w:r w:rsidRPr="00203C84">
              <w:rPr>
                <w:rFonts w:ascii="Arial" w:cs="Arial"/>
                <w:rtl/>
              </w:rPr>
              <w:t xml:space="preserve">" ) </w:t>
            </w:r>
            <w:r w:rsidRPr="00203C84">
              <w:rPr>
                <w:rFonts w:cs="Arial"/>
                <w:rtl/>
                <w:lang w:bidi="ar-IQ"/>
              </w:rPr>
              <w:t>مجلة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واسط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للعلوم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الإنسانية</w:t>
            </w: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="Arial"/>
              </w:rPr>
            </w:pPr>
            <w:r w:rsidRPr="00203C84">
              <w:rPr>
                <w:rFonts w:cs="Arial"/>
                <w:rtl/>
                <w:lang w:bidi="ar-IQ"/>
              </w:rPr>
              <w:t>عوامل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أنتشار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تعاطي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المخدرات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وآثارها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على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الشباب</w:t>
            </w:r>
            <w:r w:rsidRPr="00203C84">
              <w:rPr>
                <w:rFonts w:ascii="Arial" w:cs="Arial"/>
                <w:rtl/>
              </w:rPr>
              <w:t xml:space="preserve"> :</w:t>
            </w:r>
            <w:r w:rsidRPr="00203C84">
              <w:rPr>
                <w:rFonts w:cs="Arial"/>
                <w:rtl/>
                <w:lang w:bidi="ar-IQ"/>
              </w:rPr>
              <w:t>من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وجهة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نظر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طالبات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الجامعة</w:t>
            </w:r>
            <w:r w:rsidRPr="00203C84">
              <w:rPr>
                <w:rFonts w:ascii="Arial" w:cs="Arial"/>
                <w:rtl/>
              </w:rPr>
              <w:t xml:space="preserve">" </w:t>
            </w:r>
            <w:r w:rsidRPr="00203C84">
              <w:rPr>
                <w:rFonts w:cs="Arial"/>
                <w:rtl/>
                <w:lang w:bidi="ar-IQ"/>
              </w:rPr>
              <w:t>الافتراضي</w:t>
            </w:r>
            <w:r w:rsidRPr="00203C84">
              <w:rPr>
                <w:rFonts w:ascii="Arial" w:cs="Arial" w:hint="cs"/>
                <w:rtl/>
              </w:rPr>
              <w:t>(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الموسوم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المشكلات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والانحرافات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السلوكية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في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المجتمع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الواقع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التحديات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المعالجات</w:t>
            </w:r>
            <w:r>
              <w:rPr>
                <w:rFonts w:hint="cs"/>
                <w:rtl/>
              </w:rPr>
              <w:t>)</w:t>
            </w: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theme="minorBidi"/>
              </w:rPr>
            </w:pP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theme="minorBidi"/>
                <w:lang w:bidi="ar-IQ"/>
              </w:rPr>
            </w:pPr>
            <w:r w:rsidRPr="00203C84">
              <w:rPr>
                <w:rFonts w:cs="Arial"/>
                <w:rtl/>
                <w:lang w:bidi="ar-IQ"/>
              </w:rPr>
              <w:t>الحوكمة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العامة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والتنمية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المستدامة</w:t>
            </w:r>
            <w:r w:rsidRPr="00203C84">
              <w:rPr>
                <w:rFonts w:ascii="Arial" w:cs="Arial"/>
                <w:rtl/>
              </w:rPr>
              <w:t xml:space="preserve">- </w:t>
            </w:r>
            <w:r w:rsidRPr="00203C84">
              <w:rPr>
                <w:rFonts w:cs="Arial"/>
                <w:rtl/>
                <w:lang w:bidi="ar-IQ"/>
              </w:rPr>
              <w:t>دراسة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وصفية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لواقع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المؤسسات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العامة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في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03C84">
              <w:rPr>
                <w:rFonts w:cs="Arial"/>
                <w:rtl/>
                <w:lang w:bidi="ar-IQ"/>
              </w:rPr>
              <w:t>العراق</w:t>
            </w:r>
            <w:r>
              <w:rPr>
                <w:rFonts w:ascii="Arial" w:cs="Arial" w:hint="cs"/>
                <w:rtl/>
              </w:rPr>
              <w:t xml:space="preserve"> ) </w:t>
            </w: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spacing w:after="0"/>
              <w:ind w:left="6" w:right="90" w:hanging="6"/>
              <w:jc w:val="both"/>
              <w:rPr>
                <w:rFonts w:cstheme="minorBidi"/>
                <w:rtl/>
                <w:lang w:bidi="ar-IQ"/>
              </w:rPr>
            </w:pPr>
          </w:p>
          <w:p w:rsidR="00450595" w:rsidRPr="004C1FFA" w:rsidRDefault="00450595" w:rsidP="005922F4">
            <w:pPr>
              <w:ind w:left="360"/>
              <w:jc w:val="both"/>
              <w:rPr>
                <w:rFonts w:cstheme="minorBidi"/>
                <w:lang w:bidi="ar-IQ"/>
              </w:rPr>
            </w:pPr>
            <w:r w:rsidRPr="004C1FFA">
              <w:rPr>
                <w:rFonts w:cs="Arial"/>
                <w:rtl/>
                <w:lang w:bidi="ar-IQ"/>
              </w:rPr>
              <w:t>الإتجاه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نحو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التطرف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وعلاقته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بأنماط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المعاملة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الوالدية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من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وجهة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نظر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طالبات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الدراسات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العليا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في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كلية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التربية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للبنات</w:t>
            </w:r>
            <w:r w:rsidRPr="004C1FFA">
              <w:rPr>
                <w:rFonts w:ascii="Arial" w:cs="Arial"/>
                <w:rtl/>
              </w:rPr>
              <w:t xml:space="preserve"> " </w:t>
            </w:r>
            <w:r w:rsidRPr="004C1FFA">
              <w:rPr>
                <w:rFonts w:cs="Arial"/>
                <w:rtl/>
                <w:lang w:bidi="ar-IQ"/>
              </w:rPr>
              <w:t>المؤتمرالافتراضي</w:t>
            </w:r>
            <w:r w:rsidRPr="004C1FFA">
              <w:rPr>
                <w:rFonts w:ascii="Arial" w:cs="Arial"/>
                <w:rtl/>
              </w:rPr>
              <w:t xml:space="preserve">  </w:t>
            </w:r>
            <w:r w:rsidRPr="004C1FFA">
              <w:rPr>
                <w:rFonts w:cs="Arial"/>
                <w:rtl/>
                <w:lang w:bidi="ar-IQ"/>
              </w:rPr>
              <w:t>العلمي</w:t>
            </w:r>
            <w:r w:rsidRPr="004C1FFA">
              <w:rPr>
                <w:rFonts w:ascii="Arial" w:cs="Arial"/>
                <w:rtl/>
              </w:rPr>
              <w:t xml:space="preserve">  </w:t>
            </w:r>
            <w:r w:rsidRPr="004C1FFA">
              <w:rPr>
                <w:rFonts w:cs="Arial"/>
                <w:rtl/>
                <w:lang w:bidi="ar-IQ"/>
              </w:rPr>
              <w:t>الدوري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lastRenderedPageBreak/>
              <w:t>الأول</w:t>
            </w:r>
            <w:r w:rsidRPr="004C1FFA">
              <w:rPr>
                <w:rFonts w:ascii="Arial" w:cs="Arial"/>
                <w:rtl/>
              </w:rPr>
              <w:t xml:space="preserve">  </w:t>
            </w:r>
            <w:r w:rsidRPr="004C1FFA">
              <w:rPr>
                <w:rFonts w:cs="Arial"/>
                <w:rtl/>
                <w:lang w:bidi="ar-IQ"/>
              </w:rPr>
              <w:t>المحور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الثاني</w:t>
            </w:r>
            <w:r w:rsidRPr="004C1FFA">
              <w:rPr>
                <w:rFonts w:ascii="Arial" w:cs="Arial"/>
                <w:rtl/>
              </w:rPr>
              <w:t>"</w:t>
            </w:r>
            <w:r w:rsidRPr="004C1FFA">
              <w:rPr>
                <w:rFonts w:cs="Arial"/>
                <w:rtl/>
                <w:lang w:bidi="ar-IQ"/>
              </w:rPr>
              <w:t>الازمات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وانعكاسها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على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البناء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النفسي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للطالب</w:t>
            </w:r>
            <w:r w:rsidRPr="004C1FFA">
              <w:rPr>
                <w:rFonts w:ascii="Arial" w:cs="Arial"/>
                <w:rtl/>
              </w:rPr>
              <w:t xml:space="preserve"> </w:t>
            </w:r>
            <w:r w:rsidRPr="004C1FFA">
              <w:rPr>
                <w:rFonts w:cs="Arial"/>
                <w:rtl/>
                <w:lang w:bidi="ar-IQ"/>
              </w:rPr>
              <w:t>الجامعي</w:t>
            </w:r>
            <w:r w:rsidRPr="004C1FFA">
              <w:rPr>
                <w:rFonts w:ascii="Arial" w:cs="Arial"/>
                <w:rtl/>
              </w:rPr>
              <w:t xml:space="preserve"> </w:t>
            </w:r>
          </w:p>
          <w:p w:rsidR="00450595" w:rsidRDefault="00450595" w:rsidP="005922F4">
            <w:pPr>
              <w:ind w:left="425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ind w:left="425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ind w:left="425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ind w:left="425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ind w:left="425"/>
              <w:jc w:val="both"/>
              <w:rPr>
                <w:rFonts w:cstheme="minorBidi"/>
                <w:lang w:bidi="ar-IQ"/>
              </w:rPr>
            </w:pPr>
            <w:r w:rsidRPr="002E4FB8">
              <w:rPr>
                <w:rFonts w:cs="Arial"/>
                <w:rtl/>
                <w:lang w:bidi="ar-IQ"/>
              </w:rPr>
              <w:t>القيادة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الخدمية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ورضا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الزبون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في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ظل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ازمة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جائحة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</w:rPr>
              <w:t>C</w:t>
            </w:r>
            <w:r>
              <w:t>OVID-  19</w:t>
            </w:r>
            <w:r w:rsidRPr="00203C84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ascii="Arial" w:cs="Arial"/>
                <w:rtl/>
              </w:rPr>
              <w:t xml:space="preserve">- </w:t>
            </w:r>
            <w:r w:rsidRPr="002E4FB8">
              <w:rPr>
                <w:rFonts w:cs="Arial"/>
                <w:rtl/>
                <w:lang w:bidi="ar-IQ"/>
              </w:rPr>
              <w:t>بحث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تجريبي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لقيادات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المنظمات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العامة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في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العراق</w:t>
            </w:r>
            <w:r w:rsidRPr="002E4FB8">
              <w:rPr>
                <w:rFonts w:ascii="Arial" w:cs="Arial"/>
                <w:rtl/>
              </w:rPr>
              <w:t xml:space="preserve">" </w:t>
            </w:r>
            <w:r w:rsidRPr="002E4FB8">
              <w:rPr>
                <w:rFonts w:cs="Arial"/>
                <w:rtl/>
                <w:lang w:bidi="ar-IQ"/>
              </w:rPr>
              <w:t>المجلة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العربية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للبحوث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الادبية</w:t>
            </w:r>
            <w:r w:rsidRPr="002E4FB8">
              <w:rPr>
                <w:rFonts w:ascii="Arial" w:cs="Arial"/>
                <w:rtl/>
              </w:rPr>
              <w:t xml:space="preserve"> </w:t>
            </w:r>
            <w:r w:rsidRPr="002E4FB8">
              <w:rPr>
                <w:rFonts w:cs="Arial"/>
                <w:rtl/>
                <w:lang w:bidi="ar-IQ"/>
              </w:rPr>
              <w:t>والانسانية</w:t>
            </w:r>
            <w:r w:rsidRPr="002E4FB8">
              <w:rPr>
                <w:rFonts w:ascii="Arial" w:cs="Arial"/>
                <w:rtl/>
              </w:rPr>
              <w:t xml:space="preserve"> </w:t>
            </w:r>
          </w:p>
          <w:p w:rsidR="00450595" w:rsidRDefault="00450595" w:rsidP="005922F4">
            <w:pPr>
              <w:ind w:left="425"/>
              <w:jc w:val="both"/>
              <w:rPr>
                <w:rFonts w:cstheme="minorBidi"/>
                <w:rtl/>
                <w:lang w:bidi="ar-IQ"/>
              </w:rPr>
            </w:pPr>
          </w:p>
          <w:p w:rsidR="00450595" w:rsidRDefault="00450595" w:rsidP="005922F4">
            <w:pPr>
              <w:ind w:left="425"/>
              <w:jc w:val="both"/>
            </w:pPr>
            <w:r w:rsidRPr="00400867">
              <w:rPr>
                <w:rFonts w:cs="Arial"/>
                <w:rtl/>
                <w:lang w:bidi="ar-IQ"/>
              </w:rPr>
              <w:t>ممارسات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القيادة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واستراتيجيات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التكيف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مع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ازمة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جائحة</w:t>
            </w:r>
            <w:r w:rsidRPr="00400867">
              <w:rPr>
                <w:rFonts w:ascii="Arial" w:cs="Arial"/>
                <w:rtl/>
              </w:rPr>
              <w:t xml:space="preserve"> 19-</w:t>
            </w:r>
            <w:r>
              <w:t>COVID</w:t>
            </w:r>
            <w:r w:rsidRPr="00400867">
              <w:rPr>
                <w:rFonts w:ascii="Arial" w:cs="Arial"/>
                <w:rtl/>
              </w:rPr>
              <w:t>:</w:t>
            </w:r>
            <w:r w:rsidRPr="00400867">
              <w:rPr>
                <w:rFonts w:cs="Arial"/>
                <w:rtl/>
                <w:lang w:bidi="ar-IQ"/>
              </w:rPr>
              <w:t>دراسة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وصفية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لقيادات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المنظمات</w:t>
            </w:r>
            <w:r w:rsidRPr="00400867">
              <w:rPr>
                <w:rFonts w:ascii="Arial" w:cs="Arial"/>
                <w:rtl/>
              </w:rPr>
              <w:t xml:space="preserve"> </w:t>
            </w:r>
            <w:r w:rsidRPr="00400867">
              <w:rPr>
                <w:rFonts w:cs="Arial"/>
                <w:rtl/>
                <w:lang w:bidi="ar-IQ"/>
              </w:rPr>
              <w:t>العامة</w:t>
            </w:r>
            <w:r w:rsidRPr="00400867">
              <w:rPr>
                <w:rFonts w:ascii="Arial" w:cs="Arial"/>
                <w:rtl/>
              </w:rPr>
              <w:t xml:space="preserve">  </w:t>
            </w:r>
          </w:p>
          <w:p w:rsidR="00450595" w:rsidRPr="00400867" w:rsidRDefault="00450595" w:rsidP="005922F4">
            <w:pPr>
              <w:ind w:left="425"/>
              <w:jc w:val="both"/>
              <w:rPr>
                <w:rFonts w:cstheme="minorBidi"/>
                <w:lang w:bidi="ar-IQ"/>
              </w:rPr>
            </w:pPr>
          </w:p>
          <w:p w:rsidR="00450595" w:rsidRPr="00400867" w:rsidRDefault="00450595" w:rsidP="005922F4">
            <w:pPr>
              <w:ind w:left="425"/>
              <w:jc w:val="both"/>
              <w:rPr>
                <w:rFonts w:cstheme="minorBidi"/>
                <w:lang w:bidi="ar-IQ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jc w:val="both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  <w:p w:rsidR="00450595" w:rsidRPr="004C1FFA" w:rsidRDefault="00450595" w:rsidP="005922F4">
            <w:pPr>
              <w:bidi w:val="0"/>
            </w:pPr>
          </w:p>
          <w:p w:rsidR="00450595" w:rsidRPr="004C1FFA" w:rsidRDefault="00450595" w:rsidP="005922F4">
            <w:pPr>
              <w:bidi w:val="0"/>
            </w:pPr>
          </w:p>
          <w:p w:rsidR="00450595" w:rsidRDefault="00450595" w:rsidP="005922F4">
            <w:pPr>
              <w:bidi w:val="0"/>
            </w:pPr>
          </w:p>
          <w:p w:rsidR="00450595" w:rsidRDefault="00450595" w:rsidP="005922F4">
            <w:pPr>
              <w:bidi w:val="0"/>
            </w:pPr>
          </w:p>
          <w:p w:rsidR="00450595" w:rsidRDefault="00450595" w:rsidP="005922F4">
            <w:pPr>
              <w:bidi w:val="0"/>
              <w:jc w:val="left"/>
            </w:pPr>
            <w:r>
              <w:t>3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4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5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6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  <w:r>
              <w:t>7</w:t>
            </w: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Default="00450595" w:rsidP="005922F4">
            <w:pPr>
              <w:bidi w:val="0"/>
              <w:jc w:val="left"/>
            </w:pPr>
          </w:p>
          <w:p w:rsidR="00450595" w:rsidRPr="004C1FFA" w:rsidRDefault="00450595" w:rsidP="005922F4">
            <w:pPr>
              <w:bidi w:val="0"/>
              <w:jc w:val="left"/>
            </w:pPr>
          </w:p>
        </w:tc>
      </w:tr>
    </w:tbl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Pr="00D60DB2" w:rsidRDefault="00450595" w:rsidP="00450595">
      <w:pPr>
        <w:tabs>
          <w:tab w:val="left" w:pos="7437"/>
          <w:tab w:val="left" w:pos="11406"/>
        </w:tabs>
        <w:spacing w:after="3"/>
        <w:ind w:left="10" w:right="2554" w:hanging="10"/>
        <w:jc w:val="center"/>
        <w:rPr>
          <w:rFonts w:cstheme="minorBidi"/>
          <w:rtl/>
          <w:lang w:bidi="ar-IQ"/>
        </w:rPr>
      </w:pPr>
      <w:r w:rsidRPr="00D60DB2">
        <w:rPr>
          <w:rFonts w:cs="Arial"/>
          <w:rtl/>
          <w:lang w:bidi="ar-IQ"/>
        </w:rPr>
        <w:t>تاسعا:البحث العلمي 2020-2021</w:t>
      </w:r>
    </w:p>
    <w:p w:rsidR="00450595" w:rsidRDefault="00450595" w:rsidP="00450595">
      <w:pPr>
        <w:spacing w:after="3"/>
        <w:ind w:left="10" w:right="2554" w:hanging="10"/>
        <w:jc w:val="center"/>
        <w:rPr>
          <w:rFonts w:cstheme="minorBidi"/>
          <w:rtl/>
          <w:lang w:bidi="ar-IQ"/>
        </w:rPr>
      </w:pPr>
      <w:r w:rsidRPr="00D60DB2">
        <w:rPr>
          <w:rFonts w:cs="Arial"/>
          <w:rtl/>
          <w:lang w:bidi="ar-IQ"/>
        </w:rPr>
        <w:t xml:space="preserve">     جدول(12)يبين البحوث المنشورة محليا و عربيا و عالميا </w:t>
      </w:r>
    </w:p>
    <w:tbl>
      <w:tblPr>
        <w:tblStyle w:val="TableGrid"/>
        <w:tblpPr w:vertAnchor="page" w:horzAnchor="margin" w:tblpXSpec="right" w:tblpY="2776"/>
        <w:tblOverlap w:val="never"/>
        <w:tblW w:w="135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6" w:type="dxa"/>
          <w:left w:w="140" w:type="dxa"/>
          <w:right w:w="114" w:type="dxa"/>
        </w:tblCellMar>
        <w:tblLook w:val="04A0"/>
      </w:tblPr>
      <w:tblGrid>
        <w:gridCol w:w="1274"/>
        <w:gridCol w:w="1368"/>
        <w:gridCol w:w="958"/>
        <w:gridCol w:w="1785"/>
        <w:gridCol w:w="1220"/>
        <w:gridCol w:w="1473"/>
        <w:gridCol w:w="1276"/>
        <w:gridCol w:w="2268"/>
        <w:gridCol w:w="1137"/>
        <w:gridCol w:w="742"/>
      </w:tblGrid>
      <w:tr w:rsidR="00450595" w:rsidRPr="00D60DB2" w:rsidTr="005922F4">
        <w:trPr>
          <w:trHeight w:val="727"/>
        </w:trPr>
        <w:tc>
          <w:tcPr>
            <w:tcW w:w="1274" w:type="dxa"/>
            <w:shd w:val="clear" w:color="auto" w:fill="E6B9B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shd w:val="clear" w:color="auto" w:fill="E6B9B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العدد الكلي للابحاث</w:t>
            </w:r>
          </w:p>
        </w:tc>
        <w:tc>
          <w:tcPr>
            <w:tcW w:w="1785" w:type="dxa"/>
            <w:shd w:val="clear" w:color="auto" w:fill="4F81BD"/>
            <w:vAlign w:val="center"/>
            <w:hideMark/>
          </w:tcPr>
          <w:p w:rsidR="00450595" w:rsidRPr="00D60DB2" w:rsidRDefault="00450595" w:rsidP="005922F4">
            <w:pPr>
              <w:spacing w:after="0"/>
              <w:ind w:left="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اسم الباحث</w:t>
            </w:r>
          </w:p>
        </w:tc>
        <w:tc>
          <w:tcPr>
            <w:tcW w:w="3969" w:type="dxa"/>
            <w:gridSpan w:val="3"/>
            <w:shd w:val="clear" w:color="auto" w:fill="7F7F7F"/>
            <w:vAlign w:val="center"/>
            <w:hideMark/>
          </w:tcPr>
          <w:p w:rsidR="00450595" w:rsidRPr="00D60DB2" w:rsidRDefault="00450595" w:rsidP="005922F4">
            <w:pPr>
              <w:spacing w:after="0"/>
              <w:ind w:left="2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مكان النشر</w:t>
            </w:r>
          </w:p>
        </w:tc>
        <w:tc>
          <w:tcPr>
            <w:tcW w:w="2268" w:type="dxa"/>
            <w:vMerge w:val="restart"/>
            <w:shd w:val="clear" w:color="auto" w:fill="4F81BD"/>
            <w:vAlign w:val="center"/>
            <w:hideMark/>
          </w:tcPr>
          <w:p w:rsidR="00450595" w:rsidRPr="00D60DB2" w:rsidRDefault="00450595" w:rsidP="005922F4">
            <w:pPr>
              <w:spacing w:after="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اسم البحث</w:t>
            </w:r>
          </w:p>
        </w:tc>
        <w:tc>
          <w:tcPr>
            <w:tcW w:w="1137" w:type="dxa"/>
            <w:shd w:val="clear" w:color="auto" w:fill="4F81BD"/>
            <w:vAlign w:val="center"/>
            <w:hideMark/>
          </w:tcPr>
          <w:p w:rsidR="00450595" w:rsidRPr="00D60DB2" w:rsidRDefault="00450595" w:rsidP="005922F4">
            <w:pPr>
              <w:spacing w:after="0"/>
              <w:ind w:left="3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القسم</w:t>
            </w:r>
          </w:p>
        </w:tc>
        <w:tc>
          <w:tcPr>
            <w:tcW w:w="742" w:type="dxa"/>
            <w:shd w:val="clear" w:color="auto" w:fill="4F81BD"/>
            <w:vAlign w:val="center"/>
            <w:hideMark/>
          </w:tcPr>
          <w:p w:rsidR="00450595" w:rsidRPr="00D60DB2" w:rsidRDefault="00450595" w:rsidP="005922F4">
            <w:pPr>
              <w:spacing w:after="0"/>
              <w:ind w:right="9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4</w:t>
            </w: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ت</w:t>
            </w:r>
          </w:p>
        </w:tc>
      </w:tr>
      <w:tr w:rsidR="00450595" w:rsidRPr="00D60DB2" w:rsidTr="005922F4">
        <w:trPr>
          <w:trHeight w:val="345"/>
        </w:trPr>
        <w:tc>
          <w:tcPr>
            <w:tcW w:w="1274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47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عالميا</w:t>
            </w:r>
          </w:p>
        </w:tc>
        <w:tc>
          <w:tcPr>
            <w:tcW w:w="1368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50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عربيا</w:t>
            </w:r>
          </w:p>
        </w:tc>
        <w:tc>
          <w:tcPr>
            <w:tcW w:w="958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محليا</w:t>
            </w: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10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عالميا</w:t>
            </w:r>
          </w:p>
        </w:tc>
        <w:tc>
          <w:tcPr>
            <w:tcW w:w="1473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left="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عربيا</w:t>
            </w:r>
          </w:p>
        </w:tc>
        <w:tc>
          <w:tcPr>
            <w:tcW w:w="1276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3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محليا</w:t>
            </w:r>
          </w:p>
        </w:tc>
        <w:tc>
          <w:tcPr>
            <w:tcW w:w="2268" w:type="dxa"/>
            <w:vMerge/>
            <w:vAlign w:val="center"/>
            <w:hideMark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right="11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DB2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الاجتماع</w:t>
            </w:r>
          </w:p>
        </w:tc>
        <w:tc>
          <w:tcPr>
            <w:tcW w:w="742" w:type="dxa"/>
            <w:vMerge w:val="restart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0595" w:rsidRPr="00D60DB2" w:rsidTr="005922F4">
        <w:trPr>
          <w:trHeight w:val="744"/>
        </w:trPr>
        <w:tc>
          <w:tcPr>
            <w:tcW w:w="1274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0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9EDF4"/>
            <w:vAlign w:val="center"/>
          </w:tcPr>
          <w:p w:rsidR="00450595" w:rsidRPr="00D60DB2" w:rsidRDefault="00450595" w:rsidP="005922F4">
            <w:pPr>
              <w:spacing w:after="0"/>
              <w:ind w:left="20" w:right="150" w:firstLine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عربي  - سكوباس</w:t>
            </w: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  <w:t>الحماية الاجتماعية للاطفال المجندين في العراق – دراسة ميدانية في مخيمات محافظة الانبار</w:t>
            </w:r>
          </w:p>
          <w:p w:rsidR="00450595" w:rsidRPr="00D60DB2" w:rsidRDefault="00450595" w:rsidP="005922F4">
            <w:pPr>
              <w:spacing w:after="0"/>
              <w:ind w:left="6" w:right="90" w:hanging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  <w:hideMark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عالميا</w:t>
            </w: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bidi="ar-IQ"/>
              </w:rPr>
            </w:pPr>
            <w:r w:rsidRPr="00B22B8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bidi="ar-IQ"/>
              </w:rPr>
              <w:t>Community Rehabilitation for Families of persons Convicted of Terrorism, Field study in Anbar province</w:t>
            </w:r>
          </w:p>
          <w:p w:rsidR="00450595" w:rsidRPr="00D60DB2" w:rsidRDefault="00450595" w:rsidP="005922F4">
            <w:pPr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محليا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B22B8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  <w:t>علاج و تأهيل المدمنين على المخدرات</w:t>
            </w:r>
          </w:p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B22B8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  <w:t>دراسة ميدانية لنزلاء موقف الرصافة الثانية و مستشفى ابن رشد للطب النفسي</w:t>
            </w:r>
          </w:p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B22B8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  <w:t>مجلة اشراقات تنموية</w:t>
            </w:r>
          </w:p>
          <w:p w:rsidR="00450595" w:rsidRPr="00D60DB2" w:rsidRDefault="00450595" w:rsidP="005922F4">
            <w:pPr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عربيا</w:t>
            </w: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pStyle w:val="Title"/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60DB2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التنشئة الاجتماعية لاطفال المناطق العشوائية دراسة ميدانية في مدينة بغداد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عالميا-سكوباس</w:t>
            </w: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pStyle w:val="Title"/>
              <w:spacing w:line="24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Social work and facing child poverty in Iraq:</w:t>
            </w:r>
          </w:p>
          <w:p w:rsidR="00450595" w:rsidRPr="00D60DB2" w:rsidRDefault="00450595" w:rsidP="005922F4">
            <w:pPr>
              <w:pStyle w:val="Title"/>
              <w:spacing w:line="24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</w:t>
            </w:r>
            <w:r w:rsidRPr="00D60DB2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comparative study between governmental social workinstitutions and non-governmental institutions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محليا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pStyle w:val="Title"/>
              <w:bidi/>
              <w:spacing w:line="240" w:lineRule="auto"/>
              <w:ind w:firstLine="0"/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التعليم و تحديات العولمة في ظل جائحة كورونا دراسة ميدانية من وجهة نظر اساتذة جامعة بغداد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ميسم ياسين عبيد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0D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محليا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 w:rsidRPr="00B22B8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EG"/>
              </w:rPr>
              <w:t>الاطفال المعرضين  للانحرافات السلوكية في المجتمعات المأزومة</w:t>
            </w:r>
          </w:p>
          <w:p w:rsidR="00450595" w:rsidRPr="00D60DB2" w:rsidRDefault="00450595" w:rsidP="005922F4">
            <w:pPr>
              <w:pStyle w:val="Title"/>
              <w:bidi/>
              <w:spacing w:line="240" w:lineRule="auto"/>
              <w:ind w:firstLine="0"/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</w:pPr>
            <w:r w:rsidRPr="00B22B88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وقائع </w:t>
            </w:r>
            <w:r w:rsidRPr="00D60DB2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 مؤتمر العلمي الدولي الثالث و العشرون </w:t>
            </w:r>
            <w:r w:rsidRPr="00D60DB2">
              <w:rPr>
                <w:rFonts w:asciiTheme="majorBidi" w:hAnsiTheme="majorBidi" w:cstheme="majorBidi"/>
                <w:b/>
                <w:bCs/>
                <w:szCs w:val="24"/>
                <w:rtl/>
                <w:lang w:bidi="ar-EG"/>
              </w:rPr>
              <w:t>(</w:t>
            </w:r>
            <w:r w:rsidRPr="00D60DB2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المـشكــلات والانحرافات السلوكية في المجتمع  الواقع- التحديات- المعالجات )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دينا داود محمد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محليا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IQ"/>
              </w:rPr>
              <w:t>الحماية الاجتماعية واثرها في تماسك الفئات الهشة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دينا داود محمد 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محلي 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IQ"/>
              </w:rPr>
              <w:t xml:space="preserve">انحراف الشباب واستخدامهم السيئ للانترنيت 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محمد صالح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عربيا</w:t>
            </w: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IQ"/>
              </w:rPr>
              <w:t xml:space="preserve">التنشئة الاجتماعية والاساءة الجنسية 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زينب محمد صالح 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IQ"/>
              </w:rPr>
              <w:t xml:space="preserve">التنوع العرقي وبناء الدولة في العراق 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اساور عبد الحسين</w:t>
            </w: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Pr="00B22B88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IQ"/>
              </w:rPr>
              <w:t xml:space="preserve">التطرف الديني اسبابه وسبل مواجهته </w:t>
            </w: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450595" w:rsidRPr="00D60DB2" w:rsidTr="005922F4">
        <w:trPr>
          <w:trHeight w:val="1221"/>
        </w:trPr>
        <w:tc>
          <w:tcPr>
            <w:tcW w:w="1274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0D8E8"/>
            <w:vAlign w:val="center"/>
          </w:tcPr>
          <w:p w:rsidR="00450595" w:rsidRDefault="00450595" w:rsidP="005922F4">
            <w:pPr>
              <w:spacing w:after="0"/>
              <w:ind w:left="1" w:right="204"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0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0D8E8"/>
            <w:vAlign w:val="center"/>
          </w:tcPr>
          <w:p w:rsidR="00450595" w:rsidRPr="00D60DB2" w:rsidRDefault="00450595" w:rsidP="005922F4">
            <w:pPr>
              <w:bidi w:val="0"/>
              <w:spacing w:after="0"/>
              <w:ind w:righ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D0D8E8"/>
            <w:vAlign w:val="center"/>
          </w:tcPr>
          <w:p w:rsidR="00450595" w:rsidRDefault="00450595" w:rsidP="005922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7" w:type="dxa"/>
            <w:vAlign w:val="center"/>
          </w:tcPr>
          <w:p w:rsidR="00450595" w:rsidRPr="00D60DB2" w:rsidRDefault="00450595" w:rsidP="005922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0D8E8"/>
            <w:vAlign w:val="center"/>
          </w:tcPr>
          <w:p w:rsidR="00450595" w:rsidRDefault="00450595" w:rsidP="005922F4">
            <w:pPr>
              <w:bidi w:val="0"/>
              <w:spacing w:after="0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right="2554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p w:rsidR="00450595" w:rsidRPr="00415A92" w:rsidRDefault="00450595" w:rsidP="00450595">
      <w:pPr>
        <w:spacing w:after="3"/>
        <w:ind w:left="10" w:right="2554" w:hanging="10"/>
        <w:jc w:val="left"/>
        <w:rPr>
          <w:rFonts w:cstheme="minorBidi"/>
          <w:rtl/>
          <w:lang w:bidi="ar-IQ"/>
        </w:rPr>
      </w:pPr>
    </w:p>
    <w:tbl>
      <w:tblPr>
        <w:tblStyle w:val="TableGrid"/>
        <w:tblW w:w="13776" w:type="dxa"/>
        <w:tblInd w:w="-722" w:type="dxa"/>
        <w:tblCellMar>
          <w:top w:w="125" w:type="dxa"/>
          <w:left w:w="154" w:type="dxa"/>
          <w:right w:w="120" w:type="dxa"/>
        </w:tblCellMar>
        <w:tblLook w:val="04A0"/>
      </w:tblPr>
      <w:tblGrid>
        <w:gridCol w:w="1316"/>
        <w:gridCol w:w="1315"/>
        <w:gridCol w:w="728"/>
        <w:gridCol w:w="1574"/>
        <w:gridCol w:w="1013"/>
        <w:gridCol w:w="1575"/>
        <w:gridCol w:w="1449"/>
        <w:gridCol w:w="2036"/>
        <w:gridCol w:w="1401"/>
        <w:gridCol w:w="1369"/>
      </w:tblGrid>
      <w:tr w:rsidR="00450595" w:rsidTr="005922F4">
        <w:trPr>
          <w:trHeight w:val="432"/>
        </w:trPr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E6B9B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043" w:type="dxa"/>
            <w:gridSpan w:val="2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6B9B8"/>
          </w:tcPr>
          <w:p w:rsidR="00450595" w:rsidRDefault="00450595" w:rsidP="005922F4">
            <w:pPr>
              <w:spacing w:after="0"/>
              <w:ind w:right="2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العدد الكلي للابحاث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429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اسم الباحث</w:t>
            </w:r>
          </w:p>
        </w:tc>
        <w:tc>
          <w:tcPr>
            <w:tcW w:w="403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450595" w:rsidRDefault="00450595" w:rsidP="005922F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مكان النشر</w:t>
            </w:r>
          </w:p>
        </w:tc>
        <w:tc>
          <w:tcPr>
            <w:tcW w:w="2036" w:type="dxa"/>
            <w:vMerge w:val="restart"/>
            <w:tcBorders>
              <w:top w:val="single" w:sz="8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3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اسم البحث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6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القسم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ت</w:t>
            </w:r>
          </w:p>
        </w:tc>
      </w:tr>
      <w:tr w:rsidR="00450595" w:rsidTr="005922F4">
        <w:trPr>
          <w:trHeight w:val="432"/>
        </w:trPr>
        <w:tc>
          <w:tcPr>
            <w:tcW w:w="13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576"/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عالميا</w:t>
            </w:r>
          </w:p>
        </w:tc>
        <w:tc>
          <w:tcPr>
            <w:tcW w:w="1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5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عربيا</w:t>
            </w:r>
          </w:p>
        </w:tc>
        <w:tc>
          <w:tcPr>
            <w:tcW w:w="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محليا</w:t>
            </w:r>
          </w:p>
        </w:tc>
        <w:tc>
          <w:tcPr>
            <w:tcW w:w="15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0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281"/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عالميا</w:t>
            </w:r>
          </w:p>
        </w:tc>
        <w:tc>
          <w:tcPr>
            <w:tcW w:w="1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8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عربيا</w:t>
            </w:r>
          </w:p>
        </w:tc>
        <w:tc>
          <w:tcPr>
            <w:tcW w:w="1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18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محليا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401" w:type="dxa"/>
            <w:vMerge w:val="restart"/>
            <w:tcBorders>
              <w:top w:val="single" w:sz="24" w:space="0" w:color="FFFFFF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3" w:right="467" w:hanging="3"/>
              <w:jc w:val="both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>الاجتماع</w:t>
            </w:r>
          </w:p>
        </w:tc>
        <w:tc>
          <w:tcPr>
            <w:tcW w:w="136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450595" w:rsidTr="005922F4">
        <w:trPr>
          <w:trHeight w:val="4608"/>
        </w:trPr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17"/>
            </w:pP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  <w:r>
              <w:t>1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914E9A" w:rsidRDefault="00450595" w:rsidP="005922F4">
            <w:pPr>
              <w:spacing w:after="0"/>
              <w:ind w:left="9" w:right="414" w:hanging="9"/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د. سعاد راضي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jc w:val="both"/>
            </w:pPr>
            <w:r>
              <w:t>/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jc w:val="left"/>
            </w:pPr>
            <w:r>
              <w:t>/</w:t>
            </w:r>
          </w:p>
        </w:tc>
        <w:tc>
          <w:tcPr>
            <w:tcW w:w="2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spacing w:after="0"/>
              <w:ind w:right="135" w:firstLine="12"/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</w:pPr>
            <w:r w:rsidRPr="00E56218">
              <w:rPr>
                <w:rFonts w:cstheme="majorBidi"/>
                <w:rtl/>
                <w:lang w:bidi="ar-IQ"/>
              </w:rPr>
              <w:t>المشكلات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التي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تواجه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المرأة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العاملة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في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سوق</w:t>
            </w:r>
            <w:r w:rsidRPr="00E56218">
              <w:rPr>
                <w:rFonts w:ascii="Times New Roman" w:cstheme="majorBidi"/>
                <w:rtl/>
              </w:rPr>
              <w:t xml:space="preserve"> </w:t>
            </w:r>
            <w:r w:rsidRPr="00E56218">
              <w:rPr>
                <w:rFonts w:cstheme="majorBidi"/>
                <w:rtl/>
                <w:lang w:bidi="ar-IQ"/>
              </w:rPr>
              <w:t>العمل</w:t>
            </w:r>
            <w:r w:rsidRPr="009D20AC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 xml:space="preserve"> </w:t>
            </w:r>
          </w:p>
          <w:p w:rsidR="00450595" w:rsidRPr="009D20AC" w:rsidRDefault="00450595" w:rsidP="005922F4">
            <w:pPr>
              <w:spacing w:after="0"/>
              <w:ind w:right="135" w:firstLine="1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450"/>
        </w:trPr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17"/>
            </w:pPr>
          </w:p>
        </w:tc>
        <w:tc>
          <w:tcPr>
            <w:tcW w:w="7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5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914E9A" w:rsidRDefault="00450595" w:rsidP="005922F4">
            <w:pPr>
              <w:spacing w:after="0"/>
              <w:ind w:left="1" w:right="204" w:hanging="1"/>
              <w:rPr>
                <w:rFonts w:cstheme="minorBidi"/>
              </w:rPr>
            </w:pPr>
          </w:p>
        </w:tc>
        <w:tc>
          <w:tcPr>
            <w:tcW w:w="10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spacing w:after="0"/>
              <w:ind w:right="6"/>
            </w:pPr>
          </w:p>
        </w:tc>
        <w:tc>
          <w:tcPr>
            <w:tcW w:w="14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20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914E9A" w:rsidRDefault="00450595" w:rsidP="005922F4">
            <w:pPr>
              <w:spacing w:after="0"/>
              <w:ind w:firstLine="56"/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</w:tr>
      <w:tr w:rsidR="00450595" w:rsidTr="005922F4">
        <w:trPr>
          <w:trHeight w:val="102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single" w:sz="8" w:space="0" w:color="FFFFFF"/>
              <w:right w:val="single" w:sz="8" w:space="0" w:color="FFFFFF"/>
            </w:tcBorders>
          </w:tcPr>
          <w:p w:rsidR="00450595" w:rsidRDefault="00450595" w:rsidP="005922F4">
            <w:pPr>
              <w:bidi w:val="0"/>
              <w:jc w:val="left"/>
            </w:pP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Default="00450595" w:rsidP="005922F4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</w:tbl>
    <w:tbl>
      <w:tblPr>
        <w:tblStyle w:val="TableGrid"/>
        <w:tblpPr w:vertAnchor="page" w:horzAnchor="page" w:tblpX="510" w:tblpY="184"/>
        <w:tblOverlap w:val="never"/>
        <w:tblW w:w="13477" w:type="dxa"/>
        <w:tblInd w:w="0" w:type="dxa"/>
        <w:tblCellMar>
          <w:top w:w="123" w:type="dxa"/>
        </w:tblCellMar>
        <w:tblLook w:val="04A0"/>
      </w:tblPr>
      <w:tblGrid>
        <w:gridCol w:w="998"/>
        <w:gridCol w:w="991"/>
        <w:gridCol w:w="666"/>
        <w:gridCol w:w="1598"/>
        <w:gridCol w:w="997"/>
        <w:gridCol w:w="981"/>
        <w:gridCol w:w="794"/>
        <w:gridCol w:w="4313"/>
        <w:gridCol w:w="1187"/>
        <w:gridCol w:w="952"/>
      </w:tblGrid>
      <w:tr w:rsidR="00450595" w:rsidTr="005922F4">
        <w:trPr>
          <w:trHeight w:val="501"/>
        </w:trPr>
        <w:tc>
          <w:tcPr>
            <w:tcW w:w="2655" w:type="dxa"/>
            <w:gridSpan w:val="3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B9B8"/>
            <w:vAlign w:val="center"/>
          </w:tcPr>
          <w:p w:rsidR="00450595" w:rsidRDefault="00450595" w:rsidP="005922F4">
            <w:pPr>
              <w:spacing w:after="0"/>
              <w:ind w:left="147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العدد الكلي للابحاث</w:t>
            </w:r>
          </w:p>
        </w:tc>
        <w:tc>
          <w:tcPr>
            <w:tcW w:w="159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450595" w:rsidRDefault="00450595" w:rsidP="005922F4">
            <w:pPr>
              <w:spacing w:after="0"/>
              <w:ind w:left="146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اسم الباحث</w:t>
            </w:r>
          </w:p>
        </w:tc>
        <w:tc>
          <w:tcPr>
            <w:tcW w:w="2772" w:type="dxa"/>
            <w:gridSpan w:val="3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vAlign w:val="center"/>
          </w:tcPr>
          <w:p w:rsidR="00450595" w:rsidRDefault="00450595" w:rsidP="005922F4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مكان النشر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46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اسم البحث</w:t>
            </w:r>
          </w:p>
        </w:tc>
        <w:tc>
          <w:tcPr>
            <w:tcW w:w="118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450595" w:rsidRDefault="00450595" w:rsidP="005922F4">
            <w:pPr>
              <w:spacing w:after="0"/>
              <w:ind w:right="666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القسم</w:t>
            </w:r>
          </w:p>
        </w:tc>
        <w:tc>
          <w:tcPr>
            <w:tcW w:w="952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450595" w:rsidRDefault="00450595" w:rsidP="005922F4">
            <w:pPr>
              <w:spacing w:after="0"/>
              <w:ind w:left="12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ت</w:t>
            </w:r>
          </w:p>
        </w:tc>
      </w:tr>
      <w:tr w:rsidR="00450595" w:rsidRPr="00415A92" w:rsidTr="005922F4">
        <w:trPr>
          <w:trHeight w:val="501"/>
        </w:trPr>
        <w:tc>
          <w:tcPr>
            <w:tcW w:w="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415A92" w:rsidRDefault="00450595" w:rsidP="005922F4">
            <w:pPr>
              <w:spacing w:after="0"/>
              <w:ind w:left="138"/>
              <w:jc w:val="left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عالميا</w:t>
            </w:r>
          </w:p>
        </w:tc>
        <w:tc>
          <w:tcPr>
            <w:tcW w:w="9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415A92" w:rsidRDefault="00450595" w:rsidP="005922F4">
            <w:pPr>
              <w:spacing w:after="0"/>
              <w:ind w:left="137"/>
              <w:jc w:val="left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عربيا</w:t>
            </w:r>
          </w:p>
        </w:tc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450595" w:rsidRPr="00415A92" w:rsidRDefault="00450595" w:rsidP="005922F4">
            <w:pPr>
              <w:spacing w:after="0"/>
              <w:ind w:right="67"/>
              <w:jc w:val="center"/>
              <w:rPr>
                <w:sz w:val="20"/>
                <w:szCs w:val="20"/>
                <w:lang w:bidi="ar-IQ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محليا</w:t>
            </w:r>
          </w:p>
        </w:tc>
        <w:tc>
          <w:tcPr>
            <w:tcW w:w="15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595" w:rsidRPr="00415A92" w:rsidRDefault="00450595" w:rsidP="005922F4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450595" w:rsidRPr="00415A92" w:rsidRDefault="00450595" w:rsidP="005922F4">
            <w:pPr>
              <w:spacing w:after="0"/>
              <w:ind w:left="133"/>
              <w:jc w:val="left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عالميا</w:t>
            </w:r>
          </w:p>
          <w:p w:rsidR="00450595" w:rsidRPr="00415A92" w:rsidRDefault="00450595" w:rsidP="005922F4">
            <w:pPr>
              <w:spacing w:after="0"/>
              <w:ind w:left="53"/>
              <w:jc w:val="left"/>
              <w:rPr>
                <w:sz w:val="20"/>
                <w:szCs w:val="20"/>
              </w:rPr>
            </w:pP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 xml:space="preserve"> العلمي</w:t>
            </w:r>
          </w:p>
        </w:tc>
        <w:tc>
          <w:tcPr>
            <w:tcW w:w="9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450595" w:rsidRPr="00415A92" w:rsidRDefault="00450595" w:rsidP="005922F4">
            <w:pPr>
              <w:spacing w:after="0"/>
              <w:ind w:left="132"/>
              <w:jc w:val="left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عربيا</w:t>
            </w:r>
          </w:p>
          <w:p w:rsidR="00450595" w:rsidRPr="00415A92" w:rsidRDefault="00450595" w:rsidP="005922F4">
            <w:pPr>
              <w:spacing w:after="0"/>
              <w:ind w:left="-47" w:right="-64"/>
              <w:jc w:val="both"/>
              <w:rPr>
                <w:sz w:val="20"/>
                <w:szCs w:val="20"/>
              </w:rPr>
            </w:pP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سعا</w:t>
            </w: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:</w:t>
            </w: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البحث</w:t>
            </w:r>
          </w:p>
        </w:tc>
        <w:tc>
          <w:tcPr>
            <w:tcW w:w="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vAlign w:val="bottom"/>
          </w:tcPr>
          <w:p w:rsidR="00450595" w:rsidRPr="00415A92" w:rsidRDefault="00450595" w:rsidP="005922F4">
            <w:pPr>
              <w:spacing w:after="0"/>
              <w:ind w:left="128" w:right="41"/>
              <w:jc w:val="left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محليا</w:t>
            </w: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تا</w:t>
            </w: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</w:tcPr>
          <w:p w:rsidR="00450595" w:rsidRPr="00415A92" w:rsidRDefault="00450595" w:rsidP="005922F4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24" w:space="0" w:color="FFFFFF"/>
              <w:left w:val="single" w:sz="16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Pr="00415A92" w:rsidRDefault="00450595" w:rsidP="005922F4">
            <w:pPr>
              <w:spacing w:after="0"/>
              <w:ind w:left="3" w:right="457" w:hanging="3"/>
              <w:jc w:val="both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  <w:rtl/>
                <w:lang w:bidi="ar-SA"/>
              </w:rPr>
              <w:t>خدمة اجتماعية</w:t>
            </w:r>
          </w:p>
        </w:tc>
        <w:tc>
          <w:tcPr>
            <w:tcW w:w="95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450595" w:rsidRPr="00415A92" w:rsidRDefault="00450595" w:rsidP="005922F4">
            <w:pPr>
              <w:bidi w:val="0"/>
              <w:spacing w:after="0"/>
              <w:ind w:right="124"/>
              <w:rPr>
                <w:sz w:val="20"/>
                <w:szCs w:val="20"/>
              </w:rPr>
            </w:pPr>
            <w:r w:rsidRPr="00415A9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450595" w:rsidRPr="00415A92" w:rsidTr="005922F4">
        <w:trPr>
          <w:trHeight w:val="2673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415A92" w:rsidRDefault="00450595" w:rsidP="005922F4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415A92" w:rsidRDefault="00450595" w:rsidP="005922F4">
            <w:pPr>
              <w:bidi w:val="0"/>
              <w:spacing w:after="0"/>
              <w:ind w:right="128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415A92" w:rsidRDefault="00450595" w:rsidP="005922F4">
            <w:pPr>
              <w:spacing w:after="0"/>
              <w:ind w:left="-159" w:right="532"/>
              <w:jc w:val="center"/>
              <w:rPr>
                <w:sz w:val="20"/>
                <w:szCs w:val="20"/>
              </w:rPr>
            </w:pP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ميا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415A92" w:rsidRDefault="00450595" w:rsidP="005922F4">
            <w:pPr>
              <w:spacing w:after="0"/>
              <w:ind w:left="7" w:right="148" w:hanging="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914E9A" w:rsidRDefault="00450595" w:rsidP="005922F4">
            <w:pPr>
              <w:spacing w:after="0"/>
              <w:ind w:left="-37" w:right="121"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415A92" w:rsidRDefault="00450595" w:rsidP="005922F4">
            <w:pPr>
              <w:spacing w:after="0"/>
              <w:ind w:left="-2"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415A92" w:rsidRDefault="00450595" w:rsidP="005922F4">
            <w:pPr>
              <w:spacing w:after="0"/>
              <w:ind w:left="-90" w:right="7"/>
              <w:jc w:val="both"/>
              <w:rPr>
                <w:sz w:val="20"/>
                <w:szCs w:val="20"/>
              </w:rPr>
            </w:pPr>
            <w:r w:rsidRPr="00415A9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  <w:t>بي</w:t>
            </w:r>
          </w:p>
        </w:tc>
        <w:tc>
          <w:tcPr>
            <w:tcW w:w="4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450595" w:rsidRPr="00914E9A" w:rsidRDefault="00450595" w:rsidP="005922F4">
            <w:pPr>
              <w:spacing w:after="0"/>
              <w:ind w:left="136" w:right="96" w:hanging="5"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450595" w:rsidRPr="00415A92" w:rsidRDefault="00450595" w:rsidP="005922F4">
            <w:pPr>
              <w:bidi w:val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450595" w:rsidRPr="00415A92" w:rsidRDefault="00450595" w:rsidP="005922F4">
            <w:pPr>
              <w:bidi w:val="0"/>
              <w:jc w:val="left"/>
              <w:rPr>
                <w:sz w:val="20"/>
                <w:szCs w:val="20"/>
              </w:rPr>
            </w:pPr>
          </w:p>
        </w:tc>
      </w:tr>
    </w:tbl>
    <w:p w:rsidR="00450595" w:rsidRPr="00914E9A" w:rsidRDefault="00450595" w:rsidP="00450595">
      <w:pPr>
        <w:spacing w:after="0"/>
        <w:ind w:left="-1060" w:right="112"/>
        <w:rPr>
          <w:rFonts w:cstheme="minorBidi"/>
          <w:sz w:val="20"/>
          <w:szCs w:val="20"/>
          <w:lang w:bidi="ar-IQ"/>
        </w:rPr>
      </w:pPr>
    </w:p>
    <w:p w:rsidR="00450595" w:rsidRPr="00415A92" w:rsidRDefault="00450595" w:rsidP="00450595">
      <w:pPr>
        <w:spacing w:after="8"/>
        <w:ind w:left="189" w:hanging="10"/>
        <w:jc w:val="center"/>
        <w:rPr>
          <w:sz w:val="20"/>
          <w:szCs w:val="20"/>
        </w:rPr>
      </w:pPr>
      <w:r w:rsidRPr="00415A92"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  <w:t>تاسعا</w:t>
      </w:r>
      <w:r w:rsidRPr="00415A92">
        <w:rPr>
          <w:rFonts w:ascii="Times New Roman" w:eastAsia="Times New Roman" w:hAnsi="Times New Roman" w:cs="Times New Roman"/>
          <w:sz w:val="20"/>
          <w:szCs w:val="20"/>
          <w:rtl/>
        </w:rPr>
        <w:t>:</w:t>
      </w:r>
      <w:r w:rsidRPr="00415A92"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  <w:t>البحث العلمي</w:t>
      </w:r>
    </w:p>
    <w:p w:rsidR="00450595" w:rsidRPr="00415A92" w:rsidRDefault="00450595" w:rsidP="00450595">
      <w:pPr>
        <w:spacing w:after="3"/>
        <w:ind w:left="10" w:right="2554" w:hanging="10"/>
        <w:rPr>
          <w:sz w:val="20"/>
          <w:szCs w:val="20"/>
        </w:rPr>
      </w:pPr>
      <w:r w:rsidRPr="00415A92"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  <w:t>جدول</w:t>
      </w:r>
      <w:r w:rsidRPr="00415A92">
        <w:rPr>
          <w:rFonts w:ascii="Times New Roman" w:eastAsia="Times New Roman" w:hAnsi="Times New Roman" w:cs="Times New Roman"/>
          <w:sz w:val="20"/>
          <w:szCs w:val="20"/>
          <w:rtl/>
        </w:rPr>
        <w:t>)</w:t>
      </w:r>
      <w:r w:rsidRPr="00415A92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415A92">
        <w:rPr>
          <w:rFonts w:ascii="Times New Roman" w:eastAsia="Times New Roman" w:hAnsi="Times New Roman" w:cs="Times New Roman"/>
          <w:sz w:val="20"/>
          <w:szCs w:val="20"/>
          <w:rtl/>
        </w:rPr>
        <w:t xml:space="preserve">( </w:t>
      </w:r>
      <w:r w:rsidRPr="00415A92"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  <w:t>يبين البحوث المنشورة محليا و عربيا و عالميا</w:t>
      </w:r>
    </w:p>
    <w:p w:rsidR="00450595" w:rsidRDefault="00450595" w:rsidP="00450595">
      <w:pPr>
        <w:bidi w:val="0"/>
        <w:spacing w:after="0"/>
        <w:ind w:left="-732"/>
        <w:jc w:val="left"/>
      </w:pPr>
    </w:p>
    <w:p w:rsidR="00450595" w:rsidRDefault="00450595" w:rsidP="00450595">
      <w:pPr>
        <w:pStyle w:val="Heading1"/>
        <w:spacing w:after="457"/>
        <w:ind w:left="10" w:right="1999"/>
        <w:rPr>
          <w:rtl/>
          <w:lang w:bidi="ar-IQ"/>
        </w:rPr>
      </w:pPr>
      <w:r>
        <w:rPr>
          <w:szCs w:val="89"/>
          <w:rtl/>
        </w:rPr>
        <w:t>عاشرا:ادارة الجودة و التحسين</w:t>
      </w:r>
    </w:p>
    <w:p w:rsidR="00450595" w:rsidRDefault="00450595" w:rsidP="00450595">
      <w:pPr>
        <w:spacing w:after="3"/>
        <w:ind w:left="12" w:hanging="10"/>
        <w:jc w:val="left"/>
      </w:pPr>
      <w:r>
        <w:rPr>
          <w:rFonts w:ascii="Arial" w:eastAsia="Arial" w:hAnsi="Arial" w:cs="Arial"/>
          <w:sz w:val="65"/>
          <w:szCs w:val="65"/>
          <w:rtl/>
          <w:lang w:bidi="ar-SA"/>
        </w:rPr>
        <w:t>لا يوجد حاليا لجنة اعتماد للقسم يتعامل معها</w:t>
      </w:r>
      <w:r>
        <w:br w:type="page"/>
      </w:r>
    </w:p>
    <w:p w:rsidR="00450595" w:rsidRPr="00914E9A" w:rsidRDefault="00450595" w:rsidP="00450595">
      <w:pPr>
        <w:spacing w:after="14"/>
        <w:ind w:left="184" w:hanging="10"/>
        <w:jc w:val="center"/>
        <w:rPr>
          <w:rFonts w:cstheme="minorBidi"/>
          <w:rtl/>
          <w:lang w:bidi="ar-IQ"/>
        </w:rPr>
      </w:pPr>
      <w:r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lastRenderedPageBreak/>
        <w:t xml:space="preserve">الحادي عشر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:</w:t>
      </w:r>
      <w:r w:rsidRPr="00E8350A"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t>جدول (13)) يوضح نقاط القوة و الضعف للقسم و اهم الفرص التي توفرت للقسم و التهديدات</w:t>
      </w:r>
      <w:r>
        <w:rPr>
          <w:rFonts w:ascii="Times New Roman" w:eastAsia="Times New Roman" w:hAnsi="Times New Roman" w:cs="Times New Roman"/>
          <w:sz w:val="36"/>
          <w:szCs w:val="36"/>
          <w:rtl/>
          <w:lang w:bidi="ar-SA"/>
        </w:rPr>
        <w:t xml:space="preserve">تحليل </w:t>
      </w:r>
      <w:r>
        <w:rPr>
          <w:rFonts w:ascii="Times New Roman" w:eastAsia="Times New Roman" w:hAnsi="Times New Roman" w:cs="Times New Roman"/>
          <w:sz w:val="36"/>
          <w:szCs w:val="36"/>
          <w:lang w:bidi="ar-SA"/>
        </w:rPr>
        <w:t>SOWT</w:t>
      </w:r>
    </w:p>
    <w:tbl>
      <w:tblPr>
        <w:tblStyle w:val="TableGrid"/>
        <w:tblpPr w:vertAnchor="page" w:horzAnchor="page" w:tblpX="562" w:tblpY="2025"/>
        <w:tblOverlap w:val="never"/>
        <w:tblW w:w="13163" w:type="dxa"/>
        <w:tblInd w:w="0" w:type="dxa"/>
        <w:tblCellMar>
          <w:top w:w="158" w:type="dxa"/>
          <w:left w:w="63" w:type="dxa"/>
          <w:right w:w="123" w:type="dxa"/>
        </w:tblCellMar>
        <w:tblLook w:val="04A0"/>
      </w:tblPr>
      <w:tblGrid>
        <w:gridCol w:w="2633"/>
        <w:gridCol w:w="2632"/>
        <w:gridCol w:w="2498"/>
        <w:gridCol w:w="3298"/>
        <w:gridCol w:w="2102"/>
      </w:tblGrid>
      <w:tr w:rsidR="00450595" w:rsidTr="005922F4">
        <w:trPr>
          <w:trHeight w:val="1008"/>
        </w:trPr>
        <w:tc>
          <w:tcPr>
            <w:tcW w:w="2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8" w:right="743" w:hanging="8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التهديدات التي يواجهها القسم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right="550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الفرص المتوفرة</w:t>
            </w:r>
          </w:p>
        </w:tc>
        <w:tc>
          <w:tcPr>
            <w:tcW w:w="2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28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نقاط الضعف</w:t>
            </w:r>
          </w:p>
        </w:tc>
        <w:tc>
          <w:tcPr>
            <w:tcW w:w="32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نقاط القوة</w:t>
            </w:r>
          </w:p>
        </w:tc>
        <w:tc>
          <w:tcPr>
            <w:tcW w:w="2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50595" w:rsidRDefault="00450595" w:rsidP="005922F4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ar-SA"/>
              </w:rPr>
              <w:t>القسم</w:t>
            </w:r>
          </w:p>
        </w:tc>
      </w:tr>
      <w:tr w:rsidR="00450595" w:rsidTr="005922F4">
        <w:trPr>
          <w:trHeight w:val="7767"/>
        </w:trPr>
        <w:tc>
          <w:tcPr>
            <w:tcW w:w="2633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left="22"/>
              <w:jc w:val="left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lastRenderedPageBreak/>
              <w:t>لا يوجد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424"/>
              <w:ind w:right="760" w:firstLine="1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استخدام وسائل الاتصال </w:t>
            </w:r>
          </w:p>
          <w:p w:rsidR="00450595" w:rsidRDefault="00450595" w:rsidP="005922F4">
            <w:pPr>
              <w:spacing w:after="0"/>
              <w:ind w:left="2" w:right="520" w:hanging="2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النشر في مجلات عالمية</w:t>
            </w:r>
          </w:p>
        </w:tc>
        <w:tc>
          <w:tcPr>
            <w:tcW w:w="2498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436" w:line="252" w:lineRule="auto"/>
              <w:ind w:left="18" w:right="418" w:firstLine="7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>عدم توفر وسائل الاتصال الحديثةللدراسة الجامعية</w:t>
            </w:r>
          </w:p>
          <w:p w:rsidR="00450595" w:rsidRDefault="00450595" w:rsidP="005922F4">
            <w:pPr>
              <w:spacing w:after="0"/>
              <w:ind w:right="343" w:firstLine="6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عدم  توفر دراسة الدكتوراه </w:t>
            </w:r>
          </w:p>
        </w:tc>
        <w:tc>
          <w:tcPr>
            <w:tcW w:w="3298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 w:line="255" w:lineRule="auto"/>
              <w:ind w:left="7" w:right="90" w:firstLine="2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تم تحديت المناهج الدراسية للمراحل الثلاث في الدراسة الاولية، عقد </w:t>
            </w:r>
          </w:p>
          <w:p w:rsidR="00450595" w:rsidRDefault="00450595" w:rsidP="005922F4">
            <w:pPr>
              <w:spacing w:after="0" w:line="258" w:lineRule="auto"/>
              <w:ind w:left="2" w:right="240" w:firstLine="3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مؤتمرات وندوات وورش عمل وحلقات نقاشية، تفاعل الاساتذة والطالبات من خلال الصف </w:t>
            </w:r>
          </w:p>
          <w:p w:rsidR="00450595" w:rsidRDefault="00450595" w:rsidP="005922F4">
            <w:pPr>
              <w:spacing w:after="0" w:line="262" w:lineRule="auto"/>
              <w:ind w:right="225" w:firstLine="10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الالكتروني ، زيارات ميدانية الى البيت الامنودار الايتام وذوي الاحتياجات الخاصة، استحداث قاعتين دراستين </w:t>
            </w:r>
          </w:p>
          <w:p w:rsidR="00450595" w:rsidRDefault="00450595" w:rsidP="005922F4">
            <w:pPr>
              <w:spacing w:after="0" w:line="252" w:lineRule="auto"/>
              <w:ind w:right="706" w:firstLine="5"/>
              <w:jc w:val="both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،تم تزويد مكتبة القسم بكتب حديثة 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. </w:t>
            </w:r>
          </w:p>
          <w:p w:rsidR="00450595" w:rsidRDefault="00450595" w:rsidP="005922F4">
            <w:pPr>
              <w:spacing w:after="0"/>
              <w:ind w:right="135" w:firstLine="113"/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انضمام طالبات المرحلة الاولى والثانية لموقع الجامعة الالكتروني 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) </w:t>
            </w:r>
            <w:r>
              <w:rPr>
                <w:rFonts w:ascii="Arial" w:eastAsia="Arial" w:hAnsi="Arial" w:cs="Arial"/>
                <w:sz w:val="36"/>
                <w:szCs w:val="36"/>
                <w:rtl/>
                <w:lang w:bidi="ar-SA"/>
              </w:rPr>
              <w:t xml:space="preserve">نظام </w:t>
            </w:r>
          </w:p>
        </w:tc>
        <w:tc>
          <w:tcPr>
            <w:tcW w:w="2102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50595" w:rsidRDefault="00450595" w:rsidP="005922F4">
            <w:pPr>
              <w:spacing w:after="0"/>
              <w:ind w:right="200"/>
              <w:jc w:val="center"/>
            </w:pPr>
            <w:r>
              <w:rPr>
                <w:rFonts w:ascii="Arial" w:eastAsia="Arial" w:hAnsi="Arial" w:cs="Arial" w:hint="cs"/>
                <w:sz w:val="36"/>
                <w:szCs w:val="36"/>
                <w:rtl/>
                <w:lang w:bidi="ar-SA"/>
              </w:rPr>
              <w:t>الاجتماع</w:t>
            </w:r>
          </w:p>
        </w:tc>
      </w:tr>
    </w:tbl>
    <w:p w:rsidR="00450595" w:rsidRDefault="00450595" w:rsidP="00450595">
      <w:pPr>
        <w:spacing w:after="0"/>
        <w:ind w:left="2055"/>
        <w:jc w:val="left"/>
      </w:pPr>
      <w:r>
        <w:rPr>
          <w:rFonts w:ascii="Arial" w:eastAsia="Arial" w:hAnsi="Arial" w:cs="Arial"/>
          <w:sz w:val="36"/>
          <w:szCs w:val="36"/>
          <w:rtl/>
          <w:lang w:bidi="ar-SA"/>
        </w:rPr>
        <w:t xml:space="preserve">الطالب الالكتروني </w:t>
      </w:r>
      <w:r>
        <w:rPr>
          <w:rFonts w:ascii="Arial" w:eastAsia="Arial" w:hAnsi="Arial" w:cs="Arial"/>
          <w:sz w:val="36"/>
          <w:szCs w:val="36"/>
          <w:rtl/>
        </w:rPr>
        <w:t xml:space="preserve">( </w:t>
      </w:r>
      <w:r>
        <w:rPr>
          <w:rFonts w:ascii="Arial" w:eastAsia="Arial" w:hAnsi="Arial" w:cs="Arial"/>
          <w:sz w:val="36"/>
          <w:szCs w:val="36"/>
          <w:rtl/>
          <w:lang w:bidi="ar-SA"/>
        </w:rPr>
        <w:t>،</w:t>
      </w:r>
    </w:p>
    <w:p w:rsidR="00450595" w:rsidRPr="00DA5958" w:rsidRDefault="00450595" w:rsidP="00450595">
      <w:pPr>
        <w:rPr>
          <w:rFonts w:cstheme="minorBidi"/>
          <w:lang w:bidi="ar-IQ"/>
        </w:rPr>
        <w:sectPr w:rsidR="00450595" w:rsidRPr="00DA5958">
          <w:headerReference w:type="even" r:id="rId16"/>
          <w:headerReference w:type="default" r:id="rId17"/>
          <w:headerReference w:type="first" r:id="rId18"/>
          <w:pgSz w:w="14400" w:h="10800" w:orient="landscape"/>
          <w:pgMar w:top="184" w:right="851" w:bottom="0" w:left="1060" w:header="720" w:footer="720" w:gutter="0"/>
          <w:cols w:space="720"/>
          <w:bidi/>
        </w:sectPr>
      </w:pPr>
    </w:p>
    <w:p w:rsidR="00450595" w:rsidRDefault="00450595" w:rsidP="00450595">
      <w:pPr>
        <w:bidi w:val="0"/>
        <w:spacing w:after="0"/>
        <w:jc w:val="left"/>
      </w:pPr>
    </w:p>
    <w:p w:rsidR="00BF03EF" w:rsidRDefault="00BF03EF" w:rsidP="00450595"/>
    <w:sectPr w:rsidR="00BF03EF" w:rsidSect="004919F9">
      <w:headerReference w:type="even" r:id="rId19"/>
      <w:headerReference w:type="default" r:id="rId20"/>
      <w:headerReference w:type="first" r:id="rId21"/>
      <w:pgSz w:w="144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43" w:rsidRDefault="009F1743" w:rsidP="004456A7">
      <w:pPr>
        <w:spacing w:after="0" w:line="240" w:lineRule="auto"/>
      </w:pPr>
      <w:r>
        <w:separator/>
      </w:r>
    </w:p>
  </w:endnote>
  <w:endnote w:type="continuationSeparator" w:id="0">
    <w:p w:rsidR="009F1743" w:rsidRDefault="009F1743" w:rsidP="004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43" w:rsidRDefault="009F1743" w:rsidP="004456A7">
      <w:pPr>
        <w:spacing w:after="0" w:line="240" w:lineRule="auto"/>
      </w:pPr>
      <w:r>
        <w:separator/>
      </w:r>
    </w:p>
  </w:footnote>
  <w:footnote w:type="continuationSeparator" w:id="0">
    <w:p w:rsidR="009F1743" w:rsidRDefault="009F1743" w:rsidP="0044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647836">
    <w:pPr>
      <w:spacing w:after="0"/>
      <w:ind w:left="16"/>
      <w:jc w:val="center"/>
    </w:pP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رابعا</w:t>
    </w:r>
    <w:r>
      <w:rPr>
        <w:rFonts w:ascii="Times New Roman" w:eastAsia="Times New Roman" w:hAnsi="Times New Roman" w:cs="Times New Roman"/>
        <w:sz w:val="80"/>
        <w:szCs w:val="80"/>
        <w:rtl/>
      </w:rPr>
      <w:t xml:space="preserve">- </w:t>
    </w: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الأهداف التعليمية لبرنامج القسم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647836">
    <w:pPr>
      <w:spacing w:after="0"/>
      <w:ind w:left="16"/>
      <w:jc w:val="center"/>
    </w:pP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رابعا</w:t>
    </w:r>
    <w:r>
      <w:rPr>
        <w:rFonts w:ascii="Times New Roman" w:eastAsia="Times New Roman" w:hAnsi="Times New Roman" w:cs="Times New Roman"/>
        <w:sz w:val="80"/>
        <w:szCs w:val="80"/>
        <w:rtl/>
      </w:rPr>
      <w:t xml:space="preserve">- </w:t>
    </w: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الأهداف التعليمية لبرنامج القسم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647836">
    <w:pPr>
      <w:spacing w:after="0"/>
      <w:ind w:left="16"/>
      <w:jc w:val="center"/>
    </w:pP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رابعا</w:t>
    </w:r>
    <w:r>
      <w:rPr>
        <w:rFonts w:ascii="Times New Roman" w:eastAsia="Times New Roman" w:hAnsi="Times New Roman" w:cs="Times New Roman"/>
        <w:sz w:val="80"/>
        <w:szCs w:val="80"/>
        <w:rtl/>
      </w:rPr>
      <w:t xml:space="preserve">- </w:t>
    </w: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الأهداف التعليمية لبرنامج القسم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spacing w:after="0"/>
      <w:ind w:right="372"/>
      <w:jc w:val="both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 w:rsidP="00CB6001">
    <w:pPr>
      <w:spacing w:after="0"/>
      <w:ind w:right="372"/>
      <w:jc w:val="both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9F1743">
    <w:pPr>
      <w:bidi w:val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84"/>
    <w:multiLevelType w:val="hybridMultilevel"/>
    <w:tmpl w:val="FFFFFFFF"/>
    <w:lvl w:ilvl="0" w:tplc="ADA878A6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1" w:tplc="02A009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86945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BD7CB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C73A8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E23EE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CECA9E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CB2004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A6881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C5CB8"/>
    <w:multiLevelType w:val="hybridMultilevel"/>
    <w:tmpl w:val="8570AF04"/>
    <w:lvl w:ilvl="0" w:tplc="0B343932">
      <w:start w:val="1"/>
      <w:numFmt w:val="decimal"/>
      <w:lvlText w:val="%1.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24806BC"/>
    <w:multiLevelType w:val="hybridMultilevel"/>
    <w:tmpl w:val="FFFFFFFF"/>
    <w:lvl w:ilvl="0" w:tplc="F1B0742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66D687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0DC57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2EFE51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DAA8F0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493E29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C14C2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AD7878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0C2A0E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95"/>
    <w:rsid w:val="000C1EC9"/>
    <w:rsid w:val="004456A7"/>
    <w:rsid w:val="00450595"/>
    <w:rsid w:val="00647836"/>
    <w:rsid w:val="009F1743"/>
    <w:rsid w:val="00B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95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rsid w:val="00450595"/>
    <w:pPr>
      <w:keepNext/>
      <w:keepLines/>
      <w:bidi/>
      <w:spacing w:after="0" w:line="265" w:lineRule="auto"/>
      <w:ind w:left="169" w:hanging="10"/>
      <w:jc w:val="right"/>
      <w:outlineLvl w:val="0"/>
    </w:pPr>
    <w:rPr>
      <w:rFonts w:ascii="Times New Roman" w:eastAsia="Times New Roman" w:hAnsi="Times New Roman" w:cs="Times New Roman"/>
      <w:color w:val="000000"/>
      <w:sz w:val="89"/>
    </w:rPr>
  </w:style>
  <w:style w:type="paragraph" w:styleId="Heading2">
    <w:name w:val="heading 2"/>
    <w:next w:val="Normal"/>
    <w:link w:val="Heading2Char"/>
    <w:uiPriority w:val="9"/>
    <w:unhideWhenUsed/>
    <w:qFormat/>
    <w:rsid w:val="00450595"/>
    <w:pPr>
      <w:keepNext/>
      <w:keepLines/>
      <w:bidi/>
      <w:spacing w:after="0" w:line="259" w:lineRule="auto"/>
      <w:ind w:left="30" w:hanging="10"/>
      <w:outlineLvl w:val="1"/>
    </w:pPr>
    <w:rPr>
      <w:rFonts w:ascii="Arial" w:eastAsia="Arial" w:hAnsi="Arial" w:cs="Arial"/>
      <w:color w:val="000000"/>
      <w:sz w:val="6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595"/>
    <w:rPr>
      <w:rFonts w:ascii="Times New Roman" w:eastAsia="Times New Roman" w:hAnsi="Times New Roman" w:cs="Times New Roman"/>
      <w:color w:val="000000"/>
      <w:sz w:val="89"/>
    </w:rPr>
  </w:style>
  <w:style w:type="character" w:customStyle="1" w:styleId="Heading2Char">
    <w:name w:val="Heading 2 Char"/>
    <w:basedOn w:val="DefaultParagraphFont"/>
    <w:link w:val="Heading2"/>
    <w:uiPriority w:val="9"/>
    <w:rsid w:val="00450595"/>
    <w:rPr>
      <w:rFonts w:ascii="Arial" w:eastAsia="Arial" w:hAnsi="Arial" w:cs="Arial"/>
      <w:color w:val="000000"/>
      <w:sz w:val="65"/>
      <w:u w:val="single" w:color="000000"/>
    </w:rPr>
  </w:style>
  <w:style w:type="table" w:customStyle="1" w:styleId="TableGrid">
    <w:name w:val="TableGrid"/>
    <w:rsid w:val="004505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05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0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95"/>
    <w:rPr>
      <w:rFonts w:ascii="Calibri" w:eastAsia="Calibri" w:hAnsi="Calibri" w:cs="Calibri"/>
      <w:color w:val="000000"/>
      <w:lang w:bidi="en-US"/>
    </w:rPr>
  </w:style>
  <w:style w:type="paragraph" w:styleId="NoSpacing">
    <w:name w:val="No Spacing"/>
    <w:uiPriority w:val="1"/>
    <w:qFormat/>
    <w:rsid w:val="00450595"/>
    <w:pPr>
      <w:bidi/>
      <w:spacing w:after="0" w:line="240" w:lineRule="auto"/>
      <w:jc w:val="right"/>
    </w:pPr>
    <w:rPr>
      <w:rFonts w:ascii="Calibri" w:eastAsia="Calibri" w:hAnsi="Calibri" w:cs="Calibri"/>
      <w:color w:val="00000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50595"/>
    <w:pPr>
      <w:bidi w:val="0"/>
      <w:spacing w:after="0" w:line="480" w:lineRule="auto"/>
      <w:ind w:firstLine="720"/>
      <w:contextualSpacing/>
      <w:jc w:val="center"/>
    </w:pPr>
    <w:rPr>
      <w:rFonts w:ascii="Times New Roman" w:eastAsia="Times New Roman" w:hAnsi="Times New Roman" w:cs="Times New Roman"/>
      <w:color w:val="auto"/>
      <w:spacing w:val="-10"/>
      <w:kern w:val="28"/>
      <w:sz w:val="24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50595"/>
    <w:rPr>
      <w:rFonts w:ascii="Times New Roman" w:eastAsia="Times New Roman" w:hAnsi="Times New Roman" w:cs="Times New Roman"/>
      <w:spacing w:val="-10"/>
      <w:kern w:val="28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tree</cp:lastModifiedBy>
  <cp:revision>2</cp:revision>
  <dcterms:created xsi:type="dcterms:W3CDTF">2023-09-22T06:26:00Z</dcterms:created>
  <dcterms:modified xsi:type="dcterms:W3CDTF">2023-09-22T06:26:00Z</dcterms:modified>
</cp:coreProperties>
</file>